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E2E" w:rsidRDefault="00CB6E2E" w:rsidP="006C555A">
      <w:pPr>
        <w:pStyle w:val="a4"/>
        <w:shd w:val="clear" w:color="auto" w:fill="auto"/>
        <w:spacing w:line="276" w:lineRule="auto"/>
        <w:ind w:firstLine="284"/>
        <w:rPr>
          <w:rStyle w:val="1"/>
          <w:spacing w:val="0"/>
          <w:sz w:val="28"/>
        </w:rPr>
      </w:pPr>
      <w:bookmarkStart w:id="0" w:name="_GoBack"/>
      <w:bookmarkEnd w:id="0"/>
      <w:r>
        <w:rPr>
          <w:noProof/>
          <w:spacing w:val="0"/>
          <w:sz w:val="28"/>
        </w:rPr>
        <w:drawing>
          <wp:inline distT="0" distB="0" distL="0" distR="0">
            <wp:extent cx="5303520" cy="824710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нформац. Облож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44" cy="82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E2E" w:rsidRDefault="00CB6E2E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CB6E2E" w:rsidRDefault="00CB6E2E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  <w:sectPr w:rsidR="00CB6E2E" w:rsidSect="0071117B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pos w:val="beneathText"/>
          </w:footnotePr>
          <w:endnotePr>
            <w:numFmt w:val="decimal"/>
          </w:endnotePr>
          <w:type w:val="continuous"/>
          <w:pgSz w:w="12240" w:h="15840"/>
          <w:pgMar w:top="1134" w:right="850" w:bottom="1134" w:left="1701" w:header="397" w:footer="454" w:gutter="0"/>
          <w:cols w:space="720"/>
          <w:noEndnote/>
          <w:titlePg/>
          <w:docGrid w:linePitch="360"/>
        </w:sectPr>
      </w:pPr>
    </w:p>
    <w:p w:rsidR="00680842" w:rsidRPr="005F7D2A" w:rsidRDefault="00680842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rFonts w:asciiTheme="minorHAnsi" w:hAnsiTheme="minorHAnsi"/>
          <w:b/>
          <w:spacing w:val="0"/>
          <w:sz w:val="44"/>
          <w:szCs w:val="44"/>
        </w:rPr>
      </w:pPr>
      <w:r w:rsidRPr="005F7D2A">
        <w:rPr>
          <w:rStyle w:val="1"/>
          <w:rFonts w:asciiTheme="minorHAnsi" w:hAnsiTheme="minorHAnsi"/>
          <w:b/>
          <w:spacing w:val="0"/>
          <w:sz w:val="44"/>
          <w:szCs w:val="44"/>
        </w:rPr>
        <w:lastRenderedPageBreak/>
        <w:t>В.Я.Колдин,</w:t>
      </w:r>
      <w:r w:rsidR="00AC13B5">
        <w:rPr>
          <w:rStyle w:val="1"/>
          <w:rFonts w:asciiTheme="minorHAnsi" w:hAnsiTheme="minorHAnsi"/>
          <w:b/>
          <w:spacing w:val="0"/>
          <w:sz w:val="44"/>
          <w:szCs w:val="44"/>
        </w:rPr>
        <w:t xml:space="preserve"> </w:t>
      </w:r>
      <w:r w:rsidRPr="005F7D2A">
        <w:rPr>
          <w:rStyle w:val="1"/>
          <w:rFonts w:asciiTheme="minorHAnsi" w:hAnsiTheme="minorHAnsi"/>
          <w:b/>
          <w:spacing w:val="0"/>
          <w:sz w:val="44"/>
          <w:szCs w:val="44"/>
        </w:rPr>
        <w:t>Н.С.Полевой</w:t>
      </w:r>
    </w:p>
    <w:p w:rsidR="00680842" w:rsidRDefault="00680842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5F7D2A" w:rsidRDefault="005F7D2A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  <w:r>
        <w:rPr>
          <w:rStyle w:val="1"/>
          <w:spacing w:val="0"/>
          <w:sz w:val="28"/>
        </w:rPr>
        <w:t>_________________________________________</w:t>
      </w:r>
    </w:p>
    <w:p w:rsidR="005F7D2A" w:rsidRDefault="005F7D2A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5F7D2A" w:rsidRDefault="005F7D2A" w:rsidP="004E29AC">
      <w:pPr>
        <w:pStyle w:val="a4"/>
        <w:shd w:val="clear" w:color="auto" w:fill="auto"/>
        <w:spacing w:line="168" w:lineRule="auto"/>
        <w:ind w:left="3686" w:firstLine="0"/>
        <w:rPr>
          <w:rStyle w:val="1"/>
          <w:rFonts w:asciiTheme="minorHAnsi" w:hAnsiTheme="minorHAnsi"/>
          <w:b/>
          <w:spacing w:val="0"/>
          <w:sz w:val="72"/>
          <w:szCs w:val="72"/>
        </w:rPr>
      </w:pPr>
      <w:r w:rsidRPr="005741E0">
        <w:rPr>
          <w:rStyle w:val="1"/>
          <w:rFonts w:asciiTheme="minorHAnsi" w:hAnsiTheme="minorHAnsi"/>
          <w:b/>
          <w:spacing w:val="0"/>
          <w:sz w:val="72"/>
          <w:szCs w:val="72"/>
        </w:rPr>
        <w:t>Информационные</w:t>
      </w:r>
    </w:p>
    <w:p w:rsidR="005741E0" w:rsidRDefault="005741E0" w:rsidP="004E29AC">
      <w:pPr>
        <w:pStyle w:val="a4"/>
        <w:shd w:val="clear" w:color="auto" w:fill="auto"/>
        <w:spacing w:line="168" w:lineRule="auto"/>
        <w:ind w:left="3686" w:firstLine="0"/>
        <w:rPr>
          <w:rStyle w:val="1"/>
          <w:rFonts w:asciiTheme="minorHAnsi" w:hAnsiTheme="minorHAnsi"/>
          <w:b/>
          <w:spacing w:val="0"/>
          <w:sz w:val="72"/>
          <w:szCs w:val="72"/>
        </w:rPr>
      </w:pPr>
      <w:r>
        <w:rPr>
          <w:rStyle w:val="1"/>
          <w:rFonts w:asciiTheme="minorHAnsi" w:hAnsiTheme="minorHAnsi"/>
          <w:b/>
          <w:spacing w:val="0"/>
          <w:sz w:val="72"/>
          <w:szCs w:val="72"/>
        </w:rPr>
        <w:t>процессы</w:t>
      </w:r>
    </w:p>
    <w:p w:rsidR="005741E0" w:rsidRDefault="005741E0" w:rsidP="004E29AC">
      <w:pPr>
        <w:pStyle w:val="a4"/>
        <w:shd w:val="clear" w:color="auto" w:fill="auto"/>
        <w:spacing w:line="168" w:lineRule="auto"/>
        <w:ind w:left="3686" w:firstLine="0"/>
        <w:rPr>
          <w:rStyle w:val="1"/>
          <w:rFonts w:asciiTheme="minorHAnsi" w:hAnsiTheme="minorHAnsi"/>
          <w:b/>
          <w:spacing w:val="0"/>
          <w:sz w:val="72"/>
          <w:szCs w:val="72"/>
        </w:rPr>
      </w:pPr>
      <w:r>
        <w:rPr>
          <w:rStyle w:val="1"/>
          <w:rFonts w:asciiTheme="minorHAnsi" w:hAnsiTheme="minorHAnsi"/>
          <w:b/>
          <w:spacing w:val="0"/>
          <w:sz w:val="72"/>
          <w:szCs w:val="72"/>
        </w:rPr>
        <w:t>и</w:t>
      </w:r>
      <w:r w:rsidR="00AC13B5">
        <w:rPr>
          <w:rStyle w:val="1"/>
          <w:rFonts w:asciiTheme="minorHAnsi" w:hAnsiTheme="minorHAnsi"/>
          <w:b/>
          <w:spacing w:val="0"/>
          <w:sz w:val="72"/>
          <w:szCs w:val="72"/>
        </w:rPr>
        <w:t xml:space="preserve"> </w:t>
      </w:r>
      <w:r>
        <w:rPr>
          <w:rStyle w:val="1"/>
          <w:rFonts w:asciiTheme="minorHAnsi" w:hAnsiTheme="minorHAnsi"/>
          <w:b/>
          <w:spacing w:val="0"/>
          <w:sz w:val="72"/>
          <w:szCs w:val="72"/>
        </w:rPr>
        <w:t>сруктуры</w:t>
      </w:r>
    </w:p>
    <w:p w:rsidR="005741E0" w:rsidRPr="005741E0" w:rsidRDefault="005741E0" w:rsidP="004E29AC">
      <w:pPr>
        <w:pStyle w:val="a4"/>
        <w:shd w:val="clear" w:color="auto" w:fill="auto"/>
        <w:spacing w:line="168" w:lineRule="auto"/>
        <w:ind w:left="3686" w:firstLine="0"/>
        <w:rPr>
          <w:rStyle w:val="1"/>
          <w:rFonts w:asciiTheme="minorHAnsi" w:hAnsiTheme="minorHAnsi"/>
          <w:b/>
          <w:spacing w:val="0"/>
          <w:sz w:val="72"/>
          <w:szCs w:val="72"/>
        </w:rPr>
      </w:pPr>
      <w:r>
        <w:rPr>
          <w:rStyle w:val="1"/>
          <w:rFonts w:asciiTheme="minorHAnsi" w:hAnsiTheme="minorHAnsi"/>
          <w:b/>
          <w:spacing w:val="0"/>
          <w:sz w:val="72"/>
          <w:szCs w:val="72"/>
        </w:rPr>
        <w:t>в</w:t>
      </w:r>
      <w:r w:rsidR="00AC13B5">
        <w:rPr>
          <w:rStyle w:val="1"/>
          <w:rFonts w:asciiTheme="minorHAnsi" w:hAnsiTheme="minorHAnsi"/>
          <w:b/>
          <w:spacing w:val="0"/>
          <w:sz w:val="72"/>
          <w:szCs w:val="72"/>
        </w:rPr>
        <w:t xml:space="preserve"> </w:t>
      </w:r>
      <w:r>
        <w:rPr>
          <w:rStyle w:val="1"/>
          <w:rFonts w:asciiTheme="minorHAnsi" w:hAnsiTheme="minorHAnsi"/>
          <w:b/>
          <w:spacing w:val="0"/>
          <w:sz w:val="72"/>
          <w:szCs w:val="72"/>
        </w:rPr>
        <w:t>криминалистике</w:t>
      </w:r>
    </w:p>
    <w:p w:rsidR="005F7D2A" w:rsidRDefault="005F7D2A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5F7D2A" w:rsidRDefault="005F7D2A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76" w:lineRule="auto"/>
        <w:ind w:left="3686" w:firstLine="0"/>
        <w:rPr>
          <w:rStyle w:val="1"/>
          <w:spacing w:val="0"/>
          <w:sz w:val="28"/>
        </w:rPr>
      </w:pPr>
    </w:p>
    <w:p w:rsidR="0077201F" w:rsidRDefault="0077201F" w:rsidP="004E29AC">
      <w:pPr>
        <w:pStyle w:val="a4"/>
        <w:shd w:val="clear" w:color="auto" w:fill="auto"/>
        <w:spacing w:line="216" w:lineRule="auto"/>
        <w:ind w:left="3686" w:firstLine="0"/>
        <w:rPr>
          <w:rStyle w:val="1"/>
          <w:rFonts w:asciiTheme="minorHAnsi" w:hAnsiTheme="minorHAnsi"/>
          <w:spacing w:val="0"/>
          <w:sz w:val="28"/>
        </w:rPr>
      </w:pPr>
      <w:r>
        <w:rPr>
          <w:rStyle w:val="1"/>
          <w:rFonts w:asciiTheme="minorHAnsi" w:hAnsiTheme="minorHAnsi"/>
          <w:spacing w:val="0"/>
          <w:sz w:val="28"/>
        </w:rPr>
        <w:t>ИЗДАТЕЛЬСТВО</w:t>
      </w:r>
    </w:p>
    <w:p w:rsidR="0077201F" w:rsidRDefault="0077201F" w:rsidP="004E29AC">
      <w:pPr>
        <w:pStyle w:val="a4"/>
        <w:shd w:val="clear" w:color="auto" w:fill="auto"/>
        <w:spacing w:line="216" w:lineRule="auto"/>
        <w:ind w:left="3686" w:firstLine="0"/>
        <w:rPr>
          <w:rStyle w:val="1"/>
          <w:rFonts w:asciiTheme="minorHAnsi" w:hAnsiTheme="minorHAnsi"/>
          <w:spacing w:val="0"/>
          <w:sz w:val="28"/>
        </w:rPr>
      </w:pPr>
      <w:r>
        <w:rPr>
          <w:rStyle w:val="1"/>
          <w:rFonts w:asciiTheme="minorHAnsi" w:hAnsiTheme="minorHAnsi"/>
          <w:spacing w:val="0"/>
          <w:sz w:val="28"/>
        </w:rPr>
        <w:t>МОСКОВСКОГО</w:t>
      </w:r>
    </w:p>
    <w:p w:rsidR="0077201F" w:rsidRDefault="0077201F" w:rsidP="004E29AC">
      <w:pPr>
        <w:pStyle w:val="a4"/>
        <w:shd w:val="clear" w:color="auto" w:fill="auto"/>
        <w:spacing w:line="216" w:lineRule="auto"/>
        <w:ind w:left="3686" w:firstLine="0"/>
        <w:rPr>
          <w:rStyle w:val="1"/>
          <w:rFonts w:asciiTheme="minorHAnsi" w:hAnsiTheme="minorHAnsi"/>
          <w:spacing w:val="0"/>
          <w:sz w:val="28"/>
        </w:rPr>
      </w:pPr>
      <w:r>
        <w:rPr>
          <w:rStyle w:val="1"/>
          <w:rFonts w:asciiTheme="minorHAnsi" w:hAnsiTheme="minorHAnsi"/>
          <w:spacing w:val="0"/>
          <w:sz w:val="28"/>
        </w:rPr>
        <w:t>УНИВЕРСИТЕТА</w:t>
      </w:r>
    </w:p>
    <w:p w:rsidR="0077201F" w:rsidRPr="0077201F" w:rsidRDefault="0077201F" w:rsidP="004E29AC">
      <w:pPr>
        <w:pStyle w:val="a4"/>
        <w:shd w:val="clear" w:color="auto" w:fill="auto"/>
        <w:spacing w:line="216" w:lineRule="auto"/>
        <w:ind w:left="3686" w:firstLine="0"/>
        <w:rPr>
          <w:rStyle w:val="1"/>
          <w:rFonts w:asciiTheme="minorHAnsi" w:hAnsiTheme="minorHAnsi"/>
          <w:spacing w:val="0"/>
          <w:sz w:val="28"/>
        </w:rPr>
      </w:pPr>
      <w:r>
        <w:rPr>
          <w:rStyle w:val="1"/>
          <w:rFonts w:asciiTheme="minorHAnsi" w:hAnsiTheme="minorHAnsi"/>
          <w:spacing w:val="0"/>
          <w:sz w:val="28"/>
        </w:rPr>
        <w:t>1985</w:t>
      </w:r>
    </w:p>
    <w:p w:rsidR="00680842" w:rsidRDefault="00680842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680842" w:rsidRDefault="00680842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  <w:sectPr w:rsidR="00680842" w:rsidSect="00CB6E2E">
          <w:footnotePr>
            <w:pos w:val="beneathText"/>
          </w:footnotePr>
          <w:endnotePr>
            <w:numFmt w:val="decimal"/>
          </w:endnotePr>
          <w:pgSz w:w="12240" w:h="15840"/>
          <w:pgMar w:top="1134" w:right="850" w:bottom="1134" w:left="1701" w:header="397" w:footer="454" w:gutter="0"/>
          <w:cols w:space="720"/>
          <w:noEndnote/>
          <w:titlePg/>
          <w:docGrid w:linePitch="360"/>
        </w:sectPr>
      </w:pPr>
    </w:p>
    <w:p w:rsidR="00055850" w:rsidRPr="00055850" w:rsidRDefault="00055850" w:rsidP="00150765">
      <w:pPr>
        <w:pStyle w:val="a4"/>
        <w:shd w:val="clear" w:color="auto" w:fill="auto"/>
        <w:spacing w:line="276" w:lineRule="auto"/>
        <w:ind w:firstLine="720"/>
        <w:rPr>
          <w:spacing w:val="0"/>
          <w:sz w:val="24"/>
        </w:rPr>
      </w:pPr>
      <w:r w:rsidRPr="00055850">
        <w:rPr>
          <w:rStyle w:val="1"/>
          <w:spacing w:val="0"/>
          <w:sz w:val="24"/>
        </w:rPr>
        <w:lastRenderedPageBreak/>
        <w:t>Колдин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В.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Я.,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Полевой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Н.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С.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Информационные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процессы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и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структуры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в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криминалистике.</w:t>
      </w:r>
      <w:r w:rsidR="007A0A61">
        <w:rPr>
          <w:rStyle w:val="1"/>
          <w:spacing w:val="0"/>
          <w:sz w:val="24"/>
        </w:rPr>
        <w:t>-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М.: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Изд-во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Моск.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ун-та,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1985,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с.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134.</w:t>
      </w:r>
    </w:p>
    <w:p w:rsidR="00055850" w:rsidRPr="00055850" w:rsidRDefault="00055850" w:rsidP="00150765">
      <w:pPr>
        <w:pStyle w:val="a4"/>
        <w:shd w:val="clear" w:color="auto" w:fill="auto"/>
        <w:spacing w:line="276" w:lineRule="auto"/>
        <w:ind w:firstLine="720"/>
        <w:rPr>
          <w:spacing w:val="0"/>
          <w:sz w:val="24"/>
        </w:rPr>
      </w:pPr>
      <w:r w:rsidRPr="00055850">
        <w:rPr>
          <w:rStyle w:val="1"/>
          <w:spacing w:val="0"/>
          <w:sz w:val="24"/>
        </w:rPr>
        <w:t>Монография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посвящена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вопросам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теории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и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методологии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криминалистики,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в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частности,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ее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предмету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и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структуре,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которые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исследуются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в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аспекте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информационных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процессов,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систем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и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структур,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характерных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для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деятельности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по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раскрытию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и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расследованию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преступлений.</w:t>
      </w:r>
    </w:p>
    <w:p w:rsidR="00055850" w:rsidRPr="00055850" w:rsidRDefault="00055850" w:rsidP="00150765">
      <w:pPr>
        <w:pStyle w:val="a4"/>
        <w:shd w:val="clear" w:color="auto" w:fill="auto"/>
        <w:spacing w:line="276" w:lineRule="auto"/>
        <w:ind w:firstLine="720"/>
        <w:rPr>
          <w:spacing w:val="0"/>
          <w:sz w:val="24"/>
        </w:rPr>
      </w:pPr>
      <w:r w:rsidRPr="00055850">
        <w:rPr>
          <w:rStyle w:val="1"/>
          <w:spacing w:val="0"/>
          <w:sz w:val="24"/>
        </w:rPr>
        <w:t>Для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преподавателей,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аспирантов,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студентов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юридических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вузов.</w:t>
      </w:r>
    </w:p>
    <w:p w:rsidR="00150765" w:rsidRDefault="00150765" w:rsidP="007A0A61">
      <w:pPr>
        <w:pStyle w:val="a4"/>
        <w:shd w:val="clear" w:color="auto" w:fill="auto"/>
        <w:spacing w:line="240" w:lineRule="auto"/>
        <w:ind w:firstLine="720"/>
        <w:rPr>
          <w:rStyle w:val="1"/>
          <w:spacing w:val="0"/>
          <w:sz w:val="24"/>
        </w:rPr>
      </w:pPr>
    </w:p>
    <w:p w:rsidR="00150765" w:rsidRDefault="00150765" w:rsidP="007A0A61">
      <w:pPr>
        <w:pStyle w:val="a4"/>
        <w:shd w:val="clear" w:color="auto" w:fill="auto"/>
        <w:spacing w:line="240" w:lineRule="auto"/>
        <w:ind w:firstLine="720"/>
        <w:rPr>
          <w:rStyle w:val="1"/>
          <w:spacing w:val="0"/>
          <w:sz w:val="24"/>
        </w:rPr>
      </w:pPr>
    </w:p>
    <w:p w:rsidR="00150765" w:rsidRDefault="00150765" w:rsidP="007A0A61">
      <w:pPr>
        <w:pStyle w:val="a4"/>
        <w:shd w:val="clear" w:color="auto" w:fill="auto"/>
        <w:spacing w:line="240" w:lineRule="auto"/>
        <w:ind w:firstLine="720"/>
        <w:rPr>
          <w:rStyle w:val="1"/>
          <w:spacing w:val="0"/>
          <w:sz w:val="24"/>
        </w:rPr>
      </w:pPr>
    </w:p>
    <w:p w:rsidR="002D3127" w:rsidRDefault="00055850" w:rsidP="002D3127">
      <w:pPr>
        <w:pStyle w:val="a4"/>
        <w:shd w:val="clear" w:color="auto" w:fill="auto"/>
        <w:spacing w:line="240" w:lineRule="auto"/>
        <w:ind w:firstLine="0"/>
        <w:rPr>
          <w:rStyle w:val="1"/>
          <w:spacing w:val="0"/>
          <w:sz w:val="24"/>
        </w:rPr>
      </w:pPr>
      <w:r w:rsidRPr="00055850">
        <w:rPr>
          <w:rStyle w:val="1"/>
          <w:spacing w:val="0"/>
          <w:sz w:val="24"/>
        </w:rPr>
        <w:t>Печатается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по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постановлению</w:t>
      </w:r>
    </w:p>
    <w:p w:rsidR="002D3127" w:rsidRDefault="00055850" w:rsidP="002D3127">
      <w:pPr>
        <w:pStyle w:val="a4"/>
        <w:shd w:val="clear" w:color="auto" w:fill="auto"/>
        <w:spacing w:line="240" w:lineRule="auto"/>
        <w:ind w:firstLine="0"/>
        <w:rPr>
          <w:rStyle w:val="1"/>
          <w:spacing w:val="0"/>
          <w:sz w:val="24"/>
        </w:rPr>
      </w:pPr>
      <w:r w:rsidRPr="00055850">
        <w:rPr>
          <w:rStyle w:val="1"/>
          <w:spacing w:val="0"/>
          <w:sz w:val="24"/>
        </w:rPr>
        <w:t>Редакционно-издательского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совета</w:t>
      </w:r>
    </w:p>
    <w:p w:rsidR="00055850" w:rsidRPr="00055850" w:rsidRDefault="00055850" w:rsidP="002D3127">
      <w:pPr>
        <w:pStyle w:val="a4"/>
        <w:shd w:val="clear" w:color="auto" w:fill="auto"/>
        <w:spacing w:line="240" w:lineRule="auto"/>
        <w:ind w:firstLine="0"/>
        <w:rPr>
          <w:spacing w:val="0"/>
          <w:sz w:val="24"/>
        </w:rPr>
      </w:pPr>
      <w:r w:rsidRPr="00055850">
        <w:rPr>
          <w:rStyle w:val="1"/>
          <w:spacing w:val="0"/>
          <w:sz w:val="24"/>
        </w:rPr>
        <w:t>Московского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университета</w:t>
      </w:r>
    </w:p>
    <w:p w:rsidR="002D3127" w:rsidRDefault="002D3127" w:rsidP="002D3127">
      <w:pPr>
        <w:pStyle w:val="Bodytext2"/>
        <w:shd w:val="clear" w:color="auto" w:fill="auto"/>
        <w:spacing w:line="240" w:lineRule="auto"/>
        <w:jc w:val="both"/>
        <w:rPr>
          <w:rStyle w:val="Bodytext20"/>
          <w:rFonts w:ascii="Times New Roman" w:hAnsi="Times New Roman"/>
          <w:i w:val="0"/>
          <w:spacing w:val="0"/>
          <w:sz w:val="24"/>
        </w:rPr>
      </w:pPr>
    </w:p>
    <w:p w:rsidR="002D3127" w:rsidRDefault="002D3127" w:rsidP="002D3127">
      <w:pPr>
        <w:pStyle w:val="Bodytext2"/>
        <w:shd w:val="clear" w:color="auto" w:fill="auto"/>
        <w:spacing w:line="240" w:lineRule="auto"/>
        <w:jc w:val="both"/>
        <w:rPr>
          <w:rStyle w:val="Bodytext20"/>
          <w:rFonts w:ascii="Times New Roman" w:hAnsi="Times New Roman"/>
          <w:i w:val="0"/>
          <w:spacing w:val="0"/>
          <w:sz w:val="24"/>
        </w:rPr>
      </w:pPr>
    </w:p>
    <w:p w:rsidR="002D3127" w:rsidRDefault="002D3127" w:rsidP="002D3127">
      <w:pPr>
        <w:pStyle w:val="Bodytext2"/>
        <w:shd w:val="clear" w:color="auto" w:fill="auto"/>
        <w:spacing w:line="240" w:lineRule="auto"/>
        <w:jc w:val="both"/>
        <w:rPr>
          <w:rStyle w:val="Bodytext20"/>
          <w:rFonts w:ascii="Times New Roman" w:hAnsi="Times New Roman"/>
          <w:i w:val="0"/>
          <w:spacing w:val="0"/>
          <w:sz w:val="24"/>
        </w:rPr>
      </w:pPr>
    </w:p>
    <w:p w:rsidR="00055850" w:rsidRPr="002D3127" w:rsidRDefault="00055850" w:rsidP="002D3127">
      <w:pPr>
        <w:pStyle w:val="Bodytext2"/>
        <w:shd w:val="clear" w:color="auto" w:fill="auto"/>
        <w:spacing w:line="240" w:lineRule="auto"/>
        <w:jc w:val="both"/>
        <w:rPr>
          <w:rFonts w:ascii="Times New Roman" w:hAnsi="Times New Roman"/>
          <w:i w:val="0"/>
          <w:spacing w:val="100"/>
          <w:sz w:val="24"/>
        </w:rPr>
      </w:pPr>
      <w:r w:rsidRPr="002D3127">
        <w:rPr>
          <w:rStyle w:val="Bodytext20"/>
          <w:rFonts w:ascii="Times New Roman" w:hAnsi="Times New Roman"/>
          <w:i w:val="0"/>
          <w:spacing w:val="100"/>
          <w:sz w:val="24"/>
        </w:rPr>
        <w:t>Рецензенты:</w:t>
      </w:r>
    </w:p>
    <w:p w:rsidR="002D3127" w:rsidRDefault="00055850" w:rsidP="002D3127">
      <w:pPr>
        <w:pStyle w:val="a4"/>
        <w:shd w:val="clear" w:color="auto" w:fill="auto"/>
        <w:spacing w:line="240" w:lineRule="auto"/>
        <w:ind w:firstLine="0"/>
        <w:rPr>
          <w:rStyle w:val="BodytextItalic"/>
          <w:i w:val="0"/>
          <w:sz w:val="24"/>
        </w:rPr>
      </w:pPr>
      <w:r w:rsidRPr="00055850">
        <w:rPr>
          <w:rStyle w:val="1"/>
          <w:spacing w:val="0"/>
          <w:sz w:val="24"/>
        </w:rPr>
        <w:t>кандидат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юридических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наук</w:t>
      </w:r>
      <w:r w:rsidR="00AC13B5">
        <w:rPr>
          <w:rStyle w:val="1"/>
          <w:spacing w:val="0"/>
          <w:sz w:val="24"/>
        </w:rPr>
        <w:t xml:space="preserve"> </w:t>
      </w:r>
      <w:r w:rsidRPr="002D3127">
        <w:rPr>
          <w:rStyle w:val="BodytextItalic"/>
          <w:sz w:val="24"/>
        </w:rPr>
        <w:t>Ю</w:t>
      </w:r>
      <w:r w:rsidR="002D3127" w:rsidRPr="002D3127">
        <w:rPr>
          <w:rStyle w:val="BodytextItalic"/>
          <w:sz w:val="24"/>
        </w:rPr>
        <w:t>.</w:t>
      </w:r>
      <w:r w:rsidR="00AC13B5">
        <w:rPr>
          <w:rStyle w:val="BodytextItalic"/>
          <w:sz w:val="24"/>
        </w:rPr>
        <w:t xml:space="preserve"> </w:t>
      </w:r>
      <w:r w:rsidRPr="002D3127">
        <w:rPr>
          <w:rStyle w:val="BodytextItalic"/>
          <w:sz w:val="24"/>
        </w:rPr>
        <w:t>Ф.</w:t>
      </w:r>
      <w:r w:rsidR="00AC13B5">
        <w:rPr>
          <w:rStyle w:val="BodytextItalic"/>
          <w:sz w:val="24"/>
        </w:rPr>
        <w:t xml:space="preserve"> </w:t>
      </w:r>
      <w:r w:rsidRPr="002D3127">
        <w:rPr>
          <w:rStyle w:val="BodytextItalic"/>
          <w:sz w:val="24"/>
        </w:rPr>
        <w:t>Лубшев</w:t>
      </w:r>
      <w:r w:rsidRPr="00055850">
        <w:rPr>
          <w:rStyle w:val="BodytextItalic"/>
          <w:i w:val="0"/>
          <w:sz w:val="24"/>
        </w:rPr>
        <w:t>;</w:t>
      </w:r>
    </w:p>
    <w:p w:rsidR="00055850" w:rsidRPr="00055850" w:rsidRDefault="00055850" w:rsidP="002D3127">
      <w:pPr>
        <w:pStyle w:val="a4"/>
        <w:shd w:val="clear" w:color="auto" w:fill="auto"/>
        <w:spacing w:line="240" w:lineRule="auto"/>
        <w:ind w:firstLine="0"/>
        <w:rPr>
          <w:spacing w:val="0"/>
          <w:sz w:val="24"/>
        </w:rPr>
      </w:pPr>
      <w:r w:rsidRPr="00055850">
        <w:rPr>
          <w:rStyle w:val="1"/>
          <w:spacing w:val="0"/>
          <w:sz w:val="24"/>
        </w:rPr>
        <w:t>кандидат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юридических</w:t>
      </w:r>
      <w:r w:rsidR="00AC13B5">
        <w:rPr>
          <w:rStyle w:val="1"/>
          <w:spacing w:val="0"/>
          <w:sz w:val="24"/>
        </w:rPr>
        <w:t xml:space="preserve"> </w:t>
      </w:r>
      <w:r w:rsidRPr="00055850">
        <w:rPr>
          <w:rStyle w:val="1"/>
          <w:spacing w:val="0"/>
          <w:sz w:val="24"/>
        </w:rPr>
        <w:t>наук</w:t>
      </w:r>
      <w:r w:rsidR="00AC13B5">
        <w:rPr>
          <w:rStyle w:val="1"/>
          <w:spacing w:val="0"/>
          <w:sz w:val="24"/>
        </w:rPr>
        <w:t xml:space="preserve"> </w:t>
      </w:r>
      <w:r w:rsidRPr="00CB76C6">
        <w:rPr>
          <w:rStyle w:val="BodytextItalic"/>
          <w:sz w:val="24"/>
          <w:lang w:val="en-US" w:eastAsia="en-US"/>
        </w:rPr>
        <w:t>JI</w:t>
      </w:r>
      <w:r w:rsidRPr="00CB76C6">
        <w:rPr>
          <w:rStyle w:val="BodytextItalic"/>
          <w:sz w:val="24"/>
          <w:lang w:eastAsia="en-US"/>
        </w:rPr>
        <w:t>.</w:t>
      </w:r>
      <w:r w:rsidR="00AC13B5">
        <w:rPr>
          <w:rStyle w:val="BodytextItalic"/>
          <w:sz w:val="24"/>
          <w:lang w:eastAsia="en-US"/>
        </w:rPr>
        <w:t xml:space="preserve"> </w:t>
      </w:r>
      <w:r w:rsidRPr="00CB76C6">
        <w:rPr>
          <w:rStyle w:val="BodytextItalic"/>
          <w:sz w:val="24"/>
        </w:rPr>
        <w:t>Д.</w:t>
      </w:r>
      <w:r w:rsidR="00AC13B5">
        <w:rPr>
          <w:rStyle w:val="BodytextItalic"/>
          <w:sz w:val="24"/>
        </w:rPr>
        <w:t xml:space="preserve"> </w:t>
      </w:r>
      <w:r w:rsidRPr="00CB76C6">
        <w:rPr>
          <w:rStyle w:val="BodytextItalic"/>
          <w:sz w:val="24"/>
        </w:rPr>
        <w:t>Самыгин</w:t>
      </w: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CB76C6" w:rsidRDefault="00CB76C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D91C46" w:rsidRDefault="00D91C4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D91C46" w:rsidRDefault="00D91C4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D91C46" w:rsidRDefault="00D91C4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p w:rsidR="00D91C46" w:rsidRDefault="00D91C46" w:rsidP="002D3127">
      <w:pPr>
        <w:pStyle w:val="a4"/>
        <w:shd w:val="clear" w:color="auto" w:fill="auto"/>
        <w:tabs>
          <w:tab w:val="right" w:pos="3246"/>
          <w:tab w:val="right" w:pos="4394"/>
          <w:tab w:val="center" w:pos="4994"/>
        </w:tabs>
        <w:spacing w:line="240" w:lineRule="auto"/>
        <w:ind w:firstLine="0"/>
        <w:rPr>
          <w:rStyle w:val="1"/>
          <w:spacing w:val="0"/>
          <w:sz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40"/>
      </w:tblGrid>
      <w:tr w:rsidR="00CB76C6" w:rsidTr="00D91C46">
        <w:tc>
          <w:tcPr>
            <w:tcW w:w="4839" w:type="dxa"/>
          </w:tcPr>
          <w:p w:rsidR="001D12D9" w:rsidRPr="009F796B" w:rsidRDefault="001D12D9" w:rsidP="001D12D9">
            <w:pPr>
              <w:pStyle w:val="a4"/>
              <w:shd w:val="clear" w:color="auto" w:fill="auto"/>
              <w:tabs>
                <w:tab w:val="right" w:pos="3246"/>
                <w:tab w:val="right" w:pos="4394"/>
                <w:tab w:val="center" w:pos="4994"/>
              </w:tabs>
              <w:spacing w:line="240" w:lineRule="auto"/>
              <w:ind w:firstLine="0"/>
              <w:rPr>
                <w:rStyle w:val="1"/>
                <w:spacing w:val="0"/>
                <w:sz w:val="24"/>
              </w:rPr>
            </w:pPr>
            <w:r w:rsidRPr="00904B8E">
              <w:rPr>
                <w:rStyle w:val="1"/>
                <w:spacing w:val="0"/>
                <w:sz w:val="24"/>
                <w:u w:val="single"/>
              </w:rPr>
              <w:t>1203120000-053</w:t>
            </w:r>
            <w:r w:rsidR="00AC13B5">
              <w:rPr>
                <w:rStyle w:val="1"/>
                <w:spacing w:val="0"/>
                <w:sz w:val="24"/>
                <w:u w:val="single"/>
              </w:rPr>
              <w:t xml:space="preserve"> </w:t>
            </w:r>
            <w:r w:rsidR="009F796B" w:rsidRPr="009F796B">
              <w:rPr>
                <w:rStyle w:val="1"/>
                <w:spacing w:val="0"/>
                <w:sz w:val="36"/>
                <w:szCs w:val="36"/>
                <w:vertAlign w:val="subscript"/>
              </w:rPr>
              <w:t>75-85</w:t>
            </w:r>
          </w:p>
          <w:p w:rsidR="00CB76C6" w:rsidRDefault="001D12D9" w:rsidP="002D3127">
            <w:pPr>
              <w:pStyle w:val="a4"/>
              <w:shd w:val="clear" w:color="auto" w:fill="auto"/>
              <w:tabs>
                <w:tab w:val="right" w:pos="3246"/>
                <w:tab w:val="right" w:pos="4394"/>
                <w:tab w:val="center" w:pos="4994"/>
              </w:tabs>
              <w:spacing w:line="240" w:lineRule="auto"/>
              <w:ind w:firstLine="0"/>
              <w:rPr>
                <w:rStyle w:val="1"/>
                <w:spacing w:val="0"/>
                <w:sz w:val="24"/>
              </w:rPr>
            </w:pPr>
            <w:r w:rsidRPr="00055850">
              <w:rPr>
                <w:rStyle w:val="1"/>
                <w:spacing w:val="0"/>
                <w:sz w:val="24"/>
              </w:rPr>
              <w:t>К077(02)</w:t>
            </w:r>
            <w:r>
              <w:rPr>
                <w:rStyle w:val="1"/>
                <w:spacing w:val="0"/>
                <w:sz w:val="24"/>
              </w:rPr>
              <w:t>-</w:t>
            </w:r>
            <w:r w:rsidRPr="00055850">
              <w:rPr>
                <w:rStyle w:val="1"/>
                <w:spacing w:val="0"/>
                <w:sz w:val="24"/>
              </w:rPr>
              <w:t>85</w:t>
            </w:r>
          </w:p>
        </w:tc>
        <w:tc>
          <w:tcPr>
            <w:tcW w:w="4840" w:type="dxa"/>
          </w:tcPr>
          <w:p w:rsidR="001D12D9" w:rsidRDefault="00904B8E" w:rsidP="002D3127">
            <w:pPr>
              <w:pStyle w:val="a4"/>
              <w:shd w:val="clear" w:color="auto" w:fill="auto"/>
              <w:tabs>
                <w:tab w:val="right" w:pos="3246"/>
                <w:tab w:val="right" w:pos="4394"/>
                <w:tab w:val="center" w:pos="4994"/>
              </w:tabs>
              <w:spacing w:line="240" w:lineRule="auto"/>
              <w:ind w:firstLine="0"/>
              <w:rPr>
                <w:rStyle w:val="1"/>
                <w:spacing w:val="0"/>
                <w:sz w:val="24"/>
              </w:rPr>
            </w:pPr>
            <w:r>
              <w:rPr>
                <w:rStyle w:val="1"/>
                <w:spacing w:val="0"/>
                <w:sz w:val="24"/>
              </w:rPr>
              <w:sym w:font="Symbol" w:char="F0D3"/>
            </w:r>
            <w:r w:rsidR="00AC13B5">
              <w:rPr>
                <w:rStyle w:val="1"/>
                <w:spacing w:val="0"/>
                <w:sz w:val="24"/>
              </w:rPr>
              <w:t xml:space="preserve"> </w:t>
            </w:r>
            <w:r w:rsidR="00CB76C6" w:rsidRPr="00055850">
              <w:rPr>
                <w:rStyle w:val="1"/>
                <w:spacing w:val="0"/>
                <w:sz w:val="24"/>
              </w:rPr>
              <w:t>Издательство</w:t>
            </w:r>
            <w:r w:rsidR="00AC13B5">
              <w:rPr>
                <w:rStyle w:val="1"/>
                <w:spacing w:val="0"/>
                <w:sz w:val="24"/>
              </w:rPr>
              <w:t xml:space="preserve"> </w:t>
            </w:r>
            <w:r w:rsidR="00CB76C6" w:rsidRPr="00055850">
              <w:rPr>
                <w:rStyle w:val="1"/>
                <w:spacing w:val="0"/>
                <w:sz w:val="24"/>
              </w:rPr>
              <w:t>Московского</w:t>
            </w:r>
          </w:p>
          <w:p w:rsidR="00CB76C6" w:rsidRDefault="00AC13B5" w:rsidP="002D3127">
            <w:pPr>
              <w:pStyle w:val="a4"/>
              <w:shd w:val="clear" w:color="auto" w:fill="auto"/>
              <w:tabs>
                <w:tab w:val="right" w:pos="3246"/>
                <w:tab w:val="right" w:pos="4394"/>
                <w:tab w:val="center" w:pos="4994"/>
              </w:tabs>
              <w:spacing w:line="240" w:lineRule="auto"/>
              <w:ind w:firstLine="0"/>
              <w:rPr>
                <w:rStyle w:val="1"/>
                <w:spacing w:val="0"/>
                <w:sz w:val="24"/>
              </w:rPr>
            </w:pPr>
            <w:r>
              <w:rPr>
                <w:rStyle w:val="1"/>
                <w:spacing w:val="0"/>
                <w:sz w:val="24"/>
              </w:rPr>
              <w:t xml:space="preserve"> </w:t>
            </w:r>
            <w:r w:rsidR="00210F0B">
              <w:rPr>
                <w:rStyle w:val="1"/>
                <w:spacing w:val="0"/>
                <w:sz w:val="24"/>
              </w:rPr>
              <w:t xml:space="preserve">   </w:t>
            </w:r>
            <w:r w:rsidR="00CB76C6" w:rsidRPr="00055850">
              <w:rPr>
                <w:rStyle w:val="1"/>
                <w:spacing w:val="0"/>
                <w:sz w:val="24"/>
              </w:rPr>
              <w:t>университета,</w:t>
            </w:r>
            <w:r>
              <w:rPr>
                <w:rStyle w:val="1"/>
                <w:spacing w:val="0"/>
                <w:sz w:val="24"/>
              </w:rPr>
              <w:t xml:space="preserve"> </w:t>
            </w:r>
            <w:r w:rsidR="00CB76C6" w:rsidRPr="00055850">
              <w:rPr>
                <w:rStyle w:val="1"/>
                <w:spacing w:val="0"/>
                <w:sz w:val="24"/>
              </w:rPr>
              <w:t>1985</w:t>
            </w:r>
            <w:r>
              <w:rPr>
                <w:rStyle w:val="1"/>
                <w:spacing w:val="0"/>
                <w:sz w:val="24"/>
              </w:rPr>
              <w:t xml:space="preserve"> </w:t>
            </w:r>
            <w:r w:rsidR="00CB76C6" w:rsidRPr="00055850">
              <w:rPr>
                <w:rStyle w:val="1"/>
                <w:spacing w:val="0"/>
                <w:sz w:val="24"/>
              </w:rPr>
              <w:t>г.</w:t>
            </w:r>
          </w:p>
        </w:tc>
      </w:tr>
    </w:tbl>
    <w:p w:rsidR="00680842" w:rsidRDefault="00680842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680842" w:rsidRDefault="00680842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  <w:sectPr w:rsidR="00680842" w:rsidSect="000047DA">
          <w:footnotePr>
            <w:pos w:val="beneathText"/>
          </w:footnotePr>
          <w:endnotePr>
            <w:numFmt w:val="decimal"/>
          </w:endnotePr>
          <w:pgSz w:w="12240" w:h="15840"/>
          <w:pgMar w:top="1134" w:right="850" w:bottom="1134" w:left="1701" w:header="454" w:footer="454" w:gutter="0"/>
          <w:cols w:space="720"/>
          <w:noEndnote/>
          <w:titlePg/>
          <w:docGrid w:linePitch="360"/>
        </w:sectPr>
      </w:pPr>
    </w:p>
    <w:p w:rsidR="00680842" w:rsidRPr="000F6D93" w:rsidRDefault="000F6D93" w:rsidP="004E29AC">
      <w:pPr>
        <w:pStyle w:val="a4"/>
        <w:shd w:val="clear" w:color="auto" w:fill="auto"/>
        <w:spacing w:line="240" w:lineRule="auto"/>
        <w:ind w:left="3686" w:firstLine="0"/>
        <w:rPr>
          <w:rStyle w:val="1"/>
          <w:rFonts w:asciiTheme="minorHAnsi" w:hAnsiTheme="minorHAnsi"/>
          <w:spacing w:val="0"/>
          <w:sz w:val="40"/>
          <w:szCs w:val="40"/>
        </w:rPr>
      </w:pPr>
      <w:r w:rsidRPr="000F6D93">
        <w:rPr>
          <w:rStyle w:val="1"/>
          <w:rFonts w:asciiTheme="minorHAnsi" w:hAnsiTheme="minorHAnsi"/>
          <w:spacing w:val="0"/>
          <w:sz w:val="40"/>
          <w:szCs w:val="40"/>
        </w:rPr>
        <w:lastRenderedPageBreak/>
        <w:t>предисловие</w:t>
      </w:r>
    </w:p>
    <w:p w:rsidR="00680842" w:rsidRPr="00407941" w:rsidRDefault="001F13C0" w:rsidP="004E29AC">
      <w:pPr>
        <w:pStyle w:val="a4"/>
        <w:shd w:val="clear" w:color="auto" w:fill="auto"/>
        <w:spacing w:line="480" w:lineRule="auto"/>
        <w:ind w:left="3686" w:firstLine="0"/>
        <w:rPr>
          <w:rStyle w:val="1"/>
          <w:rFonts w:asciiTheme="minorHAnsi" w:hAnsiTheme="minorHAnsi"/>
          <w:spacing w:val="0"/>
          <w:sz w:val="28"/>
        </w:rPr>
      </w:pPr>
      <w:r w:rsidRPr="00407941">
        <w:rPr>
          <w:rStyle w:val="1"/>
          <w:rFonts w:asciiTheme="minorHAnsi" w:hAnsiTheme="minorHAnsi"/>
          <w:spacing w:val="0"/>
          <w:sz w:val="28"/>
        </w:rPr>
        <w:t>_______________________________</w:t>
      </w:r>
      <w:r w:rsidR="00F02C5E">
        <w:rPr>
          <w:rStyle w:val="1"/>
          <w:rFonts w:asciiTheme="minorHAnsi" w:hAnsiTheme="minorHAnsi"/>
          <w:spacing w:val="0"/>
          <w:sz w:val="28"/>
        </w:rPr>
        <w:t>_</w:t>
      </w:r>
      <w:r w:rsidRPr="00407941">
        <w:rPr>
          <w:rStyle w:val="1"/>
          <w:rFonts w:asciiTheme="minorHAnsi" w:hAnsiTheme="minorHAnsi"/>
          <w:spacing w:val="0"/>
          <w:sz w:val="28"/>
        </w:rPr>
        <w:t>__</w:t>
      </w:r>
    </w:p>
    <w:p w:rsidR="001F13C0" w:rsidRDefault="001F13C0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1F13C0" w:rsidRDefault="001F13C0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1F13C0" w:rsidRDefault="001F13C0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1F13C0" w:rsidRDefault="001F13C0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922628" w:rsidRPr="00FB5FA2" w:rsidRDefault="00922628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методологии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="00FB5FA2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важнейших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советских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криминалистов.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случайно,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ибо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решаются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многом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зависят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эффективность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обоснованность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призвана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обслуживать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методами.</w:t>
      </w:r>
    </w:p>
    <w:p w:rsidR="00922628" w:rsidRPr="00FB5FA2" w:rsidRDefault="00922628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формируются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развиваются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воздействием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разрабатываемых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науках,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прежде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естественных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технических.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Особую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значимость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современном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этапе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науками,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философия,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логика,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математика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кибернетика,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позволяет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позиций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подойти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решению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многих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практики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современных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методов.</w:t>
      </w:r>
    </w:p>
    <w:p w:rsidR="00922628" w:rsidRPr="00FB5FA2" w:rsidRDefault="00922628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настоящей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работе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авторы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пытаются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названные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некоторые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позиций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сочетая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названный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подход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методологией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делам.</w:t>
      </w:r>
    </w:p>
    <w:p w:rsidR="00922628" w:rsidRPr="00FB5FA2" w:rsidRDefault="00922628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разделе</w:t>
      </w:r>
      <w:r w:rsidR="00AC13B5">
        <w:rPr>
          <w:rStyle w:val="1"/>
          <w:spacing w:val="0"/>
          <w:sz w:val="28"/>
        </w:rPr>
        <w:t xml:space="preserve"> </w:t>
      </w:r>
      <w:r w:rsidR="00FB5FA2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«Анализ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преступлений»</w:t>
      </w:r>
      <w:r w:rsidR="00AC13B5">
        <w:rPr>
          <w:rStyle w:val="1"/>
          <w:spacing w:val="0"/>
          <w:sz w:val="28"/>
        </w:rPr>
        <w:t xml:space="preserve"> </w:t>
      </w:r>
      <w:r w:rsidR="00FB5FA2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роль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системы.</w:t>
      </w:r>
    </w:p>
    <w:p w:rsidR="00922628" w:rsidRPr="00FB5FA2" w:rsidRDefault="00922628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Структурный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новый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подход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ряда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фундаментальных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формируются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потока,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прослеживаются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функции.</w:t>
      </w:r>
    </w:p>
    <w:p w:rsidR="00922628" w:rsidRPr="00FB5FA2" w:rsidRDefault="00922628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Второй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являясь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продолжением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первого,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посвящен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</w:t>
      </w:r>
      <w:r w:rsidRPr="00FB5FA2">
        <w:rPr>
          <w:rStyle w:val="1"/>
          <w:spacing w:val="0"/>
          <w:sz w:val="28"/>
        </w:rPr>
        <w:lastRenderedPageBreak/>
        <w:t>лизу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науковедческих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свете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кибернетизации.</w:t>
      </w:r>
    </w:p>
    <w:p w:rsidR="00922628" w:rsidRPr="00FB5FA2" w:rsidRDefault="00922628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Автор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общенаучные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предпосылки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методологическое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обосновывается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положение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относящиеся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кибернетизации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ныне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специальный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обретает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статус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получившей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наименование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кибернетика».</w:t>
      </w:r>
    </w:p>
    <w:p w:rsidR="00922628" w:rsidRPr="00FB5FA2" w:rsidRDefault="00922628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история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формирования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перспективы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развития.</w:t>
      </w:r>
    </w:p>
    <w:p w:rsidR="001F13C0" w:rsidRDefault="00922628" w:rsidP="00FB5FA2">
      <w:pPr>
        <w:pStyle w:val="Bodytext30"/>
        <w:shd w:val="clear" w:color="auto" w:fill="auto"/>
        <w:tabs>
          <w:tab w:val="right" w:pos="2866"/>
        </w:tabs>
        <w:spacing w:line="276" w:lineRule="auto"/>
        <w:ind w:firstLine="720"/>
        <w:rPr>
          <w:rStyle w:val="1"/>
          <w:spacing w:val="0"/>
          <w:sz w:val="28"/>
        </w:rPr>
      </w:pPr>
      <w:r w:rsidRPr="00FB5FA2">
        <w:rPr>
          <w:rStyle w:val="1"/>
          <w:spacing w:val="0"/>
          <w:sz w:val="28"/>
        </w:rPr>
        <w:t>Авторы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понимают,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позиции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выдвинутые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положения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бесспорны.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учтут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замечания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разумные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предложения,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направленные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дальнейшее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совершенствование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содержащихся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работе.</w:t>
      </w:r>
    </w:p>
    <w:p w:rsidR="001F13C0" w:rsidRDefault="001F13C0" w:rsidP="00FB5FA2">
      <w:pPr>
        <w:pStyle w:val="Bodytext30"/>
        <w:shd w:val="clear" w:color="auto" w:fill="auto"/>
        <w:tabs>
          <w:tab w:val="right" w:pos="2866"/>
        </w:tabs>
        <w:spacing w:line="276" w:lineRule="auto"/>
        <w:ind w:firstLine="720"/>
        <w:rPr>
          <w:rStyle w:val="1"/>
          <w:spacing w:val="0"/>
          <w:sz w:val="28"/>
        </w:rPr>
      </w:pPr>
    </w:p>
    <w:p w:rsidR="001F13C0" w:rsidRDefault="001F13C0" w:rsidP="00472636">
      <w:pPr>
        <w:pStyle w:val="Bodytext30"/>
        <w:shd w:val="clear" w:color="auto" w:fill="auto"/>
        <w:tabs>
          <w:tab w:val="right" w:pos="2866"/>
        </w:tabs>
        <w:spacing w:line="276" w:lineRule="auto"/>
        <w:rPr>
          <w:rStyle w:val="1"/>
          <w:spacing w:val="0"/>
          <w:sz w:val="28"/>
        </w:rPr>
        <w:sectPr w:rsidR="001F13C0" w:rsidSect="00472636">
          <w:footnotePr>
            <w:pos w:val="beneathText"/>
          </w:footnotePr>
          <w:endnotePr>
            <w:numFmt w:val="decimal"/>
          </w:endnotePr>
          <w:pgSz w:w="12240" w:h="15840"/>
          <w:pgMar w:top="1134" w:right="850" w:bottom="1134" w:left="1701" w:header="454" w:footer="454" w:gutter="0"/>
          <w:cols w:space="720"/>
          <w:noEndnote/>
          <w:docGrid w:linePitch="360"/>
        </w:sectPr>
      </w:pPr>
    </w:p>
    <w:p w:rsidR="001F13C0" w:rsidRPr="007D2F26" w:rsidRDefault="00E874B2" w:rsidP="00F02C5E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1"/>
          <w:rFonts w:asciiTheme="minorHAnsi" w:hAnsiTheme="minorHAnsi"/>
          <w:spacing w:val="0"/>
          <w:sz w:val="28"/>
        </w:rPr>
      </w:pPr>
      <w:r>
        <w:rPr>
          <w:rStyle w:val="1"/>
          <w:rFonts w:asciiTheme="minorHAnsi" w:hAnsiTheme="minorHAnsi"/>
          <w:spacing w:val="0"/>
          <w:sz w:val="28"/>
        </w:rPr>
        <w:lastRenderedPageBreak/>
        <w:t>Глава</w:t>
      </w:r>
      <w:r w:rsidR="00AC13B5">
        <w:rPr>
          <w:rStyle w:val="1"/>
          <w:rFonts w:asciiTheme="minorHAnsi" w:hAnsiTheme="minorHAnsi"/>
          <w:spacing w:val="0"/>
          <w:sz w:val="28"/>
        </w:rPr>
        <w:t xml:space="preserve"> </w:t>
      </w:r>
      <w:r w:rsidR="00B27CC4">
        <w:rPr>
          <w:rStyle w:val="1"/>
          <w:rFonts w:asciiTheme="minorHAnsi" w:hAnsiTheme="minorHAnsi"/>
          <w:spacing w:val="0"/>
          <w:sz w:val="28"/>
          <w:lang w:val="en-US"/>
        </w:rPr>
        <w:t>I</w:t>
      </w:r>
    </w:p>
    <w:p w:rsidR="00E874B2" w:rsidRPr="00E874B2" w:rsidRDefault="00407941" w:rsidP="00F02C5E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1"/>
          <w:rFonts w:asciiTheme="minorHAnsi" w:hAnsiTheme="minorHAnsi"/>
          <w:spacing w:val="0"/>
          <w:sz w:val="28"/>
        </w:rPr>
      </w:pPr>
      <w:r>
        <w:rPr>
          <w:rStyle w:val="1"/>
          <w:rFonts w:asciiTheme="minorHAnsi" w:hAnsiTheme="minorHAnsi"/>
          <w:spacing w:val="0"/>
          <w:sz w:val="28"/>
        </w:rPr>
        <w:t>_________________________________</w:t>
      </w:r>
    </w:p>
    <w:p w:rsidR="00407941" w:rsidRDefault="00407941" w:rsidP="00382B0C">
      <w:pPr>
        <w:pStyle w:val="Bodytext30"/>
        <w:shd w:val="clear" w:color="auto" w:fill="auto"/>
        <w:tabs>
          <w:tab w:val="right" w:pos="2866"/>
        </w:tabs>
        <w:spacing w:line="72" w:lineRule="auto"/>
        <w:ind w:left="3686"/>
        <w:rPr>
          <w:rStyle w:val="Bodytext3"/>
          <w:rFonts w:asciiTheme="minorHAnsi" w:hAnsiTheme="minorHAnsi"/>
          <w:sz w:val="28"/>
        </w:rPr>
      </w:pPr>
    </w:p>
    <w:p w:rsidR="00922628" w:rsidRPr="00E874B2" w:rsidRDefault="00922628" w:rsidP="00F02C5E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Fonts w:asciiTheme="minorHAnsi" w:hAnsiTheme="minorHAnsi"/>
          <w:sz w:val="28"/>
        </w:rPr>
      </w:pPr>
      <w:r w:rsidRPr="00E874B2">
        <w:rPr>
          <w:rStyle w:val="Bodytext3"/>
          <w:rFonts w:asciiTheme="minorHAnsi" w:hAnsiTheme="minorHAnsi"/>
          <w:sz w:val="28"/>
        </w:rPr>
        <w:t>АНАЛИЗ</w:t>
      </w:r>
    </w:p>
    <w:p w:rsidR="00407941" w:rsidRDefault="00922628" w:rsidP="00F02C5E">
      <w:pPr>
        <w:pStyle w:val="Bodytext30"/>
        <w:shd w:val="clear" w:color="auto" w:fill="auto"/>
        <w:spacing w:line="216" w:lineRule="auto"/>
        <w:ind w:left="3686"/>
        <w:rPr>
          <w:rStyle w:val="Bodytext3"/>
          <w:rFonts w:asciiTheme="minorHAnsi" w:hAnsiTheme="minorHAnsi"/>
          <w:sz w:val="28"/>
        </w:rPr>
      </w:pPr>
      <w:r w:rsidRPr="00E874B2">
        <w:rPr>
          <w:rStyle w:val="Bodytext3"/>
          <w:rFonts w:asciiTheme="minorHAnsi" w:hAnsiTheme="minorHAnsi"/>
          <w:sz w:val="28"/>
        </w:rPr>
        <w:t>ИНФОРМАЦИОННО-ПОЗНАВАТЕЛЬНОЙ</w:t>
      </w:r>
    </w:p>
    <w:p w:rsidR="00C44FE2" w:rsidRDefault="00922628" w:rsidP="00F02C5E">
      <w:pPr>
        <w:pStyle w:val="Bodytext30"/>
        <w:shd w:val="clear" w:color="auto" w:fill="auto"/>
        <w:spacing w:line="216" w:lineRule="auto"/>
        <w:ind w:left="3686"/>
        <w:rPr>
          <w:rStyle w:val="Bodytext3"/>
          <w:rFonts w:asciiTheme="minorHAnsi" w:hAnsiTheme="minorHAnsi"/>
          <w:sz w:val="28"/>
        </w:rPr>
      </w:pPr>
      <w:r w:rsidRPr="00E874B2">
        <w:rPr>
          <w:rStyle w:val="Bodytext3"/>
          <w:rFonts w:asciiTheme="minorHAnsi" w:hAnsiTheme="minorHAnsi"/>
          <w:sz w:val="28"/>
        </w:rPr>
        <w:t>СТРУКТУРЫ</w:t>
      </w:r>
      <w:r w:rsidR="00AC13B5">
        <w:rPr>
          <w:rStyle w:val="Bodytext3"/>
          <w:rFonts w:asciiTheme="minorHAnsi" w:hAnsiTheme="minorHAnsi"/>
          <w:sz w:val="28"/>
        </w:rPr>
        <w:t xml:space="preserve"> </w:t>
      </w:r>
      <w:r w:rsidRPr="00E874B2">
        <w:rPr>
          <w:rStyle w:val="Bodytext3"/>
          <w:rFonts w:asciiTheme="minorHAnsi" w:hAnsiTheme="minorHAnsi"/>
          <w:sz w:val="28"/>
        </w:rPr>
        <w:t>РАССЛЕДОВАНИЯ</w:t>
      </w:r>
    </w:p>
    <w:p w:rsidR="00922628" w:rsidRPr="00E874B2" w:rsidRDefault="00922628" w:rsidP="00F02C5E">
      <w:pPr>
        <w:pStyle w:val="Bodytext30"/>
        <w:shd w:val="clear" w:color="auto" w:fill="auto"/>
        <w:spacing w:line="216" w:lineRule="auto"/>
        <w:ind w:left="3686"/>
        <w:rPr>
          <w:rFonts w:asciiTheme="minorHAnsi" w:hAnsiTheme="minorHAnsi"/>
          <w:sz w:val="28"/>
        </w:rPr>
      </w:pPr>
      <w:r w:rsidRPr="00E874B2">
        <w:rPr>
          <w:rStyle w:val="Bodytext3"/>
          <w:rFonts w:asciiTheme="minorHAnsi" w:hAnsiTheme="minorHAnsi"/>
          <w:sz w:val="28"/>
        </w:rPr>
        <w:t>ПРЕСТУПЛЕНИЙ</w:t>
      </w:r>
    </w:p>
    <w:p w:rsidR="00C44FE2" w:rsidRDefault="00C44FE2" w:rsidP="00F02C5E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z w:val="28"/>
        </w:rPr>
      </w:pPr>
    </w:p>
    <w:p w:rsidR="00C44FE2" w:rsidRPr="00C44FE2" w:rsidRDefault="00922628" w:rsidP="00F02C5E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C44FE2">
        <w:rPr>
          <w:rStyle w:val="Bodytext4"/>
          <w:rFonts w:asciiTheme="minorHAnsi" w:hAnsiTheme="minorHAnsi"/>
          <w:spacing w:val="20"/>
          <w:sz w:val="28"/>
        </w:rPr>
        <w:t>§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C44FE2">
        <w:rPr>
          <w:rStyle w:val="Bodytext4"/>
          <w:rFonts w:asciiTheme="minorHAnsi" w:hAnsiTheme="minorHAnsi"/>
          <w:spacing w:val="20"/>
          <w:sz w:val="28"/>
        </w:rPr>
        <w:t>1.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C44FE2">
        <w:rPr>
          <w:rStyle w:val="Bodytext4"/>
          <w:rFonts w:asciiTheme="minorHAnsi" w:hAnsiTheme="minorHAnsi"/>
          <w:spacing w:val="20"/>
          <w:sz w:val="28"/>
        </w:rPr>
        <w:t>Информационно-познавательная</w:t>
      </w:r>
    </w:p>
    <w:p w:rsidR="00C44FE2" w:rsidRPr="00C44FE2" w:rsidRDefault="00922628" w:rsidP="00F02C5E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C44FE2">
        <w:rPr>
          <w:rStyle w:val="Bodytext4"/>
          <w:rFonts w:asciiTheme="minorHAnsi" w:hAnsiTheme="minorHAnsi"/>
          <w:spacing w:val="20"/>
          <w:sz w:val="28"/>
        </w:rPr>
        <w:t>структура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C44FE2">
        <w:rPr>
          <w:rStyle w:val="Bodytext4"/>
          <w:rFonts w:asciiTheme="minorHAnsi" w:hAnsiTheme="minorHAnsi"/>
          <w:spacing w:val="20"/>
          <w:sz w:val="28"/>
        </w:rPr>
        <w:t>расследования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C44FE2">
        <w:rPr>
          <w:rStyle w:val="Bodytext4"/>
          <w:rFonts w:asciiTheme="minorHAnsi" w:hAnsiTheme="minorHAnsi"/>
          <w:spacing w:val="20"/>
          <w:sz w:val="28"/>
        </w:rPr>
        <w:t>преступлений</w:t>
      </w:r>
    </w:p>
    <w:p w:rsidR="00922628" w:rsidRPr="00C44FE2" w:rsidRDefault="00922628" w:rsidP="00F02C5E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Fonts w:asciiTheme="minorHAnsi" w:hAnsiTheme="minorHAnsi"/>
          <w:spacing w:val="20"/>
          <w:sz w:val="28"/>
        </w:rPr>
      </w:pPr>
      <w:r w:rsidRPr="00C44FE2">
        <w:rPr>
          <w:rStyle w:val="Bodytext4"/>
          <w:rFonts w:asciiTheme="minorHAnsi" w:hAnsiTheme="minorHAnsi"/>
          <w:spacing w:val="20"/>
          <w:sz w:val="28"/>
        </w:rPr>
        <w:t>как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C44FE2">
        <w:rPr>
          <w:rStyle w:val="Bodytext4"/>
          <w:rFonts w:asciiTheme="minorHAnsi" w:hAnsiTheme="minorHAnsi"/>
          <w:spacing w:val="20"/>
          <w:sz w:val="28"/>
        </w:rPr>
        <w:t>предмет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C44FE2">
        <w:rPr>
          <w:rStyle w:val="Bodytext4"/>
          <w:rFonts w:asciiTheme="minorHAnsi" w:hAnsiTheme="minorHAnsi"/>
          <w:spacing w:val="20"/>
          <w:sz w:val="28"/>
        </w:rPr>
        <w:t>криминалистики</w:t>
      </w:r>
    </w:p>
    <w:p w:rsidR="00407941" w:rsidRDefault="00407941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922628" w:rsidRPr="00FB5FA2" w:rsidRDefault="00922628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Деятельность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предупреждению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многогранна.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материально-правовой,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процессуальный,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организационный,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технический,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информационный,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познавательный,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воспитательный,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морально-этический,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профилактический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аспекты.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Практическая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аспектов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государственных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органов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вызвала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жизни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дисциплин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уголовно-правового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цикла: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оперативно-розыскную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правовую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кибернетику,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этику,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обслуживающих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судебно-следственную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практику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естественно-научных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дисциплин: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медицину,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психиатрию,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психологию,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бухгалтерию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др.</w:t>
      </w:r>
    </w:p>
    <w:p w:rsidR="00922628" w:rsidRPr="00FB5FA2" w:rsidRDefault="00922628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правильно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надо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вычленить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аспект,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изучение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обеспечено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дисциплин.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исторических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тенденций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современного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состояния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считать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аспектом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предупреждению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указанной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являются:</w:t>
      </w:r>
    </w:p>
    <w:p w:rsidR="00462C79" w:rsidRDefault="00FB5FA2" w:rsidP="000E3856">
      <w:pPr>
        <w:pStyle w:val="a4"/>
        <w:shd w:val="clear" w:color="auto" w:fill="auto"/>
        <w:spacing w:line="276" w:lineRule="auto"/>
        <w:ind w:left="862" w:hanging="142"/>
        <w:rPr>
          <w:rStyle w:val="1"/>
          <w:spacing w:val="0"/>
          <w:sz w:val="28"/>
        </w:rPr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обнаружение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событии;</w:t>
      </w:r>
    </w:p>
    <w:p w:rsidR="00922628" w:rsidRPr="00FB5FA2" w:rsidRDefault="00462C79" w:rsidP="000E3856">
      <w:pPr>
        <w:pStyle w:val="a4"/>
        <w:shd w:val="clear" w:color="auto" w:fill="auto"/>
        <w:spacing w:line="276" w:lineRule="auto"/>
        <w:ind w:left="862" w:hanging="142"/>
        <w:rPr>
          <w:spacing w:val="0"/>
          <w:sz w:val="28"/>
        </w:rPr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извлечение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источников;</w:t>
      </w:r>
    </w:p>
    <w:p w:rsidR="00922628" w:rsidRPr="00FB5FA2" w:rsidRDefault="00462C79" w:rsidP="000E3856">
      <w:pPr>
        <w:pStyle w:val="a4"/>
        <w:shd w:val="clear" w:color="auto" w:fill="auto"/>
        <w:spacing w:line="276" w:lineRule="auto"/>
        <w:ind w:left="862" w:hanging="142"/>
        <w:rPr>
          <w:spacing w:val="0"/>
          <w:sz w:val="28"/>
        </w:rPr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формирование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частных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установление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обстоятельств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события;</w:t>
      </w:r>
    </w:p>
    <w:p w:rsidR="00922628" w:rsidRPr="00FB5FA2" w:rsidRDefault="00462C79" w:rsidP="000E3856">
      <w:pPr>
        <w:pStyle w:val="a4"/>
        <w:shd w:val="clear" w:color="auto" w:fill="auto"/>
        <w:spacing w:line="276" w:lineRule="auto"/>
        <w:ind w:left="862" w:hanging="142"/>
        <w:rPr>
          <w:spacing w:val="0"/>
          <w:sz w:val="28"/>
        </w:rPr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формирование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информационной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установление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фактической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="00922628" w:rsidRPr="00FB5FA2">
        <w:rPr>
          <w:rStyle w:val="1"/>
          <w:spacing w:val="0"/>
          <w:sz w:val="28"/>
        </w:rPr>
        <w:t>события.</w:t>
      </w:r>
    </w:p>
    <w:p w:rsidR="00922628" w:rsidRPr="00FB5FA2" w:rsidRDefault="00922628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Динамическая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взаимосвязь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обусловли</w:t>
      </w:r>
      <w:r w:rsidRPr="00FB5FA2">
        <w:rPr>
          <w:rStyle w:val="1"/>
          <w:spacing w:val="0"/>
          <w:sz w:val="28"/>
        </w:rPr>
        <w:lastRenderedPageBreak/>
        <w:t>вает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целостность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специфические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черты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дисциплинами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уголовно-правового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цикла.</w:t>
      </w:r>
    </w:p>
    <w:p w:rsidR="00EB4DF4" w:rsidRPr="00FB5FA2" w:rsidRDefault="00922628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Методологической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ленинская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относится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правильно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указывалось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литературе</w:t>
      </w:r>
      <w:r w:rsidR="00EB4DF4" w:rsidRPr="00FB5FA2">
        <w:rPr>
          <w:rStyle w:val="1"/>
          <w:spacing w:val="0"/>
          <w:sz w:val="28"/>
          <w:vertAlign w:val="superscript"/>
        </w:rPr>
        <w:footnoteReference w:id="1"/>
      </w:r>
      <w:r w:rsidR="00EB4DF4"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Специфика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информационно-отражательных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структур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отражаемого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элемента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выступает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механизм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способ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широком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смысле</w:t>
      </w:r>
      <w:r w:rsidR="00EB4DF4">
        <w:rPr>
          <w:rStyle w:val="1"/>
          <w:spacing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отображающего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сознание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лица,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осуществляющего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раскрытие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расследование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преступления.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соответствии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общая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практической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выглядит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следующем</w:t>
      </w:r>
      <w:r w:rsidR="00AC13B5">
        <w:rPr>
          <w:rStyle w:val="1"/>
          <w:spacing w:val="0"/>
          <w:sz w:val="28"/>
        </w:rPr>
        <w:t xml:space="preserve"> </w:t>
      </w:r>
      <w:r w:rsidR="00EB4DF4" w:rsidRPr="00FB5FA2">
        <w:rPr>
          <w:rStyle w:val="1"/>
          <w:spacing w:val="0"/>
          <w:sz w:val="28"/>
        </w:rPr>
        <w:t>виде</w:t>
      </w:r>
      <w:r w:rsidR="00EB4DF4" w:rsidRPr="00FB5FA2">
        <w:rPr>
          <w:rStyle w:val="1"/>
          <w:spacing w:val="0"/>
          <w:sz w:val="28"/>
          <w:vertAlign w:val="superscript"/>
        </w:rPr>
        <w:footnoteReference w:id="2"/>
      </w:r>
      <w:r w:rsidR="00EB4DF4" w:rsidRPr="00FB5FA2">
        <w:rPr>
          <w:rStyle w:val="1"/>
          <w:spacing w:val="0"/>
          <w:sz w:val="28"/>
        </w:rPr>
        <w:t>:</w:t>
      </w:r>
    </w:p>
    <w:p w:rsidR="00EB4DF4" w:rsidRDefault="00EB4DF4" w:rsidP="00664FE1">
      <w:pPr>
        <w:pStyle w:val="a4"/>
        <w:shd w:val="clear" w:color="auto" w:fill="auto"/>
        <w:spacing w:line="276" w:lineRule="auto"/>
        <w:ind w:firstLine="851"/>
        <w:rPr>
          <w:rStyle w:val="1"/>
          <w:spacing w:val="0"/>
          <w:sz w:val="28"/>
        </w:rPr>
      </w:pPr>
      <w:r>
        <w:rPr>
          <w:noProof/>
          <w:spacing w:val="0"/>
          <w:sz w:val="28"/>
        </w:rPr>
        <w:drawing>
          <wp:inline distT="0" distB="0" distL="0" distR="0" wp14:anchorId="6B28DE33" wp14:editId="19E147BC">
            <wp:extent cx="4932000" cy="1418156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нформационные процессы и структуры в криминалистике стр.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141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Расследуемое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(объективный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отражения).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ру</w:t>
      </w:r>
      <w:r>
        <w:rPr>
          <w:rStyle w:val="1"/>
          <w:spacing w:val="0"/>
          <w:sz w:val="28"/>
        </w:rPr>
        <w:t>ж</w:t>
      </w:r>
      <w:r w:rsidRPr="00FB5FA2">
        <w:rPr>
          <w:rStyle w:val="1"/>
          <w:spacing w:val="0"/>
          <w:sz w:val="28"/>
        </w:rPr>
        <w:t>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указанной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(субъективный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отражения).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субъективного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рассматриваемой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обусловлены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объективного</w:t>
      </w:r>
      <w:r>
        <w:rPr>
          <w:rStyle w:val="af0"/>
          <w:sz w:val="28"/>
        </w:rPr>
        <w:footnoteReference w:id="3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взлома,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моделирование,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профилирование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вещей.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очевидец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применяются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допроса.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Направление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поиска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дешифровки,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обусловлены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механизмом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предполагаемых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версии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(информационной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модели),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большой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посылки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силлогизма,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выводятся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возможные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</w:t>
      </w:r>
      <w:r>
        <w:rPr>
          <w:rStyle w:val="1"/>
          <w:spacing w:val="0"/>
          <w:sz w:val="28"/>
        </w:rPr>
        <w:t>ой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природе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дедуктивным</w:t>
      </w:r>
      <w:r>
        <w:rPr>
          <w:rStyle w:val="af0"/>
          <w:sz w:val="28"/>
        </w:rPr>
        <w:footnoteReference w:id="4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Применение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алгоритмов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называемых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отправляющихся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типовых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ситуаций,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реализацию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дедуктивного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Эффективное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требует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широкой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подготовки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вооружения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современными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знаниями.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неразрывной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дедукцией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выступает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индуктивный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собирании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накоплении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индукции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лежит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причинных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отправляющееся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последствий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восходящее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причине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Наблюдение,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фиксация,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накопление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объяснение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сравнение,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опыт,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эксперимент,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сочетаемые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догадкой,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эвристической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признаков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индуктивного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базируется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индивидуальном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коллективном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опыте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индуктивно-дедуктивным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начальные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этапы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характеризуются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преобладанием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индукции,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собиранием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накоплением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признаков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заключительные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дедукции,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собранного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позиций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каждый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конкретный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момент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ведущегося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относительном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преобладании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сочетаются.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сказанного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специфика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изучении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обобщении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опыта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следственной,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оперативно-розыскной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экспертной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</w:t>
      </w:r>
      <w:r w:rsidRPr="00FB5FA2">
        <w:rPr>
          <w:rStyle w:val="1"/>
          <w:spacing w:val="0"/>
          <w:sz w:val="28"/>
          <w:vertAlign w:val="superscript"/>
        </w:rPr>
        <w:footnoteReference w:id="5"/>
      </w:r>
      <w:r w:rsidRPr="00FB5FA2">
        <w:rPr>
          <w:rStyle w:val="1"/>
          <w:spacing w:val="0"/>
          <w:sz w:val="28"/>
        </w:rPr>
        <w:t>.</w:t>
      </w:r>
    </w:p>
    <w:p w:rsidR="00EB4DF4" w:rsidRPr="008130B6" w:rsidRDefault="00EB4DF4" w:rsidP="008130B6">
      <w:pPr>
        <w:pStyle w:val="af1"/>
        <w:rPr>
          <w:rStyle w:val="1"/>
          <w:spacing w:val="0"/>
          <w:sz w:val="28"/>
        </w:rPr>
      </w:pPr>
      <w:r w:rsidRPr="00FB5FA2">
        <w:rPr>
          <w:rStyle w:val="1"/>
          <w:spacing w:val="0"/>
          <w:sz w:val="28"/>
        </w:rPr>
        <w:lastRenderedPageBreak/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нередко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включается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применение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естественных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ученые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видят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естественных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специфику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метода</w:t>
      </w:r>
      <w:r w:rsidRPr="00FB5FA2">
        <w:rPr>
          <w:rStyle w:val="1"/>
          <w:spacing w:val="0"/>
          <w:sz w:val="28"/>
          <w:vertAlign w:val="superscript"/>
        </w:rPr>
        <w:footnoteReference w:id="6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концепция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советской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была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подвергнута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справедливой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критике.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взгляды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Якимова,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пола</w:t>
      </w:r>
      <w:r>
        <w:rPr>
          <w:rStyle w:val="1"/>
          <w:spacing w:val="0"/>
          <w:sz w:val="28"/>
        </w:rPr>
        <w:t>гавшего</w:t>
      </w:r>
      <w:r w:rsidRPr="008130B6">
        <w:rPr>
          <w:rStyle w:val="1"/>
          <w:spacing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сущность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образуют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«сообщения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правовых,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медицинских,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естественных,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н</w:t>
      </w:r>
      <w:r w:rsidRPr="008130B6">
        <w:rPr>
          <w:rStyle w:val="1"/>
          <w:spacing w:val="0"/>
          <w:sz w:val="28"/>
        </w:rPr>
        <w:t>аучных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сведений,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необходимых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всестороннего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успешного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преступле</w:t>
      </w:r>
      <w:r>
        <w:rPr>
          <w:rStyle w:val="1"/>
          <w:spacing w:val="0"/>
          <w:sz w:val="28"/>
        </w:rPr>
        <w:t>ни</w:t>
      </w:r>
      <w:r w:rsidRPr="008130B6">
        <w:rPr>
          <w:rStyle w:val="1"/>
          <w:spacing w:val="0"/>
          <w:sz w:val="28"/>
        </w:rPr>
        <w:t>й»,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Б.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М.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Шавер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правильно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о</w:t>
      </w:r>
      <w:r w:rsidRPr="008130B6">
        <w:rPr>
          <w:rStyle w:val="1"/>
          <w:spacing w:val="0"/>
          <w:sz w:val="28"/>
        </w:rPr>
        <w:t>тметил,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«наука»,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«сообщающая»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сведения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н</w:t>
      </w:r>
      <w:r w:rsidRPr="008130B6">
        <w:rPr>
          <w:rStyle w:val="1"/>
          <w:spacing w:val="0"/>
          <w:sz w:val="28"/>
        </w:rPr>
        <w:t>аука»</w:t>
      </w:r>
      <w:r>
        <w:rPr>
          <w:rStyle w:val="af0"/>
        </w:rPr>
        <w:footnoteReference w:id="7"/>
      </w:r>
      <w:r w:rsidRPr="008130B6">
        <w:rPr>
          <w:rStyle w:val="1"/>
          <w:i/>
          <w:iCs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Любая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энциклопедия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сообщает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нам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сведе</w:t>
      </w:r>
      <w:r>
        <w:rPr>
          <w:rStyle w:val="1"/>
          <w:spacing w:val="0"/>
          <w:sz w:val="28"/>
        </w:rPr>
        <w:t>ни</w:t>
      </w:r>
      <w:r w:rsidRPr="008130B6">
        <w:rPr>
          <w:rStyle w:val="1"/>
          <w:spacing w:val="0"/>
          <w:sz w:val="28"/>
        </w:rPr>
        <w:t>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придает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ей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качества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самостоятельной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науки.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«Криминалистика,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правильно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подчеркивает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проф.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Винберг,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конгломерат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разрозненных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области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биологии,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химии,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физики,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механики,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физиологии,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психологии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п.»</w:t>
      </w:r>
      <w:r w:rsidRPr="0031678A">
        <w:rPr>
          <w:rStyle w:val="1"/>
          <w:spacing w:val="0"/>
          <w:sz w:val="28"/>
          <w:vertAlign w:val="superscript"/>
        </w:rPr>
        <w:footnoteReference w:id="8"/>
      </w:r>
      <w:r w:rsidRPr="008130B6">
        <w:rPr>
          <w:rStyle w:val="1"/>
          <w:spacing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качественно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новое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знание.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Самостоятельность,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специфичность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определяются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методами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составляющими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общее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достояние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многих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интерпретацией,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объяснением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явлений,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данная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наука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изучает.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д</w:t>
      </w:r>
      <w:r w:rsidRPr="008130B6">
        <w:rPr>
          <w:rStyle w:val="1"/>
          <w:spacing w:val="0"/>
          <w:sz w:val="28"/>
        </w:rPr>
        <w:t>анных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естественных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выражает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сущности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(как,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впрочем,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науки),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считаться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специфической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чертой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метода.</w:t>
      </w:r>
    </w:p>
    <w:p w:rsidR="00EB4DF4" w:rsidRPr="008130B6" w:rsidRDefault="00EB4DF4" w:rsidP="008130B6">
      <w:pPr>
        <w:pStyle w:val="af1"/>
        <w:rPr>
          <w:rStyle w:val="1"/>
          <w:spacing w:val="0"/>
          <w:sz w:val="28"/>
        </w:rPr>
      </w:pPr>
      <w:r w:rsidRPr="008130B6">
        <w:rPr>
          <w:rStyle w:val="1"/>
          <w:spacing w:val="0"/>
          <w:sz w:val="28"/>
        </w:rPr>
        <w:t>Итак,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i/>
          <w:iCs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складывается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двух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категорий:</w:t>
      </w:r>
    </w:p>
    <w:p w:rsidR="00EB4DF4" w:rsidRPr="008130B6" w:rsidRDefault="00EB4DF4" w:rsidP="008130B6">
      <w:pPr>
        <w:pStyle w:val="af1"/>
        <w:rPr>
          <w:rStyle w:val="1"/>
          <w:spacing w:val="0"/>
          <w:sz w:val="28"/>
        </w:rPr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закономерностей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i/>
          <w:iCs/>
          <w:spacing w:val="0"/>
          <w:sz w:val="28"/>
        </w:rPr>
        <w:t>уголовно-релевантных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событий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явлений;</w:t>
      </w:r>
    </w:p>
    <w:p w:rsidR="00EB4DF4" w:rsidRPr="008130B6" w:rsidRDefault="00EB4DF4" w:rsidP="008130B6">
      <w:pPr>
        <w:pStyle w:val="af1"/>
        <w:rPr>
          <w:rStyle w:val="1"/>
          <w:spacing w:val="0"/>
          <w:sz w:val="28"/>
        </w:rPr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приёмов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раскрытия,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предупреждения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преступлений.</w:t>
      </w:r>
    </w:p>
    <w:p w:rsidR="00EB4DF4" w:rsidRPr="008130B6" w:rsidRDefault="00EB4DF4" w:rsidP="008130B6">
      <w:pPr>
        <w:pStyle w:val="af1"/>
        <w:rPr>
          <w:rStyle w:val="1"/>
          <w:spacing w:val="0"/>
          <w:sz w:val="28"/>
        </w:rPr>
      </w:pPr>
      <w:r w:rsidRPr="008130B6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знаний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закономерностях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отражательных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образует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теоретические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основы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криминалистики.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Учение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методах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научной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практической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исходит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закономерностей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отражательных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процессов,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базируется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закономерностях.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Данное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принципиальное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положение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проследить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примере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отрасли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криминалистики.</w:t>
      </w:r>
    </w:p>
    <w:p w:rsidR="00EB4DF4" w:rsidRPr="00FB5FA2" w:rsidRDefault="00EB4DF4" w:rsidP="002666B8">
      <w:pPr>
        <w:pStyle w:val="af1"/>
      </w:pPr>
      <w:r w:rsidRPr="008130B6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знание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закономерностей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созна</w:t>
      </w:r>
      <w:r w:rsidRPr="008130B6">
        <w:rPr>
          <w:rStyle w:val="1"/>
          <w:spacing w:val="0"/>
          <w:sz w:val="28"/>
        </w:rPr>
        <w:lastRenderedPageBreak/>
        <w:t>нии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свидетелей,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потерпевших,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обвиняемых,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восприятия,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формирования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представлений,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памяти,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воспроизведения</w:t>
      </w:r>
      <w:r w:rsidR="00AC13B5">
        <w:rPr>
          <w:rStyle w:val="1"/>
          <w:spacing w:val="0"/>
          <w:sz w:val="28"/>
        </w:rPr>
        <w:t xml:space="preserve"> </w:t>
      </w:r>
      <w:r w:rsidRPr="008130B6">
        <w:rPr>
          <w:rStyle w:val="1"/>
          <w:spacing w:val="0"/>
          <w:sz w:val="28"/>
        </w:rPr>
        <w:t>об</w:t>
      </w:r>
      <w:r w:rsidRPr="00FB5FA2">
        <w:rPr>
          <w:rStyle w:val="1"/>
          <w:spacing w:val="0"/>
          <w:sz w:val="28"/>
        </w:rPr>
        <w:t>разов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письменных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показаниях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особенности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воспринимаемого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личности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допрашиваемого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допроса.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закономерностей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базируется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организации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допроса,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выбора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порядка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постановки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забытого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памяти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свидетеля,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психологического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правдивых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показаний,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собственно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допроса.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закономерностях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внешнего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строения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трасологии.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контакта,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участвующие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классификация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углом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механизма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Отправляясь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разрабатываются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трасологического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механизма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идентификации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оставивших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способах,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механизмах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обстановке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свойствах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повторяемости,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индивидуальности,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классификации,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окружающей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Отправляясь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закономерностей,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разрабатывает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условиях,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алгоритмы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участников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каждый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момент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типовой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ситуации.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алгоритмы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собственно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должностных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хищений,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краж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взломом,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нарушений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правил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безопасности,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убийств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Опережающее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принципиальное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обеспечивая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теоретический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фундамент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экспериментальных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разработок,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целеустремленность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поиска,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правильную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систематизацию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собранного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эффективность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рекомендаций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собирания,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фиксации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CC350A">
        <w:rPr>
          <w:rStyle w:val="BodytextItalic"/>
          <w:sz w:val="28"/>
        </w:rPr>
        <w:t>уголовно-релевантных</w:t>
      </w:r>
      <w:r w:rsidR="00AC13B5">
        <w:rPr>
          <w:rStyle w:val="BodytextItalic"/>
          <w:i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фактах.</w:t>
      </w:r>
    </w:p>
    <w:p w:rsidR="00EB4DF4" w:rsidRPr="00FB5FA2" w:rsidRDefault="00EB4DF4" w:rsidP="00FB5FA2">
      <w:pPr>
        <w:pStyle w:val="a4"/>
        <w:shd w:val="clear" w:color="auto" w:fill="auto"/>
        <w:tabs>
          <w:tab w:val="right" w:pos="5464"/>
        </w:tabs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отметить,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методологии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классово-исторических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выглядит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по-разному.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Буржуазная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сформировавшаяся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научно-технический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аппарат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полиции,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жандармерии,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прокуратуры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буржуазного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характеризуется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ярко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выраженным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прагматизмом,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преобладанием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перед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теорией.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буржуазной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отрасли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формируются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стихийно,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отсутствует,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пассивно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складывающиеся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практической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вещественных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производства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розыскных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Компилятивный,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справочно-прикладной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буржуазной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признается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буржуазными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криминалистами</w:t>
      </w:r>
      <w:r w:rsidRPr="00FB5FA2">
        <w:rPr>
          <w:rStyle w:val="1"/>
          <w:spacing w:val="0"/>
          <w:sz w:val="28"/>
          <w:vertAlign w:val="superscript"/>
        </w:rPr>
        <w:footnoteReference w:id="9"/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выражен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названиях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науки: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«научная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полиция»,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«полицейская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лаборатория»,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«техника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Развитие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советской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особенно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период,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характеризуется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интенсивным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30-х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годах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работы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Голунского,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Потапова,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Шавера,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заложившие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прочный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фундамент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(предмета,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методологии),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закономерностей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отраслях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почерковедении,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трасологии,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баллистике,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допросе,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хищений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каждом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направлений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создан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фундаментальных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работ,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составивших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реальную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советской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изменилось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поставлено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закономерностей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предупреждения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</w:t>
      </w:r>
      <w:r w:rsidRPr="00FB5FA2">
        <w:rPr>
          <w:rStyle w:val="1"/>
          <w:spacing w:val="0"/>
          <w:sz w:val="28"/>
          <w:vertAlign w:val="superscript"/>
        </w:rPr>
        <w:footnoteReference w:id="10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Весь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теоретический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отчетливо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распределяется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уровня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общности:</w:t>
      </w:r>
    </w:p>
    <w:p w:rsidR="00EB4DF4" w:rsidRPr="00FB5FA2" w:rsidRDefault="00EB4DF4" w:rsidP="006D022C">
      <w:pPr>
        <w:pStyle w:val="af1"/>
      </w:pPr>
      <w:r>
        <w:rPr>
          <w:rStyle w:val="1"/>
          <w:spacing w:val="0"/>
          <w:sz w:val="28"/>
        </w:rPr>
        <w:t>1.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учений: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почерковедения,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трасологии,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осмотра,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допроса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уровень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ранним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горизонтом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фундаментально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разработан.</w:t>
      </w:r>
    </w:p>
    <w:p w:rsidR="00EB4DF4" w:rsidRPr="00FB5FA2" w:rsidRDefault="00EB4DF4" w:rsidP="006D022C">
      <w:pPr>
        <w:pStyle w:val="af1"/>
      </w:pPr>
      <w:r>
        <w:rPr>
          <w:rStyle w:val="1"/>
          <w:spacing w:val="0"/>
          <w:sz w:val="28"/>
        </w:rPr>
        <w:t>2.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</w:t>
      </w:r>
      <w:r w:rsidRPr="00FB5FA2">
        <w:rPr>
          <w:rStyle w:val="1"/>
          <w:spacing w:val="0"/>
          <w:sz w:val="28"/>
        </w:rPr>
        <w:lastRenderedPageBreak/>
        <w:t>дики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уровень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получил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отчетливой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дифференциации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происшедшей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относительно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недавнее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время</w:t>
      </w:r>
      <w:r>
        <w:rPr>
          <w:rStyle w:val="af0"/>
        </w:rPr>
        <w:footnoteReference w:id="11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073CBE">
      <w:pPr>
        <w:pStyle w:val="af1"/>
      </w:pPr>
      <w:r>
        <w:rPr>
          <w:rStyle w:val="1"/>
          <w:spacing w:val="0"/>
          <w:sz w:val="28"/>
        </w:rPr>
        <w:t>3.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третьем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важном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уровне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теоретический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получил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достаточной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систематизации.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Традиционные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курсы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уровне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ряде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работ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советских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зарубежных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показано,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многие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возникшие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рассматриваемые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высокий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уровень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общности,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относятся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числу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обоснованно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относятся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идентификации,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вероятностно-информационного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моделирования,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версии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других.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уровне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разрабатываться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методология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философские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субординация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логических,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математических,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системно-структурных,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частнонаучных,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криминалистических.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Нетрудно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убедиться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снижение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уровня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суживает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возможности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практического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применения.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версии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рамках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ограничиваются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версий.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сдерживает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актуальной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версий.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Рассмотрение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идентификации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рамках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сдерживает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актуальных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тождества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судом.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неоправданным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преступника,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ситуации,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негативных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алгоритмических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эвристических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п.</w:t>
      </w:r>
    </w:p>
    <w:p w:rsidR="00EB4DF4" w:rsidRPr="00FB5FA2" w:rsidRDefault="00EB4DF4" w:rsidP="00FB5FA2">
      <w:pPr>
        <w:pStyle w:val="a4"/>
        <w:shd w:val="clear" w:color="auto" w:fill="auto"/>
        <w:tabs>
          <w:tab w:val="center" w:pos="4254"/>
        </w:tabs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Итак,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вполне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своевременным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обоснованным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самостоятельный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пересмотром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традиционных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будет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способствовать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дальнейшему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эффективному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Итак,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методология: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закономерностях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познавательных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предупреждения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преступлений;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вторая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закономерностях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эффективных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приемах,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методах,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характеризуется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исторически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сложившейся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упорядоченностью.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упорядоченная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настоящее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общепризнанным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советской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трех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самостоятельных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разделов: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Рассмотрим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Основная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обработке,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хранении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содержащейся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источниках: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сигнала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физического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природы: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светового,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звукового,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электрического,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биоэлектрического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импульса.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управляющие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механизмами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следообразования,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извлечения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дешифровки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содержащейся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следах</w:t>
      </w:r>
      <w:r w:rsidRPr="00FB5FA2">
        <w:rPr>
          <w:rStyle w:val="1"/>
          <w:spacing w:val="0"/>
          <w:sz w:val="28"/>
          <w:vertAlign w:val="superscript"/>
        </w:rPr>
        <w:footnoteReference w:id="12"/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сравнения,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обработки,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формирования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выводов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исследуемый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канал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складывается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механизм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человеческая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находящаяся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различать:</w:t>
      </w:r>
    </w:p>
    <w:p w:rsidR="00EB4DF4" w:rsidRPr="00FB5FA2" w:rsidRDefault="00EB4DF4" w:rsidP="009F22DF">
      <w:pPr>
        <w:pStyle w:val="af1"/>
      </w:pPr>
      <w:r>
        <w:rPr>
          <w:rStyle w:val="af2"/>
        </w:rPr>
        <w:t>-</w:t>
      </w:r>
      <w:r w:rsidR="00AC13B5">
        <w:rPr>
          <w:rStyle w:val="af2"/>
        </w:rPr>
        <w:t xml:space="preserve"> </w:t>
      </w:r>
      <w:r w:rsidRPr="009F22DF">
        <w:rPr>
          <w:rStyle w:val="af2"/>
        </w:rPr>
        <w:t>деятельность</w:t>
      </w:r>
      <w:r w:rsidR="00AC13B5">
        <w:rPr>
          <w:rStyle w:val="af2"/>
        </w:rPr>
        <w:t xml:space="preserve"> </w:t>
      </w:r>
      <w:r w:rsidRPr="009F22DF">
        <w:rPr>
          <w:rStyle w:val="af2"/>
        </w:rPr>
        <w:t>участников</w:t>
      </w:r>
      <w:r w:rsidR="00AC13B5">
        <w:rPr>
          <w:rStyle w:val="af2"/>
        </w:rPr>
        <w:t xml:space="preserve"> </w:t>
      </w:r>
      <w:r w:rsidRPr="009F22DF">
        <w:rPr>
          <w:rStyle w:val="af2"/>
        </w:rPr>
        <w:t>расследуемого</w:t>
      </w:r>
      <w:r w:rsidR="00AC13B5">
        <w:rPr>
          <w:rStyle w:val="af2"/>
        </w:rPr>
        <w:t xml:space="preserve"> </w:t>
      </w:r>
      <w:r w:rsidRPr="009F22DF">
        <w:rPr>
          <w:rStyle w:val="af2"/>
        </w:rPr>
        <w:t>события,</w:t>
      </w:r>
      <w:r w:rsidR="00AC13B5">
        <w:rPr>
          <w:rStyle w:val="af2"/>
        </w:rPr>
        <w:t xml:space="preserve"> </w:t>
      </w:r>
      <w:r w:rsidRPr="009F22DF">
        <w:rPr>
          <w:rStyle w:val="af2"/>
        </w:rPr>
        <w:t>входящую</w:t>
      </w:r>
      <w:r w:rsidR="00AC13B5">
        <w:rPr>
          <w:rStyle w:val="af2"/>
        </w:rPr>
        <w:t xml:space="preserve"> </w:t>
      </w:r>
      <w:r w:rsidRPr="009F22DF">
        <w:rPr>
          <w:rStyle w:val="af2"/>
        </w:rPr>
        <w:t>в</w:t>
      </w:r>
      <w:r w:rsidR="00AC13B5">
        <w:rPr>
          <w:rStyle w:val="af2"/>
        </w:rPr>
        <w:t xml:space="preserve"> </w:t>
      </w:r>
      <w:r w:rsidRPr="009F22DF">
        <w:rPr>
          <w:rStyle w:val="af2"/>
        </w:rPr>
        <w:t>меха</w:t>
      </w:r>
      <w:r w:rsidRPr="00FB5FA2">
        <w:rPr>
          <w:rStyle w:val="1"/>
          <w:spacing w:val="0"/>
          <w:sz w:val="28"/>
        </w:rPr>
        <w:t>низм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события;</w:t>
      </w:r>
    </w:p>
    <w:p w:rsidR="00EB4DF4" w:rsidRPr="00FB5FA2" w:rsidRDefault="00EB4DF4" w:rsidP="009F22DF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участников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образующую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Деятельность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участников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исследуется,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механизм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следам-отображениям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окружающей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обстановке.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участников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извлекаются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приобретает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соотношении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человеческая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воздействием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орудий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высоком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уровне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включает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технику.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означает,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изолированном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целенаправленной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человеческой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например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человеческой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Обнаружение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преступника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разрешения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оказываются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различными.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отправляется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прибора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(средства),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например,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бумаги,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травящего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вещества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реактива,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удаленных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записей.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моделирования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преступника.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Проецируя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модель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обстановку,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потенциальными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носителями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создают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предпосылки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успешного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применения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очередь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приспосабливает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решению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означает,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целостной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принимаются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внимание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рекомендации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требования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конкретизация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преломление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условиям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способом.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типовым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способом.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</w:t>
      </w:r>
      <w:r w:rsidRPr="00FB5FA2">
        <w:rPr>
          <w:rStyle w:val="1"/>
          <w:spacing w:val="0"/>
          <w:sz w:val="28"/>
        </w:rPr>
        <w:lastRenderedPageBreak/>
        <w:t>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узловые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ситуации,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различающиеся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событии.</w:t>
      </w:r>
    </w:p>
    <w:p w:rsidR="00EB4DF4" w:rsidRDefault="00EB4DF4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  <w:r>
        <w:rPr>
          <w:noProof/>
          <w:spacing w:val="0"/>
          <w:sz w:val="28"/>
        </w:rPr>
        <w:drawing>
          <wp:inline distT="0" distB="0" distL="0" distR="0" wp14:anchorId="7289BEDA" wp14:editId="296B9CF2">
            <wp:extent cx="5580000" cy="1415015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нформационные процессы и структуры в криминалистике стр.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141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интенсивное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глубоко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ибо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полностью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подходу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конкретизирован.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«вообще»,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«вообще».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Конкретные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алгоритмы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отправляться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настоящее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тесно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классификации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войти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Несовершенство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настоящее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классификаций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обусловлено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всегда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последовательно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главное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классификации.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Нередко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классификации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авторы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считают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посягательства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степень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опасности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уголовно-правовой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квалификации,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настоящего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времени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краж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взломом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государственного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имущества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краж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взломом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имущества,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хотя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общего.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вряд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целесообразно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создание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объединенных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достаточной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общности.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Таковы,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например,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должностные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родовой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сходные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классификация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внутренней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каждого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положена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>
        <w:rPr>
          <w:rStyle w:val="1"/>
          <w:spacing w:val="0"/>
          <w:sz w:val="28"/>
        </w:rPr>
        <w:t>с</w:t>
      </w:r>
      <w:r w:rsidRPr="00FB5FA2">
        <w:rPr>
          <w:rStyle w:val="1"/>
          <w:spacing w:val="0"/>
          <w:sz w:val="28"/>
        </w:rPr>
        <w:t>нову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(«модус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операнди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систем»),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современных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регистрационных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поиска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преступников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вышеизложенным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признать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неполными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неточными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«науки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приемах»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(технических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средствах,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предупреждения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преступлений)</w:t>
      </w:r>
      <w:r w:rsidRPr="00FB5FA2">
        <w:rPr>
          <w:rStyle w:val="1"/>
          <w:spacing w:val="0"/>
          <w:sz w:val="28"/>
          <w:vertAlign w:val="superscript"/>
        </w:rPr>
        <w:footnoteReference w:id="13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очередь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закономерностей,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основываться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них.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Поэтому,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будучи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отнюдь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ведущим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исчерпывают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Вопрос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4C2369">
        <w:rPr>
          <w:rStyle w:val="BodytextItalic"/>
          <w:sz w:val="28"/>
        </w:rPr>
        <w:t>границах</w:t>
      </w:r>
      <w:r w:rsidR="00AC13B5">
        <w:rPr>
          <w:rStyle w:val="BodytextItalic"/>
          <w:sz w:val="28"/>
        </w:rPr>
        <w:t xml:space="preserve"> </w:t>
      </w:r>
      <w:r w:rsidRPr="004C2369">
        <w:rPr>
          <w:rStyle w:val="BodytextItalic"/>
          <w:sz w:val="28"/>
        </w:rPr>
        <w:t>предмета</w:t>
      </w:r>
      <w:r w:rsidR="00AC13B5">
        <w:rPr>
          <w:rStyle w:val="BodytextItalic"/>
          <w:sz w:val="28"/>
        </w:rPr>
        <w:t xml:space="preserve"> </w:t>
      </w:r>
      <w:r w:rsidRPr="004C2369">
        <w:rPr>
          <w:rStyle w:val="BodytextItalic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решаться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целостности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предупреждения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литературе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высказана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ограничен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предварительным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расследованием</w:t>
      </w:r>
      <w:r w:rsidRPr="00FB5FA2">
        <w:rPr>
          <w:rStyle w:val="1"/>
          <w:spacing w:val="0"/>
          <w:sz w:val="28"/>
          <w:vertAlign w:val="superscript"/>
        </w:rPr>
        <w:footnoteReference w:id="14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проверка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производимая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возбуждения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оперативно-розыскные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направленные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выявление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готовящихся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собирание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сведений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личности,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местонахождении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преступника,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возможных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Представляется,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«привязка»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стадии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суживает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исследуемых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процессов</w:t>
      </w:r>
      <w:r w:rsidRPr="00FB5FA2">
        <w:rPr>
          <w:rStyle w:val="1"/>
          <w:spacing w:val="0"/>
          <w:sz w:val="28"/>
          <w:vertAlign w:val="superscript"/>
        </w:rPr>
        <w:footnoteReference w:id="15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границ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</w:t>
      </w:r>
      <w:r w:rsidRPr="00FB5FA2">
        <w:rPr>
          <w:rStyle w:val="1"/>
          <w:spacing w:val="0"/>
          <w:sz w:val="28"/>
        </w:rPr>
        <w:lastRenderedPageBreak/>
        <w:t>мета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взаимосвязь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образующая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целостную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структуру.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Информационно-познавательная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начинается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возбуждения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рамок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уголовно-процессуальных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отличительных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особенностей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сравнению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Предварительная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проверка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поступивших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орган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дознания,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(ст.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109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УПК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РСФСР)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направленную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выявление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первоначальных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признаков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Оперативно-розыскные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органов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дознания,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будучи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процессуальными,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направлены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выявление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готовящихся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собирание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сведений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личности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местонахождении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преступника,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обеспечение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сохранности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возможных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информации»</w:t>
      </w:r>
      <w:r>
        <w:rPr>
          <w:rStyle w:val="af0"/>
          <w:spacing w:val="0"/>
          <w:sz w:val="28"/>
        </w:rPr>
        <w:footnoteReference w:id="16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оперативно-розыскных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ясно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природа.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Судебное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разбирательство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самостоятельное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завершающееся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истины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делу.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Хотя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стадиях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единство,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целостность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обусловленные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(расследуемое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событие),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общностью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единством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общностью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переработки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очевидными.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свидетельствует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рамках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Изложенное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следующего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закономерностях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уголовно-релевантных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закономерностях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приемах,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надлежащим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уполномоченных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предупреждение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lastRenderedPageBreak/>
        <w:t>Отражая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позволяя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отграничить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смежных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всякая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дефиниция,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ограниченное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заменяет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Важно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подчеркнуть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хотя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аспект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исчерпывают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тесно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правовыми,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психологическими,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этическими,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организационными,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техническими,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управленческими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аспектами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силу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меру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остаться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непосредственно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входя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смежные,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пограничные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области.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предупреждения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способствовать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глубоким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представляющего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теоретический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фундамент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экспериментальных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разработок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криминалистов.</w:t>
      </w:r>
    </w:p>
    <w:p w:rsidR="00EB4DF4" w:rsidRDefault="00EB4DF4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возникает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возможность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современного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Существующая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настоящее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достаточного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простора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широкого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достижений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нуждам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приводит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тому,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непосредственно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относящиеся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пределами.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Примером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служить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курса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«Логики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следствия»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«Логики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доказывания»</w:t>
      </w:r>
      <w:r w:rsidRPr="00FB5FA2">
        <w:rPr>
          <w:rStyle w:val="1"/>
          <w:spacing w:val="0"/>
          <w:sz w:val="28"/>
          <w:vertAlign w:val="superscript"/>
        </w:rPr>
        <w:footnoteReference w:id="17"/>
      </w:r>
      <w:r w:rsidRPr="00FB5FA2">
        <w:rPr>
          <w:rStyle w:val="1"/>
          <w:spacing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комплекса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экспертизы,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рамках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«правовой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кибернетики»,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дисциплины,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получившей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достаточно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строгого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определения</w:t>
      </w:r>
      <w:r w:rsidRPr="00FB5FA2">
        <w:rPr>
          <w:rStyle w:val="1"/>
          <w:spacing w:val="0"/>
          <w:sz w:val="28"/>
          <w:vertAlign w:val="superscript"/>
        </w:rPr>
        <w:footnoteReference w:id="18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</w:p>
    <w:p w:rsidR="00EB4DF4" w:rsidRDefault="00EB4DF4" w:rsidP="00CB72D9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CB72D9">
        <w:rPr>
          <w:rStyle w:val="Bodytext4"/>
          <w:rFonts w:asciiTheme="minorHAnsi" w:hAnsiTheme="minorHAnsi"/>
          <w:spacing w:val="20"/>
          <w:sz w:val="28"/>
        </w:rPr>
        <w:t>§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CB72D9">
        <w:rPr>
          <w:rStyle w:val="Bodytext4"/>
          <w:rFonts w:asciiTheme="minorHAnsi" w:hAnsiTheme="minorHAnsi"/>
          <w:spacing w:val="20"/>
          <w:sz w:val="28"/>
        </w:rPr>
        <w:t>2.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CB72D9">
        <w:rPr>
          <w:rStyle w:val="Bodytext4"/>
          <w:rFonts w:asciiTheme="minorHAnsi" w:hAnsiTheme="minorHAnsi"/>
          <w:spacing w:val="20"/>
          <w:sz w:val="28"/>
        </w:rPr>
        <w:t>Проблема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CB72D9">
        <w:rPr>
          <w:rStyle w:val="Bodytext4"/>
          <w:rFonts w:asciiTheme="minorHAnsi" w:hAnsiTheme="minorHAnsi"/>
          <w:spacing w:val="20"/>
          <w:sz w:val="28"/>
        </w:rPr>
        <w:t>структурного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CB72D9">
        <w:rPr>
          <w:rStyle w:val="Bodytext4"/>
          <w:rFonts w:asciiTheme="minorHAnsi" w:hAnsiTheme="minorHAnsi"/>
          <w:spacing w:val="20"/>
          <w:sz w:val="28"/>
        </w:rPr>
        <w:t>анализа</w:t>
      </w:r>
    </w:p>
    <w:p w:rsidR="00EB4DF4" w:rsidRDefault="00EB4DF4" w:rsidP="00CB72D9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CB72D9">
        <w:rPr>
          <w:rStyle w:val="Bodytext4"/>
          <w:rFonts w:asciiTheme="minorHAnsi" w:hAnsiTheme="minorHAnsi"/>
          <w:spacing w:val="20"/>
          <w:sz w:val="28"/>
        </w:rPr>
        <w:t>информационно-познавательного</w:t>
      </w:r>
    </w:p>
    <w:p w:rsidR="00EB4DF4" w:rsidRPr="00CB72D9" w:rsidRDefault="00EB4DF4" w:rsidP="00CB72D9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CB72D9">
        <w:rPr>
          <w:rStyle w:val="Bodytext4"/>
          <w:rFonts w:asciiTheme="minorHAnsi" w:hAnsiTheme="minorHAnsi"/>
          <w:spacing w:val="20"/>
          <w:sz w:val="28"/>
        </w:rPr>
        <w:t>процесса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CB72D9">
        <w:rPr>
          <w:rStyle w:val="Bodytext4"/>
          <w:rFonts w:asciiTheme="minorHAnsi" w:hAnsiTheme="minorHAnsi"/>
          <w:spacing w:val="20"/>
          <w:sz w:val="28"/>
        </w:rPr>
        <w:t>расследования</w:t>
      </w:r>
    </w:p>
    <w:p w:rsidR="00EB4DF4" w:rsidRDefault="00EB4DF4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информационно-познавательном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наибольший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интерес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истины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делу.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lastRenderedPageBreak/>
        <w:t>Структурный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предполагает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изучение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образуемой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целостной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BodytextItalic"/>
          <w:i w:val="0"/>
          <w:sz w:val="28"/>
        </w:rPr>
        <w:t>структуры.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категорий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стадиях.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Анализу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предшествовать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методологических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характеристика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Классической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общеизвестная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формула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Ленина,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отражающая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взятого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целом: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живого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созерцания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абстрактному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мышлению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BodytextItalic"/>
          <w:i w:val="0"/>
          <w:sz w:val="28"/>
        </w:rPr>
        <w:t>и</w:t>
      </w:r>
      <w:r w:rsidR="00AC13B5">
        <w:rPr>
          <w:rStyle w:val="BodytextItalic"/>
          <w:i w:val="0"/>
          <w:sz w:val="28"/>
        </w:rPr>
        <w:t xml:space="preserve"> </w:t>
      </w:r>
      <w:r w:rsidRPr="00FB5FA2">
        <w:rPr>
          <w:rStyle w:val="BodytextItalic"/>
          <w:i w:val="0"/>
          <w:sz w:val="28"/>
        </w:rPr>
        <w:t>от</w:t>
      </w:r>
      <w:r w:rsidR="00AC13B5">
        <w:rPr>
          <w:rStyle w:val="BodytextItalic"/>
          <w:i w:val="0"/>
          <w:sz w:val="28"/>
        </w:rPr>
        <w:t xml:space="preserve"> </w:t>
      </w:r>
      <w:r w:rsidRPr="00FB5FA2">
        <w:rPr>
          <w:rStyle w:val="BodytextItalic"/>
          <w:i w:val="0"/>
          <w:sz w:val="28"/>
        </w:rPr>
        <w:t>него</w:t>
      </w:r>
      <w:r w:rsidR="00AC13B5">
        <w:rPr>
          <w:rStyle w:val="BodytextItalic"/>
          <w:i w:val="0"/>
          <w:sz w:val="28"/>
        </w:rPr>
        <w:t xml:space="preserve"> </w:t>
      </w:r>
      <w:r w:rsidRPr="00FB5FA2">
        <w:rPr>
          <w:rStyle w:val="BodytextItalic"/>
          <w:i w:val="0"/>
          <w:sz w:val="28"/>
        </w:rPr>
        <w:t>к</w:t>
      </w:r>
      <w:r w:rsidR="00AC13B5">
        <w:rPr>
          <w:rStyle w:val="BodytextItalic"/>
          <w:i w:val="0"/>
          <w:sz w:val="28"/>
        </w:rPr>
        <w:t xml:space="preserve"> </w:t>
      </w:r>
      <w:r w:rsidRPr="00FB5FA2">
        <w:rPr>
          <w:rStyle w:val="BodytextItalic"/>
          <w:i w:val="0"/>
          <w:sz w:val="28"/>
        </w:rPr>
        <w:t>практике</w:t>
      </w:r>
      <w:r w:rsidR="00AC13B5">
        <w:rPr>
          <w:rStyle w:val="BodytextItalic"/>
          <w:i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диалектический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BodytextItalic"/>
          <w:i w:val="0"/>
          <w:sz w:val="28"/>
        </w:rPr>
        <w:t>истины,</w:t>
      </w:r>
      <w:r w:rsidR="00AC13B5">
        <w:rPr>
          <w:rStyle w:val="BodytextItalic"/>
          <w:i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реальности»</w:t>
      </w:r>
      <w:r w:rsidRPr="00FB5FA2">
        <w:rPr>
          <w:rStyle w:val="1"/>
          <w:spacing w:val="0"/>
          <w:sz w:val="28"/>
          <w:vertAlign w:val="superscript"/>
        </w:rPr>
        <w:footnoteReference w:id="19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Диалектический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подход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познавательному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имеющему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ступени,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стадии,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моменты,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использующему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познавательные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исходит,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правильно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отмечается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философской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литературе</w:t>
      </w:r>
      <w:r w:rsidRPr="00FB5FA2">
        <w:rPr>
          <w:rStyle w:val="1"/>
          <w:spacing w:val="0"/>
          <w:sz w:val="28"/>
          <w:vertAlign w:val="superscript"/>
        </w:rPr>
        <w:footnoteReference w:id="20"/>
      </w:r>
      <w:r w:rsidRPr="00FB5FA2">
        <w:rPr>
          <w:rStyle w:val="1"/>
          <w:spacing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обоснованно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подчеркивается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познавательные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являющиеся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особые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специфические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Pr="00FB5FA2">
        <w:rPr>
          <w:rStyle w:val="1"/>
          <w:spacing w:val="0"/>
          <w:sz w:val="28"/>
          <w:vertAlign w:val="superscript"/>
        </w:rPr>
        <w:footnoteReference w:id="21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понимают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устойчивую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целостную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систему</w:t>
      </w:r>
      <w:r w:rsidRPr="00FB5FA2">
        <w:rPr>
          <w:rStyle w:val="1"/>
          <w:spacing w:val="0"/>
          <w:sz w:val="28"/>
          <w:vertAlign w:val="superscript"/>
        </w:rPr>
        <w:footnoteReference w:id="22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Общее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получило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многом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дискуссионным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выражаемых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понятиями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главного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Однозначного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литературе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настоящего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времени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нет.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Существенным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недостатком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литературе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наш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взгляд,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неразработанность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критериев,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наш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взгляд,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объясняются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обилие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точек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высказанных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литературе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неоднозначность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предлагаемых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непоследовательность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предпринимаемого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авторами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юридическом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наметились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тенденции.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детальной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дифференциацией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разнокачественных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тенденция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выражается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содержащейся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(доказательства),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искомые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главный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Вторая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тенденция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выражается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объединении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«доказательства»,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отказе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Особенно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отчетливо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направление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выражено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Трусовым.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отождествляет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главного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Pr="00FB5FA2">
        <w:rPr>
          <w:rStyle w:val="1"/>
          <w:spacing w:val="0"/>
          <w:sz w:val="28"/>
          <w:vertAlign w:val="superscript"/>
        </w:rPr>
        <w:footnoteReference w:id="23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Действительно,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известными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меходологическими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трудностями.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«Трудность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изучении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компонентов,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отмечает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Блауберг,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компонентов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разрушает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изучение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присущими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взаимосвязями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невозможным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одновременное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компонентов»</w:t>
      </w:r>
      <w:r w:rsidRPr="00FB5FA2">
        <w:rPr>
          <w:rStyle w:val="1"/>
          <w:spacing w:val="0"/>
          <w:sz w:val="28"/>
          <w:vertAlign w:val="superscript"/>
        </w:rPr>
        <w:footnoteReference w:id="24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Указанные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трудности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предопределяют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неизбежную</w:t>
      </w:r>
      <w:r w:rsidR="00AC13B5">
        <w:rPr>
          <w:rStyle w:val="1"/>
          <w:spacing w:val="0"/>
          <w:sz w:val="28"/>
        </w:rPr>
        <w:t xml:space="preserve"> </w:t>
      </w:r>
      <w:r w:rsidRPr="00F11318">
        <w:rPr>
          <w:rStyle w:val="BodytextItalic"/>
          <w:sz w:val="28"/>
        </w:rPr>
        <w:t>условность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взаимосвязей,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возможно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11318">
        <w:rPr>
          <w:rStyle w:val="BodytextItalic"/>
          <w:sz w:val="28"/>
        </w:rPr>
        <w:t>способ</w:t>
      </w:r>
      <w:r w:rsidR="00AC13B5">
        <w:rPr>
          <w:rStyle w:val="BodytextItalic"/>
          <w:sz w:val="28"/>
        </w:rPr>
        <w:t xml:space="preserve"> </w:t>
      </w:r>
      <w:r w:rsidRPr="00F11318">
        <w:rPr>
          <w:rStyle w:val="BodytextItalic"/>
          <w:sz w:val="28"/>
        </w:rPr>
        <w:t>анализа,</w:t>
      </w:r>
      <w:r w:rsidR="00AC13B5">
        <w:rPr>
          <w:rStyle w:val="BodytextItalic"/>
          <w:sz w:val="28"/>
        </w:rPr>
        <w:t xml:space="preserve"> </w:t>
      </w:r>
      <w:r w:rsidRPr="00F11318">
        <w:rPr>
          <w:rStyle w:val="BodytextItalic"/>
          <w:sz w:val="28"/>
        </w:rPr>
        <w:t>прием</w:t>
      </w:r>
      <w:r w:rsidR="00AC13B5">
        <w:rPr>
          <w:rStyle w:val="BodytextItalic"/>
          <w:sz w:val="28"/>
        </w:rPr>
        <w:t xml:space="preserve"> </w:t>
      </w:r>
      <w:r w:rsidRPr="00F11318">
        <w:rPr>
          <w:rStyle w:val="BodytextItalic"/>
          <w:sz w:val="28"/>
        </w:rPr>
        <w:t>научного</w:t>
      </w:r>
      <w:r w:rsidR="00AC13B5">
        <w:rPr>
          <w:rStyle w:val="BodytextItalic"/>
          <w:sz w:val="28"/>
        </w:rPr>
        <w:t xml:space="preserve"> </w:t>
      </w:r>
      <w:r w:rsidRPr="00F11318">
        <w:rPr>
          <w:rStyle w:val="BodytextItalic"/>
          <w:sz w:val="28"/>
        </w:rPr>
        <w:t>исследования</w:t>
      </w:r>
      <w:r w:rsidRPr="00FB5FA2">
        <w:rPr>
          <w:rStyle w:val="BodytextItalic"/>
          <w:i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Самостоятельное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ведущих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структурному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целому,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невозможно.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E6E18">
        <w:rPr>
          <w:rStyle w:val="BodytextItalic"/>
          <w:sz w:val="28"/>
        </w:rPr>
        <w:t>неизбежным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абстрагирование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противоречит</w:t>
      </w:r>
      <w:r w:rsidR="00AC13B5">
        <w:rPr>
          <w:rStyle w:val="1"/>
          <w:spacing w:val="0"/>
          <w:sz w:val="28"/>
        </w:rPr>
        <w:t xml:space="preserve"> </w:t>
      </w:r>
      <w:r w:rsidRPr="008E6E18">
        <w:rPr>
          <w:rStyle w:val="BodytextItalic"/>
          <w:sz w:val="28"/>
        </w:rPr>
        <w:t>диалектическому</w:t>
      </w:r>
      <w:r w:rsidR="00AC13B5">
        <w:rPr>
          <w:rStyle w:val="BodytextItalic"/>
          <w:sz w:val="28"/>
        </w:rPr>
        <w:t xml:space="preserve"> </w:t>
      </w:r>
      <w:r w:rsidRPr="008E6E18">
        <w:rPr>
          <w:rStyle w:val="BodytextItalic"/>
          <w:sz w:val="28"/>
        </w:rPr>
        <w:t>подходу</w:t>
      </w:r>
      <w:r w:rsidR="00AC13B5">
        <w:rPr>
          <w:rStyle w:val="BodytextItalic"/>
          <w:sz w:val="28"/>
        </w:rPr>
        <w:t xml:space="preserve"> </w:t>
      </w:r>
      <w:r w:rsidRPr="008E6E18">
        <w:rPr>
          <w:rStyle w:val="BodytextItalic"/>
          <w:sz w:val="28"/>
        </w:rPr>
        <w:t>к</w:t>
      </w:r>
      <w:r w:rsidR="00AC13B5">
        <w:rPr>
          <w:rStyle w:val="BodytextItalic"/>
          <w:sz w:val="28"/>
        </w:rPr>
        <w:t xml:space="preserve"> </w:t>
      </w:r>
      <w:r w:rsidRPr="008E6E18">
        <w:rPr>
          <w:rStyle w:val="BodytextItalic"/>
          <w:sz w:val="28"/>
        </w:rPr>
        <w:t>познанию</w:t>
      </w:r>
      <w:r w:rsidRPr="00FB5FA2">
        <w:rPr>
          <w:rStyle w:val="BodytextItalic"/>
          <w:i w:val="0"/>
          <w:sz w:val="28"/>
        </w:rPr>
        <w:t>,</w:t>
      </w:r>
      <w:r w:rsidR="00AC13B5">
        <w:rPr>
          <w:rStyle w:val="BodytextItalic"/>
          <w:i w:val="0"/>
          <w:sz w:val="28"/>
        </w:rPr>
        <w:t xml:space="preserve"> </w:t>
      </w:r>
      <w:r w:rsidRPr="008E6E18">
        <w:rPr>
          <w:rStyle w:val="BodytextItalic"/>
          <w:sz w:val="28"/>
        </w:rPr>
        <w:t>но</w:t>
      </w:r>
      <w:r w:rsidR="00AC13B5">
        <w:rPr>
          <w:rStyle w:val="BodytextItalic"/>
          <w:sz w:val="28"/>
        </w:rPr>
        <w:t xml:space="preserve"> </w:t>
      </w:r>
      <w:r w:rsidRPr="008E6E18">
        <w:rPr>
          <w:rStyle w:val="BodytextItalic"/>
          <w:sz w:val="28"/>
        </w:rPr>
        <w:t>составляет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условие.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прослежи</w:t>
      </w:r>
      <w:r w:rsidRPr="00FB5FA2">
        <w:rPr>
          <w:rStyle w:val="1"/>
          <w:spacing w:val="0"/>
          <w:sz w:val="28"/>
        </w:rPr>
        <w:lastRenderedPageBreak/>
        <w:t>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вообще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невозможно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ибо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Pr="00FB5FA2">
        <w:rPr>
          <w:rStyle w:val="1"/>
          <w:spacing w:val="0"/>
          <w:sz w:val="28"/>
          <w:vertAlign w:val="superscript"/>
        </w:rPr>
        <w:footnoteReference w:id="25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сознательно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ставится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предъявлены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требования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полноты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последовательности.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детальнее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проведен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тщательнее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соотношения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больше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даст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исследователю.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Логическое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невозможно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«противопоставления»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тезиса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аргументов.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помощью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устанавливается.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Отдельные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ученые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ограничиваются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</w:t>
      </w:r>
      <w:r>
        <w:rPr>
          <w:rStyle w:val="1"/>
          <w:spacing w:val="0"/>
          <w:sz w:val="28"/>
        </w:rPr>
        <w:t>к</w:t>
      </w:r>
      <w:r w:rsidRPr="00FB5FA2">
        <w:rPr>
          <w:rStyle w:val="1"/>
          <w:spacing w:val="0"/>
          <w:sz w:val="28"/>
        </w:rPr>
        <w:t>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приобретает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соответствующий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двухэлементный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доказывания».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концепция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прямо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вытекает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широкой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трактовки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вкладывается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дифференциации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двухэлементной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прослеживается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концепции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Фаткуллина,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выделяющего,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«средства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Pr="00FB5FA2">
        <w:rPr>
          <w:rStyle w:val="1"/>
          <w:spacing w:val="0"/>
          <w:sz w:val="28"/>
          <w:vertAlign w:val="superscript"/>
        </w:rPr>
        <w:footnoteReference w:id="26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мнению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Эйсмана,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«доказательственный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независимыми,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самостоятельными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моменты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</w:t>
      </w:r>
      <w:r w:rsidRPr="00FB5FA2">
        <w:rPr>
          <w:rStyle w:val="1"/>
          <w:spacing w:val="0"/>
          <w:sz w:val="28"/>
          <w:vertAlign w:val="superscript"/>
        </w:rPr>
        <w:footnoteReference w:id="27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двухэлементная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будучи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достаточной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формально-логического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умозаключения,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оказывается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недостаточной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информационно-логического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целом.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помощью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устанавливается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посредством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lastRenderedPageBreak/>
        <w:t>Далее,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отличие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чисто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исходящего,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готовых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(посылок),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заранее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базы.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выводов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преступниках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предположений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(версий)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ходе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ответ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пригодные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последующей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обработки,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соотносится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обработка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попытках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найти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ответ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оказывается,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первоначально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«элементы»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состоят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ряда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разнокачественных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функционально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разнородных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непосредственно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входящих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«ткань»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«доказательства»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обычно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сигналов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идеальные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осуществляющего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оказывается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значительно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разносторонней,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полнее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специфику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лучше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обеспечивает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мыслительный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сводится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обнаружению,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«выделению»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противоправного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правовом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прослеживанию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многосторонних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истины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делу.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разновидность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человеком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обусловливается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процессов.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передачи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достаточно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изучена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современной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наукой.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очевидно,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критерием,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положен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разнокачественных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функциональном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прослеживания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отправляться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Сопоставление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механизмами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изложенным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обладает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родственным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ощущением,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всестороннего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глубочайших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ленинской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справедливо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указывалось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литературе</w:t>
      </w:r>
      <w:r w:rsidRPr="00FB5FA2">
        <w:rPr>
          <w:rStyle w:val="1"/>
          <w:spacing w:val="0"/>
          <w:sz w:val="28"/>
          <w:vertAlign w:val="superscript"/>
        </w:rPr>
        <w:footnoteReference w:id="28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актуальность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объясняются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позволяют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глубже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вскрывать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анатомировать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изучаемый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процесс»</w:t>
      </w:r>
      <w:r w:rsidRPr="00FB5FA2">
        <w:rPr>
          <w:rStyle w:val="1"/>
          <w:spacing w:val="0"/>
          <w:sz w:val="28"/>
          <w:vertAlign w:val="superscript"/>
        </w:rPr>
        <w:footnoteReference w:id="29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Свойство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п</w:t>
      </w:r>
      <w:r w:rsidRPr="00FB5FA2">
        <w:rPr>
          <w:rStyle w:val="1"/>
          <w:spacing w:val="0"/>
          <w:sz w:val="28"/>
        </w:rPr>
        <w:t>роизводно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всеобщих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фундаментальных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движение,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взаимосвязь,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Всякое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влиянием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последнего,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отражением.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«Взаимодействие,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отмечал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Энгельс,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исключает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всякое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абсолютно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первичное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абсолютно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вторичное;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двусторонний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природе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двух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точек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зрения;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сперва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прежде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будет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подытожить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совокупный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результат»</w:t>
      </w:r>
      <w:r w:rsidRPr="00FB5FA2">
        <w:rPr>
          <w:rStyle w:val="1"/>
          <w:spacing w:val="0"/>
          <w:sz w:val="28"/>
          <w:vertAlign w:val="superscript"/>
        </w:rPr>
        <w:footnoteReference w:id="30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Элементарный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Тогда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будет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выступать,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воздействия,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отражаемый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отражающий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являющийся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субстратом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</w:t>
      </w:r>
      <w:r>
        <w:rPr>
          <w:rStyle w:val="af0"/>
          <w:spacing w:val="0"/>
          <w:sz w:val="28"/>
        </w:rPr>
        <w:footnoteReference w:id="31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конкретного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требует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всеобщего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отражается.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конкретное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отпе</w:t>
      </w:r>
      <w:r w:rsidRPr="00FB5FA2">
        <w:rPr>
          <w:rStyle w:val="1"/>
          <w:spacing w:val="0"/>
          <w:sz w:val="28"/>
        </w:rPr>
        <w:lastRenderedPageBreak/>
        <w:t>чатки,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исследуемые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условиях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одностороннего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направленного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воздействия,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причинно-следственным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отношениям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мира.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взаимосвязь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ведет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причинно-следственный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сопровождается,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отметил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Кузнецов,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переносом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движения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направлении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причины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следствию</w:t>
      </w:r>
      <w:r w:rsidRPr="00FB5FA2">
        <w:rPr>
          <w:rStyle w:val="1"/>
          <w:spacing w:val="0"/>
          <w:sz w:val="28"/>
          <w:vertAlign w:val="superscript"/>
        </w:rPr>
        <w:footnoteReference w:id="32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причины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всегда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абстрагированием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всеобщего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конкретного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неизбежно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схематизацией,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«огрублением»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</w:t>
      </w:r>
      <w:r w:rsidRPr="00FB5FA2">
        <w:rPr>
          <w:rStyle w:val="1"/>
          <w:spacing w:val="0"/>
          <w:sz w:val="28"/>
          <w:vertAlign w:val="superscript"/>
        </w:rPr>
        <w:footnoteReference w:id="33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один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(отображаемой)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(отображающую),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представляющий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воспроизведение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особенностей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второй»</w:t>
      </w:r>
      <w:r>
        <w:rPr>
          <w:rStyle w:val="af0"/>
          <w:spacing w:val="0"/>
          <w:sz w:val="28"/>
        </w:rPr>
        <w:footnoteReference w:id="34"/>
      </w:r>
      <w:r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Всякий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особая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предполагает:</w:t>
      </w:r>
    </w:p>
    <w:p w:rsidR="00EB4DF4" w:rsidRPr="00FB5FA2" w:rsidRDefault="00EB4DF4" w:rsidP="002E02F4">
      <w:pPr>
        <w:pStyle w:val="af1"/>
      </w:pPr>
      <w:r>
        <w:rPr>
          <w:rStyle w:val="1"/>
          <w:spacing w:val="0"/>
          <w:sz w:val="28"/>
        </w:rPr>
        <w:t>1)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отображаемое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становятся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прообразом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происходящих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отображающей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системе;</w:t>
      </w:r>
    </w:p>
    <w:p w:rsidR="00EB4DF4" w:rsidRPr="00FB5FA2" w:rsidRDefault="00EB4DF4" w:rsidP="002E02F4">
      <w:pPr>
        <w:pStyle w:val="af1"/>
      </w:pPr>
      <w:r>
        <w:rPr>
          <w:rStyle w:val="1"/>
          <w:spacing w:val="0"/>
          <w:sz w:val="28"/>
        </w:rPr>
        <w:t>2)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формирующее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воздействие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отображающую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систему;</w:t>
      </w:r>
    </w:p>
    <w:p w:rsidR="00EB4DF4" w:rsidRPr="00FB5FA2" w:rsidRDefault="00EB4DF4" w:rsidP="002E02F4">
      <w:pPr>
        <w:pStyle w:val="af1"/>
      </w:pPr>
      <w:r>
        <w:rPr>
          <w:rStyle w:val="1"/>
          <w:spacing w:val="0"/>
          <w:sz w:val="28"/>
        </w:rPr>
        <w:t>3)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отображающую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получатель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формирующих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воздействий,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возникает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(след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объекта);</w:t>
      </w:r>
    </w:p>
    <w:p w:rsidR="00EB4DF4" w:rsidRPr="00FB5FA2" w:rsidRDefault="00EB4DF4" w:rsidP="002E02F4">
      <w:pPr>
        <w:pStyle w:val="af1"/>
      </w:pPr>
      <w:r>
        <w:rPr>
          <w:rStyle w:val="1"/>
          <w:spacing w:val="0"/>
          <w:sz w:val="28"/>
        </w:rPr>
        <w:t>4)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отображение.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Главным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отображение.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Отображение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сложный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суммарный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внутреннего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обусловленных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отражаемым,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отражающим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объектом.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момента: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а)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внешнее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обратное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воздействие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отображающего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отображаемое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объекты;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(образ)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совокупность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сохранившихся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внутри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отображающей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lastRenderedPageBreak/>
        <w:t>Внешнее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обратное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учитывать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розыска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идентификации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преступника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одежде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потерпевшего,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активистов-общественников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Внутренние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«изменения»,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остаточные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отражающем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особый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интерес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базу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«следы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широком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смысле.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следам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идеальным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окружающей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обстановке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людей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устанавливаются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Отношения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характеризуются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физического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подобия</w:t>
      </w:r>
      <w:r w:rsidRPr="00FB5FA2">
        <w:rPr>
          <w:rStyle w:val="1"/>
          <w:spacing w:val="0"/>
          <w:sz w:val="28"/>
          <w:vertAlign w:val="superscript"/>
        </w:rPr>
        <w:footnoteReference w:id="35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Таковы,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например,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геометрическое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подобие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оставленного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оригинала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фотографического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снимка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высших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уровнях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взаимодействующие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сложные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органически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целостные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становится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глубоким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универсальным.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Сходство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главном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зависит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сходства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компонентов,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подобия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взаимосвязей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компонентами</w:t>
      </w:r>
      <w:r w:rsidRPr="00FB5FA2">
        <w:rPr>
          <w:rStyle w:val="1"/>
          <w:spacing w:val="0"/>
          <w:sz w:val="28"/>
          <w:vertAlign w:val="superscript"/>
        </w:rPr>
        <w:footnoteReference w:id="36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подобия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сменяется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универсальным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</w:t>
      </w:r>
      <w:r w:rsidRPr="00FB5FA2">
        <w:rPr>
          <w:rStyle w:val="1"/>
          <w:spacing w:val="0"/>
          <w:sz w:val="28"/>
          <w:vertAlign w:val="superscript"/>
        </w:rPr>
        <w:footnoteReference w:id="37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универсально,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сколь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универсально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лежит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причинности.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Везде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природе,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протекающий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времени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складывается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«Любое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пишет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Тюхтин,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модель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наоборот,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второго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модель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первого,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стороны»</w:t>
      </w:r>
      <w:r w:rsidRPr="00FB5FA2">
        <w:rPr>
          <w:rStyle w:val="1"/>
          <w:spacing w:val="0"/>
          <w:sz w:val="28"/>
          <w:vertAlign w:val="superscript"/>
        </w:rPr>
        <w:footnoteReference w:id="38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принципиальное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универсально,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постольку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принципе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силу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однозначного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послужить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BodytextItalic"/>
          <w:i w:val="0"/>
          <w:sz w:val="28"/>
        </w:rPr>
        <w:t>объективного</w:t>
      </w:r>
      <w:r w:rsidR="00AC13B5">
        <w:rPr>
          <w:rStyle w:val="BodytextItalic"/>
          <w:i w:val="0"/>
          <w:sz w:val="28"/>
        </w:rPr>
        <w:t xml:space="preserve"> </w:t>
      </w:r>
      <w:r w:rsidRPr="00FB5FA2">
        <w:rPr>
          <w:rStyle w:val="BodytextItalic"/>
          <w:i w:val="0"/>
          <w:sz w:val="28"/>
        </w:rPr>
        <w:t>адекватного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человеком.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Разграничение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подобия,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тождества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ряда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специально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Сегаем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предложено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идентификационных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(прямых,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встречных,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обратных),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складывающихся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идентификации.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говоря,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«идентификационная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связь»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тождества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состояниями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</w:t>
      </w:r>
      <w:r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Сегай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термин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«идентификационная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связь»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обозначения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идентификации.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обозначает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термин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«изоморфизм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отображения»</w:t>
      </w:r>
      <w:r>
        <w:rPr>
          <w:rStyle w:val="af0"/>
          <w:spacing w:val="0"/>
          <w:sz w:val="28"/>
        </w:rPr>
        <w:footnoteReference w:id="39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Аналогичную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ошибку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допускает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Кучеров,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считая,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отображаемым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характеризуется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тождеством-различием»</w:t>
      </w:r>
      <w:r w:rsidRPr="00FB5FA2">
        <w:rPr>
          <w:rStyle w:val="1"/>
          <w:spacing w:val="0"/>
          <w:sz w:val="28"/>
          <w:vertAlign w:val="superscript"/>
        </w:rPr>
        <w:footnoteReference w:id="40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показано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выше,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подобия,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идентификации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разграничение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принципиальное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Достаточно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сослаться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разграничение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сравнительного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идентификации.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раздельном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изучении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рукописей,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фотоснимков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вызвавшего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канала,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происходит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передача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идентифицируемого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идентифицирующему.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приобретает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эксперимент,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причинное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следование.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lastRenderedPageBreak/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стадии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сравнения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тождества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идентифицируемых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мыслимых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существующими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раздельно.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сравнительного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совпадений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уступают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оценочным.</w:t>
      </w:r>
    </w:p>
    <w:p w:rsidR="00EB4DF4" w:rsidRDefault="00EB4DF4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сказанного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разграничение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тождества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теоретическое,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методическое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Смешение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тождества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сходства,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тождества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неоднократнр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отмечалось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литературе,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ведет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серьезным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ошибкам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</w:p>
    <w:p w:rsidR="00EB4DF4" w:rsidRPr="00B91206" w:rsidRDefault="00EB4DF4" w:rsidP="00B91206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B91206">
        <w:rPr>
          <w:rStyle w:val="Bodytext4"/>
          <w:rFonts w:asciiTheme="minorHAnsi" w:hAnsiTheme="minorHAnsi"/>
          <w:spacing w:val="20"/>
          <w:sz w:val="28"/>
        </w:rPr>
        <w:t>§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B91206">
        <w:rPr>
          <w:rStyle w:val="Bodytext4"/>
          <w:rFonts w:asciiTheme="minorHAnsi" w:hAnsiTheme="minorHAnsi"/>
          <w:spacing w:val="20"/>
          <w:sz w:val="28"/>
        </w:rPr>
        <w:t>3.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B91206">
        <w:rPr>
          <w:rStyle w:val="Bodytext4"/>
          <w:rFonts w:asciiTheme="minorHAnsi" w:hAnsiTheme="minorHAnsi"/>
          <w:spacing w:val="20"/>
          <w:sz w:val="28"/>
        </w:rPr>
        <w:t>Информация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B91206">
        <w:rPr>
          <w:rStyle w:val="Bodytext4"/>
          <w:rFonts w:asciiTheme="minorHAnsi" w:hAnsiTheme="minorHAnsi"/>
          <w:spacing w:val="20"/>
          <w:sz w:val="28"/>
        </w:rPr>
        <w:t>и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B91206">
        <w:rPr>
          <w:rStyle w:val="Bodytext4"/>
          <w:rFonts w:asciiTheme="minorHAnsi" w:hAnsiTheme="minorHAnsi"/>
          <w:spacing w:val="20"/>
          <w:sz w:val="28"/>
        </w:rPr>
        <w:t>расследование</w:t>
      </w:r>
    </w:p>
    <w:p w:rsidR="00EB4DF4" w:rsidRDefault="00EB4DF4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тесно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происходящим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тел.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Важнейшая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обозначается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«Информация,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пишет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Винер,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внешнего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мира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нашего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приспособления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приспосабливания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наших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чувств»</w:t>
      </w:r>
      <w:r w:rsidRPr="00FB5FA2">
        <w:rPr>
          <w:rStyle w:val="1"/>
          <w:spacing w:val="0"/>
          <w:sz w:val="28"/>
          <w:vertAlign w:val="superscript"/>
        </w:rPr>
        <w:footnoteReference w:id="41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правильно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отмечает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Земан,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передачи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дает,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возможность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изучения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каналов</w:t>
      </w:r>
      <w:r w:rsidRPr="00FB5FA2">
        <w:rPr>
          <w:rStyle w:val="1"/>
          <w:spacing w:val="0"/>
          <w:sz w:val="28"/>
          <w:vertAlign w:val="superscript"/>
        </w:rPr>
        <w:footnoteReference w:id="42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трех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элементов:</w:t>
      </w:r>
    </w:p>
    <w:p w:rsidR="00EB4DF4" w:rsidRPr="00FB5FA2" w:rsidRDefault="00EB4DF4" w:rsidP="00F353B3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информация;</w:t>
      </w:r>
    </w:p>
    <w:p w:rsidR="00EB4DF4" w:rsidRPr="00FB5FA2" w:rsidRDefault="00EB4DF4" w:rsidP="00F353B3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получающей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информацию;</w:t>
      </w:r>
    </w:p>
    <w:p w:rsidR="00EB4DF4" w:rsidRPr="00FB5FA2" w:rsidRDefault="00EB4DF4" w:rsidP="00F353B3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соединяющего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Рассмотрим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подробнее</w:t>
      </w:r>
      <w:r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выступает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сложная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динамическая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устанавливаемые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lastRenderedPageBreak/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ряда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других.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включать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автономные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познавательные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например,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передачи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кодированных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сообщений,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выслеживание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жертвы,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согласование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преступников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пространстве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времени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выступают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единой,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целостной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продуцирующего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являющегося,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системой,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получающей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выступает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специально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уполномоченное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предоставлено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предписана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обязанность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участия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числу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относятся: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производящее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дознание,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прокурор,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обвиняемый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подозреваемый,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представитель,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потерпевший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представитель,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защитник,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общественный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обвинитель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защитник,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гражданский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истец,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гражданский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ответчик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представители.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Деятельность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регламентирована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согласована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обеспечить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всестороннее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Pr="00FB5FA2">
        <w:rPr>
          <w:rStyle w:val="1"/>
          <w:spacing w:val="0"/>
          <w:sz w:val="28"/>
          <w:vertAlign w:val="superscript"/>
        </w:rPr>
        <w:footnoteReference w:id="43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центрального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объединяющего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выступает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участвовавший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образующем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Каждый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показано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выше,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одновременно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выступать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(обвиняемые,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подозреваемые,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потерпевшие,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свидетели),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документы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предметы.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подробном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ознакомлении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каждого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отпечатки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психические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(образы),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явившиеся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событием.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преобразованном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возникли.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руки,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например,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строение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кисти,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пальцев,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микрорельеф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кожи,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(захват,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касание,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опорное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движение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предметом;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образ,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сохранившийся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свидетеля,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последовательность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преступника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подготовке,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сокрытии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высказанные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намерения,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угрозы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однозначно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оригиналу.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Рассматриваемые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позиции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психические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иное,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кодированные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сообщения,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сигналы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</w:t>
      </w:r>
      <w:r w:rsidRPr="00FB5FA2">
        <w:rPr>
          <w:rStyle w:val="1"/>
          <w:spacing w:val="0"/>
          <w:sz w:val="28"/>
          <w:vertAlign w:val="superscript"/>
        </w:rPr>
        <w:footnoteReference w:id="44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сигнал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выражен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физического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признаков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рукописи,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психического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свидетеля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сигнал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преобразованное,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вызвавших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событием,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несет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сказанного,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ходе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обычными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преобразования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(кодирования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дешифровки)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сообщений.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специально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созданные,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естественные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«каналы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отсутствует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специальная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операция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кодирования.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говорят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называемом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«естественном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коде»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сообщения.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Обратное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преобразование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сигналов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(декодирование,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дешифровка)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правилам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«естественного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кода».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положение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особенно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наглядно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примере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зрительных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какой-либо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попадает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поверхности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лучи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воздействуют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сетчатку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глаза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вызывают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сложные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биохимические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процессы.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преобразуются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биоэлектрические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импульсы,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распространяются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вдоль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волокон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зрительного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нерва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вызывают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затылочных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головного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мозга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зрительные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ощущения.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ощущений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строится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целостный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зрительный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физиологии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нервной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говорят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биоэлектрические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импульсы,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распространяющиеся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органов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чувств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(зрение,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осязание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д.),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чертах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природу.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головного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мозга,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куда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импульсы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поступают,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«расшифровываются»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возникает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адекватный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исходному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воздействию.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человек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судить,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сторонах,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информирует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ощущение.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Обычный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зрительный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преобразованием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(кодированием)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светового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сигнала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сетчатке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обратным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преобразованием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(декодированием)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затылочной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головного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мозга.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Сохранившиеся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человека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зрительные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актуализированы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«считаны»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воспоминании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воспроизведении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например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дающим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показания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свидетелем.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Несколько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механизм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дешифровки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заключенной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следах.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Дешифровка,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прочтение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произведены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осущесдвляющим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овладеть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«естественным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кодом»,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выяснить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преобразования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заключенной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Практически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механизма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образовании.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Наибольшее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внимание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уделяется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криминалистике,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значительной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посвящена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дешифровки,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извлечения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проведении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Рассматривая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уместно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поставить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понятии</w:t>
      </w:r>
      <w:r w:rsidR="00AC13B5">
        <w:rPr>
          <w:rStyle w:val="1"/>
          <w:spacing w:val="0"/>
          <w:sz w:val="28"/>
        </w:rPr>
        <w:t xml:space="preserve"> </w:t>
      </w:r>
      <w:r w:rsidRPr="00D55968">
        <w:rPr>
          <w:rStyle w:val="BodytextItalic"/>
          <w:sz w:val="28"/>
        </w:rPr>
        <w:t>доказательственной</w:t>
      </w:r>
      <w:r w:rsidR="00AC13B5">
        <w:rPr>
          <w:rStyle w:val="BodytextItalic"/>
          <w:sz w:val="28"/>
        </w:rPr>
        <w:t xml:space="preserve"> </w:t>
      </w:r>
      <w:r w:rsidRPr="00D55968">
        <w:rPr>
          <w:rStyle w:val="BodytextItalic"/>
          <w:sz w:val="28"/>
        </w:rPr>
        <w:t>информации</w:t>
      </w:r>
      <w:r w:rsidRPr="00FB5FA2">
        <w:rPr>
          <w:rStyle w:val="BodytextItalic"/>
          <w:i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предположить,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центральным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трактовке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количества,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достаточности,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относимости,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ценности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составляют,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очевидно,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первоначального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предложено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предусмотренной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правовом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Нередко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высказывается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сомнение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правомерности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наличии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якобы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тождественного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«доказательства».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подчеркнуть,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Pr="00B84AEE">
        <w:rPr>
          <w:rStyle w:val="BodytextItalic"/>
          <w:sz w:val="28"/>
        </w:rPr>
        <w:t>содержательную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этапе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абстрагирована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подвергнута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самостоятельному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исследованию.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lastRenderedPageBreak/>
        <w:t>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совокупность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идентифицируемого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оценивается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неповторимости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однородных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типичности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специфичности,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мотиве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разграничения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убийства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мотиву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убийства,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хулиганских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побуждений.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машинных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формализованных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учетных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идентификационных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системах,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фигурирует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«чистом»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подвергается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обработке,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«взвешиванию»,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типизации,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дифференциации,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индивидуализации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операциям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разрешения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заложенных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программы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теоретически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обосновано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практически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стадиях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содержательную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исследуют,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отвлекаясь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позволяет,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наш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взгляд,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дифференцировать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«проверки»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«оценки»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неоднозначная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трактовка.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проверки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работы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канала,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прочтение,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дешифровка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содержащейся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выяснения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адекватности.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оценки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обработка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относимости,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количества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достаточности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выводов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подлежащих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Итак,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проверка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оценка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Определяя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приписываем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характеризуются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относимость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Доказательственную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отграничивать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непроцессуальных,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предусмотренных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источников.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Таковы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сообщения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органов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дознания,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анонимные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письма,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ходе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предварительных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бесед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лицами,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Непроцессуальная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Доказательственную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отграничивать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всякого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отпечатков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существующих,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предусмотренной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обстановке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участников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независимо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осуществляющего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Говорить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преждевременно.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получателя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воспринявшего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сигналы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осмыслившего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показано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выше,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причинно-следственные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Условно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говорить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мертвой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нужно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предварительно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обнаружить,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актуализировать.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согласиться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Белкиным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Винбергом,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утверждающими,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событием</w:t>
      </w:r>
      <w:r w:rsidRPr="00FB5FA2">
        <w:rPr>
          <w:rStyle w:val="1"/>
          <w:spacing w:val="0"/>
          <w:sz w:val="28"/>
          <w:vertAlign w:val="superscript"/>
        </w:rPr>
        <w:footnoteReference w:id="45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Такое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слишком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широко,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существующие,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Уточнение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Белкина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«возникновение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возникновение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будущих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достаточным,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будущие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становятся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собственном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смысле</w:t>
      </w:r>
      <w:r w:rsidRPr="00FB5FA2">
        <w:rPr>
          <w:rStyle w:val="1"/>
          <w:spacing w:val="0"/>
          <w:sz w:val="28"/>
          <w:vertAlign w:val="superscript"/>
        </w:rPr>
        <w:footnoteReference w:id="46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Приведенное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выше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событием,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слишком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узким,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отсутствие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«отсутствие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д.»</w:t>
      </w:r>
      <w:r w:rsidRPr="00FB5FA2">
        <w:rPr>
          <w:rStyle w:val="1"/>
          <w:spacing w:val="0"/>
          <w:sz w:val="28"/>
          <w:vertAlign w:val="superscript"/>
        </w:rPr>
        <w:footnoteReference w:id="47"/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ряде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случаев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значение.</w:t>
      </w:r>
    </w:p>
    <w:p w:rsidR="00EB4DF4" w:rsidRPr="00FB5FA2" w:rsidRDefault="00EB4DF4" w:rsidP="00366A7A">
      <w:pPr>
        <w:pStyle w:val="Bodytext50"/>
        <w:shd w:val="clear" w:color="auto" w:fill="auto"/>
        <w:spacing w:before="0" w:after="0" w:line="276" w:lineRule="auto"/>
        <w:ind w:firstLine="720"/>
        <w:jc w:val="both"/>
        <w:rPr>
          <w:b w:val="0"/>
          <w:sz w:val="28"/>
        </w:rPr>
      </w:pPr>
      <w:r w:rsidRPr="00FB5FA2">
        <w:rPr>
          <w:rStyle w:val="1"/>
          <w:b w:val="0"/>
          <w:spacing w:val="0"/>
          <w:sz w:val="28"/>
        </w:rPr>
        <w:t>Доказательства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строгом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процессуальном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смысле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представляют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лишь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одну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из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форм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доказательственной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информации,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которая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характеризуется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предусмотренными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законом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свойствами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(относимость,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допустимость).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Такая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информация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появляется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деле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лишь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результате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доказывания,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точнее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той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его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стадии,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которая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именуется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«собиранием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доказательств».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Между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тем,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хотя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процессе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собирания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мы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еще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не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имеем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доказательств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собственном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смысле,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предметом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деятельности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следователя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является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именно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доказательственная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информация.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Она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исследуется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ходе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осмотра,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допроса,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обыска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других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следственных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действий,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основное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содержание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которых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сводится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к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получению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систематизации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процессуальному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оформлению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доказательственной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информации.</w:t>
      </w:r>
    </w:p>
    <w:p w:rsidR="00EB4DF4" w:rsidRDefault="00EB4DF4" w:rsidP="00DD1B21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  <w:r>
        <w:rPr>
          <w:noProof/>
          <w:spacing w:val="0"/>
          <w:sz w:val="28"/>
        </w:rPr>
        <w:lastRenderedPageBreak/>
        <w:drawing>
          <wp:inline distT="0" distB="0" distL="0" distR="0" wp14:anchorId="2070AB2F" wp14:editId="1D63F78D">
            <wp:extent cx="5652000" cy="4837076"/>
            <wp:effectExtent l="0" t="0" r="635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нформационные процессы и структуры в криминалистике стр.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483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F4" w:rsidRDefault="00EB4DF4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теоретически,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практически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важно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выяснить,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разрешение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собирания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влияет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собираемой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(носителя)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выявление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Решение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грани,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этапы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характеризуют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новые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собираемой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системность,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форму.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плане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чисто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практическом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аспекте,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позволяющем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уяснить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собирания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новые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lastRenderedPageBreak/>
        <w:t>Итак,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помимо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«доказательств»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собственном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смысле,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актуальную,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латентную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потенциальную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информацию.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собственном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смысле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зафиксированы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осмыслены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включены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соответствующую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систему.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показаниях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свидетеля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числу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относится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зафиксирована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протоколе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допроса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фонограмме)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искомых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Сведения,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известные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свидетелю,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сообщенные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допросе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зафиксированные,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считать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латентной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потенциальной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информацией.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производстве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экспертизы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почерка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войдет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содержащаяся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рукописях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идентификационных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признаков,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приведена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обоснование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экспертного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вывода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заключении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иллюстрирована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фотоснимках.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Остальная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будет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латентной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потенциальной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информацией.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обнаруживаемые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приобщаемые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(фотоснимки,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вещественные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слепки,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документы)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пласты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латентной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потенциальной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Освоение,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актуализация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латентной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потенциальной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важный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резерв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Повторные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допросы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обыски,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дополнительные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экспертизы,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повторные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собранных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ситуациях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представляют,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по-видимому,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актуализации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латентной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потенциальной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сказанного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следует,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числу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отнести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«доказательств»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строгом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смысле,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собирания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гражданских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широкое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понимание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</w:t>
      </w:r>
      <w:r w:rsidRPr="00FB5FA2">
        <w:rPr>
          <w:rStyle w:val="1"/>
          <w:spacing w:val="0"/>
          <w:sz w:val="28"/>
        </w:rPr>
        <w:lastRenderedPageBreak/>
        <w:t>суальным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пониманием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наибольшей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степени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потребностям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практики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судопроизводства</w:t>
      </w:r>
      <w:r w:rsidRPr="00FB5FA2">
        <w:rPr>
          <w:rStyle w:val="1"/>
          <w:spacing w:val="0"/>
          <w:sz w:val="28"/>
          <w:vertAlign w:val="superscript"/>
        </w:rPr>
        <w:footnoteReference w:id="48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позволяет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проследить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возникновения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показывает,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«доказательствами»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строгом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смысле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циркулирующая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уточняет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критерии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относимости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допустимости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обеспечивает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возможность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формализации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обработки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информации.</w:t>
      </w:r>
    </w:p>
    <w:p w:rsidR="00EB4DF4" w:rsidRDefault="00EB4DF4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  <w:r w:rsidRPr="00FB5FA2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четкое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уяснение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условиями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правильной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трактовки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ростом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актуальной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уменьшением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неопределенности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(энтропии)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трактовки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количественных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критериев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</w:p>
    <w:p w:rsidR="00EB4DF4" w:rsidRPr="00EA7921" w:rsidRDefault="00EB4DF4" w:rsidP="00EA7921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EA7921">
        <w:rPr>
          <w:rStyle w:val="Bodytext4"/>
          <w:rFonts w:asciiTheme="minorHAnsi" w:hAnsiTheme="minorHAnsi"/>
          <w:spacing w:val="20"/>
          <w:sz w:val="28"/>
        </w:rPr>
        <w:t>§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EA7921">
        <w:rPr>
          <w:rStyle w:val="Bodytext4"/>
          <w:rFonts w:asciiTheme="minorHAnsi" w:hAnsiTheme="minorHAnsi"/>
          <w:spacing w:val="20"/>
          <w:sz w:val="28"/>
        </w:rPr>
        <w:t>4.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EA7921">
        <w:rPr>
          <w:rStyle w:val="Bodytext4"/>
          <w:rFonts w:asciiTheme="minorHAnsi" w:hAnsiTheme="minorHAnsi"/>
          <w:spacing w:val="20"/>
          <w:sz w:val="28"/>
        </w:rPr>
        <w:t>Факты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EA7921">
        <w:rPr>
          <w:rStyle w:val="Bodytext4"/>
          <w:rFonts w:asciiTheme="minorHAnsi" w:hAnsiTheme="minorHAnsi"/>
          <w:spacing w:val="20"/>
          <w:sz w:val="28"/>
        </w:rPr>
        <w:t>в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EA7921">
        <w:rPr>
          <w:rStyle w:val="Bodytext4"/>
          <w:rFonts w:asciiTheme="minorHAnsi" w:hAnsiTheme="minorHAnsi"/>
          <w:spacing w:val="20"/>
          <w:sz w:val="28"/>
        </w:rPr>
        <w:t>процессе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EA7921">
        <w:rPr>
          <w:rStyle w:val="Bodytext4"/>
          <w:rFonts w:asciiTheme="minorHAnsi" w:hAnsiTheme="minorHAnsi"/>
          <w:spacing w:val="20"/>
          <w:sz w:val="28"/>
        </w:rPr>
        <w:t>доказывания</w:t>
      </w:r>
    </w:p>
    <w:p w:rsidR="00EB4DF4" w:rsidRDefault="00EB4DF4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выяснение</w:t>
      </w:r>
      <w:r w:rsidR="00AC13B5">
        <w:rPr>
          <w:rStyle w:val="1"/>
          <w:spacing w:val="0"/>
          <w:sz w:val="28"/>
        </w:rPr>
        <w:t xml:space="preserve"> </w:t>
      </w:r>
      <w:r w:rsidRPr="00B90095">
        <w:rPr>
          <w:rStyle w:val="BodytextItalic"/>
          <w:sz w:val="28"/>
        </w:rPr>
        <w:t>фактического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важнейшей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естественно,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центральным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ведущим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отметить,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природа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достаточной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степени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выяснены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вызывают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противоречивые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толкования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литературе.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числу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вопросов,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ждущих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решения,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относятся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подлежащего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гносеологическая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природа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исходного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категории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исследуемых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разработкой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усилился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интерес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философской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литературе.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подразделяются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исчерпывающих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подмножества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ненаучные</w:t>
      </w:r>
      <w:r w:rsidRPr="00FB5FA2">
        <w:rPr>
          <w:rStyle w:val="1"/>
          <w:spacing w:val="0"/>
          <w:sz w:val="28"/>
          <w:vertAlign w:val="superscript"/>
        </w:rPr>
        <w:footnoteReference w:id="49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строгом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смысле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причислены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категории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понимаются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включенные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удовлетворяющие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ряду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требований.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очевидно,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«строгости»,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адекватности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многих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отношениях</w:t>
      </w:r>
      <w:r w:rsidR="00AC13B5">
        <w:rPr>
          <w:rStyle w:val="1"/>
          <w:spacing w:val="0"/>
          <w:sz w:val="28"/>
        </w:rPr>
        <w:t xml:space="preserve"> </w:t>
      </w:r>
      <w:r w:rsidRPr="00B90095">
        <w:rPr>
          <w:rStyle w:val="BodytextItalic"/>
          <w:sz w:val="28"/>
        </w:rPr>
        <w:t>приближаются</w:t>
      </w:r>
      <w:r w:rsidR="00AC13B5">
        <w:rPr>
          <w:rStyle w:val="BodytextItalic"/>
          <w:sz w:val="28"/>
        </w:rPr>
        <w:t xml:space="preserve"> </w:t>
      </w:r>
      <w:r w:rsidRPr="00B90095">
        <w:rPr>
          <w:rStyle w:val="BodytextItalic"/>
          <w:sz w:val="28"/>
        </w:rPr>
        <w:t>к</w:t>
      </w:r>
      <w:r w:rsidR="00AC13B5">
        <w:rPr>
          <w:rStyle w:val="BodytextItalic"/>
          <w:sz w:val="28"/>
        </w:rPr>
        <w:t xml:space="preserve"> </w:t>
      </w:r>
      <w:r w:rsidRPr="00B90095">
        <w:rPr>
          <w:rStyle w:val="BodytextItalic"/>
          <w:sz w:val="28"/>
        </w:rPr>
        <w:t>научным</w:t>
      </w:r>
      <w:r w:rsidR="00AC13B5">
        <w:rPr>
          <w:rStyle w:val="BodytextItalic"/>
          <w:sz w:val="28"/>
        </w:rPr>
        <w:t xml:space="preserve"> </w:t>
      </w:r>
      <w:r w:rsidRPr="00B90095">
        <w:rPr>
          <w:rStyle w:val="BodytextItalic"/>
          <w:sz w:val="28"/>
        </w:rPr>
        <w:t>фактам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послужить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достоверных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выводов.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Специфика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разновидность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специфике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опирается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очередь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рассмотреть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гносеологическую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характеристику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Научное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начинается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описания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эмпирическое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объяснение,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формируются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гипотетические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версии,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гипотезы.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Дальнейшее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нового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проверкой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гипотез,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приводит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постепенной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замене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случайного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закономерным,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вероятного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формированию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достоверного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изучаемом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объекте.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философской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литературе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толкование.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группа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философов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логиков</w:t>
      </w:r>
      <w:r w:rsidRPr="00FB5FA2">
        <w:rPr>
          <w:rStyle w:val="1"/>
          <w:spacing w:val="0"/>
          <w:sz w:val="28"/>
          <w:vertAlign w:val="superscript"/>
        </w:rPr>
        <w:footnoteReference w:id="50"/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отождествляет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группа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авторов</w:t>
      </w:r>
      <w:r w:rsidRPr="00FB5FA2">
        <w:rPr>
          <w:rStyle w:val="1"/>
          <w:spacing w:val="0"/>
          <w:sz w:val="28"/>
          <w:vertAlign w:val="superscript"/>
        </w:rPr>
        <w:footnoteReference w:id="51"/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считает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познающего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Третьи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говорят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познании</w:t>
      </w:r>
      <w:r w:rsidRPr="00FB5FA2">
        <w:rPr>
          <w:rStyle w:val="1"/>
          <w:spacing w:val="0"/>
          <w:sz w:val="28"/>
          <w:vertAlign w:val="superscript"/>
        </w:rPr>
        <w:footnoteReference w:id="52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  <w:lang w:val="en-US" w:eastAsia="en-US"/>
        </w:rPr>
        <w:t>B</w:t>
      </w:r>
      <w:r w:rsidR="00AC13B5">
        <w:rPr>
          <w:rStyle w:val="1"/>
          <w:spacing w:val="0"/>
          <w:sz w:val="28"/>
          <w:lang w:eastAsia="en-US"/>
        </w:rPr>
        <w:t xml:space="preserve"> </w:t>
      </w:r>
      <w:r w:rsidRPr="00FB5FA2">
        <w:rPr>
          <w:rStyle w:val="1"/>
          <w:spacing w:val="0"/>
          <w:sz w:val="28"/>
        </w:rPr>
        <w:t>общем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словоупотреблении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безотносительно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очевидно,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возражать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против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термина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«факт».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скоро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ставится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соотношения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действительностью,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придерживаться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однозначной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трактовки.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каких-либо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утверждений,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главное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принять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фактическое</w:t>
      </w:r>
      <w:r w:rsidR="00AC13B5">
        <w:rPr>
          <w:rStyle w:val="1"/>
          <w:spacing w:val="0"/>
          <w:sz w:val="28"/>
        </w:rPr>
        <w:t xml:space="preserve"> </w:t>
      </w:r>
      <w:r w:rsidRPr="00A6551A">
        <w:rPr>
          <w:rStyle w:val="BodytextItalic"/>
          <w:sz w:val="28"/>
        </w:rPr>
        <w:t>знание.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адекватно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</w:t>
      </w:r>
      <w:r w:rsidRPr="00FB5FA2">
        <w:rPr>
          <w:rStyle w:val="1"/>
          <w:spacing w:val="0"/>
          <w:sz w:val="28"/>
        </w:rPr>
        <w:lastRenderedPageBreak/>
        <w:t>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человека.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«Факты»,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ничего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знаем,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никакой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сказать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относительно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служить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истины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осуществляющим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ничего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знаем,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причине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ничего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доказать.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Такими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«фактами»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оперировать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доказывании: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сопоставлять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противопоставлять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накапливать,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формировать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строить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умозаключения,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выводить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новые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«факты»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истины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плане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факт-образ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поток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вещей.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Объективная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живых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дискретный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характер.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принять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частицу,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«квант»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соответствующего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кванта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единичный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поток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имеющий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качественную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количественную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стороны.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дискретной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частицы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относительным.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заранее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определить,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утверждать,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единичный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всегда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занимающее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пространственно-временной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континиум.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выступать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потоки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выступать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подлежащее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составляющие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истины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степенью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детализации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(например,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кражи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взломом,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орудия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обыске,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орудия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кражи,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признаки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д.).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Объем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содержащийся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будут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различными.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Предпосылкой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правильного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содержащейся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однозначное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цели,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служит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Поток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непосредственно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похищенных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обыскиваемого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доказывающим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кражи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лицом.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Поток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разрешения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пребывания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намерения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приобретения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орудий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A026B9">
        <w:rPr>
          <w:rStyle w:val="BodytextItalic"/>
          <w:sz w:val="28"/>
        </w:rPr>
        <w:t>Исходный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круг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устанавливается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восприятия.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Таковы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получаемые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осмотра,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освидетельствования,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обыска,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экспертизы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признаки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вещей,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размещении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пространстве,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последовательности,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Примером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служить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зафиксированные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протоколе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осмотра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признаки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орудия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указывающие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применение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взлома,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например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частички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древесины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краски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рабочей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поверхности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орудия.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круг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ограничен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эмпирическими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наличие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проверить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чувственного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наблюдения.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суждения,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вообще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совокупность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сообщений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Примерами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служить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личности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потерпевшего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осмотра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неопознанного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трупа;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недостачи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проведении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ревизии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материально-ответственного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лица;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причины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смерти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медицинского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судебно-химического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трупа,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например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метиловым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спиртом;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пребывания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подозреваемого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осмотра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происшествия,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задержанного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допроса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очевидцев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Поток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сведен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наблюдения.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включает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себя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оценочной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участвующих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переработке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первичной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восприятия.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переработки,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очередь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подвергаются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оценке,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обработке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находящихся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тесной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Рассматриваемый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пор,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будет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достоверно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подлежащее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событие.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lastRenderedPageBreak/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сказанного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стационарной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формы.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распознаваться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функции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пределах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построений.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«Фактичность»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приписывается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конкретному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природой,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теоретико-познавательной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функцией,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пределах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системы»</w:t>
      </w:r>
      <w:r w:rsidRPr="00FB5FA2">
        <w:rPr>
          <w:rStyle w:val="1"/>
          <w:spacing w:val="0"/>
          <w:sz w:val="28"/>
          <w:vertAlign w:val="superscript"/>
        </w:rPr>
        <w:footnoteReference w:id="53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лежит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чувственное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мира.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реальный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мир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богатом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разнообразии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единичных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несущественными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признаками.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Эмпиричность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восприятия,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неразрывная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конкретной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ситуацией,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совершается,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сообщает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составляющим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восприятия.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единичностью,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конкретностью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тенденцию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абстрагированию.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Общее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единичном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целенаправленности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сплошное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непроанализированное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(отпечаток)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организованного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отбор,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неизбежно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подчинены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хотя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отбора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тенденцию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обобщению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прослеживанию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взаимосвязи,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построению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системно-организованного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A026B9">
        <w:rPr>
          <w:rStyle w:val="BodytextItalic"/>
          <w:sz w:val="28"/>
        </w:rPr>
        <w:t>относимость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делу.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поток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рассматривается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оценивается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ходе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очередь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относимости.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Относимость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важнейшее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специфическое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Тенденция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абстрагированию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выражена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словесном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оформлении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чрезвычайно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важно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учитывать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ходе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протокольной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фиксации.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выражаемое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прибавляют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чувственным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дополнительное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непосредственном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восприятии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абстракцией.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Наблюдая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осмотрах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освидетельствованиях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телесных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Pr="00FB5FA2">
        <w:rPr>
          <w:rStyle w:val="1"/>
          <w:spacing w:val="0"/>
          <w:sz w:val="28"/>
        </w:rPr>
        <w:lastRenderedPageBreak/>
        <w:t>вреждений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одежде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потер</w:t>
      </w:r>
      <w:r>
        <w:rPr>
          <w:rStyle w:val="1"/>
          <w:spacing w:val="0"/>
          <w:sz w:val="28"/>
        </w:rPr>
        <w:t>п</w:t>
      </w:r>
      <w:r w:rsidRPr="00FB5FA2">
        <w:rPr>
          <w:rStyle w:val="1"/>
          <w:spacing w:val="0"/>
          <w:sz w:val="28"/>
        </w:rPr>
        <w:t>евшего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жидкость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красного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цвета,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выражаем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наблюдаемый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«кровь».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Очевидно,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чувственного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восприятия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(цвет,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консистенция)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присоединяются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прошлого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опыта,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сопоставления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чувственно-наблюдаемых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умозаключающая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деятельность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Сеченов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отмечал,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«даже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мышления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взрослый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далеко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заходит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границы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чувственного»</w:t>
      </w:r>
      <w:r w:rsidRPr="00FB5FA2">
        <w:rPr>
          <w:rStyle w:val="1"/>
          <w:spacing w:val="0"/>
          <w:sz w:val="28"/>
          <w:vertAlign w:val="superscript"/>
        </w:rPr>
        <w:footnoteReference w:id="54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единичные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изолированно,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другими.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зрительных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восприятиях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непосредственные,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«неосознанные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умозаключения»</w:t>
      </w:r>
      <w:r w:rsidRPr="00FB5FA2">
        <w:rPr>
          <w:rStyle w:val="1"/>
          <w:spacing w:val="0"/>
          <w:sz w:val="28"/>
          <w:vertAlign w:val="superscript"/>
        </w:rPr>
        <w:footnoteReference w:id="55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Физиологической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соединения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абстракцией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называемое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«вторичное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возбуждение»</w:t>
      </w:r>
      <w:r w:rsidRPr="00FB5FA2">
        <w:rPr>
          <w:rStyle w:val="1"/>
          <w:spacing w:val="0"/>
          <w:sz w:val="28"/>
          <w:vertAlign w:val="superscript"/>
        </w:rPr>
        <w:footnoteReference w:id="56"/>
      </w:r>
      <w:r w:rsidRPr="00FB5FA2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Последнее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воспринимаемым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явлением.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комплексный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раздражитель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чувственным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абстрактно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выраженным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языкового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кода.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маскируется,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выступая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передачи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«Восприятие,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отмечает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  <w:lang w:val="en-US" w:eastAsia="en-US"/>
        </w:rPr>
        <w:t>JI</w:t>
      </w:r>
      <w:r w:rsidRPr="00FB5FA2">
        <w:rPr>
          <w:rStyle w:val="1"/>
          <w:spacing w:val="0"/>
          <w:sz w:val="28"/>
          <w:lang w:eastAsia="en-US"/>
        </w:rPr>
        <w:t>.</w:t>
      </w:r>
      <w:r w:rsidR="00AC13B5">
        <w:rPr>
          <w:rStyle w:val="1"/>
          <w:spacing w:val="0"/>
          <w:sz w:val="28"/>
          <w:lang w:eastAsia="en-US"/>
        </w:rPr>
        <w:t xml:space="preserve"> </w:t>
      </w:r>
      <w:r w:rsidRPr="00FB5FA2">
        <w:rPr>
          <w:rStyle w:val="1"/>
          <w:spacing w:val="0"/>
          <w:sz w:val="28"/>
        </w:rPr>
        <w:t>Рубинштейн,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второй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сигнальных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вбирает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себя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сбрасывая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функцию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особого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языкового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образования»</w:t>
      </w:r>
      <w:r w:rsidRPr="00FB5FA2">
        <w:rPr>
          <w:rStyle w:val="1"/>
          <w:spacing w:val="0"/>
          <w:sz w:val="28"/>
          <w:vertAlign w:val="superscript"/>
        </w:rPr>
        <w:footnoteReference w:id="57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Фиксация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оформление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словесной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протоколов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вновь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ставят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проблему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соотношения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единичного,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слова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воспринимаемого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Образ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субъективная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одновременно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эмпирической,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теоретической.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противоположностей,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заложенных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приводит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обобщению,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генерализации.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обобщения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случайного,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прослеживаются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систематизация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целостное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присущих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закономерных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связей.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единичности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связано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статичности.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Единичный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состоянии,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единичном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одномоментно,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каком-либо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аспекте.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Единичный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передает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динамики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Раскрытие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динамики,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закономерностей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предполагает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единичных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совокупностей,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требует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перехода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эмпирических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наблюдений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существенных,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определяющих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явлениями.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Переход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статического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образа-факта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динамической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модели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требует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обстановке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отпечатков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разномоментным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состояниям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отображающих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хронологию,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динамику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развертывания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времени.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прослеживание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хронологической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последовательности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динамики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</w:t>
      </w:r>
      <w:r w:rsidRPr="00FB5FA2">
        <w:rPr>
          <w:rStyle w:val="1"/>
          <w:spacing w:val="0"/>
          <w:sz w:val="28"/>
          <w:vertAlign w:val="superscript"/>
        </w:rPr>
        <w:footnoteReference w:id="58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осмотре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обстановка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происшествия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вначале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фиксируется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виде,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была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обнаружена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следователем.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Затем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произведены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лицами,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обнаружившими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(родственниками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потерпевшего,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случайными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прохожими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д.).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реконструкция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(мысленная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физическая)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обстановки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отображающей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конечный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момент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(за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вычетом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всякого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посторонних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влияний).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«конечной»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сопоставляется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«исходная»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обстановки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выявляемая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допросом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потерпевших,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ознакомлением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состоянием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изменениями.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зависимости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сопоставляется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большая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меньшая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серия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промежуточных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устанавливаемых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изучением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механизма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связей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последовательности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времени.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Хронологическая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последовательность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динамическую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модель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Важнейшим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0C3104">
        <w:rPr>
          <w:rStyle w:val="BodytextItalic"/>
          <w:sz w:val="28"/>
        </w:rPr>
        <w:t>изоморфизм.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рассмотрено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выше,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универсальным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находящегося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объектами,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объектах.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Последнее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силу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однозначного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послужить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выяв</w:t>
      </w:r>
      <w:r w:rsidRPr="00FB5FA2">
        <w:rPr>
          <w:rStyle w:val="1"/>
          <w:spacing w:val="0"/>
          <w:sz w:val="28"/>
        </w:rPr>
        <w:lastRenderedPageBreak/>
        <w:t>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правильного,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адекватного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целиком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полностью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зависит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воплощен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восприятие,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суждение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зависит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добывается,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воспринимающего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отражаемому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факту.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протяжении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операций,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сохраняет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объекту.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Описанное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получило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название</w:t>
      </w:r>
      <w:r w:rsidR="00AC13B5">
        <w:rPr>
          <w:rStyle w:val="1"/>
          <w:spacing w:val="0"/>
          <w:sz w:val="28"/>
        </w:rPr>
        <w:t xml:space="preserve"> </w:t>
      </w:r>
      <w:r w:rsidRPr="00870AA8">
        <w:rPr>
          <w:rStyle w:val="BodytextItalic"/>
          <w:sz w:val="28"/>
        </w:rPr>
        <w:t>инвариантности.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Психический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эмоциональную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окраску,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любое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субъективное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психические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неправильно,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ложно,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искаженно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совершенно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лишенные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Примером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служить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мистические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религиозные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людей,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фантазии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вымыслы.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лишены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говорить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E27AF">
        <w:rPr>
          <w:rStyle w:val="BodytextItalic"/>
          <w:sz w:val="28"/>
        </w:rPr>
        <w:t>Как</w:t>
      </w:r>
      <w:r w:rsidR="00AC13B5">
        <w:rPr>
          <w:rStyle w:val="BodytextItalic"/>
          <w:sz w:val="28"/>
        </w:rPr>
        <w:t xml:space="preserve"> </w:t>
      </w:r>
      <w:r w:rsidRPr="00FE27AF">
        <w:rPr>
          <w:rStyle w:val="BodytextItalic"/>
          <w:sz w:val="28"/>
        </w:rPr>
        <w:t>отражение</w:t>
      </w:r>
      <w:r w:rsidR="00AC13B5">
        <w:rPr>
          <w:rStyle w:val="BodytextItalic"/>
          <w:sz w:val="28"/>
        </w:rPr>
        <w:t xml:space="preserve"> </w:t>
      </w:r>
      <w:r w:rsidRPr="00FE27AF">
        <w:rPr>
          <w:rStyle w:val="BodytextItalic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психический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всегда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Последнее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целиком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полностью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ничего,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  <w:lang w:val="en-US" w:eastAsia="en-US"/>
        </w:rPr>
        <w:t>JI</w:t>
      </w:r>
      <w:r w:rsidRPr="00FB5FA2">
        <w:rPr>
          <w:rStyle w:val="1"/>
          <w:spacing w:val="0"/>
          <w:sz w:val="28"/>
          <w:lang w:eastAsia="en-US"/>
        </w:rPr>
        <w:t>.</w:t>
      </w:r>
      <w:r w:rsidR="00AC13B5">
        <w:rPr>
          <w:rStyle w:val="1"/>
          <w:spacing w:val="0"/>
          <w:sz w:val="28"/>
          <w:lang w:eastAsia="en-US"/>
        </w:rPr>
        <w:t xml:space="preserve"> </w:t>
      </w:r>
      <w:r w:rsidRPr="00FB5FA2">
        <w:rPr>
          <w:rStyle w:val="1"/>
          <w:spacing w:val="0"/>
          <w:sz w:val="28"/>
        </w:rPr>
        <w:t>Рубинштейн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этому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поводу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пишет: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выразителя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требования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независимости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определяется,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методологии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выступает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критерий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инвариантности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наблюдателю,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субъективной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«перспективе»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пользуется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реальности.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критерий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красной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нитью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проходит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через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познание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элементарных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высших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форм...»</w:t>
      </w:r>
      <w:r w:rsidRPr="00FB5FA2">
        <w:rPr>
          <w:rStyle w:val="1"/>
          <w:spacing w:val="0"/>
          <w:sz w:val="28"/>
          <w:vertAlign w:val="superscript"/>
        </w:rPr>
        <w:footnoteReference w:id="59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Положение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инвариантности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принципиальное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условием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выяснение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изоморфизма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объекту.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Показания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свидетеля-очевидца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постольку,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наблюдавшееся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Всякого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субъективные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наслоения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показаниях,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вызванные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чувством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страха,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вражды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обвиняемому,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нежеланием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участвовать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отделены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Аналогично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производится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оценка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заключений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экспертов.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Здесь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разграничивать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заключения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субъективную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форму.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Истинное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зависит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показания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обвиняемого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согласно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151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УПК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РСФСР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заносит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протокол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возможности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дословно».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Объективное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освобожденное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субъективных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наслоений,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вызванных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состоянием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условиями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восприятия,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данными.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вкладывает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законодатель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термин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«фактические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данные»,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определяя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(ст.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69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УПК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РСФСР).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Принцип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инвариантности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сохраняется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оперировании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доказательственными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фактами.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включены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объяснения.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один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например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пребывания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месте,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использоваться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виновности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обвинительном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заключении,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опровержения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речи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адвоката.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зависимости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включен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функция,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нагрузка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несомой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различаться.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служить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аргументом,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илл</w:t>
      </w:r>
      <w:r>
        <w:rPr>
          <w:rStyle w:val="1"/>
          <w:spacing w:val="0"/>
          <w:sz w:val="28"/>
        </w:rPr>
        <w:t>ю</w:t>
      </w:r>
      <w:r w:rsidRPr="00FB5FA2">
        <w:rPr>
          <w:rStyle w:val="1"/>
          <w:spacing w:val="0"/>
          <w:sz w:val="28"/>
        </w:rPr>
        <w:t>страцией,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итоговым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рассуждений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вне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зависимости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способа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получения,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функции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включен,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сохраняет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устойчивое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именуется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«инвариантным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фактором»</w:t>
      </w:r>
      <w:r w:rsidRPr="00FB5FA2">
        <w:rPr>
          <w:rStyle w:val="1"/>
          <w:spacing w:val="0"/>
          <w:sz w:val="28"/>
          <w:vertAlign w:val="superscript"/>
        </w:rPr>
        <w:footnoteReference w:id="60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инвариантного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важных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показателем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условием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достижения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достоверного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знания.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конечном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счете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истинное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достоверное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осуществлено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объективных,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лишенных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субъективных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наслоений,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инвариантных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Судебный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приговор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должен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фактах.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Назначение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делу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совокупности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служить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объективным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решения.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Проверка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обоснованности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приговора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стадии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кассационного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надзорного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судопроизводства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(ст.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332,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342,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343,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344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УПК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РСФСР)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проверка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достаточности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инвариантности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основано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решение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Итак,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существенными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используемых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адекватность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(изоморфизм)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инвариантность.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свойства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позволяют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использовать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средство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истины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обоснования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приговора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суда.</w:t>
      </w:r>
    </w:p>
    <w:p w:rsidR="00EB4DF4" w:rsidRDefault="00EB4DF4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  <w:r w:rsidRPr="00FB5FA2">
        <w:rPr>
          <w:rStyle w:val="1"/>
          <w:spacing w:val="0"/>
          <w:sz w:val="28"/>
        </w:rPr>
        <w:t>Перейдем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сопоставлению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</w:p>
    <w:p w:rsidR="00EB4DF4" w:rsidRDefault="00EB4DF4" w:rsidP="00814A6C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814A6C">
        <w:rPr>
          <w:rStyle w:val="Bodytext4"/>
          <w:rFonts w:asciiTheme="minorHAnsi" w:hAnsiTheme="minorHAnsi"/>
          <w:spacing w:val="20"/>
          <w:sz w:val="28"/>
        </w:rPr>
        <w:t>§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814A6C">
        <w:rPr>
          <w:rStyle w:val="Bodytext4"/>
          <w:rFonts w:asciiTheme="minorHAnsi" w:hAnsiTheme="minorHAnsi"/>
          <w:spacing w:val="20"/>
          <w:sz w:val="28"/>
        </w:rPr>
        <w:t>5.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814A6C">
        <w:rPr>
          <w:rStyle w:val="Bodytext4"/>
          <w:rFonts w:asciiTheme="minorHAnsi" w:hAnsiTheme="minorHAnsi"/>
          <w:spacing w:val="20"/>
          <w:sz w:val="28"/>
        </w:rPr>
        <w:t>Элементы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814A6C">
        <w:rPr>
          <w:rStyle w:val="Bodytext4"/>
          <w:rFonts w:asciiTheme="minorHAnsi" w:hAnsiTheme="minorHAnsi"/>
          <w:spacing w:val="20"/>
          <w:sz w:val="28"/>
        </w:rPr>
        <w:t>процессуального</w:t>
      </w:r>
    </w:p>
    <w:p w:rsidR="00EB4DF4" w:rsidRDefault="00EB4DF4" w:rsidP="00814A6C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814A6C">
        <w:rPr>
          <w:rStyle w:val="Bodytext4"/>
          <w:rFonts w:asciiTheme="minorHAnsi" w:hAnsiTheme="minorHAnsi"/>
          <w:spacing w:val="20"/>
          <w:sz w:val="28"/>
        </w:rPr>
        <w:t>доказывания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814A6C">
        <w:rPr>
          <w:rStyle w:val="Bodytext4"/>
          <w:rFonts w:asciiTheme="minorHAnsi" w:hAnsiTheme="minorHAnsi"/>
          <w:spacing w:val="20"/>
          <w:sz w:val="28"/>
        </w:rPr>
        <w:t>и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814A6C">
        <w:rPr>
          <w:rStyle w:val="Bodytext4"/>
          <w:rFonts w:asciiTheme="minorHAnsi" w:hAnsiTheme="minorHAnsi"/>
          <w:spacing w:val="20"/>
          <w:sz w:val="28"/>
        </w:rPr>
        <w:t>информационные</w:t>
      </w:r>
    </w:p>
    <w:p w:rsidR="00EB4DF4" w:rsidRPr="00814A6C" w:rsidRDefault="00EB4DF4" w:rsidP="00814A6C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814A6C">
        <w:rPr>
          <w:rStyle w:val="Bodytext4"/>
          <w:rFonts w:asciiTheme="minorHAnsi" w:hAnsiTheme="minorHAnsi"/>
          <w:spacing w:val="20"/>
          <w:sz w:val="28"/>
        </w:rPr>
        <w:t>системы</w:t>
      </w:r>
    </w:p>
    <w:p w:rsidR="00EB4DF4" w:rsidRDefault="00EB4DF4" w:rsidP="00FB5FA2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Выделенные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специфику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динамику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развертывания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времени,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движение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достижению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истины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ходе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уголовного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судопроизводства.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первую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очередь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субъективные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субъективного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составляющий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образующий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существующую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причинно-следственную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цепь,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складывается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двух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элементов:</w:t>
      </w:r>
    </w:p>
    <w:p w:rsidR="00EB4DF4" w:rsidRDefault="00EB4DF4" w:rsidP="005B1C16">
      <w:pPr>
        <w:pStyle w:val="a4"/>
        <w:shd w:val="clear" w:color="auto" w:fill="auto"/>
        <w:spacing w:line="276" w:lineRule="auto"/>
        <w:ind w:firstLine="1843"/>
        <w:rPr>
          <w:rStyle w:val="1"/>
          <w:spacing w:val="0"/>
          <w:sz w:val="28"/>
        </w:rPr>
      </w:pPr>
      <w:r>
        <w:rPr>
          <w:noProof/>
          <w:spacing w:val="0"/>
          <w:sz w:val="28"/>
        </w:rPr>
        <w:drawing>
          <wp:inline distT="0" distB="0" distL="0" distR="0" wp14:anchorId="1F1CAF05" wp14:editId="2A7321A5">
            <wp:extent cx="3564000" cy="55790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нформационные процессы и структуры в криминалистике стр.52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55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правовом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людей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составляет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главное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идеального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складывается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двух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звеньев:</w:t>
      </w:r>
    </w:p>
    <w:p w:rsidR="00EB4DF4" w:rsidRDefault="00EB4DF4" w:rsidP="00774766">
      <w:pPr>
        <w:pStyle w:val="a4"/>
        <w:shd w:val="clear" w:color="auto" w:fill="auto"/>
        <w:spacing w:line="276" w:lineRule="auto"/>
        <w:ind w:firstLine="2410"/>
        <w:rPr>
          <w:rStyle w:val="1"/>
          <w:spacing w:val="0"/>
          <w:sz w:val="28"/>
        </w:rPr>
      </w:pPr>
      <w:r>
        <w:rPr>
          <w:noProof/>
          <w:spacing w:val="0"/>
          <w:sz w:val="28"/>
        </w:rPr>
        <w:drawing>
          <wp:inline distT="0" distB="0" distL="0" distR="0" wp14:anchorId="1DDE6DB7" wp14:editId="7923D6D9">
            <wp:extent cx="2448000" cy="7080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нформационные процессы и структуры в криминалистике стр.52-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7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Объективные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последствия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преобразованную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«кодированную»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сознании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лю</w:t>
      </w:r>
      <w:r w:rsidRPr="00FB5FA2">
        <w:rPr>
          <w:rStyle w:val="1"/>
          <w:spacing w:val="0"/>
          <w:sz w:val="28"/>
        </w:rPr>
        <w:t>дей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Искомые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отраженные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следователя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судьи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логическая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модель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мысленный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воспроизводящий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правовом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отношении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последствий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извлечение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содержащейся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людей,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требуют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детального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выделены:</w:t>
      </w:r>
    </w:p>
    <w:p w:rsidR="00EB4DF4" w:rsidRPr="00FB5FA2" w:rsidRDefault="00EB4DF4" w:rsidP="00BA6F25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объекты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события;</w:t>
      </w:r>
    </w:p>
    <w:p w:rsidR="00EB4DF4" w:rsidRPr="00FB5FA2" w:rsidRDefault="00EB4DF4" w:rsidP="00BA6F25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сигналы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событии;</w:t>
      </w:r>
    </w:p>
    <w:p w:rsidR="00EB4DF4" w:rsidRPr="00FB5FA2" w:rsidRDefault="00EB4DF4" w:rsidP="00BA6F25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исследователь;</w:t>
      </w:r>
    </w:p>
    <w:p w:rsidR="00EB4DF4" w:rsidRPr="00FB5FA2" w:rsidRDefault="00EB4DF4" w:rsidP="00BA6F25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психические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исследователя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изучаемых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содержащие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вызванные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отображающие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обстоятельства,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условия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основой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взаимодействия,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ходе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один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отобразил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себя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другом,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носителей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сведений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деянии,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невозможно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само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познание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сведений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живые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вещи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существуют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объективно,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независимо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субъекта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начать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доказывание,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обнаружить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сведений,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выделить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единичные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индивидуально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определенные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законом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включить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сферу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понятию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соответствует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5B5EEB">
        <w:rPr>
          <w:rStyle w:val="BodytextItalic"/>
          <w:sz w:val="28"/>
        </w:rPr>
        <w:t>источника</w:t>
      </w:r>
      <w:r w:rsidR="00AC13B5">
        <w:rPr>
          <w:rStyle w:val="BodytextItalic"/>
          <w:sz w:val="28"/>
        </w:rPr>
        <w:t xml:space="preserve"> </w:t>
      </w:r>
      <w:r w:rsidRPr="005B5EEB">
        <w:rPr>
          <w:rStyle w:val="BodytextItalic"/>
          <w:sz w:val="28"/>
        </w:rPr>
        <w:t>судебного</w:t>
      </w:r>
      <w:r w:rsidR="00AC13B5">
        <w:rPr>
          <w:rStyle w:val="BodytextItalic"/>
          <w:sz w:val="28"/>
        </w:rPr>
        <w:t xml:space="preserve"> </w:t>
      </w:r>
      <w:r w:rsidRPr="005B5EEB">
        <w:rPr>
          <w:rStyle w:val="BodytextItalic"/>
          <w:sz w:val="28"/>
        </w:rPr>
        <w:t>доказательства</w:t>
      </w:r>
      <w:r w:rsidRPr="00FB5FA2">
        <w:rPr>
          <w:rStyle w:val="BodytextItalic"/>
          <w:i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Функция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осуществляется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постольку,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данный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носителя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преобразованной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воспроизводят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особенности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</w:t>
      </w:r>
      <w:r w:rsidRPr="00FB5FA2">
        <w:rPr>
          <w:rStyle w:val="1"/>
          <w:spacing w:val="0"/>
          <w:sz w:val="28"/>
          <w:vertAlign w:val="superscript"/>
        </w:rPr>
        <w:footnoteReference w:id="61"/>
      </w:r>
      <w:r w:rsidRPr="00FB5FA2">
        <w:rPr>
          <w:rStyle w:val="1"/>
          <w:spacing w:val="0"/>
          <w:sz w:val="28"/>
        </w:rPr>
        <w:t>.</w:t>
      </w:r>
    </w:p>
    <w:p w:rsidR="00EB4DF4" w:rsidRPr="00FB5FA2" w:rsidRDefault="00EB4DF4" w:rsidP="00FB5FA2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выступают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наличие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отсутствие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предметов,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состояния,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следы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предметах,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психические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образы,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представления,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сохранившиеся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lastRenderedPageBreak/>
        <w:t>живых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лиц.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изменения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преобразованной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воспроизводящего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особенности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отображаемого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явления</w:t>
      </w:r>
      <w:r w:rsidRPr="00FB5FA2">
        <w:rPr>
          <w:rStyle w:val="1"/>
          <w:spacing w:val="0"/>
          <w:sz w:val="28"/>
          <w:vertAlign w:val="superscript"/>
        </w:rPr>
        <w:footnoteReference w:id="62"/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совпадает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понятием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сигнала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FB5FA2">
        <w:rPr>
          <w:rStyle w:val="1"/>
          <w:spacing w:val="0"/>
          <w:sz w:val="28"/>
        </w:rPr>
        <w:t>событии.</w:t>
      </w:r>
    </w:p>
    <w:p w:rsidR="00EB4DF4" w:rsidRPr="00832503" w:rsidRDefault="00EB4DF4" w:rsidP="00662F6B">
      <w:pPr>
        <w:pStyle w:val="Footnote0"/>
        <w:shd w:val="clear" w:color="auto" w:fill="auto"/>
        <w:spacing w:line="276" w:lineRule="auto"/>
        <w:ind w:firstLine="720"/>
        <w:jc w:val="both"/>
        <w:rPr>
          <w:b w:val="0"/>
          <w:sz w:val="28"/>
        </w:rPr>
      </w:pPr>
      <w:r w:rsidRPr="00FB5FA2">
        <w:rPr>
          <w:rStyle w:val="1"/>
          <w:b w:val="0"/>
          <w:spacing w:val="0"/>
          <w:sz w:val="28"/>
        </w:rPr>
        <w:t>Нетрудно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убедиться,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что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процесс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обнаружения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собирания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доказательств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сводится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к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получению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информации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о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расследуемом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событии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ходе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следственных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судебных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действий.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При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этом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выделение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материального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объекта</w:t>
      </w:r>
      <w:r w:rsidR="00AC13B5">
        <w:rPr>
          <w:rStyle w:val="1"/>
          <w:b w:val="0"/>
          <w:spacing w:val="0"/>
          <w:sz w:val="28"/>
        </w:rPr>
        <w:t xml:space="preserve"> </w:t>
      </w:r>
      <w:r>
        <w:rPr>
          <w:rStyle w:val="1"/>
          <w:b w:val="0"/>
          <w:spacing w:val="0"/>
          <w:sz w:val="28"/>
        </w:rPr>
        <w:t>-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носителя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отображения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сигналов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информации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нем</w:t>
      </w:r>
      <w:r w:rsidR="00AC13B5">
        <w:rPr>
          <w:rStyle w:val="1"/>
          <w:b w:val="0"/>
          <w:spacing w:val="0"/>
          <w:sz w:val="28"/>
        </w:rPr>
        <w:t xml:space="preserve"> </w:t>
      </w:r>
      <w:r>
        <w:rPr>
          <w:rStyle w:val="1"/>
          <w:b w:val="0"/>
          <w:spacing w:val="0"/>
          <w:sz w:val="28"/>
        </w:rPr>
        <w:t>-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является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обязательным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условием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получения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самой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информации,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сведений,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формирования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представлений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о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расследуемом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событии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FB5FA2">
        <w:rPr>
          <w:rStyle w:val="1"/>
          <w:b w:val="0"/>
          <w:spacing w:val="0"/>
          <w:sz w:val="28"/>
        </w:rPr>
        <w:t>в</w:t>
      </w:r>
      <w:r w:rsidR="00AC13B5">
        <w:rPr>
          <w:rStyle w:val="Footnote"/>
          <w:bCs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сознании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исследователя.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Сказанное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относится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как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к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случаю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исследования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материальных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объектов-вещественных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доказательств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документов,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так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к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допросам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живых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лиц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-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обвиняемых,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подозреваемых,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потерпевших,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свидетелей.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Различаются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лишь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формы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объективного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отображения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содержащейся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этих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объектах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информации: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виде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материальных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признаков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вещей,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знаков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документов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или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устных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сообщений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живых</w:t>
      </w:r>
      <w:r w:rsidR="00AC13B5">
        <w:rPr>
          <w:rStyle w:val="1"/>
          <w:b w:val="0"/>
          <w:spacing w:val="0"/>
          <w:sz w:val="28"/>
        </w:rPr>
        <w:t xml:space="preserve"> </w:t>
      </w:r>
      <w:r w:rsidRPr="00832503">
        <w:rPr>
          <w:rStyle w:val="1"/>
          <w:b w:val="0"/>
          <w:spacing w:val="0"/>
          <w:sz w:val="28"/>
        </w:rPr>
        <w:t>лиц.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обусловливают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большое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теоретическое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практическое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приобретает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классификация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сказанного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сигнала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очевидно,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соответствовать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охватывающий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документов,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психические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живых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лиц,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сигналы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подходящим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термином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обозначения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являются,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нашему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мнению,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Pr="00832503">
        <w:rPr>
          <w:rStyle w:val="1"/>
          <w:spacing w:val="0"/>
          <w:sz w:val="28"/>
          <w:vertAlign w:val="superscript"/>
        </w:rPr>
        <w:footnoteReference w:id="63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нередко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отождествляются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литературе</w:t>
      </w:r>
      <w:r w:rsidRPr="005761F0">
        <w:rPr>
          <w:rStyle w:val="af0"/>
          <w:szCs w:val="28"/>
        </w:rPr>
        <w:footnoteReference w:id="64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lastRenderedPageBreak/>
        <w:t>Такое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отождествление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способствует,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нашему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мнению,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правильному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пониманию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познавательной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рассматриваемых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Выше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указывалось,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рассматриваемые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самостоятельные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информационно-отражательного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обусловлены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Добавим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самостоятельные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Выделение,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индивидуализация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носителя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составляет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логическую</w:t>
      </w:r>
      <w:r w:rsidR="00AC13B5">
        <w:rPr>
          <w:rStyle w:val="1"/>
          <w:spacing w:val="0"/>
          <w:sz w:val="28"/>
        </w:rPr>
        <w:t xml:space="preserve"> </w:t>
      </w:r>
      <w:r w:rsidR="0033442A">
        <w:rPr>
          <w:rStyle w:val="1"/>
          <w:spacing w:val="0"/>
          <w:sz w:val="28"/>
        </w:rPr>
        <w:t>п</w:t>
      </w:r>
      <w:r w:rsidRPr="00832503">
        <w:rPr>
          <w:rStyle w:val="1"/>
          <w:spacing w:val="0"/>
          <w:sz w:val="28"/>
        </w:rPr>
        <w:t>редпосылку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дальнейшего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индивидуализированы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единичные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объекты).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обнаружение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предрешает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обнаружения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имеющиеся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осматриваемом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обнаружены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осмотра.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отказаться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эксперт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ответа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поставленные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вопросы.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выявления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сведений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обнаружить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единичные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выявить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имеющиеся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сигналы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документов,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живых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лиц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дальнейшего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оказывается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невозможным.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говорить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самостоятельном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последовательности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рассматриваемых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известном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смысле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стадиям)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соответствовать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самостоятельные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элементы.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выделяются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вызванные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изменения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независимо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объективную,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выявлении,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</w:t>
      </w:r>
      <w:r w:rsidRPr="00832503">
        <w:rPr>
          <w:rStyle w:val="1"/>
          <w:spacing w:val="0"/>
          <w:sz w:val="28"/>
        </w:rPr>
        <w:lastRenderedPageBreak/>
        <w:t>жении,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прочтении,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«дешифровке»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содержится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источниках.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предусмотренные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сведений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(ч.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II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69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УПК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РСФСР).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остальные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субъективное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исследователя.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воспринимаемые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судьей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мысленно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реконструированные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всяком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психические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Особенностью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психического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человека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осознанный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Человек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свойства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осмысливает,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осознает</w:t>
      </w:r>
      <w:r w:rsidR="00AC13B5">
        <w:rPr>
          <w:rStyle w:val="1"/>
          <w:spacing w:val="0"/>
          <w:sz w:val="28"/>
        </w:rPr>
        <w:t xml:space="preserve"> </w:t>
      </w:r>
      <w:r w:rsidRPr="00FE423F">
        <w:rPr>
          <w:rStyle w:val="BodytextItalic"/>
          <w:sz w:val="28"/>
        </w:rPr>
        <w:t>сам</w:t>
      </w:r>
      <w:r w:rsidR="00AC13B5">
        <w:rPr>
          <w:rStyle w:val="BodytextItalic"/>
          <w:sz w:val="28"/>
        </w:rPr>
        <w:t xml:space="preserve"> </w:t>
      </w:r>
      <w:r w:rsidRPr="00FE423F">
        <w:rPr>
          <w:rStyle w:val="BodytextItalic"/>
          <w:sz w:val="28"/>
        </w:rPr>
        <w:t>процесс</w:t>
      </w:r>
      <w:r w:rsidR="00AC13B5">
        <w:rPr>
          <w:rStyle w:val="BodytextItalic"/>
          <w:i w:val="0"/>
          <w:sz w:val="28"/>
        </w:rPr>
        <w:t xml:space="preserve"> </w:t>
      </w:r>
      <w:r w:rsidRPr="00800615">
        <w:rPr>
          <w:rStyle w:val="BodytextItalic"/>
          <w:sz w:val="28"/>
        </w:rPr>
        <w:t>отражения</w:t>
      </w:r>
      <w:r w:rsidRPr="00832503">
        <w:rPr>
          <w:rStyle w:val="BodytextItalic"/>
          <w:i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раздражений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органов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чувств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суммарного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продукта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человека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выделяется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характеризует</w:t>
      </w:r>
      <w:r w:rsidR="00AC13B5">
        <w:rPr>
          <w:rStyle w:val="1"/>
          <w:spacing w:val="0"/>
          <w:sz w:val="28"/>
        </w:rPr>
        <w:t xml:space="preserve"> </w:t>
      </w:r>
      <w:r w:rsidRPr="00FE423F">
        <w:rPr>
          <w:rStyle w:val="BodytextItalic"/>
          <w:sz w:val="28"/>
        </w:rPr>
        <w:t>объект</w:t>
      </w:r>
      <w:r w:rsidRPr="00832503">
        <w:rPr>
          <w:rStyle w:val="BodytextItalic"/>
          <w:i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исключается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свойственно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носителю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отображения.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Выделенное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субъективного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модель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сознанием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человека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</w:t>
      </w:r>
      <w:r w:rsidRPr="00832503">
        <w:rPr>
          <w:rStyle w:val="1"/>
          <w:spacing w:val="0"/>
          <w:sz w:val="28"/>
          <w:vertAlign w:val="superscript"/>
        </w:rPr>
        <w:footnoteReference w:id="65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адекватного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психического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понятию</w:t>
      </w:r>
      <w:r w:rsidR="00AC13B5">
        <w:rPr>
          <w:rStyle w:val="1"/>
          <w:spacing w:val="0"/>
          <w:sz w:val="28"/>
        </w:rPr>
        <w:t xml:space="preserve"> </w:t>
      </w:r>
      <w:r w:rsidRPr="00FE423F">
        <w:rPr>
          <w:rStyle w:val="BodytextItalic"/>
          <w:sz w:val="28"/>
        </w:rPr>
        <w:t>факта</w:t>
      </w:r>
      <w:r w:rsidRPr="00832503">
        <w:rPr>
          <w:rStyle w:val="BodytextItalic"/>
          <w:i w:val="0"/>
          <w:sz w:val="28"/>
          <w:vertAlign w:val="superscript"/>
        </w:rPr>
        <w:footnoteReference w:id="66"/>
      </w:r>
      <w:r w:rsidRPr="00832503">
        <w:rPr>
          <w:rStyle w:val="BodytextItalic"/>
          <w:i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зависимости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близости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степени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проникновения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изучаемого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выделяют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(доказательства),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искомые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главный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Основная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реально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существующим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обоснованно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авторами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«едва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сложная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уголовного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особенности»</w:t>
      </w:r>
      <w:r w:rsidRPr="00832503">
        <w:rPr>
          <w:rStyle w:val="1"/>
          <w:spacing w:val="0"/>
          <w:sz w:val="28"/>
          <w:vertAlign w:val="superscript"/>
        </w:rPr>
        <w:footnoteReference w:id="67"/>
      </w:r>
      <w:r w:rsidRPr="00832503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разграничение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субъективных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методологическая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предпосылка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отсутствии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разграничения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беспредметна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постановка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вопроса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адекватности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психических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соответствии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субъективного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объективному.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вопрос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остается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открытым,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истинности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утверждения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оказывается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невозможным.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невозможен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практический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однозначного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(изоморфизма)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отображаемого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Отсутствие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четкого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разграничения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субъективных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затрудняет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BodytextItalic"/>
          <w:i w:val="0"/>
          <w:sz w:val="28"/>
        </w:rPr>
        <w:t>процесса</w:t>
      </w:r>
      <w:r w:rsidR="00AC13B5">
        <w:rPr>
          <w:rStyle w:val="BodytextItalic"/>
          <w:i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сознании,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BodytextItalic"/>
          <w:i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преобразования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субъективное,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идеальное.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разграничение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субъективных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очевидное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методологическое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остановиться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взглядах,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противоречащих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разделению.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первую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очередь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защищавшуюся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отдельными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учеными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концепцию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адекватного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психического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существующего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</w:t>
      </w:r>
      <w:r w:rsidRPr="00832503">
        <w:rPr>
          <w:rStyle w:val="1"/>
          <w:spacing w:val="0"/>
          <w:sz w:val="28"/>
          <w:vertAlign w:val="superscript"/>
        </w:rPr>
        <w:footnoteReference w:id="68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Такая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постановка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вопроса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вообще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снимает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психического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излишне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ставить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вопрос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оценке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вообще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субъективном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литературе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указывалось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несостоятельность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подобной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трактовки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Pr="00832503">
        <w:rPr>
          <w:rStyle w:val="1"/>
          <w:spacing w:val="0"/>
          <w:sz w:val="28"/>
          <w:vertAlign w:val="superscript"/>
        </w:rPr>
        <w:footnoteReference w:id="69"/>
      </w:r>
      <w:r w:rsidRPr="00832503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ходе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«оперировать»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явлениями,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лицами,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относятся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прошлому.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пользоваться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идеальными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отражениями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психическими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образами,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реконструкциями.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подробно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остановиться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называемом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BodytextItalic"/>
          <w:i w:val="0"/>
          <w:sz w:val="28"/>
        </w:rPr>
        <w:t>«</w:t>
      </w:r>
      <w:r w:rsidRPr="00FE423F">
        <w:rPr>
          <w:rStyle w:val="BodytextItalic"/>
          <w:sz w:val="28"/>
        </w:rPr>
        <w:t>едином</w:t>
      </w:r>
      <w:r w:rsidR="00AC13B5">
        <w:rPr>
          <w:rStyle w:val="BodytextItalic"/>
          <w:sz w:val="28"/>
        </w:rPr>
        <w:t xml:space="preserve"> </w:t>
      </w:r>
      <w:r w:rsidRPr="00FE423F">
        <w:rPr>
          <w:rStyle w:val="BodytextItalic"/>
          <w:sz w:val="28"/>
        </w:rPr>
        <w:t>понятии</w:t>
      </w:r>
      <w:r w:rsidRPr="00832503">
        <w:rPr>
          <w:rStyle w:val="BodytextItalic"/>
          <w:i w:val="0"/>
          <w:sz w:val="28"/>
        </w:rPr>
        <w:t>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Сторонники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трактовки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считают,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самостоятельные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«Фактические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пишет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</w:t>
      </w:r>
      <w:r w:rsidR="005543FE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Дорохов,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объединены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доказательства...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взятые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себе,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отрыве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доказательства»</w:t>
      </w:r>
      <w:r w:rsidRPr="00832503">
        <w:rPr>
          <w:rStyle w:val="1"/>
          <w:spacing w:val="0"/>
          <w:sz w:val="28"/>
          <w:vertAlign w:val="superscript"/>
        </w:rPr>
        <w:footnoteReference w:id="70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отрицать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изучения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Говоря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объекты-носители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будучи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восприняты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судьей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закреплены,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смысле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считаются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получены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предусмотренных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Указывая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процессуалистов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обоснованно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усматривают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FC58E2">
        <w:rPr>
          <w:rStyle w:val="BodytextItalic"/>
          <w:sz w:val="28"/>
        </w:rPr>
        <w:t>элементы</w:t>
      </w:r>
      <w:r w:rsidR="00AC13B5">
        <w:rPr>
          <w:rStyle w:val="BodytextItalic"/>
          <w:sz w:val="28"/>
        </w:rPr>
        <w:t xml:space="preserve"> </w:t>
      </w:r>
      <w:r w:rsidRPr="00FC58E2">
        <w:rPr>
          <w:rStyle w:val="BodytextItalic"/>
          <w:sz w:val="28"/>
        </w:rPr>
        <w:t>формы</w:t>
      </w:r>
      <w:r w:rsidR="00AC13B5">
        <w:rPr>
          <w:rStyle w:val="BodytextItalic"/>
          <w:sz w:val="28"/>
        </w:rPr>
        <w:t xml:space="preserve"> </w:t>
      </w:r>
      <w:r w:rsidRPr="00FC58E2">
        <w:rPr>
          <w:rStyle w:val="BodytextItalic"/>
          <w:sz w:val="28"/>
        </w:rPr>
        <w:t>и</w:t>
      </w:r>
      <w:r w:rsidR="00AC13B5">
        <w:rPr>
          <w:rStyle w:val="BodytextItalic"/>
          <w:sz w:val="28"/>
        </w:rPr>
        <w:t xml:space="preserve"> </w:t>
      </w:r>
      <w:r w:rsidRPr="00FC58E2">
        <w:rPr>
          <w:rStyle w:val="BodytextItalic"/>
          <w:sz w:val="28"/>
        </w:rPr>
        <w:t>содержания</w:t>
      </w:r>
      <w:r w:rsidRPr="00832503">
        <w:rPr>
          <w:rStyle w:val="BodytextItalic"/>
          <w:i w:val="0"/>
          <w:sz w:val="28"/>
          <w:vertAlign w:val="superscript"/>
        </w:rPr>
        <w:footnoteReference w:id="71"/>
      </w:r>
      <w:r w:rsidRPr="00832503">
        <w:rPr>
          <w:rStyle w:val="BodytextItalic"/>
          <w:i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выделена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формальная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играющий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роль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сигнала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носителя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содержательная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смысл,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количество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передаваемой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хранение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передача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осуществляются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посредством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фиксируется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свойств,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психических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знаков.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выделяют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понимают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правовое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регулирование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«Форма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доказательств,-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отмечает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Арсеньев,-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придает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правовой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органической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правовой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судебно-следственных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органов»</w:t>
      </w:r>
      <w:r w:rsidRPr="00832503">
        <w:rPr>
          <w:rStyle w:val="1"/>
          <w:spacing w:val="0"/>
          <w:sz w:val="28"/>
          <w:vertAlign w:val="superscript"/>
        </w:rPr>
        <w:footnoteReference w:id="72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бесспорна.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информационная,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отображаемого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lastRenderedPageBreak/>
        <w:t>Означают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однако,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аспекты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один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позиций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неосновательным.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самостоятельных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процессуально-логических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внутри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предполагает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разграничение,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невозможна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связь.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учитывать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относительную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самостоятельность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процессуально-логических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Утверждение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BodytextItalic"/>
          <w:i w:val="0"/>
          <w:sz w:val="28"/>
        </w:rPr>
        <w:t>«</w:t>
      </w:r>
      <w:r w:rsidRPr="00BD1009">
        <w:rPr>
          <w:rStyle w:val="BodytextItalic"/>
          <w:sz w:val="28"/>
        </w:rPr>
        <w:t>единстве</w:t>
      </w:r>
      <w:r w:rsidRPr="00832503">
        <w:rPr>
          <w:rStyle w:val="BodytextItalic"/>
          <w:i w:val="0"/>
          <w:sz w:val="28"/>
        </w:rPr>
        <w:t>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противоречит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самостоятельному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оперированию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фактами.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розыске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обнаружении,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индивидуализации,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изъятии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говорить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единстве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установлены.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носители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несомненно,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выступают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самостоятельные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процессуально-логические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смысле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остаются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тогда,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Например,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отказался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свидетель,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будучи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допрошен,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дела;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эксперт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пришел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невозможности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поставленного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вопроса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Относительная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самостоятельность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отражает,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реально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существующие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стадии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работы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доказательствами,</w:t>
      </w:r>
      <w:r w:rsidR="00AC13B5">
        <w:rPr>
          <w:rStyle w:val="1"/>
          <w:spacing w:val="0"/>
          <w:sz w:val="28"/>
        </w:rPr>
        <w:t xml:space="preserve"> </w:t>
      </w:r>
      <w:r w:rsidRPr="001D4ACD">
        <w:rPr>
          <w:rStyle w:val="BodytextItalic"/>
          <w:sz w:val="28"/>
        </w:rPr>
        <w:t>когда</w:t>
      </w:r>
      <w:r w:rsidR="00AC13B5">
        <w:rPr>
          <w:rStyle w:val="BodytextItalic"/>
          <w:sz w:val="28"/>
        </w:rPr>
        <w:t xml:space="preserve"> </w:t>
      </w:r>
      <w:r w:rsidRPr="001D4ACD">
        <w:rPr>
          <w:rStyle w:val="BodytextItalic"/>
          <w:sz w:val="28"/>
        </w:rPr>
        <w:t>есть</w:t>
      </w:r>
      <w:r w:rsidR="00AC13B5">
        <w:rPr>
          <w:rStyle w:val="BodytextItalic"/>
          <w:sz w:val="28"/>
        </w:rPr>
        <w:t xml:space="preserve"> </w:t>
      </w:r>
      <w:r w:rsidRPr="001D4ACD">
        <w:rPr>
          <w:rStyle w:val="BodytextItalic"/>
          <w:sz w:val="28"/>
        </w:rPr>
        <w:t>материальный</w:t>
      </w:r>
      <w:r w:rsidR="00AC13B5">
        <w:rPr>
          <w:rStyle w:val="BodytextItalic"/>
          <w:sz w:val="28"/>
        </w:rPr>
        <w:t xml:space="preserve"> </w:t>
      </w:r>
      <w:r w:rsidRPr="001D4ACD">
        <w:rPr>
          <w:rStyle w:val="BodytextItalic"/>
          <w:sz w:val="28"/>
        </w:rPr>
        <w:t>носитель</w:t>
      </w:r>
      <w:r w:rsidR="00AC13B5">
        <w:rPr>
          <w:rStyle w:val="BodytextItalic"/>
          <w:sz w:val="28"/>
        </w:rPr>
        <w:t xml:space="preserve"> </w:t>
      </w:r>
      <w:r w:rsidRPr="001D4ACD">
        <w:rPr>
          <w:rStyle w:val="BodytextItalic"/>
          <w:sz w:val="28"/>
        </w:rPr>
        <w:t>ожидаемой</w:t>
      </w:r>
      <w:r w:rsidR="00AC13B5">
        <w:rPr>
          <w:rStyle w:val="BodytextItalic"/>
          <w:sz w:val="28"/>
        </w:rPr>
        <w:t xml:space="preserve"> </w:t>
      </w:r>
      <w:r w:rsidRPr="001D4ACD">
        <w:rPr>
          <w:rStyle w:val="BodytextItalic"/>
          <w:sz w:val="28"/>
        </w:rPr>
        <w:t>информации,</w:t>
      </w:r>
      <w:r w:rsidR="00AC13B5">
        <w:rPr>
          <w:rStyle w:val="BodytextItalic"/>
          <w:sz w:val="28"/>
        </w:rPr>
        <w:t xml:space="preserve"> </w:t>
      </w:r>
      <w:r w:rsidRPr="001D4ACD">
        <w:rPr>
          <w:rStyle w:val="BodytextItalic"/>
          <w:sz w:val="28"/>
        </w:rPr>
        <w:t>но</w:t>
      </w:r>
      <w:r w:rsidR="00AC13B5">
        <w:rPr>
          <w:rStyle w:val="BodytextItalic"/>
          <w:sz w:val="28"/>
        </w:rPr>
        <w:t xml:space="preserve"> </w:t>
      </w:r>
      <w:r w:rsidRPr="001D4ACD">
        <w:rPr>
          <w:rStyle w:val="BodytextItalic"/>
          <w:sz w:val="28"/>
        </w:rPr>
        <w:t>нет</w:t>
      </w:r>
      <w:r w:rsidR="00AC13B5">
        <w:rPr>
          <w:rStyle w:val="BodytextItalic"/>
          <w:sz w:val="28"/>
        </w:rPr>
        <w:t xml:space="preserve"> </w:t>
      </w:r>
      <w:r w:rsidRPr="001D4ACD">
        <w:rPr>
          <w:rStyle w:val="BodytextItalic"/>
          <w:sz w:val="28"/>
        </w:rPr>
        <w:t>самой</w:t>
      </w:r>
      <w:r w:rsidR="00AC13B5">
        <w:rPr>
          <w:rStyle w:val="BodytextItalic"/>
          <w:sz w:val="28"/>
        </w:rPr>
        <w:t xml:space="preserve"> </w:t>
      </w:r>
      <w:r w:rsidRPr="001D4ACD">
        <w:rPr>
          <w:rStyle w:val="BodytextItalic"/>
          <w:sz w:val="28"/>
        </w:rPr>
        <w:t>информации</w:t>
      </w:r>
      <w:r w:rsidRPr="00832503">
        <w:rPr>
          <w:rStyle w:val="BodytextItalic"/>
          <w:i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Обнаружение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отношении,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отнюдь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равноценно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обнаружению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разрешено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дело.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обоснования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приговора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суда</w:t>
      </w:r>
      <w:r w:rsidRPr="00832503">
        <w:rPr>
          <w:rStyle w:val="1"/>
          <w:spacing w:val="0"/>
          <w:sz w:val="28"/>
          <w:vertAlign w:val="superscript"/>
        </w:rPr>
        <w:footnoteReference w:id="73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реализуется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2F1500" w:rsidRDefault="002F1500" w:rsidP="00832503">
      <w:pPr>
        <w:pStyle w:val="af1"/>
        <w:rPr>
          <w:rStyle w:val="Bodytext20"/>
          <w:rFonts w:ascii="Times New Roman" w:hAnsi="Times New Roman"/>
          <w:spacing w:val="0"/>
          <w:sz w:val="28"/>
        </w:rPr>
      </w:pPr>
    </w:p>
    <w:p w:rsidR="009E7731" w:rsidRDefault="009E7731" w:rsidP="00832503">
      <w:pPr>
        <w:pStyle w:val="af1"/>
        <w:rPr>
          <w:rStyle w:val="1"/>
          <w:spacing w:val="0"/>
          <w:sz w:val="28"/>
        </w:rPr>
      </w:pPr>
      <w:r>
        <w:rPr>
          <w:noProof/>
        </w:rPr>
        <w:lastRenderedPageBreak/>
        <w:drawing>
          <wp:inline distT="0" distB="0" distL="0" distR="0">
            <wp:extent cx="5292000" cy="815464"/>
            <wp:effectExtent l="0" t="0" r="444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нформационные процессы и структуры в криминалистике стр.6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81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отсутствии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второго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отражения),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приведенных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выше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случаях,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отсутствует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третий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первый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(источник)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деле.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например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сведения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искомых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фактах.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отмечает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Хмыров</w:t>
      </w:r>
      <w:r w:rsidRPr="00832503">
        <w:rPr>
          <w:rStyle w:val="1"/>
          <w:spacing w:val="0"/>
          <w:sz w:val="28"/>
          <w:vertAlign w:val="superscript"/>
        </w:rPr>
        <w:footnoteReference w:id="74"/>
      </w:r>
      <w:r w:rsidRPr="00832503">
        <w:rPr>
          <w:rStyle w:val="1"/>
          <w:spacing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обратная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ситуация,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например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свидетелей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</w:t>
      </w:r>
      <w:r w:rsidR="00C347D2">
        <w:rPr>
          <w:rStyle w:val="1"/>
          <w:spacing w:val="0"/>
          <w:sz w:val="28"/>
        </w:rPr>
        <w:t>н</w:t>
      </w:r>
      <w:r w:rsidRPr="00832503">
        <w:rPr>
          <w:rStyle w:val="1"/>
          <w:spacing w:val="0"/>
          <w:sz w:val="28"/>
        </w:rPr>
        <w:t>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конечно,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имеются,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«единства»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которое,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существенным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«единство»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C347D2">
        <w:rPr>
          <w:rStyle w:val="BodytextItalic"/>
          <w:sz w:val="28"/>
        </w:rPr>
        <w:t>информационная</w:t>
      </w:r>
      <w:r w:rsidR="00AC13B5">
        <w:rPr>
          <w:rStyle w:val="BodytextItalic"/>
          <w:sz w:val="28"/>
        </w:rPr>
        <w:t xml:space="preserve"> </w:t>
      </w:r>
      <w:r w:rsidRPr="00C347D2">
        <w:rPr>
          <w:rStyle w:val="BodytextItalic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самостоятельных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речь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субъективного,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разграничение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принципом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адекватности.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Соотношение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взаимосвязь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стадиях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типовых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ситуациях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доказывания: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стадии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поиска,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обнаружения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обнаружены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будут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обнаружены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данные;</w:t>
      </w:r>
    </w:p>
    <w:p w:rsidR="00EB4DF4" w:rsidRPr="00832503" w:rsidRDefault="003151F2" w:rsidP="00832503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стадии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логического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оперируют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установленными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доказательственными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фактами,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безотносительно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источникам,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посредством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установлены.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пребывание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обвиняемого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месте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кражи,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разрушение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запоров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двери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внутреннего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хранилища,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отсутствие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сохраняемых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ценностей,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обнаружение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жилище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обвиняемого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других,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дают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основание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вывода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главном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факте.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субъект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исследует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структуру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отвлекаясь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способа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достоверность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обеспечивается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предшествующих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стадиях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доказывания;</w:t>
      </w:r>
    </w:p>
    <w:p w:rsidR="00EB4DF4" w:rsidRPr="00832503" w:rsidRDefault="009C54F7" w:rsidP="00832503">
      <w:pPr>
        <w:pStyle w:val="af1"/>
      </w:pPr>
      <w:r>
        <w:rPr>
          <w:rStyle w:val="1"/>
          <w:spacing w:val="0"/>
          <w:sz w:val="28"/>
        </w:rPr>
        <w:lastRenderedPageBreak/>
        <w:t>-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стадии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проверки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информационная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источника,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установление,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имеющиеся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получены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определенного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источника.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наличии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противоречий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показаниях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одного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лица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производится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сопоставление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показаний,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выясняются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оцениваются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причины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противоречий,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проводятся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дополнительные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допросы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следственные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действия;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наличии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сомнений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полноте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правдивости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показаний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обвиняемого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проводится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проверка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месте;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мысленного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образа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допрашиваемого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описанные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признаки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сопоставляются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реальным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объектом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предъявления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опознания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подобных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ситуациях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существенна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информационная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установление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конкретной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содержащейся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каждом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источнике,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тем,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сопоставить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другими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источниками,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определить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соответствующей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системе.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целью</w:t>
      </w:r>
      <w:r w:rsidR="00AC13B5">
        <w:rPr>
          <w:rStyle w:val="1"/>
          <w:spacing w:val="0"/>
          <w:sz w:val="28"/>
        </w:rPr>
        <w:t xml:space="preserve"> </w:t>
      </w:r>
      <w:r w:rsidR="004C243D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протоколе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следственного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действия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указывается,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какие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получены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данного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источника,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производится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индивидуализация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самого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источника.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важнейших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актах,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например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обвинительном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заключении,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тезисы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обосновываются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ссылками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конкретные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единстве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известном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смысле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говорить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стадии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проверке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конкретного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сведении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искомых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конкретным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индивидуально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носителям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Выявление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диалектического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мертвую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схему,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предполагает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стадиях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соотношения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динамики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стадиях,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отнюдь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сводится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элементарному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требованию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используемые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получены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предусмотренных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Единство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целостного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теоретически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несостоятельными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практически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бесплодными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поиски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какого-то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единства,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помимо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целостного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lastRenderedPageBreak/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литературе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тенденция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объединению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относится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Отдельные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исследователи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объединяют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«Доказательственные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факты,--пишет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Трусов,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важнейший,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решающий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каждого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доказательства»</w:t>
      </w:r>
      <w:r w:rsidRPr="00832503">
        <w:rPr>
          <w:rStyle w:val="1"/>
          <w:spacing w:val="0"/>
          <w:sz w:val="28"/>
          <w:vertAlign w:val="superscript"/>
        </w:rPr>
        <w:footnoteReference w:id="75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«Доказательственный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отмечает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Ульянова,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Отсутствие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сведений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нем...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означает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отсутствие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деле»</w:t>
      </w:r>
      <w:r w:rsidRPr="00832503">
        <w:rPr>
          <w:rStyle w:val="1"/>
          <w:spacing w:val="0"/>
          <w:sz w:val="28"/>
          <w:vertAlign w:val="superscript"/>
        </w:rPr>
        <w:footnoteReference w:id="76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Сфера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«единства»,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расширяется.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охватывает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дальше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расширении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авторы,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включающие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числу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авторов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относятся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Строгович</w:t>
      </w:r>
      <w:r w:rsidRPr="00832503">
        <w:rPr>
          <w:rStyle w:val="1"/>
          <w:spacing w:val="0"/>
          <w:sz w:val="28"/>
          <w:vertAlign w:val="superscript"/>
        </w:rPr>
        <w:footnoteReference w:id="77"/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Миньковский</w:t>
      </w:r>
      <w:r w:rsidRPr="00832503">
        <w:rPr>
          <w:rStyle w:val="1"/>
          <w:spacing w:val="0"/>
          <w:sz w:val="28"/>
          <w:vertAlign w:val="superscript"/>
        </w:rPr>
        <w:footnoteReference w:id="78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Доказательство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один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ступенек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истины.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видеть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замечать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видеть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движения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замечать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уровней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наоборот,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разнокачественных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природе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первый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шаг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Первый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необходимый.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осуществлять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отделить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(аргументы)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положения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(тезиса).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помощью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(сведений)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нужно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отграничить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тезиса.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помощью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нужно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отграничить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друга.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последующий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требуют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безусловного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разграничения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F05CFE">
        <w:rPr>
          <w:rStyle w:val="af0"/>
        </w:rPr>
        <w:footnoteReference w:id="79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lastRenderedPageBreak/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встает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правильности,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адекватности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главное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доказывании),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первый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план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выдвигаются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разнокачественность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отражательного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разграничения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субъективного,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идеального.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реальной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(объект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независим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истинное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зависит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гносеологическом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аспекте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психического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физического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носит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абсолютный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принципиальное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положение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марксистской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гносеологии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положено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доказывании.</w:t>
      </w:r>
    </w:p>
    <w:p w:rsidR="00EB4DF4" w:rsidRPr="00832503" w:rsidRDefault="00EB4DF4" w:rsidP="00832503">
      <w:pPr>
        <w:pStyle w:val="af1"/>
      </w:pPr>
      <w:r w:rsidRPr="00832503">
        <w:rPr>
          <w:rStyle w:val="Bodytext3NotItalic"/>
          <w:rFonts w:ascii="Times New Roman" w:hAnsi="Times New Roman"/>
          <w:iCs/>
          <w:sz w:val="28"/>
        </w:rPr>
        <w:t>Принципиальным</w:t>
      </w:r>
      <w:r w:rsidR="00AC13B5">
        <w:rPr>
          <w:rStyle w:val="Bodytext3NotItalic"/>
          <w:rFonts w:ascii="Times New Roman" w:hAnsi="Times New Roman"/>
          <w:iCs/>
          <w:sz w:val="28"/>
        </w:rPr>
        <w:t xml:space="preserve"> </w:t>
      </w:r>
      <w:r w:rsidRPr="00832503">
        <w:rPr>
          <w:rStyle w:val="Bodytext3NotItalic"/>
          <w:rFonts w:ascii="Times New Roman" w:hAnsi="Times New Roman"/>
          <w:iCs/>
          <w:sz w:val="28"/>
        </w:rPr>
        <w:t>для</w:t>
      </w:r>
      <w:r w:rsidR="00AC13B5">
        <w:rPr>
          <w:rStyle w:val="Bodytext3NotItalic"/>
          <w:rFonts w:ascii="Times New Roman" w:hAnsi="Times New Roman"/>
          <w:iCs/>
          <w:sz w:val="28"/>
        </w:rPr>
        <w:t xml:space="preserve"> </w:t>
      </w:r>
      <w:r w:rsidRPr="00832503">
        <w:rPr>
          <w:rStyle w:val="Bodytext3NotItalic"/>
          <w:rFonts w:ascii="Times New Roman" w:hAnsi="Times New Roman"/>
          <w:iCs/>
          <w:sz w:val="28"/>
        </w:rPr>
        <w:t>структуры</w:t>
      </w:r>
      <w:r w:rsidR="00AC13B5">
        <w:rPr>
          <w:rStyle w:val="Bodytext3NotItalic"/>
          <w:rFonts w:ascii="Times New Roman" w:hAnsi="Times New Roman"/>
          <w:iCs/>
          <w:sz w:val="28"/>
        </w:rPr>
        <w:t xml:space="preserve"> </w:t>
      </w:r>
      <w:r w:rsidRPr="00832503">
        <w:rPr>
          <w:rStyle w:val="Bodytext3NotItalic"/>
          <w:rFonts w:ascii="Times New Roman" w:hAnsi="Times New Roman"/>
          <w:iCs/>
          <w:sz w:val="28"/>
        </w:rPr>
        <w:t>судебного</w:t>
      </w:r>
      <w:r w:rsidR="00AC13B5">
        <w:rPr>
          <w:rStyle w:val="Bodytext3NotItalic"/>
          <w:rFonts w:ascii="Times New Roman" w:hAnsi="Times New Roman"/>
          <w:iCs/>
          <w:sz w:val="28"/>
        </w:rPr>
        <w:t xml:space="preserve"> </w:t>
      </w:r>
      <w:r w:rsidRPr="00832503">
        <w:rPr>
          <w:rStyle w:val="Bodytext3NotItalic"/>
          <w:rFonts w:ascii="Times New Roman" w:hAnsi="Times New Roman"/>
          <w:iCs/>
          <w:sz w:val="28"/>
        </w:rPr>
        <w:t>доказывания</w:t>
      </w:r>
      <w:r w:rsidR="00AC13B5">
        <w:rPr>
          <w:rStyle w:val="Bodytext3NotItalic"/>
          <w:rFonts w:ascii="Times New Roman" w:hAnsi="Times New Roman"/>
          <w:iCs/>
          <w:sz w:val="28"/>
        </w:rPr>
        <w:t xml:space="preserve"> </w:t>
      </w:r>
      <w:r w:rsidRPr="00832503">
        <w:rPr>
          <w:rStyle w:val="Bodytext3NotItalic"/>
          <w:rFonts w:ascii="Times New Roman" w:hAnsi="Times New Roman"/>
          <w:iCs/>
          <w:sz w:val="28"/>
        </w:rPr>
        <w:t>является</w:t>
      </w:r>
      <w:r w:rsidR="00AC13B5">
        <w:rPr>
          <w:rStyle w:val="Bodytext3NotItalic"/>
          <w:rFonts w:ascii="Times New Roman" w:hAnsi="Times New Roman"/>
          <w:iCs/>
          <w:sz w:val="28"/>
        </w:rPr>
        <w:t xml:space="preserve"> </w:t>
      </w:r>
      <w:r w:rsidRPr="00B76898">
        <w:rPr>
          <w:rStyle w:val="Bodytext3"/>
          <w:rFonts w:ascii="Times New Roman" w:hAnsi="Times New Roman"/>
          <w:i/>
          <w:iCs/>
          <w:sz w:val="28"/>
        </w:rPr>
        <w:t>разграничение</w:t>
      </w:r>
      <w:r w:rsidR="00AC13B5">
        <w:rPr>
          <w:rStyle w:val="Bodytext3"/>
          <w:rFonts w:ascii="Times New Roman" w:hAnsi="Times New Roman"/>
          <w:i/>
          <w:iCs/>
          <w:sz w:val="28"/>
        </w:rPr>
        <w:t xml:space="preserve"> </w:t>
      </w:r>
      <w:r w:rsidRPr="00B76898">
        <w:rPr>
          <w:rStyle w:val="Bodytext3"/>
          <w:rFonts w:ascii="Times New Roman" w:hAnsi="Times New Roman"/>
          <w:i/>
          <w:iCs/>
          <w:sz w:val="28"/>
        </w:rPr>
        <w:t>непосредственно</w:t>
      </w:r>
      <w:r w:rsidR="00AC13B5">
        <w:rPr>
          <w:rStyle w:val="Bodytext3"/>
          <w:rFonts w:ascii="Times New Roman" w:hAnsi="Times New Roman"/>
          <w:i/>
          <w:iCs/>
          <w:sz w:val="28"/>
        </w:rPr>
        <w:t xml:space="preserve"> </w:t>
      </w:r>
      <w:r w:rsidRPr="00B76898">
        <w:rPr>
          <w:rStyle w:val="Bodytext3"/>
          <w:rFonts w:ascii="Times New Roman" w:hAnsi="Times New Roman"/>
          <w:i/>
          <w:iCs/>
          <w:sz w:val="28"/>
        </w:rPr>
        <w:t>воспринимаемых</w:t>
      </w:r>
      <w:r w:rsidR="00AC13B5">
        <w:rPr>
          <w:rStyle w:val="Bodytext3"/>
          <w:rFonts w:ascii="Times New Roman" w:hAnsi="Times New Roman"/>
          <w:i/>
          <w:iCs/>
          <w:sz w:val="28"/>
        </w:rPr>
        <w:t xml:space="preserve"> </w:t>
      </w:r>
      <w:r w:rsidRPr="00B76898">
        <w:rPr>
          <w:rStyle w:val="Bodytext3"/>
          <w:rFonts w:ascii="Times New Roman" w:hAnsi="Times New Roman"/>
          <w:i/>
          <w:iCs/>
          <w:sz w:val="28"/>
        </w:rPr>
        <w:t>и</w:t>
      </w:r>
      <w:r w:rsidR="00AC13B5">
        <w:rPr>
          <w:rStyle w:val="Bodytext3"/>
          <w:rFonts w:ascii="Times New Roman" w:hAnsi="Times New Roman"/>
          <w:i/>
          <w:iCs/>
          <w:sz w:val="28"/>
        </w:rPr>
        <w:t xml:space="preserve"> </w:t>
      </w:r>
      <w:r w:rsidRPr="00B76898">
        <w:rPr>
          <w:rStyle w:val="Bodytext3"/>
          <w:rFonts w:ascii="Times New Roman" w:hAnsi="Times New Roman"/>
          <w:i/>
          <w:iCs/>
          <w:sz w:val="28"/>
        </w:rPr>
        <w:t>выводных</w:t>
      </w:r>
      <w:r w:rsidR="00AC13B5">
        <w:rPr>
          <w:rStyle w:val="Bodytext3"/>
          <w:rFonts w:ascii="Times New Roman" w:hAnsi="Times New Roman"/>
          <w:i/>
          <w:iCs/>
          <w:sz w:val="28"/>
        </w:rPr>
        <w:t xml:space="preserve"> </w:t>
      </w:r>
      <w:r w:rsidRPr="00B76898">
        <w:rPr>
          <w:rStyle w:val="Bodytext3"/>
          <w:rFonts w:ascii="Times New Roman" w:hAnsi="Times New Roman"/>
          <w:i/>
          <w:iCs/>
          <w:sz w:val="28"/>
        </w:rPr>
        <w:t>фактов</w:t>
      </w:r>
      <w:r w:rsidRPr="00832503">
        <w:rPr>
          <w:rStyle w:val="Bodytext3"/>
          <w:rFonts w:ascii="Times New Roman" w:hAnsi="Times New Roman"/>
          <w:iCs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Проблема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связана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рядом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важных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теоретических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пределов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истинности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обоснованности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конечных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выводов.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вопросов,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опосредствованного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учитывать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звена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исследуемой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причинно-следственной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цепи:</w:t>
      </w:r>
    </w:p>
    <w:p w:rsidR="001A2D42" w:rsidRDefault="001A2D42" w:rsidP="001A2D42">
      <w:pPr>
        <w:pStyle w:val="af1"/>
        <w:ind w:firstLine="1985"/>
        <w:rPr>
          <w:rStyle w:val="1"/>
          <w:spacing w:val="0"/>
          <w:sz w:val="28"/>
        </w:rPr>
      </w:pPr>
      <w:r>
        <w:rPr>
          <w:noProof/>
        </w:rPr>
        <w:drawing>
          <wp:inline distT="0" distB="0" distL="0" distR="0">
            <wp:extent cx="3816000" cy="59736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нформационные процессы и структуры в криминалистике стр.52-1 и 6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5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Определяя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нередко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исходят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изменений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окружающей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обстановки.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Иначе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говоря,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начальное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звено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причинно-следственной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цепи.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характеризуется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опосредствованное.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вызванных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изменений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окружающей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относится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прошлому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недоступно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восприятия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судьи.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первого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звена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причинно-следственной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цепи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опосредствован</w:t>
      </w:r>
      <w:r w:rsidRPr="00832503">
        <w:rPr>
          <w:rStyle w:val="1"/>
          <w:spacing w:val="0"/>
          <w:sz w:val="28"/>
        </w:rPr>
        <w:lastRenderedPageBreak/>
        <w:t>ным.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изучения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последствий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составляющая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важнейший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смысле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материально-правового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охватывает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последствия,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существующую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связь.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познавательном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плане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BodytextItalic"/>
          <w:i w:val="0"/>
          <w:sz w:val="28"/>
        </w:rPr>
        <w:t>исходным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звеном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причинно-следственной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цепи,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изучаемой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вызванные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изменения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окружающей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обстановке.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Переход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изучения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вызванных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последствий.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позиций,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прийти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принципиальной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принципиальной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полностью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согласуется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действующим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советском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уголовном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принципом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непосредственности.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Статья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240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УПК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РСФСР,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формулируя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принцип,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указывает,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рассмотрении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обязан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делу: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допросить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подсудимых,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потерпевших,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свидетелей,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заслушать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заключения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экспертов,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осмотреть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вещественные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огласить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протоколы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документы.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Непосредственное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означает,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основываться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восприятии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последствий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первоисточников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Производные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допускаются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невозможности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первоисточников.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основой,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органы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устанавливают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(ст.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69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УПК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РСФСР).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сказанного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односторонний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подход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правильным.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Характеристика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опосредствованного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зависит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звена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причинно-следственной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цепи,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принимается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последствий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опосредствованным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вызвавших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lastRenderedPageBreak/>
        <w:t>Различие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опосредствованного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плане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разграничения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категорий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используемых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зависимости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способа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используемые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разделить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категории: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исходные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данные;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выводные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факты;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искомые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числу</w:t>
      </w:r>
      <w:r w:rsidR="00AC13B5">
        <w:rPr>
          <w:rStyle w:val="1"/>
          <w:spacing w:val="0"/>
          <w:sz w:val="28"/>
        </w:rPr>
        <w:t xml:space="preserve"> </w:t>
      </w:r>
      <w:r w:rsidRPr="007F0CB3">
        <w:rPr>
          <w:rStyle w:val="BodytextItalic"/>
          <w:sz w:val="28"/>
        </w:rPr>
        <w:t>исходных</w:t>
      </w:r>
      <w:r w:rsidR="00AC13B5">
        <w:rPr>
          <w:rStyle w:val="BodytextItalic"/>
          <w:sz w:val="28"/>
        </w:rPr>
        <w:t xml:space="preserve"> </w:t>
      </w:r>
      <w:r w:rsidRPr="007F0CB3">
        <w:rPr>
          <w:rStyle w:val="BodytextItalic"/>
          <w:sz w:val="28"/>
        </w:rPr>
        <w:t>фактических</w:t>
      </w:r>
      <w:r w:rsidR="00AC13B5">
        <w:rPr>
          <w:rStyle w:val="BodytextItalic"/>
          <w:sz w:val="28"/>
        </w:rPr>
        <w:t xml:space="preserve"> </w:t>
      </w:r>
      <w:r w:rsidRPr="007F0CB3">
        <w:rPr>
          <w:rStyle w:val="BodytextItalic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отнести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получаемую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Первоначальная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собирании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Производя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предусмотренные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действия: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осмотры,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обыски,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эксперименты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освидетельствования,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допросы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контакта,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восприятия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обстановки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последствий,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живых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лиц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документов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выявляют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свидетельствуют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сведения,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информацию.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Сообщение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свидетеля,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выслушанное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ходе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допроса,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документа,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вещей,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наблюдаемые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ходе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осмотра,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судьи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существующие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существующих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воспринятых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фиксируются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протоколах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действий.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Результаты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</w:t>
      </w:r>
      <w:r w:rsidR="00250D7E">
        <w:rPr>
          <w:rStyle w:val="1"/>
          <w:spacing w:val="0"/>
          <w:sz w:val="28"/>
        </w:rPr>
        <w:t>с</w:t>
      </w:r>
      <w:r w:rsidRPr="00832503">
        <w:rPr>
          <w:rStyle w:val="1"/>
          <w:spacing w:val="0"/>
          <w:sz w:val="28"/>
        </w:rPr>
        <w:t>приятия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образуют,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круг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строится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дальнейшее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умозаключения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прошлого.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(ч.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1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16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уголовного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судопроизводства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69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УПК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РСФСР)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указанные</w:t>
      </w:r>
      <w:r w:rsidR="00AC13B5">
        <w:rPr>
          <w:rStyle w:val="1"/>
          <w:spacing w:val="0"/>
          <w:sz w:val="28"/>
        </w:rPr>
        <w:t xml:space="preserve"> </w:t>
      </w:r>
      <w:r w:rsidRPr="00C33B14">
        <w:rPr>
          <w:rStyle w:val="BodytextItalic"/>
          <w:sz w:val="28"/>
        </w:rPr>
        <w:t>исходные</w:t>
      </w:r>
      <w:r w:rsidR="00AC13B5">
        <w:rPr>
          <w:rStyle w:val="BodytextItalic"/>
          <w:sz w:val="28"/>
        </w:rPr>
        <w:t xml:space="preserve"> </w:t>
      </w:r>
      <w:r w:rsidRPr="00C33B14">
        <w:rPr>
          <w:rStyle w:val="BodytextItalic"/>
          <w:sz w:val="28"/>
        </w:rPr>
        <w:t>фактические</w:t>
      </w:r>
      <w:r w:rsidR="00AC13B5">
        <w:rPr>
          <w:rStyle w:val="BodytextItalic"/>
          <w:sz w:val="28"/>
        </w:rPr>
        <w:t xml:space="preserve"> </w:t>
      </w:r>
      <w:r w:rsidRPr="00C33B14">
        <w:rPr>
          <w:rStyle w:val="BodytextItalic"/>
          <w:sz w:val="28"/>
        </w:rPr>
        <w:t>данные</w:t>
      </w:r>
      <w:r w:rsidR="00AC13B5">
        <w:rPr>
          <w:rStyle w:val="BodytextItalic"/>
          <w:sz w:val="28"/>
        </w:rPr>
        <w:t xml:space="preserve"> </w:t>
      </w:r>
      <w:r w:rsidRPr="00C33B14">
        <w:rPr>
          <w:rStyle w:val="BodytextItalic"/>
          <w:sz w:val="28"/>
        </w:rPr>
        <w:t>рассматриваются</w:t>
      </w:r>
      <w:r w:rsidR="00AC13B5">
        <w:rPr>
          <w:rStyle w:val="BodytextItalic"/>
          <w:sz w:val="28"/>
        </w:rPr>
        <w:t xml:space="preserve"> </w:t>
      </w:r>
      <w:r w:rsidRPr="00C33B14">
        <w:rPr>
          <w:rStyle w:val="BodytextItalic"/>
          <w:sz w:val="28"/>
        </w:rPr>
        <w:t>как</w:t>
      </w:r>
      <w:r w:rsidR="00AC13B5">
        <w:rPr>
          <w:rStyle w:val="BodytextItalic"/>
          <w:sz w:val="28"/>
        </w:rPr>
        <w:t xml:space="preserve"> </w:t>
      </w:r>
      <w:r w:rsidRPr="00C33B14">
        <w:rPr>
          <w:rStyle w:val="BodytextItalic"/>
          <w:sz w:val="28"/>
        </w:rPr>
        <w:t>судебные</w:t>
      </w:r>
      <w:r w:rsidR="00AC13B5">
        <w:rPr>
          <w:rStyle w:val="BodytextItalic"/>
          <w:sz w:val="28"/>
        </w:rPr>
        <w:t xml:space="preserve"> </w:t>
      </w:r>
      <w:r w:rsidRPr="00C33B14">
        <w:rPr>
          <w:rStyle w:val="BodytextItalic"/>
          <w:sz w:val="28"/>
        </w:rPr>
        <w:t>доказательства</w:t>
      </w:r>
      <w:r w:rsidRPr="00832503">
        <w:rPr>
          <w:rStyle w:val="BodytextItalic"/>
          <w:i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утверждают,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данные-доказательства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3F1E9E">
        <w:rPr>
          <w:rStyle w:val="BodytextItalic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BodytextItalic"/>
          <w:i w:val="0"/>
          <w:sz w:val="28"/>
        </w:rPr>
        <w:t>«</w:t>
      </w:r>
      <w:r w:rsidRPr="003F1E9E">
        <w:rPr>
          <w:rStyle w:val="BodytextItalic"/>
          <w:sz w:val="28"/>
        </w:rPr>
        <w:t>сведения</w:t>
      </w:r>
      <w:r w:rsidRPr="00832503">
        <w:rPr>
          <w:rStyle w:val="BodytextItalic"/>
          <w:i w:val="0"/>
          <w:sz w:val="28"/>
        </w:rPr>
        <w:t>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фактах</w:t>
      </w:r>
      <w:r w:rsidRPr="00832503">
        <w:rPr>
          <w:rStyle w:val="1"/>
          <w:spacing w:val="0"/>
          <w:sz w:val="28"/>
          <w:vertAlign w:val="superscript"/>
        </w:rPr>
        <w:footnoteReference w:id="80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Утверждают,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соответствовать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имело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свидетелей,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документы,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восприниматься,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фиксироваться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протоколах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действий.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обстановке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допросе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свидетель;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обнаружено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осмотре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происшествия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обыске,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осмотре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документов,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освидетельствовании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Соответствие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(адекватность)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воспринятого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судьей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зафиксированного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протоколе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доказательство.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Конечно,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видеть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разницы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восприятия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прошлого,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устанавливаемыми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опосредствованно.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Первые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постольку,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свидетельствуют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вторых.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уголовный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допускаются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свидетельства,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обладают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свойством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фактичности</w:t>
      </w:r>
      <w:r w:rsidRPr="00832503">
        <w:rPr>
          <w:rStyle w:val="1"/>
          <w:spacing w:val="0"/>
          <w:sz w:val="28"/>
          <w:vertAlign w:val="superscript"/>
        </w:rPr>
        <w:footnoteReference w:id="81"/>
      </w:r>
      <w:r w:rsidRPr="00832503">
        <w:rPr>
          <w:rStyle w:val="1"/>
          <w:spacing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терминологии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данные».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«данные»,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сведения,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свидетельствуют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прошлого.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восприятия,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адекватно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отражающие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реальность: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сообщения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людей,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документов,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свойства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вещей.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Утверждение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лежат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отличное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лишает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достоверности.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отграничивать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умозаключения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фактах.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очередь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искомые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главный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Задача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правовом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отношении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Совокупность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(искомых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взятых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органическом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единстве,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главный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представляющий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обобщенную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характеристику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правовом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отношении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lastRenderedPageBreak/>
        <w:t>Главный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высшую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ступень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генерализации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поэтому,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главного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завершается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требует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выявления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обработки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большого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количества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промежуточных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Логическая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обработка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приводит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вначале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главного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искомого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нейтральных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правовом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отошении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однако,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искомым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группу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именуют</w:t>
      </w:r>
      <w:r w:rsidR="00AC13B5">
        <w:rPr>
          <w:rStyle w:val="1"/>
          <w:spacing w:val="0"/>
          <w:sz w:val="28"/>
        </w:rPr>
        <w:t xml:space="preserve"> </w:t>
      </w:r>
      <w:r w:rsidRPr="0033414D">
        <w:rPr>
          <w:rStyle w:val="BodytextItalic"/>
          <w:sz w:val="28"/>
        </w:rPr>
        <w:t>доказательственными</w:t>
      </w:r>
      <w:r w:rsidRPr="00832503">
        <w:rPr>
          <w:rStyle w:val="1"/>
          <w:spacing w:val="0"/>
          <w:sz w:val="28"/>
          <w:vertAlign w:val="superscript"/>
        </w:rPr>
        <w:footnoteReference w:id="82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двойственную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природу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функцию.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утверждений,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выступают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тезиса,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Основаниями,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аргументами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выступают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будучи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включаются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утверждений,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выступают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оснований,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аргументов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служат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искомых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рассматриваемых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выступает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одновременно,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глубине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степени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проникновения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стадиях,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«уровнях»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конечными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утверждениями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Доказательственный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отграничивать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Нередко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отождествляется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Свидетель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сообщить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пребывании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эксперт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</w:t>
      </w:r>
      <w:r w:rsidR="00C46A97">
        <w:rPr>
          <w:rStyle w:val="1"/>
          <w:spacing w:val="0"/>
          <w:sz w:val="28"/>
        </w:rPr>
        <w:t>ж</w:t>
      </w:r>
      <w:r w:rsidRPr="00832503">
        <w:rPr>
          <w:rStyle w:val="1"/>
          <w:spacing w:val="0"/>
          <w:sz w:val="28"/>
        </w:rPr>
        <w:t>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заключение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обуви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оставлен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обувью,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изъятой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обвиняемого.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случаях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сведения,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сообщения,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пребывании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составляющую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(показаний,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заключения).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сведения,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смешивать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выведен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доказан.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какой-либо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один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например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свидетеля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заключение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эксперта,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BodytextSpacing-1pt"/>
          <w:rFonts w:ascii="Times New Roman" w:hAnsi="Times New Roman"/>
          <w:spacing w:val="0"/>
          <w:sz w:val="28"/>
        </w:rPr>
        <w:t>вс</w:t>
      </w:r>
      <w:r w:rsidR="00196D87">
        <w:rPr>
          <w:rStyle w:val="BodytextSpacing-1pt"/>
          <w:rFonts w:ascii="Times New Roman" w:hAnsi="Times New Roman"/>
          <w:spacing w:val="0"/>
          <w:sz w:val="28"/>
        </w:rPr>
        <w:t>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сумма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собранных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числу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относиться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свидетелей,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видевших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вблизи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заключения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экспертов,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например,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происхождении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частичек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грунта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обуви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утверждать,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«содержится»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«получен»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конкретного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служить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основанием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последующих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утверждений,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доказан.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выступает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тезис,</w:t>
      </w:r>
      <w:r w:rsidR="00AC13B5">
        <w:rPr>
          <w:rStyle w:val="1"/>
          <w:spacing w:val="0"/>
          <w:sz w:val="28"/>
        </w:rPr>
        <w:t xml:space="preserve"> </w:t>
      </w:r>
      <w:r w:rsidRPr="00196D87">
        <w:rPr>
          <w:rStyle w:val="BodytextItalic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(доказываемый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факт).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Общее,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свойственно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E51B6">
        <w:rPr>
          <w:rStyle w:val="BodytextItalic"/>
          <w:sz w:val="28"/>
        </w:rPr>
        <w:t>не</w:t>
      </w:r>
      <w:r w:rsidR="00AC13B5">
        <w:rPr>
          <w:rStyle w:val="BodytextItalic"/>
          <w:sz w:val="28"/>
        </w:rPr>
        <w:t xml:space="preserve"> </w:t>
      </w:r>
      <w:r w:rsidRPr="008E51B6">
        <w:rPr>
          <w:rStyle w:val="BodytextItalic"/>
          <w:sz w:val="28"/>
        </w:rPr>
        <w:t>могут</w:t>
      </w:r>
      <w:r w:rsidR="00AC13B5">
        <w:rPr>
          <w:rStyle w:val="BodytextItalic"/>
          <w:sz w:val="28"/>
        </w:rPr>
        <w:t xml:space="preserve"> </w:t>
      </w:r>
      <w:r w:rsidRPr="008E51B6">
        <w:rPr>
          <w:rStyle w:val="BodytextItalic"/>
          <w:sz w:val="28"/>
        </w:rPr>
        <w:t>быть</w:t>
      </w:r>
      <w:r w:rsidR="00AC13B5">
        <w:rPr>
          <w:rStyle w:val="BodytextItalic"/>
          <w:sz w:val="28"/>
        </w:rPr>
        <w:t xml:space="preserve"> </w:t>
      </w:r>
      <w:r w:rsidRPr="008E51B6">
        <w:rPr>
          <w:rStyle w:val="BodytextItalic"/>
          <w:sz w:val="28"/>
        </w:rPr>
        <w:t>установлены</w:t>
      </w:r>
      <w:r w:rsidR="00AC13B5">
        <w:rPr>
          <w:rStyle w:val="BodytextItalic"/>
          <w:sz w:val="28"/>
        </w:rPr>
        <w:t xml:space="preserve"> </w:t>
      </w:r>
      <w:r w:rsidRPr="008E51B6">
        <w:rPr>
          <w:rStyle w:val="BodytextItalic"/>
          <w:sz w:val="28"/>
        </w:rPr>
        <w:t>путем</w:t>
      </w:r>
      <w:r w:rsidR="00AC13B5">
        <w:rPr>
          <w:rStyle w:val="BodytextItalic"/>
          <w:sz w:val="28"/>
        </w:rPr>
        <w:t xml:space="preserve"> </w:t>
      </w:r>
      <w:r w:rsidRPr="008E51B6">
        <w:rPr>
          <w:rStyle w:val="BodytextItalic"/>
          <w:sz w:val="28"/>
        </w:rPr>
        <w:t>непосредственного</w:t>
      </w:r>
      <w:r w:rsidR="00AC13B5">
        <w:rPr>
          <w:rStyle w:val="BodytextItalic"/>
          <w:sz w:val="28"/>
        </w:rPr>
        <w:t xml:space="preserve"> </w:t>
      </w:r>
      <w:r w:rsidRPr="008E51B6">
        <w:rPr>
          <w:rStyle w:val="BodytextItalic"/>
          <w:sz w:val="28"/>
        </w:rPr>
        <w:t>восприятия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судом.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Каждый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умозаключение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совокупности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обобщение,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генерализацию,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оценку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поднимают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высокий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уровень,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приближающий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следующем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выступают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аргументы,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умозаключений.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однако,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устраняет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="008E51B6">
        <w:rPr>
          <w:rStyle w:val="1"/>
          <w:spacing w:val="0"/>
          <w:sz w:val="28"/>
        </w:rPr>
        <w:t>п</w:t>
      </w:r>
      <w:r w:rsidRPr="00832503">
        <w:rPr>
          <w:rStyle w:val="1"/>
          <w:spacing w:val="0"/>
          <w:sz w:val="28"/>
        </w:rPr>
        <w:t>редставляют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предусмотренного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круга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источников.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умозаключениями.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Умозаключения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судьи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Pr="00832503">
        <w:rPr>
          <w:rStyle w:val="1"/>
          <w:spacing w:val="0"/>
          <w:sz w:val="28"/>
          <w:vertAlign w:val="superscript"/>
        </w:rPr>
        <w:footnoteReference w:id="83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lastRenderedPageBreak/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отличие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«нейтральных»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Pr="00C81876">
        <w:rPr>
          <w:rStyle w:val="BodytextItalic"/>
          <w:sz w:val="28"/>
        </w:rPr>
        <w:t>искомые</w:t>
      </w:r>
      <w:r w:rsidR="00AC13B5">
        <w:rPr>
          <w:rStyle w:val="BodytextItalic"/>
          <w:sz w:val="28"/>
        </w:rPr>
        <w:t xml:space="preserve"> </w:t>
      </w:r>
      <w:r w:rsidRPr="00C81876">
        <w:rPr>
          <w:rStyle w:val="BodytextItalic"/>
          <w:sz w:val="28"/>
        </w:rPr>
        <w:t>факты</w:t>
      </w:r>
      <w:r w:rsidRPr="00832503">
        <w:rPr>
          <w:rStyle w:val="BodytextItalic"/>
          <w:i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правовом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отношении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Предусмотренная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</w:t>
      </w:r>
      <w:r w:rsidR="00AC13B5">
        <w:rPr>
          <w:rStyle w:val="1"/>
          <w:spacing w:val="0"/>
          <w:sz w:val="28"/>
        </w:rPr>
        <w:t xml:space="preserve"> </w:t>
      </w:r>
      <w:r w:rsidRPr="00C81876">
        <w:rPr>
          <w:rStyle w:val="BodytextItalic"/>
          <w:sz w:val="28"/>
        </w:rPr>
        <w:t>совокупность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искомых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образует</w:t>
      </w:r>
      <w:r w:rsidR="00AC13B5">
        <w:rPr>
          <w:rStyle w:val="1"/>
          <w:spacing w:val="0"/>
          <w:sz w:val="28"/>
        </w:rPr>
        <w:t xml:space="preserve"> </w:t>
      </w:r>
      <w:r w:rsidRPr="00C81876">
        <w:rPr>
          <w:rStyle w:val="BodytextItalic"/>
          <w:sz w:val="28"/>
        </w:rPr>
        <w:t>главный</w:t>
      </w:r>
      <w:r w:rsidR="00AC13B5">
        <w:rPr>
          <w:rStyle w:val="BodytextItalic"/>
          <w:sz w:val="28"/>
        </w:rPr>
        <w:t xml:space="preserve"> </w:t>
      </w:r>
      <w:r w:rsidRPr="00C81876">
        <w:rPr>
          <w:rStyle w:val="BodytextItalic"/>
          <w:sz w:val="28"/>
        </w:rPr>
        <w:t>факт</w:t>
      </w:r>
      <w:r w:rsidRPr="00832503">
        <w:rPr>
          <w:rStyle w:val="BodytextItalic"/>
          <w:i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Результаты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сопоставление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схемах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(см.</w:t>
      </w:r>
      <w:r w:rsidR="00AC13B5">
        <w:rPr>
          <w:rStyle w:val="1"/>
          <w:spacing w:val="0"/>
          <w:sz w:val="28"/>
        </w:rPr>
        <w:t xml:space="preserve"> </w:t>
      </w:r>
      <w:r w:rsidR="00C81876">
        <w:rPr>
          <w:rStyle w:val="1"/>
          <w:spacing w:val="0"/>
          <w:sz w:val="28"/>
        </w:rPr>
        <w:t>рис</w:t>
      </w:r>
      <w:r w:rsidRPr="00832503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="00C81876">
        <w:rPr>
          <w:rStyle w:val="1"/>
          <w:spacing w:val="0"/>
          <w:sz w:val="28"/>
        </w:rPr>
        <w:t>1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C81876">
        <w:rPr>
          <w:rStyle w:val="1"/>
          <w:spacing w:val="0"/>
          <w:sz w:val="28"/>
        </w:rPr>
        <w:t>2</w:t>
      </w:r>
      <w:r w:rsidRPr="00832503">
        <w:rPr>
          <w:rStyle w:val="1"/>
          <w:spacing w:val="0"/>
          <w:sz w:val="28"/>
        </w:rPr>
        <w:t>).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Итак,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информационно-логическую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следующем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виде.</w:t>
      </w:r>
    </w:p>
    <w:p w:rsidR="00580850" w:rsidRDefault="00580850" w:rsidP="00832503">
      <w:pPr>
        <w:pStyle w:val="af1"/>
        <w:rPr>
          <w:rStyle w:val="1"/>
          <w:spacing w:val="0"/>
          <w:sz w:val="28"/>
        </w:rPr>
      </w:pPr>
      <w:r>
        <w:rPr>
          <w:noProof/>
        </w:rPr>
        <w:drawing>
          <wp:inline distT="0" distB="0" distL="0" distR="0" wp14:anchorId="1022511C" wp14:editId="0F8E6828">
            <wp:extent cx="5652000" cy="5270391"/>
            <wp:effectExtent l="0" t="0" r="635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нформационные процессы и структуры в криминалистике стр.7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527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Исходной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воспринимающая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(источник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(2).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Выделенные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«кванты»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(3),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исследователем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(4)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характеризует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первый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аналитический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уровень,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связанный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формированием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(5).</w:t>
      </w:r>
    </w:p>
    <w:p w:rsidR="00EB4DF4" w:rsidRDefault="00EB4DF4" w:rsidP="00832503">
      <w:pPr>
        <w:pStyle w:val="af1"/>
        <w:rPr>
          <w:rStyle w:val="1"/>
          <w:spacing w:val="0"/>
          <w:sz w:val="28"/>
        </w:rPr>
      </w:pPr>
      <w:r w:rsidRPr="00832503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сообщений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элементарных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«квантов»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двоякое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характеризует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пределы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мысленного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проникновения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создает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количественной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оценки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(вариационности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частоты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встречаемости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свойств,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координат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движений,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констант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состояний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д.).</w:t>
      </w:r>
    </w:p>
    <w:p w:rsidR="005C5103" w:rsidRPr="00832503" w:rsidRDefault="005C5103" w:rsidP="005C5103">
      <w:pPr>
        <w:pStyle w:val="af1"/>
      </w:pPr>
      <w:r w:rsidRPr="00832503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потоки,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составляющие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потока</w:t>
      </w:r>
      <w:r w:rsidR="00AC13B5">
        <w:rPr>
          <w:rStyle w:val="1"/>
          <w:spacing w:val="0"/>
          <w:sz w:val="28"/>
        </w:rPr>
        <w:t xml:space="preserve"> </w:t>
      </w:r>
      <w:r w:rsidRPr="003C78BC">
        <w:rPr>
          <w:rStyle w:val="1"/>
          <w:i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3C78BC">
        <w:rPr>
          <w:rStyle w:val="BodytextItalic"/>
          <w:sz w:val="28"/>
        </w:rPr>
        <w:t>информации</w:t>
      </w:r>
      <w:r w:rsidR="00AC13B5">
        <w:rPr>
          <w:rStyle w:val="BodytextItalic"/>
          <w:sz w:val="28"/>
        </w:rPr>
        <w:t xml:space="preserve"> </w:t>
      </w:r>
      <w:r w:rsidRPr="003C78BC">
        <w:rPr>
          <w:rStyle w:val="BodytextItalic"/>
          <w:sz w:val="28"/>
        </w:rPr>
        <w:t>о</w:t>
      </w:r>
      <w:r w:rsidR="00AC13B5">
        <w:rPr>
          <w:rStyle w:val="BodytextItalic"/>
          <w:sz w:val="28"/>
        </w:rPr>
        <w:t xml:space="preserve"> </w:t>
      </w:r>
      <w:r w:rsidRPr="003C78BC">
        <w:rPr>
          <w:rStyle w:val="BodytextItalic"/>
          <w:sz w:val="28"/>
        </w:rPr>
        <w:t>доказательственном</w:t>
      </w:r>
      <w:r w:rsidR="00AC13B5">
        <w:rPr>
          <w:rStyle w:val="BodytextItalic"/>
          <w:sz w:val="28"/>
        </w:rPr>
        <w:t xml:space="preserve"> </w:t>
      </w:r>
      <w:r w:rsidRPr="003C78BC">
        <w:rPr>
          <w:rStyle w:val="BodytextItalic"/>
          <w:sz w:val="28"/>
        </w:rPr>
        <w:t>факте,</w:t>
      </w:r>
      <w:r w:rsidR="00AC13B5">
        <w:rPr>
          <w:rStyle w:val="BodytextItalic"/>
          <w:sz w:val="28"/>
        </w:rPr>
        <w:t xml:space="preserve"> </w:t>
      </w:r>
      <w:r w:rsidRPr="003C78BC">
        <w:rPr>
          <w:rStyle w:val="BodytextItalic"/>
          <w:sz w:val="28"/>
        </w:rPr>
        <w:t>содержащемся</w:t>
      </w:r>
      <w:r w:rsidR="00AC13B5">
        <w:rPr>
          <w:rStyle w:val="BodytextItalic"/>
          <w:sz w:val="28"/>
        </w:rPr>
        <w:t xml:space="preserve"> </w:t>
      </w:r>
      <w:r w:rsidRPr="003C78BC">
        <w:rPr>
          <w:rStyle w:val="BodytextItalic"/>
          <w:sz w:val="28"/>
        </w:rPr>
        <w:t>в</w:t>
      </w:r>
      <w:r w:rsidR="00AC13B5">
        <w:rPr>
          <w:rStyle w:val="BodytextItalic"/>
          <w:sz w:val="28"/>
        </w:rPr>
        <w:t xml:space="preserve"> </w:t>
      </w:r>
      <w:r w:rsidRPr="003C78BC">
        <w:rPr>
          <w:rStyle w:val="BodytextItalic"/>
          <w:sz w:val="28"/>
        </w:rPr>
        <w:t>отдельном</w:t>
      </w:r>
      <w:r w:rsidR="00AC13B5">
        <w:rPr>
          <w:rStyle w:val="BodytextItalic"/>
          <w:sz w:val="28"/>
        </w:rPr>
        <w:t xml:space="preserve"> </w:t>
      </w:r>
      <w:r w:rsidRPr="003C78BC">
        <w:rPr>
          <w:rStyle w:val="BodytextItalic"/>
          <w:sz w:val="28"/>
        </w:rPr>
        <w:t>источнике</w:t>
      </w:r>
      <w:r w:rsidRPr="00832503">
        <w:rPr>
          <w:rStyle w:val="BodytextItalic"/>
          <w:i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совпадает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«единым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понятием»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Один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потоков.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времени,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способе,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подготовке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нему,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мотивах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документ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полей: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поддельные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подписи,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оттиски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печатей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например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документы,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образцы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почерка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лица,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аутентичные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потоки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информации.</w:t>
      </w:r>
    </w:p>
    <w:p w:rsidR="005C5103" w:rsidRDefault="005C5103">
      <w:pPr>
        <w:rPr>
          <w:rFonts w:ascii="Times New Roman" w:hAnsi="Times New Roman" w:cs="Times New Roman"/>
          <w:color w:val="auto"/>
          <w:sz w:val="28"/>
          <w:szCs w:val="19"/>
        </w:rPr>
      </w:pPr>
    </w:p>
    <w:p w:rsidR="003807AF" w:rsidRDefault="00132DC0" w:rsidP="00195538">
      <w:pPr>
        <w:pStyle w:val="af1"/>
        <w:ind w:hanging="142"/>
        <w:rPr>
          <w:rStyle w:val="1"/>
          <w:spacing w:val="0"/>
          <w:sz w:val="28"/>
        </w:rPr>
      </w:pPr>
      <w:r>
        <w:rPr>
          <w:noProof/>
        </w:rPr>
        <w:drawing>
          <wp:inline distT="0" distB="0" distL="0" distR="0">
            <wp:extent cx="6371520" cy="3805237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нформационные процессы и структуры в криминалистике стр.7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481" cy="381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lastRenderedPageBreak/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потоков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назначение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искомых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главного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системы.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числу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относятся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выявление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объяснение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противоречий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потоках,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относящихся</w:t>
      </w:r>
      <w:r w:rsidR="00AC13B5">
        <w:rPr>
          <w:rStyle w:val="1"/>
          <w:spacing w:val="0"/>
          <w:sz w:val="28"/>
        </w:rPr>
        <w:t xml:space="preserve"> </w:t>
      </w:r>
      <w:r w:rsidR="001F7749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доказываемому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опровержение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ложных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утверждений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достоверное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(доказывание)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Речь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логико-познавательной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интерпретации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непротиворечивости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достаточности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доказываемом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факте.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зависимости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уровня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экспертов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актах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опознаний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признаков;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лежат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искомые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главный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обосновываются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разграничивать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аналитический,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логический</w:t>
      </w:r>
      <w:r w:rsidRPr="00832503">
        <w:rPr>
          <w:rStyle w:val="1"/>
          <w:spacing w:val="0"/>
          <w:sz w:val="28"/>
          <w:vertAlign w:val="superscript"/>
        </w:rPr>
        <w:footnoteReference w:id="84"/>
      </w:r>
      <w:r w:rsidRPr="00832503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аналитическом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потоки,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составляющие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устанавливаются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факты.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достоверно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составляет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Информационное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степени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приближения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конечной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«добывается»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процессах,</w:t>
      </w:r>
      <w:r w:rsidR="00AC13B5">
        <w:rPr>
          <w:rStyle w:val="1"/>
          <w:spacing w:val="0"/>
          <w:sz w:val="28"/>
        </w:rPr>
        <w:t xml:space="preserve"> </w:t>
      </w:r>
      <w:r w:rsidRPr="00D95BCF">
        <w:rPr>
          <w:rStyle w:val="BodytextItalic"/>
          <w:sz w:val="28"/>
        </w:rPr>
        <w:t>отраженных</w:t>
      </w:r>
      <w:r w:rsidR="00AC13B5">
        <w:rPr>
          <w:rStyle w:val="BodytextItalic"/>
          <w:sz w:val="28"/>
        </w:rPr>
        <w:t xml:space="preserve"> </w:t>
      </w:r>
      <w:r w:rsidRPr="00D95BCF">
        <w:rPr>
          <w:rStyle w:val="BodytextItalic"/>
          <w:sz w:val="28"/>
        </w:rPr>
        <w:t>в</w:t>
      </w:r>
      <w:r w:rsidR="00AC13B5">
        <w:rPr>
          <w:rStyle w:val="BodytextItalic"/>
          <w:sz w:val="28"/>
        </w:rPr>
        <w:t xml:space="preserve"> </w:t>
      </w:r>
      <w:r w:rsidRPr="00D95BCF">
        <w:rPr>
          <w:rStyle w:val="BodytextItalic"/>
          <w:sz w:val="28"/>
        </w:rPr>
        <w:t>других</w:t>
      </w:r>
      <w:r w:rsidR="00AC13B5">
        <w:rPr>
          <w:rStyle w:val="BodytextItalic"/>
          <w:sz w:val="28"/>
        </w:rPr>
        <w:t xml:space="preserve"> </w:t>
      </w:r>
      <w:r w:rsidRPr="00D95BCF">
        <w:rPr>
          <w:rStyle w:val="BodytextItalic"/>
          <w:sz w:val="28"/>
        </w:rPr>
        <w:t>материальных</w:t>
      </w:r>
      <w:r w:rsidR="00AC13B5">
        <w:rPr>
          <w:rStyle w:val="BodytextItalic"/>
          <w:sz w:val="28"/>
        </w:rPr>
        <w:t xml:space="preserve"> </w:t>
      </w:r>
      <w:r w:rsidRPr="00D95BCF">
        <w:rPr>
          <w:rStyle w:val="BodytextItalic"/>
          <w:sz w:val="28"/>
        </w:rPr>
        <w:t>системах</w:t>
      </w:r>
      <w:r w:rsidRPr="00832503">
        <w:rPr>
          <w:rStyle w:val="BodytextItalic"/>
          <w:i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декодирование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вещественных,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искусственного,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сообщений,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кода.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канале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ствола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пистолета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снята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поверхности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профилирования,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внешности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допроса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очевидца.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существенным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извлечения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оценки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канала,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механизма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помех,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сообщения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извлекается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внутренней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обусловленности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являющиеся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уголовно-правового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находятся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придающей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структуры.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ведущим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мотив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характеризующие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личность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преступника.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обусловливается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способ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используемые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орудия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правовом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отношении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виновная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придающая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отдельным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целостной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структуры.</w:t>
      </w:r>
    </w:p>
    <w:p w:rsidR="00EB4DF4" w:rsidRDefault="00EB4DF4" w:rsidP="00832503">
      <w:pPr>
        <w:pStyle w:val="af1"/>
        <w:rPr>
          <w:rStyle w:val="1"/>
          <w:spacing w:val="0"/>
          <w:sz w:val="28"/>
        </w:rPr>
      </w:pPr>
      <w:r w:rsidRPr="00832503">
        <w:rPr>
          <w:rStyle w:val="1"/>
          <w:spacing w:val="0"/>
          <w:sz w:val="28"/>
          <w:lang w:val="en-US" w:eastAsia="en-US"/>
        </w:rPr>
        <w:t>B</w:t>
      </w:r>
      <w:r w:rsidR="00AC13B5">
        <w:rPr>
          <w:rStyle w:val="1"/>
          <w:spacing w:val="0"/>
          <w:sz w:val="28"/>
          <w:lang w:eastAsia="en-US"/>
        </w:rPr>
        <w:t xml:space="preserve"> </w:t>
      </w:r>
      <w:r w:rsidRPr="00832503">
        <w:rPr>
          <w:rStyle w:val="1"/>
          <w:spacing w:val="0"/>
          <w:sz w:val="28"/>
        </w:rPr>
        <w:t>силу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каждый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несет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времени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ограничивает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круг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подозреваемых,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выяснение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способа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совершения,</w:t>
      </w:r>
      <w:r w:rsidR="00AC13B5">
        <w:rPr>
          <w:rStyle w:val="1"/>
          <w:spacing w:val="0"/>
          <w:sz w:val="28"/>
        </w:rPr>
        <w:t xml:space="preserve"> </w:t>
      </w:r>
      <w:r w:rsidR="00F4680A">
        <w:rPr>
          <w:rStyle w:val="1"/>
          <w:spacing w:val="0"/>
          <w:sz w:val="28"/>
        </w:rPr>
        <w:t>ц</w:t>
      </w:r>
      <w:r w:rsidRPr="00832503">
        <w:rPr>
          <w:rStyle w:val="1"/>
          <w:spacing w:val="0"/>
          <w:sz w:val="28"/>
        </w:rPr>
        <w:t>ели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мотива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привести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обнаружению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конкретного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виновного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лица.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отличие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осуществляемого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декодирования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содержащейся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взаимосвязей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события.</w:t>
      </w:r>
    </w:p>
    <w:p w:rsidR="00907A75" w:rsidRPr="00832503" w:rsidRDefault="00907A75" w:rsidP="00832503">
      <w:pPr>
        <w:pStyle w:val="af1"/>
      </w:pPr>
    </w:p>
    <w:p w:rsidR="00C63CF7" w:rsidRPr="00907A75" w:rsidRDefault="00C63CF7" w:rsidP="00C63CF7">
      <w:pPr>
        <w:pStyle w:val="af1"/>
        <w:ind w:firstLine="0"/>
        <w:jc w:val="center"/>
        <w:rPr>
          <w:rFonts w:asciiTheme="minorHAnsi" w:hAnsiTheme="minorHAnsi"/>
        </w:rPr>
      </w:pPr>
      <w:r w:rsidRPr="00907A75">
        <w:rPr>
          <w:rStyle w:val="Bodytext60"/>
          <w:rFonts w:asciiTheme="minorHAnsi" w:hAnsiTheme="minorHAnsi"/>
          <w:sz w:val="28"/>
        </w:rPr>
        <w:t>ОБЩИЕ</w:t>
      </w:r>
      <w:r w:rsidR="00AC13B5">
        <w:rPr>
          <w:rStyle w:val="Bodytext60"/>
          <w:rFonts w:asciiTheme="minorHAnsi" w:hAnsiTheme="minorHAnsi"/>
          <w:sz w:val="28"/>
        </w:rPr>
        <w:t xml:space="preserve"> </w:t>
      </w:r>
      <w:r w:rsidRPr="00907A75">
        <w:rPr>
          <w:rStyle w:val="Bodytext60"/>
          <w:rFonts w:asciiTheme="minorHAnsi" w:hAnsiTheme="minorHAnsi"/>
          <w:sz w:val="28"/>
        </w:rPr>
        <w:t>ВЫВОДЫ</w:t>
      </w:r>
    </w:p>
    <w:p w:rsidR="00C63CF7" w:rsidRPr="00E874B2" w:rsidRDefault="00C63CF7" w:rsidP="00C63CF7">
      <w:pPr>
        <w:pStyle w:val="Bodytext30"/>
        <w:shd w:val="clear" w:color="auto" w:fill="auto"/>
        <w:tabs>
          <w:tab w:val="right" w:pos="2866"/>
        </w:tabs>
        <w:spacing w:line="120" w:lineRule="auto"/>
        <w:jc w:val="center"/>
        <w:rPr>
          <w:rStyle w:val="1"/>
          <w:rFonts w:asciiTheme="minorHAnsi" w:hAnsiTheme="minorHAnsi"/>
          <w:spacing w:val="0"/>
          <w:sz w:val="28"/>
        </w:rPr>
      </w:pPr>
      <w:r>
        <w:rPr>
          <w:rStyle w:val="1"/>
          <w:rFonts w:asciiTheme="minorHAnsi" w:hAnsiTheme="minorHAnsi"/>
          <w:spacing w:val="0"/>
          <w:sz w:val="28"/>
        </w:rPr>
        <w:t>_________________________________</w:t>
      </w:r>
    </w:p>
    <w:p w:rsidR="007B60C2" w:rsidRDefault="007B60C2" w:rsidP="00832503">
      <w:pPr>
        <w:pStyle w:val="af1"/>
        <w:rPr>
          <w:rStyle w:val="1"/>
          <w:spacing w:val="0"/>
          <w:sz w:val="28"/>
        </w:rPr>
      </w:pPr>
    </w:p>
    <w:p w:rsidR="00EB4DF4" w:rsidRPr="00832503" w:rsidRDefault="00907A75" w:rsidP="00832503">
      <w:pPr>
        <w:pStyle w:val="af1"/>
      </w:pPr>
      <w:r>
        <w:rPr>
          <w:rStyle w:val="1"/>
          <w:spacing w:val="0"/>
          <w:sz w:val="28"/>
        </w:rPr>
        <w:t>1.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Информационно-познавательная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исследуется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криминалистикой,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науки.</w:t>
      </w:r>
    </w:p>
    <w:p w:rsidR="00EB4DF4" w:rsidRPr="00832503" w:rsidRDefault="00DF1581" w:rsidP="00832503">
      <w:pPr>
        <w:pStyle w:val="af1"/>
      </w:pPr>
      <w:r>
        <w:rPr>
          <w:rStyle w:val="1"/>
          <w:spacing w:val="0"/>
          <w:sz w:val="28"/>
        </w:rPr>
        <w:t>2.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Метод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информационно-познавательной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раскрытия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основанном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изучении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способов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(механизмов)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совершения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обобщении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опыта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следственной,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оперативно-розыскной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экспертной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работы.</w:t>
      </w:r>
    </w:p>
    <w:p w:rsidR="00EB4DF4" w:rsidRPr="00832503" w:rsidRDefault="00DF1581" w:rsidP="00832503">
      <w:pPr>
        <w:pStyle w:val="af1"/>
      </w:pPr>
      <w:r>
        <w:rPr>
          <w:rStyle w:val="1"/>
          <w:spacing w:val="0"/>
          <w:sz w:val="28"/>
        </w:rPr>
        <w:t>3.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образуют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теория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методология;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первая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знаний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закономерностях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отражательных,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познавательных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раскрытия,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предупреждения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преступлений;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вторая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основанных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закономерностях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lastRenderedPageBreak/>
        <w:t>знаний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эффективных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приемах,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методах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средствах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информационно-познавательной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деятельности.</w:t>
      </w:r>
    </w:p>
    <w:p w:rsidR="00EB4DF4" w:rsidRPr="00832503" w:rsidRDefault="00DF1581" w:rsidP="00832503">
      <w:pPr>
        <w:pStyle w:val="af1"/>
      </w:pPr>
      <w:r>
        <w:rPr>
          <w:rStyle w:val="1"/>
          <w:spacing w:val="0"/>
          <w:sz w:val="28"/>
        </w:rPr>
        <w:t>4.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Исследуемые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</w:t>
      </w:r>
      <w:r>
        <w:rPr>
          <w:rStyle w:val="1"/>
          <w:spacing w:val="0"/>
          <w:sz w:val="28"/>
        </w:rPr>
        <w:t>е</w:t>
      </w:r>
      <w:r w:rsidR="00EB4DF4" w:rsidRPr="00832503">
        <w:rPr>
          <w:rStyle w:val="1"/>
          <w:spacing w:val="0"/>
          <w:sz w:val="28"/>
        </w:rPr>
        <w:t>хникой,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тактикой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методикой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информационные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каналы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складываются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соответственно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объектов,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человеческой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совершенного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определенным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типовым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способом.</w:t>
      </w:r>
    </w:p>
    <w:p w:rsidR="00EB4DF4" w:rsidRPr="00832503" w:rsidRDefault="000C06EC" w:rsidP="00832503">
      <w:pPr>
        <w:pStyle w:val="af1"/>
      </w:pPr>
      <w:r>
        <w:rPr>
          <w:rStyle w:val="1"/>
          <w:spacing w:val="0"/>
          <w:sz w:val="28"/>
        </w:rPr>
        <w:t>5.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Методом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сопоставление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элементами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механизмами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информационно-отражательных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познавательных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процессов.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сохраняя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процессуально-правовую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специфику,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полностью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информационно-отражательного,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гносеологические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закономерности,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определяющие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рассматриваемых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процессов.</w:t>
      </w:r>
    </w:p>
    <w:p w:rsidR="00EB4DF4" w:rsidRPr="00832503" w:rsidRDefault="000C06EC" w:rsidP="00832503">
      <w:pPr>
        <w:pStyle w:val="af1"/>
      </w:pPr>
      <w:r>
        <w:rPr>
          <w:rStyle w:val="1"/>
          <w:spacing w:val="0"/>
          <w:sz w:val="28"/>
        </w:rPr>
        <w:t>6.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Рассмотрение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к</w:t>
      </w:r>
      <w:r w:rsidR="00EB4DF4" w:rsidRPr="00832503">
        <w:rPr>
          <w:rStyle w:val="1"/>
          <w:spacing w:val="0"/>
          <w:sz w:val="28"/>
        </w:rPr>
        <w:t>ак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структурного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информационно-познавательного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позволяет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осуществить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новый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подход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традиционным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проблемам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понятиям,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выявить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новые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аспекты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числе: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источник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средство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доказательство,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доказательственный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главный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уровни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доказательственные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информационные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принципы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0C06EC" w:rsidP="00832503">
      <w:pPr>
        <w:pStyle w:val="af1"/>
      </w:pPr>
      <w:r>
        <w:rPr>
          <w:rStyle w:val="1"/>
          <w:spacing w:val="0"/>
          <w:sz w:val="28"/>
        </w:rPr>
        <w:t>7.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Единство,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целостность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рассматриваемого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позиций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истины,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достигаемой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находит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свое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отражение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охватывающей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объект,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субъект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образ,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адекватности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(изоморфизма)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образа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объекту.</w:t>
      </w:r>
    </w:p>
    <w:p w:rsidR="00EB4DF4" w:rsidRPr="00832503" w:rsidRDefault="007E1CCA" w:rsidP="00832503">
      <w:pPr>
        <w:pStyle w:val="af1"/>
      </w:pPr>
      <w:r>
        <w:rPr>
          <w:rStyle w:val="1"/>
          <w:spacing w:val="0"/>
          <w:sz w:val="28"/>
        </w:rPr>
        <w:t>8.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единство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взаимосвязь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определяемую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общими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задачами,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различие,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специфику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каждого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элемента,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отражающую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частные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доказывания.</w:t>
      </w:r>
    </w:p>
    <w:p w:rsidR="00EB4DF4" w:rsidRPr="00832503" w:rsidRDefault="007E1CCA" w:rsidP="00832503">
      <w:pPr>
        <w:pStyle w:val="af1"/>
      </w:pPr>
      <w:r>
        <w:rPr>
          <w:rStyle w:val="1"/>
          <w:spacing w:val="0"/>
          <w:sz w:val="28"/>
        </w:rPr>
        <w:t>9.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требует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структурного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выделения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функциональном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отношении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характеризующих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сложность,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противоречивость,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многоступенчатость.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глубоким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детальным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будет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полнее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будут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раскрыты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механизмы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большее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будет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позиций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неприемлемость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установок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упрощение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«укрупнение»,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интеграцию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приводящее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многозначности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понятий.</w:t>
      </w:r>
    </w:p>
    <w:p w:rsidR="00EB4DF4" w:rsidRPr="00832503" w:rsidRDefault="007E1CCA" w:rsidP="00832503">
      <w:pPr>
        <w:pStyle w:val="af1"/>
      </w:pPr>
      <w:r>
        <w:rPr>
          <w:rStyle w:val="1"/>
          <w:spacing w:val="0"/>
          <w:sz w:val="28"/>
        </w:rPr>
        <w:lastRenderedPageBreak/>
        <w:t>10.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Методологическое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разграничение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соответствующих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объективному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отражению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системах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(событие,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материальный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источник,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объективное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средство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доказывания)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субъективного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отражения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преступного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деяния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субъекта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(субъект,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доказательный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главный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факт).</w:t>
      </w:r>
    </w:p>
    <w:p w:rsidR="00EB4DF4" w:rsidRPr="00832503" w:rsidRDefault="001E7FF7" w:rsidP="00832503">
      <w:pPr>
        <w:pStyle w:val="af1"/>
      </w:pPr>
      <w:r>
        <w:rPr>
          <w:rStyle w:val="1"/>
          <w:spacing w:val="0"/>
          <w:sz w:val="28"/>
        </w:rPr>
        <w:t>11.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1E7FF7">
        <w:rPr>
          <w:rStyle w:val="BodytextItalic"/>
          <w:sz w:val="28"/>
        </w:rPr>
        <w:t>источника</w:t>
      </w:r>
      <w:r w:rsidR="00AC13B5">
        <w:rPr>
          <w:rStyle w:val="BodytextItalic"/>
          <w:sz w:val="28"/>
        </w:rPr>
        <w:t xml:space="preserve"> </w:t>
      </w:r>
      <w:r w:rsidR="00EB4DF4" w:rsidRPr="001E7FF7">
        <w:rPr>
          <w:rStyle w:val="BodytextItalic"/>
          <w:sz w:val="28"/>
        </w:rPr>
        <w:t>доказательств</w:t>
      </w:r>
      <w:r w:rsidR="00EB4DF4" w:rsidRPr="00832503">
        <w:rPr>
          <w:rStyle w:val="BodytextItalic"/>
          <w:i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характеризующее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поисковый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уровень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задачу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выделения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индивидуализации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материального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носителя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информации.</w:t>
      </w:r>
    </w:p>
    <w:p w:rsidR="00EB4DF4" w:rsidRPr="00832503" w:rsidRDefault="001E7FF7" w:rsidP="00832503">
      <w:pPr>
        <w:pStyle w:val="af1"/>
      </w:pPr>
      <w:r>
        <w:rPr>
          <w:rStyle w:val="1"/>
          <w:spacing w:val="0"/>
          <w:sz w:val="28"/>
        </w:rPr>
        <w:t>12.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5B4E1D">
        <w:rPr>
          <w:rStyle w:val="BodytextItalic"/>
          <w:sz w:val="28"/>
        </w:rPr>
        <w:t>средств</w:t>
      </w:r>
      <w:r w:rsidR="00AC13B5">
        <w:rPr>
          <w:rStyle w:val="BodytextItalic"/>
          <w:sz w:val="28"/>
        </w:rPr>
        <w:t xml:space="preserve"> </w:t>
      </w:r>
      <w:r w:rsidR="00EB4DF4" w:rsidRPr="005B4E1D">
        <w:rPr>
          <w:rStyle w:val="BodytextItalic"/>
          <w:sz w:val="28"/>
        </w:rPr>
        <w:t>доказывания</w:t>
      </w:r>
      <w:r w:rsidR="00AC13B5">
        <w:rPr>
          <w:rStyle w:val="BodytextItalic"/>
          <w:i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сигналов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показаний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живых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лиц,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знаков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документов,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признаков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предметов,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характеризующее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аналитический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уровень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необходимое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условие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получения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5B4E1D">
        <w:rPr>
          <w:rStyle w:val="BodytextItalic"/>
          <w:sz w:val="28"/>
        </w:rPr>
        <w:t>исходных</w:t>
      </w:r>
      <w:r w:rsidR="00AC13B5">
        <w:rPr>
          <w:rStyle w:val="BodytextItalic"/>
          <w:sz w:val="28"/>
        </w:rPr>
        <w:t xml:space="preserve"> </w:t>
      </w:r>
      <w:r w:rsidR="00EB4DF4" w:rsidRPr="005B4E1D">
        <w:rPr>
          <w:rStyle w:val="BodytextItalic"/>
          <w:sz w:val="28"/>
        </w:rPr>
        <w:t>фактических</w:t>
      </w:r>
      <w:r w:rsidR="00AC13B5">
        <w:rPr>
          <w:rStyle w:val="BodytextItalic"/>
          <w:sz w:val="28"/>
        </w:rPr>
        <w:t xml:space="preserve"> </w:t>
      </w:r>
      <w:r w:rsidR="00EB4DF4" w:rsidRPr="005B4E1D">
        <w:rPr>
          <w:rStyle w:val="BodytextItalic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5B4E1D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EB4DF4" w:rsidRPr="005B4E1D">
        <w:rPr>
          <w:rStyle w:val="BodytextItalic"/>
          <w:sz w:val="28"/>
        </w:rPr>
        <w:t>доказательств.</w:t>
      </w:r>
    </w:p>
    <w:p w:rsidR="00EB4DF4" w:rsidRPr="00832503" w:rsidRDefault="005B4E1D" w:rsidP="00832503">
      <w:pPr>
        <w:pStyle w:val="af1"/>
      </w:pPr>
      <w:r>
        <w:rPr>
          <w:rStyle w:val="1"/>
          <w:spacing w:val="0"/>
          <w:sz w:val="28"/>
        </w:rPr>
        <w:t>13.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5B4E1D">
        <w:rPr>
          <w:rStyle w:val="BodytextItalic"/>
          <w:sz w:val="28"/>
        </w:rPr>
        <w:t>доказательственной</w:t>
      </w:r>
      <w:r w:rsidR="00AC13B5">
        <w:rPr>
          <w:rStyle w:val="BodytextItalic"/>
          <w:sz w:val="28"/>
        </w:rPr>
        <w:t xml:space="preserve"> </w:t>
      </w:r>
      <w:r w:rsidR="00EB4DF4" w:rsidRPr="005B4E1D">
        <w:rPr>
          <w:rStyle w:val="BodytextItalic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позволяет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уточнить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проследить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стадии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формирования,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уровни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формирования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доказательственных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систем.</w:t>
      </w:r>
    </w:p>
    <w:p w:rsidR="00EB4DF4" w:rsidRPr="00832503" w:rsidRDefault="005B4E1D" w:rsidP="00832503">
      <w:pPr>
        <w:pStyle w:val="af1"/>
      </w:pPr>
      <w:r>
        <w:rPr>
          <w:rStyle w:val="1"/>
          <w:spacing w:val="0"/>
          <w:sz w:val="28"/>
        </w:rPr>
        <w:t>14.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обозначения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доказательственном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факте,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содержащейся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отдельном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источнике,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вводится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710B3A">
        <w:rPr>
          <w:rStyle w:val="BodytextItalic"/>
          <w:sz w:val="28"/>
        </w:rPr>
        <w:t>информационного</w:t>
      </w:r>
      <w:r w:rsidR="00AC13B5">
        <w:rPr>
          <w:rStyle w:val="BodytextItalic"/>
          <w:sz w:val="28"/>
        </w:rPr>
        <w:t xml:space="preserve"> </w:t>
      </w:r>
      <w:r w:rsidR="00EB4DF4" w:rsidRPr="00710B3A">
        <w:rPr>
          <w:rStyle w:val="BodytextItalic"/>
          <w:sz w:val="28"/>
        </w:rPr>
        <w:t>потока</w:t>
      </w:r>
      <w:r w:rsidR="00EB4DF4" w:rsidRPr="00832503">
        <w:rPr>
          <w:rStyle w:val="BodytextItalic"/>
          <w:i w:val="0"/>
          <w:sz w:val="28"/>
        </w:rPr>
        <w:t>.</w:t>
      </w:r>
    </w:p>
    <w:p w:rsidR="00EB4DF4" w:rsidRPr="00832503" w:rsidRDefault="00710B3A" w:rsidP="00832503">
      <w:pPr>
        <w:pStyle w:val="af1"/>
      </w:pPr>
      <w:r>
        <w:rPr>
          <w:rStyle w:val="1"/>
          <w:spacing w:val="0"/>
          <w:sz w:val="28"/>
        </w:rPr>
        <w:t>15.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потоков,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обеспечивающая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достоверное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установление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соответствующих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каналов,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образует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710B3A">
        <w:rPr>
          <w:rStyle w:val="BodytextItalic"/>
          <w:sz w:val="28"/>
        </w:rPr>
        <w:t>информационную</w:t>
      </w:r>
      <w:r w:rsidR="00AC13B5">
        <w:rPr>
          <w:rStyle w:val="BodytextItalic"/>
          <w:sz w:val="28"/>
        </w:rPr>
        <w:t xml:space="preserve"> </w:t>
      </w:r>
      <w:r w:rsidR="00EB4DF4" w:rsidRPr="00710B3A">
        <w:rPr>
          <w:rStyle w:val="BodytextItalic"/>
          <w:sz w:val="28"/>
        </w:rPr>
        <w:t>систему</w:t>
      </w:r>
      <w:r w:rsidR="00EB4DF4" w:rsidRPr="00832503">
        <w:rPr>
          <w:rStyle w:val="BodytextItalic"/>
          <w:i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зависимости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юридического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значения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устанавливаемого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(доказательственный,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искомый,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главный)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частной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общей.</w:t>
      </w:r>
    </w:p>
    <w:p w:rsidR="00EB4DF4" w:rsidRPr="00832503" w:rsidRDefault="00A373F5" w:rsidP="00832503">
      <w:pPr>
        <w:pStyle w:val="af1"/>
      </w:pPr>
      <w:r>
        <w:rPr>
          <w:rStyle w:val="1"/>
          <w:spacing w:val="0"/>
          <w:sz w:val="28"/>
        </w:rPr>
        <w:t>16.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Установление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промежуточного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юридически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значимого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каналов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характеризует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A373F5">
        <w:rPr>
          <w:rStyle w:val="BodytextItalic"/>
          <w:sz w:val="28"/>
        </w:rPr>
        <w:t>информационный</w:t>
      </w:r>
      <w:r w:rsidR="00AC13B5">
        <w:rPr>
          <w:rStyle w:val="BodytextItalic"/>
          <w:sz w:val="28"/>
        </w:rPr>
        <w:t xml:space="preserve"> </w:t>
      </w:r>
      <w:r w:rsidR="00EB4DF4" w:rsidRPr="00A373F5">
        <w:rPr>
          <w:rStyle w:val="BodytextItalic"/>
          <w:sz w:val="28"/>
        </w:rPr>
        <w:t>уровень</w:t>
      </w:r>
      <w:r w:rsidR="00AC13B5">
        <w:rPr>
          <w:rStyle w:val="BodytextItalic"/>
          <w:sz w:val="28"/>
        </w:rPr>
        <w:t xml:space="preserve"> </w:t>
      </w:r>
      <w:r w:rsidR="00EB4DF4" w:rsidRPr="00A373F5">
        <w:rPr>
          <w:rStyle w:val="BodytextItalic"/>
          <w:sz w:val="28"/>
        </w:rPr>
        <w:t>доказывания</w:t>
      </w:r>
      <w:r w:rsidR="00EB4DF4" w:rsidRPr="00832503">
        <w:rPr>
          <w:rStyle w:val="BodytextItalic"/>
          <w:i w:val="0"/>
          <w:sz w:val="28"/>
        </w:rPr>
        <w:t>.</w:t>
      </w:r>
    </w:p>
    <w:p w:rsidR="00EB4DF4" w:rsidRPr="00832503" w:rsidRDefault="00A373F5" w:rsidP="00832503">
      <w:pPr>
        <w:pStyle w:val="af1"/>
      </w:pPr>
      <w:r>
        <w:rPr>
          <w:rStyle w:val="1"/>
          <w:spacing w:val="0"/>
          <w:sz w:val="28"/>
        </w:rPr>
        <w:t>17.</w:t>
      </w:r>
      <w:r w:rsidR="00AC13B5">
        <w:rPr>
          <w:rStyle w:val="1"/>
          <w:spacing w:val="0"/>
          <w:sz w:val="28"/>
        </w:rPr>
        <w:t xml:space="preserve"> </w:t>
      </w:r>
      <w:r w:rsidR="00EB4DF4" w:rsidRPr="00A373F5">
        <w:rPr>
          <w:rStyle w:val="BodytextItalic"/>
          <w:sz w:val="28"/>
        </w:rPr>
        <w:t>Логический</w:t>
      </w:r>
      <w:r w:rsidR="00AC13B5">
        <w:rPr>
          <w:rStyle w:val="BodytextItalic"/>
          <w:sz w:val="28"/>
        </w:rPr>
        <w:t xml:space="preserve"> </w:t>
      </w:r>
      <w:r w:rsidR="00EB4DF4" w:rsidRPr="00A373F5">
        <w:rPr>
          <w:rStyle w:val="BodytextItalic"/>
          <w:sz w:val="28"/>
        </w:rPr>
        <w:t>уровень</w:t>
      </w:r>
      <w:r w:rsidR="00AC13B5">
        <w:rPr>
          <w:rStyle w:val="BodytextItalic"/>
          <w:sz w:val="28"/>
        </w:rPr>
        <w:t xml:space="preserve"> </w:t>
      </w:r>
      <w:r w:rsidR="00EB4DF4" w:rsidRPr="00A373F5">
        <w:rPr>
          <w:rStyle w:val="BodytextItalic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характеризуется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установлением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взаимосвязи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преступлением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достоверно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установленных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фактов.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Объектом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информационные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каналы,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внутренняя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события.</w:t>
      </w:r>
    </w:p>
    <w:p w:rsidR="00EB4DF4" w:rsidRPr="00832503" w:rsidRDefault="00CA6BAA" w:rsidP="00832503">
      <w:pPr>
        <w:pStyle w:val="af1"/>
      </w:pPr>
      <w:r>
        <w:rPr>
          <w:rStyle w:val="1"/>
          <w:spacing w:val="0"/>
          <w:sz w:val="28"/>
        </w:rPr>
        <w:t>18.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Разграничение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категорий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фактов,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используемых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соотношение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непосредственного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опосредствованного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исследования.</w:t>
      </w:r>
    </w:p>
    <w:p w:rsidR="00EB4DF4" w:rsidRPr="00832503" w:rsidRDefault="00CA6BAA" w:rsidP="00832503">
      <w:pPr>
        <w:pStyle w:val="af1"/>
      </w:pPr>
      <w:r>
        <w:rPr>
          <w:rStyle w:val="1"/>
          <w:spacing w:val="0"/>
          <w:sz w:val="28"/>
        </w:rPr>
        <w:t>19.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доказательственных,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искомых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главного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уровни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сущности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события.</w:t>
      </w:r>
    </w:p>
    <w:p w:rsidR="00EB4DF4" w:rsidRPr="00832503" w:rsidRDefault="00CA6BAA" w:rsidP="00832503">
      <w:pPr>
        <w:pStyle w:val="af1"/>
      </w:pPr>
      <w:r>
        <w:rPr>
          <w:rStyle w:val="1"/>
          <w:spacing w:val="0"/>
          <w:sz w:val="28"/>
        </w:rPr>
        <w:lastRenderedPageBreak/>
        <w:t>20.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необходимая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обстоятельств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преступления,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содержится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доказательствах,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события.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Переход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главному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факту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невозможен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получаемой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умозаключающей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стадии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логического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означает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принципиальную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невозможность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сведения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конечных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выводов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виновности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конкретного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лица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простой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совокупности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исходных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содержащихся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собранной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доказательств.</w:t>
      </w:r>
    </w:p>
    <w:p w:rsidR="00EB4DF4" w:rsidRPr="00832503" w:rsidRDefault="00D32930" w:rsidP="00832503">
      <w:pPr>
        <w:pStyle w:val="af1"/>
      </w:pPr>
      <w:r>
        <w:rPr>
          <w:rStyle w:val="1"/>
          <w:spacing w:val="0"/>
          <w:sz w:val="28"/>
        </w:rPr>
        <w:t>21.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Односторонней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потому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неправильной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характеристика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способа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получения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источников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Такая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характеристика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верна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уровня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учитывает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информацию,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получаемую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«верхних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этажах»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ограничивается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переработкой,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оценкой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полученной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связано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получением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принципиально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новой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существенных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обстоятельствах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выводы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фиксируются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важнейших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процессуальных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актах: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постановлениях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возбуждении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уголовного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дела,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привлечении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обвиняемого,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предании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суду,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обвинительном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заключении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приговоре.</w:t>
      </w:r>
    </w:p>
    <w:p w:rsidR="00EB4DF4" w:rsidRPr="00832503" w:rsidRDefault="00D32930" w:rsidP="00832503">
      <w:pPr>
        <w:pStyle w:val="af1"/>
      </w:pPr>
      <w:r>
        <w:rPr>
          <w:rStyle w:val="1"/>
          <w:spacing w:val="0"/>
          <w:sz w:val="28"/>
        </w:rPr>
        <w:t>22.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Выделение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логического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самостоятельной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стадии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требует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интенсивной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системно-структурного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преступной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деятельности,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выявления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типизации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межэлементных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связей,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получения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расследуемом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личности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преступника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структуры.</w:t>
      </w:r>
    </w:p>
    <w:p w:rsidR="00EB4DF4" w:rsidRPr="00832503" w:rsidRDefault="00B951DC" w:rsidP="00832503">
      <w:pPr>
        <w:pStyle w:val="af1"/>
      </w:pPr>
      <w:r>
        <w:rPr>
          <w:rStyle w:val="1"/>
          <w:spacing w:val="0"/>
          <w:sz w:val="28"/>
        </w:rPr>
        <w:t>23.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Основное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правило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подлежащий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установлению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установлен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соответствующего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уровня.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Следствием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правила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требование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соблюдении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последовательности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уровней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факта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пребывания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подозреваемого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месте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следам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рук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должна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проведена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дактилоскопическая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экспертиза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(аналитический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уровень),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выводы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используются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соответствующей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частной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информационной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другими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доказательствами: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показаниями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очевидцев,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экспертизой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частиц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грунта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обуви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подозреваемого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другими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доказательствами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(информационный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уровень).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Совпадающие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папиллярного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узора,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составляющие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идентификационную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положенные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вопроса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тождестве,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оценки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экспертом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включены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уровне.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пребывания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подозреваемого,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будет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достоверно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уровне,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аргумент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причинной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виновности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подозреваемого.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включены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папиллярного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узора,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очевидцев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признаках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внешности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лица,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заключение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почвоведческой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экспертизы,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свидетельствующие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пребывания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обвиняемого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преступления.</w:t>
      </w:r>
    </w:p>
    <w:p w:rsidR="00EB4DF4" w:rsidRPr="00832503" w:rsidRDefault="009F376E" w:rsidP="00832503">
      <w:pPr>
        <w:pStyle w:val="af1"/>
      </w:pPr>
      <w:r>
        <w:rPr>
          <w:rStyle w:val="1"/>
          <w:spacing w:val="0"/>
          <w:sz w:val="28"/>
        </w:rPr>
        <w:t>24.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Общим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методом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(проверки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оценки)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доказательственной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9F376E">
        <w:rPr>
          <w:rStyle w:val="BodytextItalic"/>
          <w:sz w:val="28"/>
        </w:rPr>
        <w:t>исследование</w:t>
      </w:r>
      <w:r w:rsidR="00AC13B5">
        <w:rPr>
          <w:rStyle w:val="BodytextItalic"/>
          <w:sz w:val="28"/>
        </w:rPr>
        <w:t xml:space="preserve"> </w:t>
      </w:r>
      <w:r w:rsidR="00EB4DF4" w:rsidRPr="009F376E">
        <w:rPr>
          <w:rStyle w:val="BodytextItalic"/>
          <w:sz w:val="28"/>
        </w:rPr>
        <w:t>информационных</w:t>
      </w:r>
      <w:r w:rsidR="00AC13B5">
        <w:rPr>
          <w:rStyle w:val="BodytextItalic"/>
          <w:sz w:val="28"/>
        </w:rPr>
        <w:t xml:space="preserve"> </w:t>
      </w:r>
      <w:r w:rsidR="00EB4DF4" w:rsidRPr="009F376E">
        <w:rPr>
          <w:rStyle w:val="BodytextItalic"/>
          <w:sz w:val="28"/>
        </w:rPr>
        <w:t>потоков</w:t>
      </w:r>
      <w:r w:rsidR="00AC13B5">
        <w:rPr>
          <w:rStyle w:val="BodytextItalic"/>
          <w:sz w:val="28"/>
        </w:rPr>
        <w:t xml:space="preserve"> </w:t>
      </w:r>
      <w:r w:rsidR="00EB4DF4" w:rsidRPr="009F376E">
        <w:rPr>
          <w:rStyle w:val="BodytextItalic"/>
          <w:sz w:val="28"/>
        </w:rPr>
        <w:t>в</w:t>
      </w:r>
      <w:r w:rsidR="00AC13B5">
        <w:rPr>
          <w:rStyle w:val="BodytextItalic"/>
          <w:sz w:val="28"/>
        </w:rPr>
        <w:t xml:space="preserve"> </w:t>
      </w:r>
      <w:r w:rsidR="00EB4DF4" w:rsidRPr="009F376E">
        <w:rPr>
          <w:rStyle w:val="BodytextItalic"/>
          <w:sz w:val="28"/>
        </w:rPr>
        <w:t>соответствующих</w:t>
      </w:r>
      <w:r w:rsidR="00AC13B5">
        <w:rPr>
          <w:rStyle w:val="BodytextItalic"/>
          <w:sz w:val="28"/>
        </w:rPr>
        <w:t xml:space="preserve"> </w:t>
      </w:r>
      <w:r w:rsidR="00EB4DF4" w:rsidRPr="009F376E">
        <w:rPr>
          <w:rStyle w:val="BodytextItalic"/>
          <w:sz w:val="28"/>
        </w:rPr>
        <w:t>информационных</w:t>
      </w:r>
      <w:r w:rsidR="00AC13B5">
        <w:rPr>
          <w:rStyle w:val="BodytextItalic"/>
          <w:sz w:val="28"/>
        </w:rPr>
        <w:t xml:space="preserve"> </w:t>
      </w:r>
      <w:r w:rsidR="00EB4DF4" w:rsidRPr="009F376E">
        <w:rPr>
          <w:rStyle w:val="BodytextItalic"/>
          <w:sz w:val="28"/>
        </w:rPr>
        <w:t>системах</w:t>
      </w:r>
      <w:r w:rsidR="00EB4DF4" w:rsidRPr="00832503">
        <w:rPr>
          <w:rStyle w:val="BodytextItalic"/>
          <w:i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Распространенный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ю</w:t>
      </w:r>
      <w:r w:rsidR="00EB4DF4" w:rsidRPr="00832503">
        <w:rPr>
          <w:rStyle w:val="1"/>
          <w:spacing w:val="0"/>
          <w:sz w:val="28"/>
        </w:rPr>
        <w:t>ридической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литературе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тезис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общим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методом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доказывания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собранных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требует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уточнения.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Во-первых,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содержащиеся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соответствующем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потоки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подлежащих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фактах.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«взвешиваются»,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анализируются,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суммируются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источнику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потоки,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будут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фактов.</w:t>
      </w:r>
    </w:p>
    <w:p w:rsidR="00F34A02" w:rsidRDefault="00EB4DF4" w:rsidP="00832503">
      <w:pPr>
        <w:pStyle w:val="af1"/>
        <w:rPr>
          <w:rStyle w:val="1"/>
          <w:spacing w:val="0"/>
          <w:sz w:val="28"/>
        </w:rPr>
      </w:pPr>
      <w:r w:rsidRPr="00832503">
        <w:rPr>
          <w:rStyle w:val="1"/>
          <w:spacing w:val="0"/>
          <w:sz w:val="28"/>
        </w:rPr>
        <w:t>Во-вторых,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потоки,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составляющие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аналитическом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логическо</w:t>
      </w:r>
      <w:r w:rsidR="00F72FF3">
        <w:rPr>
          <w:rStyle w:val="1"/>
          <w:spacing w:val="0"/>
          <w:sz w:val="28"/>
        </w:rPr>
        <w:t>м</w:t>
      </w:r>
      <w:r w:rsidRPr="00832503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«работает»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рассмотрен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BodytextItalic"/>
          <w:i w:val="0"/>
          <w:sz w:val="28"/>
        </w:rPr>
        <w:t>общий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преступления.</w:t>
      </w:r>
    </w:p>
    <w:p w:rsidR="00F34A02" w:rsidRDefault="00F34A02" w:rsidP="00832503">
      <w:pPr>
        <w:pStyle w:val="af1"/>
        <w:rPr>
          <w:rStyle w:val="1"/>
          <w:spacing w:val="0"/>
          <w:sz w:val="28"/>
        </w:rPr>
      </w:pPr>
    </w:p>
    <w:p w:rsidR="00F34A02" w:rsidRDefault="00F34A02" w:rsidP="00832503">
      <w:pPr>
        <w:pStyle w:val="af1"/>
        <w:rPr>
          <w:rStyle w:val="1"/>
          <w:spacing w:val="0"/>
          <w:sz w:val="28"/>
        </w:rPr>
        <w:sectPr w:rsidR="00F34A02" w:rsidSect="00834F9F">
          <w:footnotePr>
            <w:pos w:val="beneathText"/>
          </w:footnotePr>
          <w:endnotePr>
            <w:numFmt w:val="decimal"/>
          </w:endnotePr>
          <w:pgSz w:w="12240" w:h="15840"/>
          <w:pgMar w:top="1134" w:right="850" w:bottom="1134" w:left="1701" w:header="454" w:footer="454" w:gutter="0"/>
          <w:cols w:space="720"/>
          <w:noEndnote/>
          <w:docGrid w:linePitch="360"/>
        </w:sectPr>
      </w:pPr>
    </w:p>
    <w:p w:rsidR="007D2F26" w:rsidRPr="00E34DD0" w:rsidRDefault="007D2F26" w:rsidP="007D2F26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1"/>
          <w:rFonts w:asciiTheme="minorHAnsi" w:hAnsiTheme="minorHAnsi"/>
          <w:spacing w:val="0"/>
          <w:sz w:val="28"/>
        </w:rPr>
      </w:pPr>
      <w:r>
        <w:rPr>
          <w:rStyle w:val="1"/>
          <w:rFonts w:asciiTheme="minorHAnsi" w:hAnsiTheme="minorHAnsi"/>
          <w:spacing w:val="0"/>
          <w:sz w:val="28"/>
        </w:rPr>
        <w:lastRenderedPageBreak/>
        <w:t>Глава</w:t>
      </w:r>
      <w:r w:rsidR="00AC13B5">
        <w:rPr>
          <w:rStyle w:val="1"/>
          <w:rFonts w:asciiTheme="minorHAnsi" w:hAnsiTheme="minorHAnsi"/>
          <w:spacing w:val="0"/>
          <w:sz w:val="28"/>
        </w:rPr>
        <w:t xml:space="preserve"> </w:t>
      </w:r>
      <w:r w:rsidR="00B27CC4">
        <w:rPr>
          <w:rStyle w:val="1"/>
          <w:rFonts w:asciiTheme="minorHAnsi" w:hAnsiTheme="minorHAnsi"/>
          <w:spacing w:val="0"/>
          <w:sz w:val="28"/>
          <w:lang w:val="en-US"/>
        </w:rPr>
        <w:t>II</w:t>
      </w:r>
    </w:p>
    <w:p w:rsidR="007D2F26" w:rsidRPr="00E874B2" w:rsidRDefault="007D2F26" w:rsidP="007D2F26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1"/>
          <w:rFonts w:asciiTheme="minorHAnsi" w:hAnsiTheme="minorHAnsi"/>
          <w:spacing w:val="0"/>
          <w:sz w:val="28"/>
        </w:rPr>
      </w:pPr>
      <w:r>
        <w:rPr>
          <w:rStyle w:val="1"/>
          <w:rFonts w:asciiTheme="minorHAnsi" w:hAnsiTheme="minorHAnsi"/>
          <w:spacing w:val="0"/>
          <w:sz w:val="28"/>
        </w:rPr>
        <w:t>_________________________________</w:t>
      </w:r>
    </w:p>
    <w:p w:rsidR="007D2F26" w:rsidRDefault="007D2F26" w:rsidP="00382B0C">
      <w:pPr>
        <w:pStyle w:val="Bodytext30"/>
        <w:shd w:val="clear" w:color="auto" w:fill="auto"/>
        <w:tabs>
          <w:tab w:val="right" w:pos="2866"/>
        </w:tabs>
        <w:spacing w:line="72" w:lineRule="auto"/>
        <w:ind w:left="3686"/>
        <w:rPr>
          <w:rStyle w:val="Bodytext3"/>
          <w:rFonts w:asciiTheme="minorHAnsi" w:hAnsiTheme="minorHAnsi"/>
          <w:sz w:val="28"/>
        </w:rPr>
      </w:pPr>
    </w:p>
    <w:p w:rsidR="00DF4B38" w:rsidRPr="00DF4B38" w:rsidRDefault="00DF4B38" w:rsidP="00DF4B38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Bodytext3"/>
          <w:rFonts w:asciiTheme="minorHAnsi" w:hAnsiTheme="minorHAnsi"/>
          <w:sz w:val="28"/>
        </w:rPr>
      </w:pPr>
      <w:r w:rsidRPr="00DF4B38">
        <w:rPr>
          <w:rStyle w:val="Bodytext3"/>
          <w:rFonts w:asciiTheme="minorHAnsi" w:hAnsiTheme="minorHAnsi"/>
          <w:sz w:val="28"/>
        </w:rPr>
        <w:t>КРИМИНАЛИСТИЧЕСКАЯ</w:t>
      </w:r>
    </w:p>
    <w:p w:rsidR="00DF4B38" w:rsidRPr="00DF4B38" w:rsidRDefault="00DF4B38" w:rsidP="00DF4B38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Bodytext3"/>
          <w:rFonts w:asciiTheme="minorHAnsi" w:hAnsiTheme="minorHAnsi"/>
          <w:sz w:val="28"/>
        </w:rPr>
      </w:pPr>
      <w:r w:rsidRPr="00DF4B38">
        <w:rPr>
          <w:rStyle w:val="Bodytext3"/>
          <w:rFonts w:asciiTheme="minorHAnsi" w:hAnsiTheme="minorHAnsi"/>
          <w:sz w:val="28"/>
        </w:rPr>
        <w:t>КИБЕРНЕТИКА</w:t>
      </w:r>
      <w:r w:rsidR="00AC13B5">
        <w:rPr>
          <w:rStyle w:val="Bodytext3"/>
          <w:rFonts w:asciiTheme="minorHAnsi" w:hAnsiTheme="minorHAnsi"/>
          <w:sz w:val="28"/>
        </w:rPr>
        <w:t xml:space="preserve"> </w:t>
      </w:r>
      <w:r w:rsidRPr="00DF4B38">
        <w:rPr>
          <w:rStyle w:val="Bodytext3"/>
          <w:rFonts w:asciiTheme="minorHAnsi" w:hAnsiTheme="minorHAnsi"/>
          <w:sz w:val="28"/>
        </w:rPr>
        <w:t>КАК</w:t>
      </w:r>
      <w:r w:rsidR="00AC13B5">
        <w:rPr>
          <w:rStyle w:val="Bodytext3"/>
          <w:rFonts w:asciiTheme="minorHAnsi" w:hAnsiTheme="minorHAnsi"/>
          <w:sz w:val="28"/>
        </w:rPr>
        <w:t xml:space="preserve"> </w:t>
      </w:r>
      <w:r w:rsidRPr="00DF4B38">
        <w:rPr>
          <w:rStyle w:val="Bodytext3"/>
          <w:rFonts w:asciiTheme="minorHAnsi" w:hAnsiTheme="minorHAnsi"/>
          <w:sz w:val="28"/>
        </w:rPr>
        <w:t>ТЕОРИЯ</w:t>
      </w:r>
    </w:p>
    <w:p w:rsidR="00DF4B38" w:rsidRPr="00DF4B38" w:rsidRDefault="00DF4B38" w:rsidP="00DF4B38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Bodytext3"/>
          <w:rFonts w:asciiTheme="minorHAnsi" w:hAnsiTheme="minorHAnsi"/>
          <w:sz w:val="28"/>
        </w:rPr>
      </w:pPr>
      <w:r w:rsidRPr="00DF4B38">
        <w:rPr>
          <w:rStyle w:val="Bodytext3"/>
          <w:rFonts w:asciiTheme="minorHAnsi" w:hAnsiTheme="minorHAnsi"/>
          <w:sz w:val="28"/>
        </w:rPr>
        <w:t>ИНФОРМАЦИОННЫХ</w:t>
      </w:r>
      <w:r w:rsidR="00AC13B5">
        <w:rPr>
          <w:rStyle w:val="Bodytext3"/>
          <w:rFonts w:asciiTheme="minorHAnsi" w:hAnsiTheme="minorHAnsi"/>
          <w:sz w:val="28"/>
        </w:rPr>
        <w:t xml:space="preserve"> </w:t>
      </w:r>
      <w:r w:rsidRPr="00DF4B38">
        <w:rPr>
          <w:rStyle w:val="Bodytext3"/>
          <w:rFonts w:asciiTheme="minorHAnsi" w:hAnsiTheme="minorHAnsi"/>
          <w:sz w:val="28"/>
        </w:rPr>
        <w:t>ПРОЦЕССОВ</w:t>
      </w:r>
    </w:p>
    <w:p w:rsidR="00DF4B38" w:rsidRPr="00DF4B38" w:rsidRDefault="00DF4B38" w:rsidP="00DF4B38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Bodytext3"/>
          <w:rFonts w:asciiTheme="minorHAnsi" w:hAnsiTheme="minorHAnsi"/>
          <w:sz w:val="28"/>
        </w:rPr>
      </w:pPr>
      <w:r w:rsidRPr="00DF4B38">
        <w:rPr>
          <w:rStyle w:val="Bodytext3"/>
          <w:rFonts w:asciiTheme="minorHAnsi" w:hAnsiTheme="minorHAnsi"/>
          <w:sz w:val="28"/>
        </w:rPr>
        <w:t>И</w:t>
      </w:r>
      <w:r w:rsidR="00AC13B5">
        <w:rPr>
          <w:rStyle w:val="Bodytext3"/>
          <w:rFonts w:asciiTheme="minorHAnsi" w:hAnsiTheme="minorHAnsi"/>
          <w:sz w:val="28"/>
        </w:rPr>
        <w:t xml:space="preserve"> </w:t>
      </w:r>
      <w:r w:rsidRPr="00DF4B38">
        <w:rPr>
          <w:rStyle w:val="Bodytext3"/>
          <w:rFonts w:asciiTheme="minorHAnsi" w:hAnsiTheme="minorHAnsi"/>
          <w:sz w:val="28"/>
        </w:rPr>
        <w:t>СИСТЕМ</w:t>
      </w:r>
      <w:r w:rsidR="00AC13B5">
        <w:rPr>
          <w:rStyle w:val="Bodytext3"/>
          <w:rFonts w:asciiTheme="minorHAnsi" w:hAnsiTheme="minorHAnsi"/>
          <w:sz w:val="28"/>
        </w:rPr>
        <w:t xml:space="preserve"> </w:t>
      </w:r>
      <w:r w:rsidRPr="00DF4B38">
        <w:rPr>
          <w:rStyle w:val="Bodytext3"/>
          <w:rFonts w:asciiTheme="minorHAnsi" w:hAnsiTheme="minorHAnsi"/>
          <w:sz w:val="28"/>
        </w:rPr>
        <w:t>В</w:t>
      </w:r>
      <w:r w:rsidR="00AC13B5">
        <w:rPr>
          <w:rStyle w:val="Bodytext3"/>
          <w:rFonts w:asciiTheme="minorHAnsi" w:hAnsiTheme="minorHAnsi"/>
          <w:sz w:val="28"/>
        </w:rPr>
        <w:t xml:space="preserve"> </w:t>
      </w:r>
      <w:r w:rsidRPr="00DF4B38">
        <w:rPr>
          <w:rStyle w:val="Bodytext3"/>
          <w:rFonts w:asciiTheme="minorHAnsi" w:hAnsiTheme="minorHAnsi"/>
          <w:sz w:val="28"/>
        </w:rPr>
        <w:t>КРИМИНАЛИСТИКЕ</w:t>
      </w:r>
    </w:p>
    <w:p w:rsidR="00DF4B38" w:rsidRPr="00DF4B38" w:rsidRDefault="00DF4B38" w:rsidP="00DF4B38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Bodytext3"/>
          <w:rFonts w:asciiTheme="minorHAnsi" w:hAnsiTheme="minorHAnsi"/>
          <w:sz w:val="28"/>
        </w:rPr>
      </w:pPr>
      <w:r w:rsidRPr="00DF4B38">
        <w:rPr>
          <w:rStyle w:val="Bodytext3"/>
          <w:rFonts w:asciiTheme="minorHAnsi" w:hAnsiTheme="minorHAnsi"/>
          <w:sz w:val="28"/>
        </w:rPr>
        <w:t>И</w:t>
      </w:r>
      <w:r w:rsidR="00AC13B5">
        <w:rPr>
          <w:rStyle w:val="Bodytext3"/>
          <w:rFonts w:asciiTheme="minorHAnsi" w:hAnsiTheme="minorHAnsi"/>
          <w:sz w:val="28"/>
        </w:rPr>
        <w:t xml:space="preserve"> </w:t>
      </w:r>
      <w:r w:rsidRPr="00DF4B38">
        <w:rPr>
          <w:rStyle w:val="Bodytext3"/>
          <w:rFonts w:asciiTheme="minorHAnsi" w:hAnsiTheme="minorHAnsi"/>
          <w:sz w:val="28"/>
        </w:rPr>
        <w:t>ИСПОЛЬЗОВАНИЯ</w:t>
      </w:r>
    </w:p>
    <w:p w:rsidR="00DF4B38" w:rsidRPr="00DF4B38" w:rsidRDefault="00DF4B38" w:rsidP="00DF4B38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Bodytext3"/>
          <w:rFonts w:asciiTheme="minorHAnsi" w:hAnsiTheme="minorHAnsi"/>
          <w:sz w:val="28"/>
        </w:rPr>
      </w:pPr>
      <w:r w:rsidRPr="00DF4B38">
        <w:rPr>
          <w:rStyle w:val="Bodytext3"/>
          <w:rFonts w:asciiTheme="minorHAnsi" w:hAnsiTheme="minorHAnsi"/>
          <w:sz w:val="28"/>
        </w:rPr>
        <w:t>МАТЕМАТИЧЕСКИХ</w:t>
      </w:r>
      <w:r w:rsidR="00AC13B5">
        <w:rPr>
          <w:rStyle w:val="Bodytext3"/>
          <w:rFonts w:asciiTheme="minorHAnsi" w:hAnsiTheme="minorHAnsi"/>
          <w:sz w:val="28"/>
        </w:rPr>
        <w:t xml:space="preserve"> </w:t>
      </w:r>
      <w:r w:rsidRPr="00DF4B38">
        <w:rPr>
          <w:rStyle w:val="Bodytext3"/>
          <w:rFonts w:asciiTheme="minorHAnsi" w:hAnsiTheme="minorHAnsi"/>
          <w:sz w:val="28"/>
        </w:rPr>
        <w:t>МЕТОДОВ</w:t>
      </w:r>
    </w:p>
    <w:p w:rsidR="00DF4B38" w:rsidRPr="00DF4B38" w:rsidRDefault="00DF4B38" w:rsidP="00DF4B38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Bodytext3"/>
          <w:rFonts w:asciiTheme="minorHAnsi" w:hAnsiTheme="minorHAnsi"/>
          <w:sz w:val="28"/>
        </w:rPr>
      </w:pPr>
      <w:r w:rsidRPr="00DF4B38">
        <w:rPr>
          <w:rStyle w:val="Bodytext3"/>
          <w:rFonts w:asciiTheme="minorHAnsi" w:hAnsiTheme="minorHAnsi"/>
          <w:sz w:val="28"/>
        </w:rPr>
        <w:t>И</w:t>
      </w:r>
      <w:r w:rsidR="00AC13B5">
        <w:rPr>
          <w:rStyle w:val="Bodytext3"/>
          <w:rFonts w:asciiTheme="minorHAnsi" w:hAnsiTheme="minorHAnsi"/>
          <w:sz w:val="28"/>
        </w:rPr>
        <w:t xml:space="preserve"> </w:t>
      </w:r>
      <w:r w:rsidRPr="00DF4B38">
        <w:rPr>
          <w:rStyle w:val="Bodytext3"/>
          <w:rFonts w:asciiTheme="minorHAnsi" w:hAnsiTheme="minorHAnsi"/>
          <w:sz w:val="28"/>
        </w:rPr>
        <w:t>ВЫЧИСЛИТЕЛЬНОЙ</w:t>
      </w:r>
      <w:r w:rsidR="00AC13B5">
        <w:rPr>
          <w:rStyle w:val="Bodytext3"/>
          <w:rFonts w:asciiTheme="minorHAnsi" w:hAnsiTheme="minorHAnsi"/>
          <w:sz w:val="28"/>
        </w:rPr>
        <w:t xml:space="preserve"> </w:t>
      </w:r>
      <w:r w:rsidRPr="00DF4B38">
        <w:rPr>
          <w:rStyle w:val="Bodytext3"/>
          <w:rFonts w:asciiTheme="minorHAnsi" w:hAnsiTheme="minorHAnsi"/>
          <w:sz w:val="28"/>
        </w:rPr>
        <w:t>ТЕХНИКИ</w:t>
      </w:r>
    </w:p>
    <w:p w:rsidR="00DF4B38" w:rsidRPr="00DF4B38" w:rsidRDefault="00DF4B38" w:rsidP="00DF4B38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Bodytext3"/>
          <w:rFonts w:asciiTheme="minorHAnsi" w:hAnsiTheme="minorHAnsi"/>
          <w:sz w:val="28"/>
        </w:rPr>
      </w:pPr>
      <w:r w:rsidRPr="00DF4B38">
        <w:rPr>
          <w:rStyle w:val="Bodytext3"/>
          <w:rFonts w:asciiTheme="minorHAnsi" w:hAnsiTheme="minorHAnsi"/>
          <w:sz w:val="28"/>
        </w:rPr>
        <w:t>ДЛЯ</w:t>
      </w:r>
      <w:r w:rsidR="00AC13B5">
        <w:rPr>
          <w:rStyle w:val="Bodytext3"/>
          <w:rFonts w:asciiTheme="minorHAnsi" w:hAnsiTheme="minorHAnsi"/>
          <w:sz w:val="28"/>
        </w:rPr>
        <w:t xml:space="preserve"> </w:t>
      </w:r>
      <w:r w:rsidRPr="00DF4B38">
        <w:rPr>
          <w:rStyle w:val="Bodytext3"/>
          <w:rFonts w:asciiTheme="minorHAnsi" w:hAnsiTheme="minorHAnsi"/>
          <w:sz w:val="28"/>
        </w:rPr>
        <w:t>РЕШЕНИЯ</w:t>
      </w:r>
    </w:p>
    <w:p w:rsidR="00DF4B38" w:rsidRPr="00DF4B38" w:rsidRDefault="00DF4B38" w:rsidP="00DF4B38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Bodytext3"/>
          <w:rFonts w:asciiTheme="minorHAnsi" w:hAnsiTheme="minorHAnsi"/>
          <w:sz w:val="28"/>
        </w:rPr>
      </w:pPr>
      <w:r w:rsidRPr="00DF4B38">
        <w:rPr>
          <w:rStyle w:val="Bodytext3"/>
          <w:rFonts w:asciiTheme="minorHAnsi" w:hAnsiTheme="minorHAnsi"/>
          <w:sz w:val="28"/>
        </w:rPr>
        <w:t>КРИМИНАЛИСТИЧЕСКИХ</w:t>
      </w:r>
      <w:r w:rsidR="00AC13B5">
        <w:rPr>
          <w:rStyle w:val="Bodytext3"/>
          <w:rFonts w:asciiTheme="minorHAnsi" w:hAnsiTheme="minorHAnsi"/>
          <w:sz w:val="28"/>
        </w:rPr>
        <w:t xml:space="preserve"> </w:t>
      </w:r>
      <w:r w:rsidRPr="00DF4B38">
        <w:rPr>
          <w:rStyle w:val="Bodytext3"/>
          <w:rFonts w:asciiTheme="minorHAnsi" w:hAnsiTheme="minorHAnsi"/>
          <w:sz w:val="28"/>
        </w:rPr>
        <w:t>ЗАДАЧ</w:t>
      </w:r>
    </w:p>
    <w:p w:rsidR="00DF4B38" w:rsidRPr="00C44FE2" w:rsidRDefault="00DF4B38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</w:p>
    <w:p w:rsidR="00D15402" w:rsidRPr="00D15402" w:rsidRDefault="00EB4DF4" w:rsidP="00D15402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D15402">
        <w:rPr>
          <w:rStyle w:val="Bodytext4"/>
          <w:rFonts w:asciiTheme="minorHAnsi" w:hAnsiTheme="minorHAnsi"/>
          <w:spacing w:val="20"/>
          <w:sz w:val="28"/>
        </w:rPr>
        <w:t>§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D15402">
        <w:rPr>
          <w:rStyle w:val="Bodytext4"/>
          <w:rFonts w:asciiTheme="minorHAnsi" w:hAnsiTheme="minorHAnsi"/>
          <w:spacing w:val="20"/>
          <w:sz w:val="28"/>
        </w:rPr>
        <w:t>1.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D15402">
        <w:rPr>
          <w:rStyle w:val="Bodytext4"/>
          <w:rFonts w:asciiTheme="minorHAnsi" w:hAnsiTheme="minorHAnsi"/>
          <w:spacing w:val="20"/>
          <w:sz w:val="28"/>
        </w:rPr>
        <w:t>Сущность,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D15402">
        <w:rPr>
          <w:rStyle w:val="Bodytext4"/>
          <w:rFonts w:asciiTheme="minorHAnsi" w:hAnsiTheme="minorHAnsi"/>
          <w:spacing w:val="20"/>
          <w:sz w:val="28"/>
        </w:rPr>
        <w:t>значение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D15402">
        <w:rPr>
          <w:rStyle w:val="Bodytext4"/>
          <w:rFonts w:asciiTheme="minorHAnsi" w:hAnsiTheme="minorHAnsi"/>
          <w:spacing w:val="20"/>
          <w:sz w:val="28"/>
        </w:rPr>
        <w:t>и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D15402">
        <w:rPr>
          <w:rStyle w:val="Bodytext4"/>
          <w:rFonts w:asciiTheme="minorHAnsi" w:hAnsiTheme="minorHAnsi"/>
          <w:spacing w:val="20"/>
          <w:sz w:val="28"/>
        </w:rPr>
        <w:t>основные</w:t>
      </w:r>
    </w:p>
    <w:p w:rsidR="00D15402" w:rsidRPr="00D15402" w:rsidRDefault="00EB4DF4" w:rsidP="00D15402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D15402">
        <w:rPr>
          <w:rStyle w:val="Bodytext4"/>
          <w:rFonts w:asciiTheme="minorHAnsi" w:hAnsiTheme="minorHAnsi"/>
          <w:spacing w:val="20"/>
          <w:sz w:val="28"/>
        </w:rPr>
        <w:t>направления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D15402">
        <w:rPr>
          <w:rStyle w:val="Bodytext4"/>
          <w:rFonts w:asciiTheme="minorHAnsi" w:hAnsiTheme="minorHAnsi"/>
          <w:spacing w:val="20"/>
          <w:sz w:val="28"/>
        </w:rPr>
        <w:t>использования</w:t>
      </w:r>
    </w:p>
    <w:p w:rsidR="00D15402" w:rsidRPr="00D15402" w:rsidRDefault="00EB4DF4" w:rsidP="00D15402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D15402">
        <w:rPr>
          <w:rStyle w:val="Bodytext4"/>
          <w:rFonts w:asciiTheme="minorHAnsi" w:hAnsiTheme="minorHAnsi"/>
          <w:spacing w:val="20"/>
          <w:sz w:val="28"/>
        </w:rPr>
        <w:t>в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D15402">
        <w:rPr>
          <w:rStyle w:val="Bodytext4"/>
          <w:rFonts w:asciiTheme="minorHAnsi" w:hAnsiTheme="minorHAnsi"/>
          <w:spacing w:val="20"/>
          <w:sz w:val="28"/>
        </w:rPr>
        <w:t>криминалистике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D15402">
        <w:rPr>
          <w:rStyle w:val="Bodytext4"/>
          <w:rFonts w:asciiTheme="minorHAnsi" w:hAnsiTheme="minorHAnsi"/>
          <w:spacing w:val="20"/>
          <w:sz w:val="28"/>
        </w:rPr>
        <w:t>данных</w:t>
      </w:r>
    </w:p>
    <w:p w:rsidR="00EB4DF4" w:rsidRPr="00D15402" w:rsidRDefault="00EB4DF4" w:rsidP="00D15402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D15402">
        <w:rPr>
          <w:rStyle w:val="Bodytext4"/>
          <w:rFonts w:asciiTheme="minorHAnsi" w:hAnsiTheme="minorHAnsi"/>
          <w:spacing w:val="20"/>
          <w:sz w:val="28"/>
        </w:rPr>
        <w:t>математики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D15402">
        <w:rPr>
          <w:rStyle w:val="Bodytext4"/>
          <w:rFonts w:asciiTheme="minorHAnsi" w:hAnsiTheme="minorHAnsi"/>
          <w:spacing w:val="20"/>
          <w:sz w:val="28"/>
        </w:rPr>
        <w:t>и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D15402">
        <w:rPr>
          <w:rStyle w:val="Bodytext4"/>
          <w:rFonts w:asciiTheme="minorHAnsi" w:hAnsiTheme="minorHAnsi"/>
          <w:spacing w:val="20"/>
          <w:sz w:val="28"/>
        </w:rPr>
        <w:t>кибернетики</w:t>
      </w:r>
    </w:p>
    <w:p w:rsidR="00D15402" w:rsidRDefault="00D15402" w:rsidP="00832503">
      <w:pPr>
        <w:pStyle w:val="af1"/>
        <w:rPr>
          <w:rStyle w:val="1"/>
          <w:spacing w:val="0"/>
          <w:sz w:val="28"/>
        </w:rPr>
      </w:pP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Маркс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сформулировал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положение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достигает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совершенства,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удается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пользоваться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математикой</w:t>
      </w:r>
      <w:r w:rsidRPr="00832503">
        <w:rPr>
          <w:rStyle w:val="1"/>
          <w:spacing w:val="0"/>
          <w:sz w:val="28"/>
          <w:vertAlign w:val="superscript"/>
        </w:rPr>
        <w:footnoteReference w:id="85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короткой,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чрезвычайно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емкой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формуле,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становления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подлинной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важнейших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тенденций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дальнейшего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исключением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другая,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юридическая,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формировалась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развивалась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широком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творческом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приспособлении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современного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состояния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ведущих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тенденций,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четко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проявляющейся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закономерностью,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ныне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становится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Причем,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показывает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ныне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активный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кибернетизации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Чем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объясняются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каковы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методологические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предпосылки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практики?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наш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взгляд,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верные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ответы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сопряженные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вопросы,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необходимоисходить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закономерностей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вообще,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закономерностей,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особенностей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методологических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предпосылок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общественных,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подлинно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закономерностей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впервые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осуществлен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трудах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Маркса,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Энгельса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Ленина,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четко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сформулировавших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предпосылки.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рассматриваемой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важнейшей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положение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единстве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естественных.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Обосновывая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положение,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Энгельс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писал,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природы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составляют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«...два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класса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отделять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один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большее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нашем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представлении,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отнюдь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действительности»</w:t>
      </w:r>
      <w:r w:rsidRPr="00832503">
        <w:rPr>
          <w:rStyle w:val="1"/>
          <w:spacing w:val="0"/>
          <w:sz w:val="28"/>
          <w:vertAlign w:val="superscript"/>
        </w:rPr>
        <w:footnoteReference w:id="86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Следует,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однако,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заметить,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обосновывая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F55DC8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Маркс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Энгельс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многократно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указывали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недопустимость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опасность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абсолютного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отождествления,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абсолютного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противопоставления.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концепция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существовали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времена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основоположников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Нередко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проявляются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сейчас,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работах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буржуазных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ученых.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общественным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рельефно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просматривается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концепции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изолированности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невозможности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последних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гуманитарных,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правовых,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объясняется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правовой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юридических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органов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(если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считать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преступлений)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недавнего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времени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совершенно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использовались.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методологические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предпосылки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потребность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были.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Иногда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крайность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чрезмерное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преувеличение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возможностей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механический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перенос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понятийного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уголовно-правового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цикла.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Заметим,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Ленин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выступал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против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подхода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прямо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указывал,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бесцеремонно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пришивать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явлениям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жизни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биолого-энергетические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подобные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этикетки,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ничего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ничего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общественным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наукам</w:t>
      </w:r>
      <w:r w:rsidRPr="00832503">
        <w:rPr>
          <w:rStyle w:val="1"/>
          <w:spacing w:val="0"/>
          <w:sz w:val="28"/>
          <w:vertAlign w:val="superscript"/>
        </w:rPr>
        <w:footnoteReference w:id="87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закономерностей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этапов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писал: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«Могущественный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обществоведению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естествознания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шел,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эпоху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Петти,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эпоху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Маркса.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менее,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могущественным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остался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XX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века»</w:t>
      </w:r>
      <w:r w:rsidRPr="00832503">
        <w:rPr>
          <w:rStyle w:val="1"/>
          <w:spacing w:val="0"/>
          <w:sz w:val="28"/>
          <w:vertAlign w:val="superscript"/>
        </w:rPr>
        <w:footnoteReference w:id="88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реализации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современных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общественными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аппарата,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Характеризуя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научно-технической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революции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академик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Келдыш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отмечал: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«Развитие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вступает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фазу,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взаимопроникновение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усиливается.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...даже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отрасли,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экономическая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теперь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существовать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очень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хорошего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переработки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новейших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техники»</w:t>
      </w:r>
      <w:r w:rsidRPr="00832503">
        <w:rPr>
          <w:rStyle w:val="1"/>
          <w:spacing w:val="0"/>
          <w:sz w:val="28"/>
          <w:vertAlign w:val="superscript"/>
        </w:rPr>
        <w:footnoteReference w:id="89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Отмеченные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современном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этапе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относятся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призванной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обслуживать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преступлений.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выше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(гл.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I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настоящей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работы),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лежат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сбора,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переработки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преступнике.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повышения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эффективности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прежде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повысить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эффективность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показывает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мероприятиями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лучше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обеспечивается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целенаправленным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многоаспектным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словами,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науками.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Каковы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конкретные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взаимодействия?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советской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философской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литературе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считается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общепризнанным,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рельефно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проявляются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человеческой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плодотворным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подходом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интеграции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называемый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деятельностный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подход</w:t>
      </w:r>
      <w:r w:rsidRPr="00832503">
        <w:rPr>
          <w:rStyle w:val="1"/>
          <w:spacing w:val="0"/>
          <w:sz w:val="28"/>
          <w:vertAlign w:val="superscript"/>
        </w:rPr>
        <w:footnoteReference w:id="90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Научные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подхода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базируются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позиции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разработаны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Марксом.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показал,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включает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себя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компонентов: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цель;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совокупность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операций,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достижения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цели;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</w:t>
      </w:r>
      <w:r w:rsidRPr="00832503">
        <w:rPr>
          <w:rStyle w:val="1"/>
          <w:spacing w:val="0"/>
          <w:sz w:val="28"/>
          <w:vertAlign w:val="superscript"/>
        </w:rPr>
        <w:footnoteReference w:id="91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компонентам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2E5074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Маркса,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относятся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люди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«...находят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готовыми,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созданы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деятельностью»</w:t>
      </w:r>
      <w:r w:rsidRPr="00832503">
        <w:rPr>
          <w:rStyle w:val="1"/>
          <w:spacing w:val="0"/>
          <w:sz w:val="28"/>
          <w:vertAlign w:val="superscript"/>
        </w:rPr>
        <w:footnoteReference w:id="92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составляющими.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справедливо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замечает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Урсул</w:t>
      </w:r>
      <w:r w:rsidRPr="00832503">
        <w:rPr>
          <w:rStyle w:val="1"/>
          <w:spacing w:val="0"/>
          <w:sz w:val="28"/>
          <w:vertAlign w:val="superscript"/>
        </w:rPr>
        <w:footnoteReference w:id="93"/>
      </w:r>
      <w:r w:rsidRPr="00832503">
        <w:rPr>
          <w:rStyle w:val="1"/>
          <w:spacing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составляющими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являются: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(С),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(Об),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(Ср),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(Ц),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потребности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(П),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(Р),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операции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(Оп),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(У)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зависимости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аспекта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деятельности).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Обозначив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интересующие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символами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(К),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(М),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(Кб)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условившись,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штрих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символом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будет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обозначать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(подобно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сделано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Урсулом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общественных,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наук)</w:t>
      </w:r>
      <w:r w:rsidRPr="00832503">
        <w:rPr>
          <w:rStyle w:val="1"/>
          <w:spacing w:val="0"/>
          <w:sz w:val="28"/>
          <w:vertAlign w:val="superscript"/>
        </w:rPr>
        <w:footnoteReference w:id="94"/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построить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формализованную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таблицу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вариантов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каждому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компонентов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Ниже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приводится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фрагмент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таблицы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двум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важным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нашей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компонентам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достижения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деятельности.</w:t>
      </w:r>
    </w:p>
    <w:p w:rsidR="00EB4DF4" w:rsidRPr="000E3C4D" w:rsidRDefault="00EB4DF4" w:rsidP="000E3C4D">
      <w:pPr>
        <w:pStyle w:val="af1"/>
        <w:jc w:val="right"/>
        <w:rPr>
          <w:spacing w:val="40"/>
          <w:sz w:val="24"/>
          <w:szCs w:val="24"/>
        </w:rPr>
      </w:pPr>
      <w:r w:rsidRPr="000E3C4D">
        <w:rPr>
          <w:rStyle w:val="Tablecaption"/>
          <w:sz w:val="24"/>
          <w:szCs w:val="24"/>
        </w:rPr>
        <w:t>Таблица</w:t>
      </w:r>
      <w:r w:rsidR="00AC13B5">
        <w:rPr>
          <w:rStyle w:val="Tablecaption"/>
          <w:sz w:val="24"/>
          <w:szCs w:val="24"/>
        </w:rPr>
        <w:t xml:space="preserve"> </w:t>
      </w:r>
      <w:r w:rsidRPr="000E3C4D">
        <w:rPr>
          <w:rStyle w:val="Tablecaption"/>
          <w:sz w:val="24"/>
          <w:szCs w:val="24"/>
        </w:rPr>
        <w:t>1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209"/>
        <w:gridCol w:w="1210"/>
        <w:gridCol w:w="1210"/>
        <w:gridCol w:w="1210"/>
        <w:gridCol w:w="1210"/>
        <w:gridCol w:w="1210"/>
        <w:gridCol w:w="1210"/>
        <w:gridCol w:w="1210"/>
      </w:tblGrid>
      <w:tr w:rsidR="008F3A25" w:rsidTr="00B30059">
        <w:trPr>
          <w:jc w:val="center"/>
        </w:trPr>
        <w:tc>
          <w:tcPr>
            <w:tcW w:w="1209" w:type="dxa"/>
            <w:tcBorders>
              <w:left w:val="nil"/>
            </w:tcBorders>
            <w:vAlign w:val="center"/>
          </w:tcPr>
          <w:p w:rsidR="008F3A25" w:rsidRDefault="008F3A25" w:rsidP="008F3A25">
            <w:pPr>
              <w:pStyle w:val="af1"/>
              <w:ind w:firstLine="0"/>
              <w:jc w:val="center"/>
              <w:rPr>
                <w:szCs w:val="2"/>
              </w:rPr>
            </w:pPr>
          </w:p>
        </w:tc>
        <w:tc>
          <w:tcPr>
            <w:tcW w:w="1210" w:type="dxa"/>
            <w:vAlign w:val="center"/>
          </w:tcPr>
          <w:p w:rsidR="008F3A25" w:rsidRDefault="008F3A25" w:rsidP="008F3A25">
            <w:pPr>
              <w:pStyle w:val="af1"/>
              <w:ind w:firstLine="0"/>
              <w:jc w:val="center"/>
              <w:rPr>
                <w:szCs w:val="2"/>
              </w:rPr>
            </w:pPr>
            <w:r>
              <w:rPr>
                <w:szCs w:val="2"/>
              </w:rPr>
              <w:t>К</w:t>
            </w:r>
          </w:p>
        </w:tc>
        <w:tc>
          <w:tcPr>
            <w:tcW w:w="1210" w:type="dxa"/>
            <w:vAlign w:val="center"/>
          </w:tcPr>
          <w:p w:rsidR="008F3A25" w:rsidRDefault="008F3A25" w:rsidP="008F3A25">
            <w:pPr>
              <w:pStyle w:val="af1"/>
              <w:ind w:firstLine="0"/>
              <w:jc w:val="center"/>
              <w:rPr>
                <w:szCs w:val="2"/>
              </w:rPr>
            </w:pPr>
            <w:r>
              <w:rPr>
                <w:szCs w:val="2"/>
              </w:rPr>
              <w:t>М</w:t>
            </w:r>
          </w:p>
        </w:tc>
        <w:tc>
          <w:tcPr>
            <w:tcW w:w="1210" w:type="dxa"/>
            <w:tcBorders>
              <w:right w:val="double" w:sz="4" w:space="0" w:color="auto"/>
            </w:tcBorders>
            <w:vAlign w:val="center"/>
          </w:tcPr>
          <w:p w:rsidR="008F3A25" w:rsidRDefault="008F3A25" w:rsidP="008F3A25">
            <w:pPr>
              <w:pStyle w:val="af1"/>
              <w:ind w:firstLine="0"/>
              <w:jc w:val="center"/>
              <w:rPr>
                <w:szCs w:val="2"/>
              </w:rPr>
            </w:pPr>
            <w:r>
              <w:rPr>
                <w:szCs w:val="2"/>
              </w:rPr>
              <w:t>Кб</w:t>
            </w:r>
          </w:p>
        </w:tc>
        <w:tc>
          <w:tcPr>
            <w:tcW w:w="1210" w:type="dxa"/>
            <w:tcBorders>
              <w:left w:val="double" w:sz="4" w:space="0" w:color="auto"/>
            </w:tcBorders>
            <w:vAlign w:val="center"/>
          </w:tcPr>
          <w:p w:rsidR="008F3A25" w:rsidRDefault="008F3A25" w:rsidP="008F3A25">
            <w:pPr>
              <w:pStyle w:val="af1"/>
              <w:ind w:firstLine="0"/>
              <w:jc w:val="center"/>
              <w:rPr>
                <w:szCs w:val="2"/>
              </w:rPr>
            </w:pPr>
          </w:p>
        </w:tc>
        <w:tc>
          <w:tcPr>
            <w:tcW w:w="1210" w:type="dxa"/>
            <w:vAlign w:val="center"/>
          </w:tcPr>
          <w:p w:rsidR="008F3A25" w:rsidRDefault="008F3A25" w:rsidP="008F3A25">
            <w:pPr>
              <w:pStyle w:val="af1"/>
              <w:ind w:firstLine="0"/>
              <w:jc w:val="center"/>
              <w:rPr>
                <w:szCs w:val="2"/>
              </w:rPr>
            </w:pPr>
            <w:r>
              <w:rPr>
                <w:szCs w:val="2"/>
              </w:rPr>
              <w:t>К</w:t>
            </w:r>
          </w:p>
        </w:tc>
        <w:tc>
          <w:tcPr>
            <w:tcW w:w="1210" w:type="dxa"/>
            <w:vAlign w:val="center"/>
          </w:tcPr>
          <w:p w:rsidR="008F3A25" w:rsidRDefault="008F3A25" w:rsidP="008F3A25">
            <w:pPr>
              <w:pStyle w:val="af1"/>
              <w:ind w:firstLine="0"/>
              <w:jc w:val="center"/>
              <w:rPr>
                <w:szCs w:val="2"/>
              </w:rPr>
            </w:pPr>
            <w:r>
              <w:rPr>
                <w:szCs w:val="2"/>
              </w:rPr>
              <w:t>М</w:t>
            </w:r>
          </w:p>
        </w:tc>
        <w:tc>
          <w:tcPr>
            <w:tcW w:w="1210" w:type="dxa"/>
            <w:tcBorders>
              <w:right w:val="nil"/>
            </w:tcBorders>
            <w:vAlign w:val="center"/>
          </w:tcPr>
          <w:p w:rsidR="008F3A25" w:rsidRDefault="008F3A25" w:rsidP="008F3A25">
            <w:pPr>
              <w:pStyle w:val="af1"/>
              <w:ind w:firstLine="0"/>
              <w:jc w:val="center"/>
              <w:rPr>
                <w:szCs w:val="2"/>
              </w:rPr>
            </w:pPr>
            <w:r>
              <w:rPr>
                <w:szCs w:val="2"/>
              </w:rPr>
              <w:t>Кб</w:t>
            </w:r>
          </w:p>
        </w:tc>
      </w:tr>
      <w:tr w:rsidR="00FE4D0D" w:rsidTr="00B30059">
        <w:trPr>
          <w:jc w:val="center"/>
        </w:trPr>
        <w:tc>
          <w:tcPr>
            <w:tcW w:w="1209" w:type="dxa"/>
            <w:tcBorders>
              <w:left w:val="nil"/>
            </w:tcBorders>
            <w:vAlign w:val="center"/>
          </w:tcPr>
          <w:p w:rsidR="00FE4D0D" w:rsidRDefault="008F3A25" w:rsidP="008F3A25">
            <w:pPr>
              <w:pStyle w:val="af1"/>
              <w:ind w:firstLine="0"/>
              <w:jc w:val="center"/>
              <w:rPr>
                <w:szCs w:val="2"/>
              </w:rPr>
            </w:pPr>
            <w:r>
              <w:rPr>
                <w:szCs w:val="2"/>
              </w:rPr>
              <w:t>1</w:t>
            </w:r>
          </w:p>
        </w:tc>
        <w:tc>
          <w:tcPr>
            <w:tcW w:w="1210" w:type="dxa"/>
            <w:vAlign w:val="center"/>
          </w:tcPr>
          <w:p w:rsidR="00FE4D0D" w:rsidRDefault="00201F99" w:rsidP="008F3A25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Cs w:val="2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Cs w:val="2"/>
                      </w:rPr>
                      <m:t>С</m:t>
                    </m:r>
                  </m:e>
                </m:bar>
                <m:r>
                  <w:rPr>
                    <w:rFonts w:ascii="Cambria Math" w:hAnsi="Cambria Math"/>
                    <w:szCs w:val="2"/>
                  </w:rPr>
                  <m:t>р</m:t>
                </m:r>
              </m:oMath>
            </m:oMathPara>
          </w:p>
        </w:tc>
        <w:tc>
          <w:tcPr>
            <w:tcW w:w="1210" w:type="dxa"/>
            <w:vAlign w:val="center"/>
          </w:tcPr>
          <w:p w:rsidR="00FE4D0D" w:rsidRDefault="002606A1" w:rsidP="002606A1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r>
                  <w:rPr>
                    <w:rFonts w:ascii="Cambria Math" w:hAnsi="Cambria Math"/>
                    <w:szCs w:val="2"/>
                  </w:rPr>
                  <m:t>Ср</m:t>
                </m:r>
              </m:oMath>
            </m:oMathPara>
          </w:p>
        </w:tc>
        <w:tc>
          <w:tcPr>
            <w:tcW w:w="1210" w:type="dxa"/>
            <w:tcBorders>
              <w:right w:val="double" w:sz="4" w:space="0" w:color="auto"/>
            </w:tcBorders>
            <w:vAlign w:val="center"/>
          </w:tcPr>
          <w:p w:rsidR="00FE4D0D" w:rsidRDefault="002606A1" w:rsidP="008F3A25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r>
                  <w:rPr>
                    <w:rFonts w:ascii="Cambria Math" w:hAnsi="Cambria Math"/>
                    <w:szCs w:val="2"/>
                  </w:rPr>
                  <m:t>Ср</m:t>
                </m:r>
              </m:oMath>
            </m:oMathPara>
          </w:p>
        </w:tc>
        <w:tc>
          <w:tcPr>
            <w:tcW w:w="1210" w:type="dxa"/>
            <w:tcBorders>
              <w:left w:val="double" w:sz="4" w:space="0" w:color="auto"/>
            </w:tcBorders>
            <w:vAlign w:val="center"/>
          </w:tcPr>
          <w:p w:rsidR="00FE4D0D" w:rsidRDefault="002606A1" w:rsidP="008F3A25">
            <w:pPr>
              <w:pStyle w:val="af1"/>
              <w:ind w:firstLine="0"/>
              <w:jc w:val="center"/>
              <w:rPr>
                <w:szCs w:val="2"/>
              </w:rPr>
            </w:pPr>
            <w:r>
              <w:rPr>
                <w:szCs w:val="2"/>
              </w:rPr>
              <w:t>1</w:t>
            </w:r>
          </w:p>
        </w:tc>
        <w:tc>
          <w:tcPr>
            <w:tcW w:w="1210" w:type="dxa"/>
            <w:vAlign w:val="center"/>
          </w:tcPr>
          <w:p w:rsidR="00FE4D0D" w:rsidRDefault="00201F99" w:rsidP="002606A1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Cs w:val="2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Cs w:val="2"/>
                      </w:rPr>
                      <m:t>С</m:t>
                    </m:r>
                  </m:e>
                </m:bar>
              </m:oMath>
            </m:oMathPara>
          </w:p>
        </w:tc>
        <w:tc>
          <w:tcPr>
            <w:tcW w:w="1210" w:type="dxa"/>
            <w:vAlign w:val="center"/>
          </w:tcPr>
          <w:p w:rsidR="00FE4D0D" w:rsidRDefault="002606A1" w:rsidP="002606A1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r>
                  <w:rPr>
                    <w:rFonts w:ascii="Cambria Math" w:hAnsi="Cambria Math"/>
                    <w:szCs w:val="2"/>
                  </w:rPr>
                  <m:t>С</m:t>
                </m:r>
              </m:oMath>
            </m:oMathPara>
          </w:p>
        </w:tc>
        <w:tc>
          <w:tcPr>
            <w:tcW w:w="1210" w:type="dxa"/>
            <w:tcBorders>
              <w:right w:val="nil"/>
            </w:tcBorders>
            <w:vAlign w:val="center"/>
          </w:tcPr>
          <w:p w:rsidR="00FE4D0D" w:rsidRDefault="002606A1" w:rsidP="002606A1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r>
                  <w:rPr>
                    <w:rFonts w:ascii="Cambria Math" w:hAnsi="Cambria Math"/>
                    <w:szCs w:val="2"/>
                  </w:rPr>
                  <m:t>С</m:t>
                </m:r>
              </m:oMath>
            </m:oMathPara>
          </w:p>
        </w:tc>
      </w:tr>
      <w:tr w:rsidR="00FE4D0D" w:rsidTr="00F86BA5">
        <w:trPr>
          <w:jc w:val="center"/>
        </w:trPr>
        <w:tc>
          <w:tcPr>
            <w:tcW w:w="1209" w:type="dxa"/>
            <w:tcBorders>
              <w:left w:val="nil"/>
              <w:bottom w:val="single" w:sz="4" w:space="0" w:color="auto"/>
            </w:tcBorders>
            <w:vAlign w:val="center"/>
          </w:tcPr>
          <w:p w:rsidR="00FE4D0D" w:rsidRDefault="008F3A25" w:rsidP="008F3A25">
            <w:pPr>
              <w:pStyle w:val="af1"/>
              <w:ind w:firstLine="0"/>
              <w:jc w:val="center"/>
              <w:rPr>
                <w:szCs w:val="2"/>
              </w:rPr>
            </w:pPr>
            <w:r>
              <w:rPr>
                <w:szCs w:val="2"/>
              </w:rPr>
              <w:t>2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FE4D0D" w:rsidRDefault="00201F99" w:rsidP="008F3A25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Cs w:val="2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Cs w:val="2"/>
                      </w:rPr>
                      <m:t>С</m:t>
                    </m:r>
                  </m:e>
                </m:bar>
                <m:r>
                  <w:rPr>
                    <w:rFonts w:ascii="Cambria Math" w:hAnsi="Cambria Math"/>
                    <w:szCs w:val="2"/>
                  </w:rPr>
                  <m:t>р</m:t>
                </m:r>
              </m:oMath>
            </m:oMathPara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FE4D0D" w:rsidRDefault="00201F99" w:rsidP="008F3A25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Cs w:val="2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Cs w:val="2"/>
                      </w:rPr>
                      <m:t>С</m:t>
                    </m:r>
                  </m:e>
                </m:bar>
                <m:r>
                  <w:rPr>
                    <w:rFonts w:ascii="Cambria Math" w:hAnsi="Cambria Math"/>
                    <w:szCs w:val="2"/>
                  </w:rPr>
                  <m:t>р</m:t>
                </m:r>
              </m:oMath>
            </m:oMathPara>
          </w:p>
        </w:tc>
        <w:tc>
          <w:tcPr>
            <w:tcW w:w="121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FE4D0D" w:rsidRDefault="002606A1" w:rsidP="008F3A25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r>
                  <w:rPr>
                    <w:rFonts w:ascii="Cambria Math" w:hAnsi="Cambria Math"/>
                    <w:szCs w:val="2"/>
                  </w:rPr>
                  <m:t>Ср</m:t>
                </m:r>
              </m:oMath>
            </m:oMathPara>
          </w:p>
        </w:tc>
        <w:tc>
          <w:tcPr>
            <w:tcW w:w="121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FE4D0D" w:rsidRDefault="002606A1" w:rsidP="008F3A25">
            <w:pPr>
              <w:pStyle w:val="af1"/>
              <w:ind w:firstLine="0"/>
              <w:jc w:val="center"/>
              <w:rPr>
                <w:szCs w:val="2"/>
              </w:rPr>
            </w:pPr>
            <w:r>
              <w:rPr>
                <w:szCs w:val="2"/>
              </w:rPr>
              <w:t>2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FE4D0D" w:rsidRDefault="00201F99" w:rsidP="008F3A25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Cs w:val="2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Cs w:val="2"/>
                      </w:rPr>
                      <m:t>С</m:t>
                    </m:r>
                  </m:e>
                </m:bar>
              </m:oMath>
            </m:oMathPara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FE4D0D" w:rsidRDefault="00201F99" w:rsidP="008F3A25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Cs w:val="2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Cs w:val="2"/>
                      </w:rPr>
                      <m:t>С</m:t>
                    </m:r>
                  </m:e>
                </m:bar>
              </m:oMath>
            </m:oMathPara>
          </w:p>
        </w:tc>
        <w:tc>
          <w:tcPr>
            <w:tcW w:w="1210" w:type="dxa"/>
            <w:tcBorders>
              <w:bottom w:val="single" w:sz="4" w:space="0" w:color="auto"/>
              <w:right w:val="nil"/>
            </w:tcBorders>
            <w:vAlign w:val="center"/>
          </w:tcPr>
          <w:p w:rsidR="00FE4D0D" w:rsidRDefault="002606A1" w:rsidP="002606A1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r>
                  <w:rPr>
                    <w:rFonts w:ascii="Cambria Math" w:hAnsi="Cambria Math"/>
                    <w:szCs w:val="2"/>
                  </w:rPr>
                  <m:t>С</m:t>
                </m:r>
              </m:oMath>
            </m:oMathPara>
          </w:p>
        </w:tc>
      </w:tr>
      <w:tr w:rsidR="00FE4D0D" w:rsidTr="00F86BA5">
        <w:trPr>
          <w:jc w:val="center"/>
        </w:trPr>
        <w:tc>
          <w:tcPr>
            <w:tcW w:w="1209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FE4D0D" w:rsidRDefault="008F3A25" w:rsidP="008F3A25">
            <w:pPr>
              <w:pStyle w:val="af1"/>
              <w:ind w:firstLine="0"/>
              <w:jc w:val="center"/>
              <w:rPr>
                <w:szCs w:val="2"/>
              </w:rPr>
            </w:pPr>
            <w:r>
              <w:rPr>
                <w:szCs w:val="2"/>
              </w:rPr>
              <w:t>3</w:t>
            </w:r>
          </w:p>
        </w:tc>
        <w:tc>
          <w:tcPr>
            <w:tcW w:w="121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E4D0D" w:rsidRDefault="00201F99" w:rsidP="008F3A25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Cs w:val="2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Cs w:val="2"/>
                      </w:rPr>
                      <m:t>С</m:t>
                    </m:r>
                  </m:e>
                </m:bar>
                <m:r>
                  <w:rPr>
                    <w:rFonts w:ascii="Cambria Math" w:hAnsi="Cambria Math"/>
                    <w:szCs w:val="2"/>
                  </w:rPr>
                  <m:t>р</m:t>
                </m:r>
              </m:oMath>
            </m:oMathPara>
          </w:p>
        </w:tc>
        <w:tc>
          <w:tcPr>
            <w:tcW w:w="121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E4D0D" w:rsidRDefault="00201F99" w:rsidP="008F3A25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Cs w:val="2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Cs w:val="2"/>
                      </w:rPr>
                      <m:t>С</m:t>
                    </m:r>
                  </m:e>
                </m:bar>
                <m:r>
                  <w:rPr>
                    <w:rFonts w:ascii="Cambria Math" w:hAnsi="Cambria Math"/>
                    <w:szCs w:val="2"/>
                  </w:rPr>
                  <m:t>р</m:t>
                </m:r>
              </m:oMath>
            </m:oMathPara>
          </w:p>
        </w:tc>
        <w:tc>
          <w:tcPr>
            <w:tcW w:w="121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E4D0D" w:rsidRDefault="00201F99" w:rsidP="008F3A25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Cs w:val="2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Cs w:val="2"/>
                      </w:rPr>
                      <m:t>С</m:t>
                    </m:r>
                  </m:e>
                </m:bar>
                <m:r>
                  <w:rPr>
                    <w:rFonts w:ascii="Cambria Math" w:hAnsi="Cambria Math"/>
                    <w:szCs w:val="2"/>
                  </w:rPr>
                  <m:t>р</m:t>
                </m:r>
              </m:oMath>
            </m:oMathPara>
          </w:p>
        </w:tc>
        <w:tc>
          <w:tcPr>
            <w:tcW w:w="121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E4D0D" w:rsidRDefault="002606A1" w:rsidP="008F3A25">
            <w:pPr>
              <w:pStyle w:val="af1"/>
              <w:ind w:firstLine="0"/>
              <w:jc w:val="center"/>
              <w:rPr>
                <w:szCs w:val="2"/>
              </w:rPr>
            </w:pPr>
            <w:r>
              <w:rPr>
                <w:szCs w:val="2"/>
              </w:rPr>
              <w:t>3</w:t>
            </w:r>
          </w:p>
        </w:tc>
        <w:tc>
          <w:tcPr>
            <w:tcW w:w="121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E4D0D" w:rsidRDefault="00201F99" w:rsidP="008F3A25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Cs w:val="2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Cs w:val="2"/>
                      </w:rPr>
                      <m:t>С</m:t>
                    </m:r>
                  </m:e>
                </m:bar>
              </m:oMath>
            </m:oMathPara>
          </w:p>
        </w:tc>
        <w:tc>
          <w:tcPr>
            <w:tcW w:w="121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E4D0D" w:rsidRDefault="00201F99" w:rsidP="008F3A25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Cs w:val="2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Cs w:val="2"/>
                      </w:rPr>
                      <m:t>С</m:t>
                    </m:r>
                  </m:e>
                </m:bar>
              </m:oMath>
            </m:oMathPara>
          </w:p>
        </w:tc>
        <w:tc>
          <w:tcPr>
            <w:tcW w:w="1210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FE4D0D" w:rsidRDefault="00201F99" w:rsidP="008F3A25">
            <w:pPr>
              <w:pStyle w:val="af1"/>
              <w:ind w:firstLine="0"/>
              <w:jc w:val="center"/>
              <w:rPr>
                <w:szCs w:val="2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Cs w:val="2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Cs w:val="2"/>
                      </w:rPr>
                      <m:t>С</m:t>
                    </m:r>
                  </m:e>
                </m:bar>
              </m:oMath>
            </m:oMathPara>
          </w:p>
        </w:tc>
      </w:tr>
    </w:tbl>
    <w:p w:rsidR="00EB4DF4" w:rsidRDefault="00EB4DF4" w:rsidP="00832503">
      <w:pPr>
        <w:pStyle w:val="af1"/>
        <w:rPr>
          <w:szCs w:val="2"/>
        </w:rPr>
      </w:pP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lastRenderedPageBreak/>
        <w:t>Первой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строкой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обозначили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ситуацию,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(следователь,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эксперт,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оперативный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работник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др.)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стоящей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ограничивается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традиционных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совокупности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(например,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психологии,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психиатрии,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физики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п.).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ситуации,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редкостью,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вполне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оправдываются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практикой,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здесь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Вторая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последующая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строки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предусматривают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(или)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</w:t>
      </w:r>
      <w:r w:rsidRPr="00832503">
        <w:rPr>
          <w:rStyle w:val="1"/>
          <w:spacing w:val="0"/>
          <w:sz w:val="28"/>
          <w:vertAlign w:val="superscript"/>
        </w:rPr>
        <w:footnoteReference w:id="95"/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желательно,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просто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необходимо.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Последнее,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показывает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функциями,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выполнять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криминалистике.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повышение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эффективности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познавательных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точности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получаемых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результатов.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Точное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идеал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уголовного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судопроизводства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зависит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правильность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принимаемого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связано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судьбами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людей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соблюдением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социалистической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законности.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здесь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приводили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достоверных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независимо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индивидуальных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особенностей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познающего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Кроме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применяемые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отвечать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принципу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воспроизводимости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повторяемости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проверки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принятого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Многие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отвечают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условиям.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значит,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применимы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обеспечивает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абсолютную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точность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значимость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</w:t>
      </w:r>
      <w:r w:rsidR="00363D04">
        <w:rPr>
          <w:rStyle w:val="1"/>
          <w:spacing w:val="0"/>
          <w:sz w:val="28"/>
        </w:rPr>
        <w:t>я</w:t>
      </w:r>
      <w:r w:rsidRPr="00832503">
        <w:rPr>
          <w:rStyle w:val="1"/>
          <w:spacing w:val="0"/>
          <w:sz w:val="28"/>
        </w:rPr>
        <w:t>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способствуют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повышению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точности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выводов,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результатам.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Важным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принципом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уголовного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судопроизводства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полнота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всесторонность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сопряженных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lastRenderedPageBreak/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прежде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означает,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качественными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выявлены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количественные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функциональные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объектами.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здесь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играют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важную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роль,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расширяет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рамки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подхода,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комплексным,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многогранным.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вторая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позволяет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сводить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роль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иногда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делается,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позволяющего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вычислять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количественное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параметра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справедливому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замечанию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Гаврилова,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правовых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недооценивать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области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применяется,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перевод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соответствующей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области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приводит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существенному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уточнению,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совершенствованию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области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знаний</w:t>
      </w:r>
      <w:r w:rsidRPr="00832503">
        <w:rPr>
          <w:rStyle w:val="1"/>
          <w:spacing w:val="0"/>
          <w:sz w:val="28"/>
          <w:vertAlign w:val="superscript"/>
        </w:rPr>
        <w:footnoteReference w:id="96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Теперь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подошли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уточнении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совершенствовании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Язык,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достигнутых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ходе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867D8A">
        <w:rPr>
          <w:rStyle w:val="1"/>
          <w:spacing w:val="0"/>
          <w:sz w:val="28"/>
        </w:rPr>
        <w:t>з</w:t>
      </w:r>
      <w:r w:rsidRPr="00832503">
        <w:rPr>
          <w:rStyle w:val="1"/>
          <w:spacing w:val="0"/>
          <w:sz w:val="28"/>
        </w:rPr>
        <w:t>нание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каким-либо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исключением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правила.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присущ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специфика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формировалась,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использовались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ныне.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Структурно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специфических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помощью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выражаются.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Базовой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специфическая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юридическая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силу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базируются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создаются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ассимилироваться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последних.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таковым,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ныне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относятся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символические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обозначения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графические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построения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проективные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преобразования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рассматриваемом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смысле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формировался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постепенно.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этапе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арифметики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использовались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числа,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возникновением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классической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присоединился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алгебры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формул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достаточно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простых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ручного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счета.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современной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пишет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академик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Глушков,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«...это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алгоритмов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программ,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включающий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старый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формул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случая...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Классическая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вычислительная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нацелена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изучение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простых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ориентировался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описание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непрерывных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параметров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зависимостей,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прежде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механики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физики.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Современная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вычислительная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эффективного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изучения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сложных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(многопараметрических)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универсален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смысле,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пригоден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описания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параметров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зависимостей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создается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дедуктивными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принадлежащих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числу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точных.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...Благодаря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появлению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ЭВМ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круг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решаемых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расчетными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способами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помощи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моделирования,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непрерывно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расширяется,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отвоевывая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классических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экспериментальных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наблюдательных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всё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новые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новые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области»</w:t>
      </w:r>
      <w:r w:rsidRPr="00832503">
        <w:rPr>
          <w:rStyle w:val="1"/>
          <w:spacing w:val="0"/>
          <w:sz w:val="28"/>
          <w:vertAlign w:val="superscript"/>
        </w:rPr>
        <w:footnoteReference w:id="97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Сфера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раскрытия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относится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них.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показывает,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приводит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описания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хода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приобретают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степень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подтверждения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увеличива</w:t>
      </w:r>
      <w:r w:rsidRPr="00832503">
        <w:rPr>
          <w:rStyle w:val="1"/>
          <w:spacing w:val="0"/>
          <w:sz w:val="28"/>
        </w:rPr>
        <w:lastRenderedPageBreak/>
        <w:t>ется,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систематическая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суждений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пределах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высказываний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улучшается.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Обосновывая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академик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Гнеденко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пишет: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«...Насущные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теоретические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прикладные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приводят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неизбежно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вопросов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естествознания,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экономики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ряда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гуманитарных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качественное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своеобразие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природы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ничего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теряет: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наше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становится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полноценным,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приобретаем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предвычислять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явлений;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узнаем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степень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совершенства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нашего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количественное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сравнение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наших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закономерностей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реальным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течением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возможность»</w:t>
      </w:r>
      <w:r w:rsidR="00090D17">
        <w:rPr>
          <w:rStyle w:val="af0"/>
        </w:rPr>
        <w:footnoteReference w:id="98"/>
      </w:r>
      <w:r w:rsidRPr="00832503">
        <w:rPr>
          <w:rStyle w:val="BodytextItalic"/>
          <w:i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Важным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методологическим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приемом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моделирование,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получило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бурное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применение)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формированием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благодаря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моделирования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успешн</w:t>
      </w:r>
      <w:r w:rsidR="007E342A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применяться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обрел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общенаучного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Вообще,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справедлив</w:t>
      </w:r>
      <w:r w:rsidR="00846174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отмечается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литературе,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явилась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своеобразным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синтезом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отраслей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теорий,,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практически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просто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невозможно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перечислить.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синтетическая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некоторой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управления,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совершающихся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системах,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неразрывного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единства,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неразделимости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процессов</w:t>
      </w:r>
      <w:r w:rsidRPr="00832503">
        <w:rPr>
          <w:rStyle w:val="1"/>
          <w:spacing w:val="0"/>
          <w:sz w:val="28"/>
          <w:vertAlign w:val="superscript"/>
        </w:rPr>
        <w:footnoteReference w:id="99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касается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достигнутого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замечает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немецкий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философ-марксист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Георг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Клаус,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«...наука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находит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надежные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помощью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ненадежные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расплывчатые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слова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постепенно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исчезают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слова,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«возможно»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случае»,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«многие»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заменяются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точными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логическими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выражениями.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заменить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детерминированными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терминами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слова,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«многие»,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«иногда»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ставятся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крайней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вероятностного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характера;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разрабатывается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обширный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технический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аппарат,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установить,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высказывания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E25EB4">
        <w:rPr>
          <w:rStyle w:val="1"/>
          <w:spacing w:val="0"/>
          <w:sz w:val="28"/>
        </w:rPr>
        <w:t>стинны</w:t>
      </w:r>
      <w:r w:rsidR="00AC13B5">
        <w:rPr>
          <w:rStyle w:val="1"/>
          <w:spacing w:val="0"/>
          <w:sz w:val="28"/>
        </w:rPr>
        <w:t xml:space="preserve"> </w:t>
      </w:r>
      <w:r w:rsidR="00E25EB4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="00E25EB4">
        <w:rPr>
          <w:rStyle w:val="1"/>
          <w:spacing w:val="0"/>
          <w:sz w:val="28"/>
        </w:rPr>
        <w:t>действительно</w:t>
      </w:r>
      <w:r w:rsidR="00AC13B5">
        <w:rPr>
          <w:rStyle w:val="1"/>
          <w:spacing w:val="0"/>
          <w:sz w:val="28"/>
        </w:rPr>
        <w:t xml:space="preserve"> </w:t>
      </w:r>
      <w:r w:rsidR="00E25EB4">
        <w:rPr>
          <w:rStyle w:val="1"/>
          <w:spacing w:val="0"/>
          <w:sz w:val="28"/>
        </w:rPr>
        <w:t>ложны»</w:t>
      </w:r>
      <w:r w:rsidRPr="00832503">
        <w:rPr>
          <w:rStyle w:val="1"/>
          <w:spacing w:val="0"/>
          <w:sz w:val="28"/>
          <w:vertAlign w:val="superscript"/>
        </w:rPr>
        <w:footnoteReference w:id="100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Совершенно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очевидно,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вероятностного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истинности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ложности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суждений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прежде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базе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отмечали,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исчерпываются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вычислительными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количественными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аспектами.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Правы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авторы</w:t>
      </w:r>
      <w:r w:rsidR="00885285">
        <w:rPr>
          <w:rStyle w:val="af0"/>
        </w:rPr>
        <w:footnoteReference w:id="101"/>
      </w:r>
      <w:r w:rsidRPr="00832503">
        <w:rPr>
          <w:rStyle w:val="1"/>
          <w:spacing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считают,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математизация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прежде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мышления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критериев,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принятых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отношения,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формулировки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теоретические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теряют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смысл.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интерпретации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формула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строга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однозначна,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характеристиками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обладала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область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распространяется.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касается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марксистско-ленинская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философия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описания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объективной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реальности</w:t>
      </w:r>
      <w:r w:rsidRPr="00832503">
        <w:rPr>
          <w:rStyle w:val="1"/>
          <w:spacing w:val="0"/>
          <w:sz w:val="28"/>
          <w:vertAlign w:val="superscript"/>
        </w:rPr>
        <w:footnoteReference w:id="102"/>
      </w:r>
      <w:r w:rsidRPr="00832503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тогда,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количественные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познаваемых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обеспечивается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полнота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Ясно,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налицо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будет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синтез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двух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описания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соответствующего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юридического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математического.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происходить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синтез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перевод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описания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искусственный,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словами,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ныне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принято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понимать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«...чувственно-воспринимаемый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указывающий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отсылающий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организм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машину»</w:t>
      </w:r>
      <w:r w:rsidRPr="00832503">
        <w:rPr>
          <w:rStyle w:val="1"/>
          <w:spacing w:val="0"/>
          <w:sz w:val="28"/>
          <w:vertAlign w:val="superscript"/>
        </w:rPr>
        <w:footnoteReference w:id="103"/>
      </w:r>
      <w:r w:rsidRPr="00832503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Чаще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символы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(математические,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логиче</w:t>
      </w:r>
      <w:r w:rsidRPr="00832503">
        <w:rPr>
          <w:rStyle w:val="1"/>
          <w:spacing w:val="0"/>
          <w:sz w:val="28"/>
        </w:rPr>
        <w:lastRenderedPageBreak/>
        <w:t>ские,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буквенные),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сигналы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(световые,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звуковые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п.).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совокупности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(знаковые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системы)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способны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выполнять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очень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важную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замещать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многословные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однозначные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повествовательные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(или)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побудительные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излагаемые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полностью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передавая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высказывания,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компактной.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Происходит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«сжатие»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достаточно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сохранении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объема.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Примером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служить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знаковая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дополнительная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десятипальцевой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дактилоскопической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формулы.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принятой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СССР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индексацией,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например,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формула</w:t>
      </w:r>
      <w:r w:rsidR="00AC13B5">
        <w:rPr>
          <w:rStyle w:val="1"/>
          <w:spacing w:val="0"/>
          <w:sz w:val="28"/>
        </w:rPr>
        <w:t xml:space="preserve"> </w:t>
      </w:r>
      <m:oMath>
        <m:f>
          <m:fPr>
            <m:ctrlPr>
              <w:rPr>
                <w:rStyle w:val="1"/>
                <w:rFonts w:ascii="Cambria Math" w:hAnsi="Cambria Math"/>
                <w:i/>
                <w:spacing w:val="0"/>
                <w:sz w:val="28"/>
              </w:rPr>
            </m:ctrlPr>
          </m:fPr>
          <m:num>
            <m:r>
              <w:rPr>
                <w:rStyle w:val="1"/>
                <w:rFonts w:ascii="Cambria Math" w:hAnsi="Cambria Math"/>
                <w:spacing w:val="0"/>
                <w:sz w:val="28"/>
              </w:rPr>
              <m:t>1</m:t>
            </m:r>
          </m:num>
          <m:den>
            <m:r>
              <w:rPr>
                <w:rStyle w:val="1"/>
                <w:rFonts w:ascii="Cambria Math" w:hAnsi="Cambria Math"/>
                <w:spacing w:val="0"/>
                <w:sz w:val="28"/>
              </w:rPr>
              <m:t>1</m:t>
            </m:r>
          </m:den>
        </m:f>
        <m:f>
          <m:fPr>
            <m:ctrlPr>
              <w:rPr>
                <w:rStyle w:val="1"/>
                <w:rFonts w:ascii="Cambria Math" w:hAnsi="Cambria Math"/>
                <w:i/>
                <w:spacing w:val="0"/>
                <w:sz w:val="28"/>
              </w:rPr>
            </m:ctrlPr>
          </m:fPr>
          <m:num>
            <m:r>
              <w:rPr>
                <w:rStyle w:val="1"/>
                <w:rFonts w:ascii="Cambria Math" w:hAnsi="Cambria Math"/>
                <w:spacing w:val="0"/>
                <w:sz w:val="28"/>
              </w:rPr>
              <m:t>21341</m:t>
            </m:r>
          </m:num>
          <m:den>
            <m:r>
              <w:rPr>
                <w:rStyle w:val="1"/>
                <w:rFonts w:ascii="Cambria Math" w:hAnsi="Cambria Math"/>
                <w:spacing w:val="0"/>
                <w:sz w:val="28"/>
              </w:rPr>
              <m:t>12341</m:t>
            </m:r>
          </m:den>
        </m:f>
      </m:oMath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BodytextSpacing2pt"/>
          <w:rFonts w:ascii="Times New Roman" w:hAnsi="Times New Roman"/>
          <w:spacing w:val="0"/>
          <w:sz w:val="28"/>
        </w:rPr>
        <w:t>заменяет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следующее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описание: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лица,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подлежащего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уголовной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регистрации,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десяти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пальцев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нет</w:t>
      </w:r>
      <w:r w:rsidR="00AC13B5">
        <w:rPr>
          <w:rStyle w:val="1"/>
          <w:spacing w:val="0"/>
          <w:sz w:val="28"/>
        </w:rPr>
        <w:t xml:space="preserve"> </w:t>
      </w:r>
      <w:r w:rsidR="00F377EF">
        <w:rPr>
          <w:rStyle w:val="Headerorfooter105pt"/>
          <w:b w:val="0"/>
          <w:i w:val="0"/>
          <w:sz w:val="28"/>
        </w:rPr>
        <w:t>з</w:t>
      </w:r>
      <w:r w:rsidRPr="00832503">
        <w:rPr>
          <w:rStyle w:val="Headerorfooter105pt"/>
          <w:b w:val="0"/>
          <w:i w:val="0"/>
          <w:sz w:val="28"/>
        </w:rPr>
        <w:t>а</w:t>
      </w:r>
      <w:r w:rsidRPr="00832503">
        <w:rPr>
          <w:rStyle w:val="1"/>
          <w:spacing w:val="0"/>
          <w:sz w:val="28"/>
        </w:rPr>
        <w:t>витковых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узоров.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Имеющиеся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руке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(числитель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дополнительной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дроби)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распределяются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большом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пальце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радиальная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петля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(2);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указательном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дуговой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узор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(1);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среднем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ульнарная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петля,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центром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узора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дельтой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меньше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10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папиллярных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(3);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безымянном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ульнарная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петля,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центром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узора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дельтой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меньше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14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9)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папиллярных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(4);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мизинце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дуговой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узор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(1).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Аналогичную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особенностях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строения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папиллярных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узоров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пальцах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левой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несут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стоящие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знаменателе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дополнительной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дроби.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хотели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подчеркнуть,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данной,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впрочем,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знаковых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системах,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несут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передают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себе,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каждым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совокупностью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обозначено.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замечают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Белкин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Винберг,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«эта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информация...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способствует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приобретению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обозначенном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Происходит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познавательное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сознании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субъекта.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Достигается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познавательное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отражение...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через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отдельные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сколько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через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сочетания,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через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знаков»</w:t>
      </w:r>
      <w:r w:rsidRPr="00832503">
        <w:rPr>
          <w:rStyle w:val="1"/>
          <w:spacing w:val="0"/>
          <w:sz w:val="28"/>
          <w:vertAlign w:val="superscript"/>
        </w:rPr>
        <w:footnoteReference w:id="104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современных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знаковых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атрибутом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всякого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реализуемого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ЭВМ.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базе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знаковых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создаются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формализованные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языки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описания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реальной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например,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ситуации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экспертного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разрабатываются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поиска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информационно-поисковых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системах;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создаются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базе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современных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обеспечения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органов,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осуществляющих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борьбу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преступностью,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управления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(АСУ-МВД,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АСУ-Прокуратура,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АСУ-Юстиция)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показывает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подобных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естественно-научной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AB331E">
        <w:rPr>
          <w:rStyle w:val="1"/>
          <w:spacing w:val="0"/>
          <w:sz w:val="28"/>
        </w:rPr>
        <w:t>с</w:t>
      </w:r>
      <w:r w:rsidRPr="00832503">
        <w:rPr>
          <w:rStyle w:val="1"/>
          <w:spacing w:val="0"/>
          <w:sz w:val="28"/>
        </w:rPr>
        <w:t>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заключение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рассмотрим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«посредническую»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роль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интеграции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физика,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химия,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биология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давно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возникающих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преступлений.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трансформировались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счет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кибернетизации.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Ныне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названных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наметились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направления.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Во-первых,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активно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развивается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группа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физического,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химического,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биологического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проведении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аппарат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получаемые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подвергаются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ручной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обработке.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Во-вторых,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создаются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автоматизированные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комплексы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физических,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химических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(например,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веществ),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выполняющих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информационно-поисковых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банков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соответствующей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наркотикам,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лекарственным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препаратам,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бензинам,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маслам,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лакам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п.).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функциями,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выполнять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="00D93AC6">
        <w:rPr>
          <w:rStyle w:val="1"/>
          <w:spacing w:val="0"/>
          <w:sz w:val="28"/>
        </w:rPr>
        <w:t>ис</w:t>
      </w:r>
      <w:r w:rsidRPr="00832503">
        <w:rPr>
          <w:rStyle w:val="1"/>
          <w:spacing w:val="0"/>
          <w:sz w:val="28"/>
        </w:rPr>
        <w:t>пользовании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тесно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обратиться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исторически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</w:t>
      </w:r>
      <w:r w:rsidR="00D93AC6">
        <w:rPr>
          <w:rStyle w:val="1"/>
          <w:spacing w:val="0"/>
          <w:sz w:val="28"/>
        </w:rPr>
        <w:t>о</w:t>
      </w:r>
      <w:r w:rsidRPr="00832503">
        <w:rPr>
          <w:rStyle w:val="1"/>
          <w:spacing w:val="0"/>
          <w:sz w:val="28"/>
        </w:rPr>
        <w:t>жившейся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заметить,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сложились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двум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уровням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Сущность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первого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</w:t>
      </w:r>
      <w:r w:rsidRPr="00832503">
        <w:rPr>
          <w:rStyle w:val="1"/>
          <w:spacing w:val="0"/>
          <w:sz w:val="28"/>
        </w:rPr>
        <w:lastRenderedPageBreak/>
        <w:t>бернетики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каких-либо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изменений,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творческого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преобразования.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словами,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прямого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переноса,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каких-либо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методик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Второй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уровень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характеризуется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заимствуемые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творчески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преобразуются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приспосабливаются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нуждам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базе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создаются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новые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разрабатываются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приобретающие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криминалистических.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создаются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предпосылки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собственно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приемы,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рождаются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BodytextSpacing-1pt1"/>
          <w:rFonts w:ascii="Times New Roman" w:hAnsi="Times New Roman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тогда,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специально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приспосабливаются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нужд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произвольной,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осуществлении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соблюдаться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относящихся,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действиям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преобразованию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базе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создаются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Учитывая,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положения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принципиальное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рассмотрим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подробнее.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Прежде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отметим,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«приспособление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наук»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нуждам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собирательным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многоаспектным.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литературе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отмечается,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приспособления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включать: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а)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содержанием,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закономерностями,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понятиями;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б)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обобщения;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повышения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эффективности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направление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разработке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комплексное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изучения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практики;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г)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внутренней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(криминалистические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научно-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технике,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приемы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тактике,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рекомендации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методике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преступлений);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д)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этичности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полезности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каждого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метода;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е)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проверки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достоверности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метода;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ж)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подчинение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уголовно-процессуального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предупреждения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точному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соблюдению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процессуальных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правил»</w:t>
      </w:r>
      <w:r w:rsidRPr="00832503">
        <w:rPr>
          <w:rStyle w:val="1"/>
          <w:spacing w:val="0"/>
          <w:sz w:val="28"/>
          <w:vertAlign w:val="superscript"/>
        </w:rPr>
        <w:footnoteReference w:id="105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показывает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построения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обретающих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статус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осуществляется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выше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условий.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здесь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специфика.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рядом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факторов,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сфера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приложения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Дело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несмотря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универсальность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математико-кибернетических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далеко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возникающие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помощью.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Кроме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B32934">
        <w:rPr>
          <w:rStyle w:val="1"/>
          <w:spacing w:val="0"/>
          <w:sz w:val="28"/>
        </w:rPr>
        <w:t>л</w:t>
      </w:r>
      <w:r w:rsidRPr="00832503">
        <w:rPr>
          <w:rStyle w:val="1"/>
          <w:spacing w:val="0"/>
          <w:sz w:val="28"/>
        </w:rPr>
        <w:t>асс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требует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Иным</w:t>
      </w:r>
      <w:r w:rsidR="00B32934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словами,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здесь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очень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остро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встает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вопрос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принципиальной</w:t>
      </w:r>
      <w:r w:rsidR="00AC13B5">
        <w:rPr>
          <w:rStyle w:val="1"/>
          <w:spacing w:val="0"/>
          <w:sz w:val="28"/>
        </w:rPr>
        <w:t xml:space="preserve"> </w:t>
      </w:r>
      <w:r w:rsidR="00B32934">
        <w:rPr>
          <w:rStyle w:val="1"/>
          <w:spacing w:val="0"/>
          <w:sz w:val="28"/>
        </w:rPr>
        <w:t>п</w:t>
      </w:r>
      <w:r w:rsidRPr="00832503">
        <w:rPr>
          <w:rStyle w:val="1"/>
          <w:spacing w:val="0"/>
          <w:sz w:val="28"/>
        </w:rPr>
        <w:t>рименимости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математико-кибернетических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сколько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формах,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границах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современная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располагает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широким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спектром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каждый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ориентирован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объектов.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Ныне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устойчиво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определились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количественные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отношения,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пространственные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строение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другие</w:t>
      </w:r>
      <w:r w:rsidRPr="00832503">
        <w:rPr>
          <w:rStyle w:val="1"/>
          <w:spacing w:val="0"/>
          <w:sz w:val="28"/>
          <w:vertAlign w:val="superscript"/>
        </w:rPr>
        <w:footnoteReference w:id="106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актуальным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выявление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анализ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нескольких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выше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характеризующих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принципе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осуществлено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говорим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принципе,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условиям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добавить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характеризующая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поддаваться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формализованному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описанию.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Последнее,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отмечалось,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важнейшей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предпосылкой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электронно-вычислительные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машины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(ЭВМ).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Дело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современные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ЭВМ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воспринимать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осуществлять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обработку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способом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формализована.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характеризующей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материально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фиксированные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отображения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преступника,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технико-криминалистического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трудностей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вызывает.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настоящее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математико-кибернетические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органической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очень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методик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технико-криминалистического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активно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внедряются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сферу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методик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управления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деятельностью.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проведенные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советскими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учеными</w:t>
      </w:r>
      <w:r w:rsidRPr="00832503">
        <w:rPr>
          <w:rStyle w:val="1"/>
          <w:spacing w:val="0"/>
          <w:sz w:val="28"/>
          <w:vertAlign w:val="superscript"/>
        </w:rPr>
        <w:footnoteReference w:id="107"/>
      </w:r>
      <w:r w:rsidRPr="00832503">
        <w:rPr>
          <w:rStyle w:val="1"/>
          <w:spacing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показывают,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управлению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органами,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осуществляющими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борьбу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преступностью,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могуг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использоваться: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построения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моделей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изучаемых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последующей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обоснованных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программ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преступлений;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своеобразия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значимых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приемов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полученных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изучения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процессов;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точной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оценки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последствий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каждого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принятого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исключения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недопустимых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ситуации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вариантов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выбора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рациональных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приемов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ведения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следствия;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алгоритма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программы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конкретного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следственной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практически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использовались,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современного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этапа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становятся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характерными.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Особую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значимость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приобретает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сфере,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управление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органов,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осуществляющих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борьбу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преступностью,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находит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свою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практическую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реализацию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разработке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управления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органов,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«АСУ-Прокуратура»,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«АСУ-МВД»,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«АСУ-Юстиция»,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создании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банков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(АБД),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значение,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создании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справочных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информационно-поисковых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Совершенно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очевидно,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стало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базе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тесного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</w:t>
      </w:r>
      <w:r w:rsidR="00B22A9E">
        <w:rPr>
          <w:rStyle w:val="1"/>
          <w:spacing w:val="0"/>
          <w:sz w:val="28"/>
        </w:rPr>
        <w:t>и</w:t>
      </w:r>
      <w:r w:rsidRPr="00832503">
        <w:rPr>
          <w:rStyle w:val="1"/>
          <w:spacing w:val="0"/>
          <w:sz w:val="28"/>
        </w:rPr>
        <w:t>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кибернетикой,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творческого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нужд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криминалистики.</w:t>
      </w:r>
    </w:p>
    <w:p w:rsidR="00EB4DF4" w:rsidRDefault="00EB4DF4" w:rsidP="00832503">
      <w:pPr>
        <w:pStyle w:val="af1"/>
        <w:rPr>
          <w:rStyle w:val="1"/>
          <w:spacing w:val="0"/>
          <w:sz w:val="28"/>
        </w:rPr>
      </w:pPr>
      <w:r w:rsidRPr="00832503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указанные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неминуемо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приводят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трансформации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методологии,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формированию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недрах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нового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кибернетики.</w:t>
      </w:r>
    </w:p>
    <w:p w:rsidR="005123C3" w:rsidRPr="00832503" w:rsidRDefault="005123C3" w:rsidP="00832503">
      <w:pPr>
        <w:pStyle w:val="af1"/>
      </w:pPr>
    </w:p>
    <w:p w:rsidR="006C4146" w:rsidRDefault="00EB4DF4" w:rsidP="005123C3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5123C3">
        <w:rPr>
          <w:rStyle w:val="Bodytext4"/>
          <w:rFonts w:asciiTheme="minorHAnsi" w:hAnsiTheme="minorHAnsi"/>
          <w:spacing w:val="20"/>
          <w:sz w:val="28"/>
        </w:rPr>
        <w:t>§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5123C3">
        <w:rPr>
          <w:rStyle w:val="Bodytext4"/>
          <w:rFonts w:asciiTheme="minorHAnsi" w:hAnsiTheme="minorHAnsi"/>
          <w:spacing w:val="20"/>
          <w:sz w:val="28"/>
        </w:rPr>
        <w:t>2.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5123C3">
        <w:rPr>
          <w:rStyle w:val="Bodytext4"/>
          <w:rFonts w:asciiTheme="minorHAnsi" w:hAnsiTheme="minorHAnsi"/>
          <w:spacing w:val="20"/>
          <w:sz w:val="28"/>
        </w:rPr>
        <w:t>Понятие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5123C3">
        <w:rPr>
          <w:rStyle w:val="Bodytext4"/>
          <w:rFonts w:asciiTheme="minorHAnsi" w:hAnsiTheme="minorHAnsi"/>
          <w:spacing w:val="20"/>
          <w:sz w:val="28"/>
        </w:rPr>
        <w:t>криминалистической</w:t>
      </w:r>
    </w:p>
    <w:p w:rsidR="00EB4DF4" w:rsidRPr="005123C3" w:rsidRDefault="00EB4DF4" w:rsidP="005123C3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5123C3">
        <w:rPr>
          <w:rStyle w:val="Bodytext4"/>
          <w:rFonts w:asciiTheme="minorHAnsi" w:hAnsiTheme="minorHAnsi"/>
          <w:spacing w:val="20"/>
          <w:sz w:val="28"/>
        </w:rPr>
        <w:t>кибернетики,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5123C3">
        <w:rPr>
          <w:rStyle w:val="Bodytext4"/>
          <w:rFonts w:asciiTheme="minorHAnsi" w:hAnsiTheme="minorHAnsi"/>
          <w:spacing w:val="20"/>
          <w:sz w:val="28"/>
        </w:rPr>
        <w:t>ее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5123C3">
        <w:rPr>
          <w:rStyle w:val="Bodytext4"/>
          <w:rFonts w:asciiTheme="minorHAnsi" w:hAnsiTheme="minorHAnsi"/>
          <w:spacing w:val="20"/>
          <w:sz w:val="28"/>
        </w:rPr>
        <w:t>предмет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5123C3">
        <w:rPr>
          <w:rStyle w:val="Bodytext4"/>
          <w:rFonts w:asciiTheme="minorHAnsi" w:hAnsiTheme="minorHAnsi"/>
          <w:spacing w:val="20"/>
          <w:sz w:val="28"/>
        </w:rPr>
        <w:t>и</w:t>
      </w:r>
      <w:r w:rsidR="00AC13B5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5123C3">
        <w:rPr>
          <w:rStyle w:val="Bodytext4"/>
          <w:rFonts w:asciiTheme="minorHAnsi" w:hAnsiTheme="minorHAnsi"/>
          <w:spacing w:val="20"/>
          <w:sz w:val="28"/>
        </w:rPr>
        <w:t>задачи</w:t>
      </w:r>
    </w:p>
    <w:p w:rsidR="006C4146" w:rsidRDefault="006C4146" w:rsidP="00832503">
      <w:pPr>
        <w:pStyle w:val="af1"/>
        <w:rPr>
          <w:rStyle w:val="1"/>
          <w:spacing w:val="0"/>
          <w:sz w:val="28"/>
        </w:rPr>
      </w:pP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возникла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сложного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длительного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интеграции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раскрытия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аккумулируемых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разрабатываемых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криминалистикой,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рядом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математико-кибернетического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цикла.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Данное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осложняет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Кроме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специфической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нужно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учитывать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закономерности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условия,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становится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Ойзерман,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например,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справедливо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замечает,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«...научное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конечно,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пунктом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действительного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исторического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развития: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становится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возможным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сравнительно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высокой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степени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являясь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подытожен</w:t>
      </w:r>
      <w:r w:rsidR="007C7765">
        <w:rPr>
          <w:rStyle w:val="1"/>
          <w:spacing w:val="0"/>
          <w:sz w:val="28"/>
        </w:rPr>
        <w:t>ие</w:t>
      </w:r>
      <w:r w:rsidRPr="00832503">
        <w:rPr>
          <w:rStyle w:val="1"/>
          <w:spacing w:val="0"/>
          <w:sz w:val="28"/>
        </w:rPr>
        <w:t>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обобщением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пройденного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пути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достигнутых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результатов»</w:t>
      </w:r>
      <w:r w:rsidRPr="00832503">
        <w:rPr>
          <w:rStyle w:val="1"/>
          <w:spacing w:val="0"/>
          <w:sz w:val="28"/>
          <w:vertAlign w:val="superscript"/>
        </w:rPr>
        <w:footnoteReference w:id="108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сейчас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делает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первые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шаги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самостоятельная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современном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этапе,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видимо,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учитывать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черты,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четко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выделившиеся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важные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соответствующими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отраслями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видами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борьбе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преступностью.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образом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кругом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составляют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естественно-научную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методологическую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основу.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науковедении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положение,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согласно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которому,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перед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возникнуть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новая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дисциплина,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формируют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существуют,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отраслях.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кажется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совершенно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естественным,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стадиях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истории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новой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репертуар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взят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областей.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означает,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уяснении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науковедческих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вопросов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учитывать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начала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формироваться,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прежде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недрах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здесь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встречаемся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немалыми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трудностями,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настоящее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единого,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общепризнанного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Кроме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последние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10-15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появилось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множество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причем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некоторых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развиваются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довольно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противоречивые,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иногда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ошибочные,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наш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взгляд,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положения.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Аналогичная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картина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наблюдается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решении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науковедческих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вопросов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отмечалось,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учитываться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Объясняется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двумя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обстоятельствами.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Во-первых,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периодический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пересмотр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вполне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закономерным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находится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состоянии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постоянного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силу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чего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претерпевают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изменения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Характеризуя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советский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философ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Копнин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справедливо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заметил,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«...предмет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непрерывно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lastRenderedPageBreak/>
        <w:t>подвергается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изменению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ростом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прогрессом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общественного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целом.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областях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современной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происходят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жаркие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дискуссии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случаен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касается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областей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вроде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давно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сложившихся,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таких,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физика,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химия,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биология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другие»</w:t>
      </w:r>
      <w:r w:rsidRPr="00832503">
        <w:rPr>
          <w:rStyle w:val="1"/>
          <w:spacing w:val="0"/>
          <w:sz w:val="28"/>
          <w:vertAlign w:val="superscript"/>
        </w:rPr>
        <w:footnoteReference w:id="109"/>
      </w:r>
      <w:r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Естественно,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взаимодействие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другими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математикой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кибернетикой,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отразиться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содержании.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Во-вторых,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один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сложные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характеризуются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многообразием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граней,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присущими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аспектами.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Конечно,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далеко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включены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(поэтому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всегда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беднее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определяемого!),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различные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авторы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по-разному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подходят</w:t>
      </w:r>
      <w:r w:rsidR="00AC13B5">
        <w:rPr>
          <w:rStyle w:val="1"/>
          <w:spacing w:val="0"/>
          <w:sz w:val="28"/>
        </w:rPr>
        <w:t xml:space="preserve"> </w:t>
      </w:r>
      <w:r w:rsidR="00664D6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выбору,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приводит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разнообразию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определений.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нужно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считаться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науковедении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выработаны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критерии,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учитывать,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определяя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сущность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теории.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научное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направление)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как:</w:t>
      </w:r>
    </w:p>
    <w:p w:rsidR="00EB4DF4" w:rsidRPr="00832503" w:rsidRDefault="00664D63" w:rsidP="00832503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знаний;</w:t>
      </w:r>
    </w:p>
    <w:p w:rsidR="00EB4DF4" w:rsidRPr="00832503" w:rsidRDefault="00664D63" w:rsidP="00832503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специфический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вид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человеческого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труда,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научная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деятельность;</w:t>
      </w:r>
    </w:p>
    <w:p w:rsidR="00EB4DF4" w:rsidRPr="00832503" w:rsidRDefault="00664D63" w:rsidP="00832503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сфера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получения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приложения,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практического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полученных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результатов</w:t>
      </w:r>
      <w:r w:rsidR="00EB4DF4" w:rsidRPr="00832503">
        <w:rPr>
          <w:rStyle w:val="1"/>
          <w:spacing w:val="0"/>
          <w:sz w:val="28"/>
          <w:vertAlign w:val="superscript"/>
        </w:rPr>
        <w:footnoteReference w:id="110"/>
      </w:r>
      <w:r w:rsidR="00EB4DF4" w:rsidRPr="00832503">
        <w:rPr>
          <w:rStyle w:val="1"/>
          <w:spacing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касается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функций,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выполняет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здесь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обычно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выделяют</w:t>
      </w:r>
      <w:r w:rsidRPr="00832503">
        <w:rPr>
          <w:rStyle w:val="1"/>
          <w:spacing w:val="0"/>
          <w:sz w:val="28"/>
          <w:vertAlign w:val="superscript"/>
        </w:rPr>
        <w:footnoteReference w:id="111"/>
      </w:r>
      <w:r w:rsidRPr="00832503">
        <w:rPr>
          <w:rStyle w:val="1"/>
          <w:spacing w:val="0"/>
          <w:sz w:val="28"/>
        </w:rPr>
        <w:t>:</w:t>
      </w:r>
    </w:p>
    <w:p w:rsidR="00EB4DF4" w:rsidRPr="00832503" w:rsidRDefault="0094161C" w:rsidP="00832503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собственно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познавательную,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направленную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познание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объектов,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существующих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независимо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человека;</w:t>
      </w:r>
    </w:p>
    <w:p w:rsidR="00EB4DF4" w:rsidRPr="00832503" w:rsidRDefault="0094161C" w:rsidP="00832503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конструктивную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(разработочную),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направленную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создание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объектов;</w:t>
      </w:r>
    </w:p>
    <w:p w:rsidR="00EB4DF4" w:rsidRPr="00832503" w:rsidRDefault="0094161C" w:rsidP="00832503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коммуникативную,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направленную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накопление,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хранение,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распространение,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передачу</w:t>
      </w:r>
      <w:r w:rsidR="00AC13B5">
        <w:rPr>
          <w:rStyle w:val="1"/>
          <w:spacing w:val="0"/>
          <w:sz w:val="28"/>
        </w:rPr>
        <w:t xml:space="preserve"> </w:t>
      </w:r>
      <w:r w:rsidR="00EB4DF4" w:rsidRPr="00832503">
        <w:rPr>
          <w:rStyle w:val="1"/>
          <w:spacing w:val="0"/>
          <w:sz w:val="28"/>
        </w:rPr>
        <w:t>знаний.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Таковы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положения,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характерные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отрасли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применимые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кибернетике.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lastRenderedPageBreak/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найти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отражение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следовать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него)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главное,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специфического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первую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очередь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создаваемых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используемых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целям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непосредственным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сферам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приложения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(использования).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формируется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ныне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развивается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недрах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естественно,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определяя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объект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трактовки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категорий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целом.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всю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историю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существования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предложено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множество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определений.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абсолютное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большинство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иначе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привязывалось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выявлению,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собиранию,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исследованию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оценке</w:t>
      </w:r>
      <w:r w:rsidR="00AC13B5">
        <w:rPr>
          <w:rStyle w:val="1"/>
          <w:spacing w:val="0"/>
          <w:sz w:val="28"/>
        </w:rPr>
        <w:t xml:space="preserve"> </w:t>
      </w:r>
      <w:r w:rsidRPr="00114A6D">
        <w:rPr>
          <w:rStyle w:val="BodytextItalic"/>
          <w:sz w:val="28"/>
        </w:rPr>
        <w:t>судебных</w:t>
      </w:r>
      <w:r w:rsidR="00AC13B5">
        <w:rPr>
          <w:rStyle w:val="BodytextItalic"/>
          <w:sz w:val="28"/>
        </w:rPr>
        <w:t xml:space="preserve"> </w:t>
      </w:r>
      <w:r w:rsidRPr="00114A6D">
        <w:rPr>
          <w:rStyle w:val="BodytextItalic"/>
          <w:sz w:val="28"/>
        </w:rPr>
        <w:t>доказательств</w:t>
      </w:r>
      <w:r w:rsidRPr="00832503">
        <w:rPr>
          <w:rStyle w:val="BodytextItalic"/>
          <w:i w:val="0"/>
          <w:sz w:val="28"/>
        </w:rPr>
        <w:t>.</w:t>
      </w:r>
    </w:p>
    <w:p w:rsidR="00EB4DF4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были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высказаны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соображения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(или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определенная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часть)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должна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рассматриваться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один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науки.</w:t>
      </w:r>
    </w:p>
    <w:p w:rsidR="001C2165" w:rsidRPr="00832503" w:rsidRDefault="00EB4DF4" w:rsidP="00832503">
      <w:pPr>
        <w:pStyle w:val="af1"/>
      </w:pPr>
      <w:r w:rsidRPr="00832503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исходим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элемент,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исследует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закономерности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возникновения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судебных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доказательств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работы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ними,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закономерности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возникновения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построения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оптимальной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технологии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проведения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выявления,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сбора,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хранения,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переработки,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передачи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событии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преступнике,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особенностях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проведения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теоретические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методологические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основы,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технологии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проведения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особенности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построения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характера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непосредственных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действий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расследуемого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уголовного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дела,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проблемы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совершенных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обеспечивающих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раскрытие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составляют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ядро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науки.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Практическая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реализация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представляет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собой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основу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одного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аспектов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борьбе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преступностью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информационно-познавательного,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который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рядом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авторов,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Колдиным,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наш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взгляд,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совершенно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правильно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рассматривается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самостоятельный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уровень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уголовно-процессуального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доказывания.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считает,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</w:t>
      </w:r>
      <w:r w:rsidRPr="00832503">
        <w:rPr>
          <w:rStyle w:val="1"/>
          <w:spacing w:val="0"/>
          <w:sz w:val="28"/>
        </w:rPr>
        <w:lastRenderedPageBreak/>
        <w:t>метом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информационно-познавательная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расследования</w:t>
      </w:r>
      <w:r w:rsidRPr="00832503">
        <w:rPr>
          <w:rStyle w:val="1"/>
          <w:spacing w:val="0"/>
          <w:sz w:val="28"/>
          <w:vertAlign w:val="superscript"/>
        </w:rPr>
        <w:footnoteReference w:id="112"/>
      </w:r>
      <w:r w:rsidRPr="00832503">
        <w:rPr>
          <w:rStyle w:val="1"/>
          <w:spacing w:val="0"/>
          <w:sz w:val="28"/>
        </w:rPr>
        <w:t>.</w:t>
      </w:r>
    </w:p>
    <w:p w:rsidR="00360B56" w:rsidRPr="00695106" w:rsidRDefault="001C2165" w:rsidP="00360B56">
      <w:pPr>
        <w:pStyle w:val="af1"/>
      </w:pPr>
      <w:r w:rsidRPr="00832503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таком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подходе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предмету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заметить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влияния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идей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832503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открывает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большие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возможности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плане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изыскания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путей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дальнейшей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оптимизации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повышения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эффективности,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частности,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базе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автоматизации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систем.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ходе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действительно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изолированными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объектами,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системами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объектов.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Причем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существуют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взаимосвязи,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собой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взаимодействуют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взаимодействовали</w:t>
      </w:r>
      <w:r>
        <w:rPr>
          <w:rStyle w:val="af0"/>
          <w:spacing w:val="0"/>
          <w:sz w:val="28"/>
        </w:rPr>
        <w:footnoteReference w:id="113"/>
      </w:r>
      <w:r w:rsidRPr="00695106">
        <w:rPr>
          <w:rStyle w:val="1"/>
          <w:spacing w:val="0"/>
          <w:sz w:val="28"/>
        </w:rPr>
        <w:t>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выявление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познание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природы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связей,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характера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особенностей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взаимодействующих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важных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предмету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один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элементов.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широким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внедрением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электронных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машин,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всевозрастающее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будут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приобретать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взаимодействия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взаимосвязи,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возникающие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рамках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человеко-машинных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сегодня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делают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первые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шаги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борьбы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уголовной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преступностью.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сведены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чистом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виде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взаимодействию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материальных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(например,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типу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взаимодействия: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орудие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преграда),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закономерности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исследует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гут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отнесены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группе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взаимосвязей,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взаимодействие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людей,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закономерности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составляют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разделов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</w:t>
      </w:r>
      <w:r w:rsidR="00E34DD0">
        <w:rPr>
          <w:rStyle w:val="1"/>
          <w:spacing w:val="0"/>
          <w:sz w:val="28"/>
        </w:rPr>
        <w:t xml:space="preserve"> 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методики.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рода.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отмечается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литературе,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особенность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«проблема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синтеза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социального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естественно-научного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здесь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решается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центре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рассмотрения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оказывается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взаимодействие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человека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техническими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системами,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производственной,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внепроизводственной,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природной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дой»</w:t>
      </w:r>
      <w:r w:rsidRPr="00695106">
        <w:rPr>
          <w:rStyle w:val="1"/>
          <w:spacing w:val="0"/>
          <w:sz w:val="28"/>
          <w:vertAlign w:val="superscript"/>
        </w:rPr>
        <w:footnoteReference w:id="114"/>
      </w:r>
      <w:r w:rsidRPr="00695106">
        <w:rPr>
          <w:rStyle w:val="1"/>
          <w:spacing w:val="0"/>
          <w:sz w:val="28"/>
        </w:rPr>
        <w:t>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lastRenderedPageBreak/>
        <w:t>Совершенно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очевидно,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своей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сущности,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природе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задачам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отрасль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призванная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изучать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человеко-машинные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функционирующие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ближе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числа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естественно,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названные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вызваны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жизни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потребностями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оптимизации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повышении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эффективности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базе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работы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информацией.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Экспериментальные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имеющая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показывают,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кибернетизация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различного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построения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неминуемо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приводят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к:</w:t>
      </w:r>
    </w:p>
    <w:p w:rsidR="00360B56" w:rsidRPr="00695106" w:rsidRDefault="009F623F" w:rsidP="009F623F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накоплению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значительного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числа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эмпирических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данных,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требующих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научно-теоретического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обоснования;</w:t>
      </w:r>
    </w:p>
    <w:p w:rsidR="00360B56" w:rsidRPr="00695106" w:rsidRDefault="009F623F" w:rsidP="009F623F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трансформации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традиционных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криминалистики;</w:t>
      </w:r>
    </w:p>
    <w:p w:rsidR="00360B56" w:rsidRPr="00695106" w:rsidRDefault="009F623F" w:rsidP="009F623F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изменению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круга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задач,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(что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особенно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важно)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технологии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даже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самой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постановке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(например,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использовании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процессе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экспертного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ЭВМ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сама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задача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исходная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информация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исследуемом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объекте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формализованы;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разработан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алгоритм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программа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используемой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машины);</w:t>
      </w:r>
    </w:p>
    <w:p w:rsidR="00360B56" w:rsidRPr="00695106" w:rsidRDefault="000C6487" w:rsidP="009F623F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выдвижению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ряда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уголовно-процессуальных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проблем,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связанных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оформлением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полученных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результатов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главное,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оценкой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экспертом,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следователем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судом;</w:t>
      </w:r>
    </w:p>
    <w:p w:rsidR="00360B56" w:rsidRPr="00695106" w:rsidRDefault="000C6487" w:rsidP="000C6487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расширению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круга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субъектов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(появились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фигуры,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как</w:t>
      </w:r>
      <w:r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программист,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оператор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</w:t>
      </w:r>
      <w:r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п.)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необходимости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определения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прав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обязанностей,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взаимоотношений,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целом</w:t>
      </w:r>
      <w:r w:rsidR="00AC13B5">
        <w:rPr>
          <w:rStyle w:val="1"/>
          <w:spacing w:val="0"/>
          <w:sz w:val="28"/>
        </w:rPr>
        <w:t xml:space="preserve"> </w:t>
      </w:r>
      <w:r w:rsidR="00360B56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проблеме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организации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управления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деятельностью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(или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дельными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элементами)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0902EE">
        <w:rPr>
          <w:rStyle w:val="1"/>
          <w:spacing w:val="0"/>
          <w:sz w:val="28"/>
        </w:rPr>
        <w:t>н</w:t>
      </w:r>
      <w:r w:rsidR="00360B56" w:rsidRPr="00695106">
        <w:rPr>
          <w:rStyle w:val="1"/>
          <w:spacing w:val="0"/>
          <w:sz w:val="28"/>
        </w:rPr>
        <w:t>овых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условиях,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автоматизации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систем,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присущих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этому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виду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деятельности.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воздействием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факторов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происходят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изменения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традиционного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концептуального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понятийного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методологии,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элементов.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касается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самого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механизма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изменений,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чем-то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уникальным,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lastRenderedPageBreak/>
        <w:t>характерным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подчиняется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закономерностям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изменения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Характеризуя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Копнин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пишет: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«...Эти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изменения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вначале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происходят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рамках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принципа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включения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некоторого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изменения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прежних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входящих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положений.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наступает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момент,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обозначается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пределом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теоретическом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построении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включении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обнаруживаются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противоречия,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неразрешимые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рамках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знаний»</w:t>
      </w:r>
      <w:r w:rsidRPr="00695106">
        <w:rPr>
          <w:rStyle w:val="1"/>
          <w:spacing w:val="0"/>
          <w:sz w:val="28"/>
          <w:vertAlign w:val="superscript"/>
        </w:rPr>
        <w:footnoteReference w:id="115"/>
      </w:r>
      <w:r w:rsidRPr="00695106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Иными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словами,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создаются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реальные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предпосылки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трансформации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структуры.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выделялось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самостоятельного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проблемах,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связанных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кибернетизацией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понятно,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ибо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недавнего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времени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разрабатывались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специальные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основанные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абсолютного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большинства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лежал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качественный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подход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анализу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оценке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признаков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исследуемых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объектов.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Естественно,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строились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концептуальный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структура.</w:t>
      </w:r>
      <w:r w:rsidR="00AC13B5">
        <w:rPr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Однако,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положение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постепенно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менялось.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простейшим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метрологии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начали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сложный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кардинальные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технические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(например,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системного,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функционального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алгоритмического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подхода,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вероятностей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статистику,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распознавания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образов,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проективной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геометрии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п.).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привело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возникновению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выше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методологии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вписываются»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традиционные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представления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предмете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необходимость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дальнейшего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повышения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эффективности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вида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человеческой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настоятельно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требуют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решения.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считаем,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изучение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составляют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специального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(теории)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должна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занять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методологии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содержательных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разделов.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касается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целевой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функции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lastRenderedPageBreak/>
        <w:t>современном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</w:t>
      </w:r>
      <w:r w:rsidR="00B1654F">
        <w:rPr>
          <w:rStyle w:val="1"/>
          <w:spacing w:val="0"/>
          <w:sz w:val="28"/>
        </w:rPr>
        <w:t>а</w:t>
      </w:r>
      <w:r w:rsidRPr="00695106">
        <w:rPr>
          <w:rStyle w:val="1"/>
          <w:spacing w:val="0"/>
          <w:sz w:val="28"/>
        </w:rPr>
        <w:t>пе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важнейших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выделить:</w:t>
      </w:r>
    </w:p>
    <w:p w:rsidR="00360B56" w:rsidRPr="00695106" w:rsidRDefault="00423F55" w:rsidP="00423F55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научно-теоретическое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аспекте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системного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основных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закономерностей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информационно-функциональной,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кибернетической,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системы;</w:t>
      </w:r>
    </w:p>
    <w:p w:rsidR="00360B56" w:rsidRPr="00695106" w:rsidRDefault="00423F55" w:rsidP="00423F55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разработку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методологических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основ,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принципов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условий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автоматизации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процессов,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присущих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этому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виду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деятельности,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принципов,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формализации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подготовки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исходной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ввода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память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ЭВМ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машинной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обра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ботки;</w:t>
      </w:r>
    </w:p>
    <w:p w:rsidR="00360B56" w:rsidRPr="00695106" w:rsidRDefault="00423F55" w:rsidP="00423F55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разработку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методик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построения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базе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творческого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математики,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связанных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ними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наук;</w:t>
      </w:r>
    </w:p>
    <w:p w:rsidR="00360B56" w:rsidRPr="00695106" w:rsidRDefault="00285D5F" w:rsidP="00423F55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разработку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алгоритмов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машинных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программ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характера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непосредственных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исследования;</w:t>
      </w:r>
    </w:p>
    <w:p w:rsidR="00360B56" w:rsidRPr="00695106" w:rsidRDefault="00285D5F" w:rsidP="00423F55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теоретическое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практическую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разработку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правовых,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организационно-управленческих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аспектов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проблемы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деятельности.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Даже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самом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беглом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рассмотрении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образующих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заметить,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чрезвычайно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многообразны.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тесно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связаны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собой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образуют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единую,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целостную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знаний.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Основой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творческое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целях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оптимальных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методик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алгоритмизации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Практическая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реализация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методик</w:t>
      </w:r>
      <w:r w:rsidR="00AC13B5">
        <w:rPr>
          <w:rStyle w:val="1"/>
          <w:spacing w:val="0"/>
          <w:sz w:val="28"/>
        </w:rPr>
        <w:t xml:space="preserve"> </w:t>
      </w:r>
      <w:r w:rsidR="00285D5F">
        <w:rPr>
          <w:rStyle w:val="1"/>
          <w:spacing w:val="0"/>
          <w:sz w:val="28"/>
        </w:rPr>
        <w:t>о</w:t>
      </w:r>
      <w:r w:rsidRPr="00695106">
        <w:rPr>
          <w:rStyle w:val="1"/>
          <w:spacing w:val="0"/>
          <w:sz w:val="28"/>
        </w:rPr>
        <w:t>существляется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судебно-экспертных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следственно-тактических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задач;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построении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эксплуатации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«банков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вспомогательных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данных»;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управления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деятельностью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правоохранительных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органов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(АСУ-Прокуратура,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АСУ-МВД,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АСУ-Юстиция)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сказанного,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считаем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возможным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предложить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следующее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кибернетики: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B86A10">
        <w:rPr>
          <w:rStyle w:val="BodytextItalic"/>
          <w:sz w:val="28"/>
        </w:rPr>
        <w:lastRenderedPageBreak/>
        <w:t>Криминалистическая</w:t>
      </w:r>
      <w:r w:rsidR="00AC13B5" w:rsidRPr="00B86A10">
        <w:rPr>
          <w:rStyle w:val="BodytextItalic"/>
          <w:sz w:val="28"/>
        </w:rPr>
        <w:t xml:space="preserve"> </w:t>
      </w:r>
      <w:r w:rsidRPr="00B86A10">
        <w:rPr>
          <w:rStyle w:val="BodytextItalic"/>
          <w:sz w:val="28"/>
        </w:rPr>
        <w:t>кибернетика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самостоятельное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направление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методологии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советской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целевой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функцией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закономерностей,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общенаучных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предпосылок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условий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специальных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алгоритмов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построения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систем,</w:t>
      </w:r>
      <w:r w:rsidR="00CD24A8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призванных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оптимизировать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повысить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эффективность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раскрытию,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предупреждению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кратко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сущность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выразить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своей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природе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комплексной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отраслью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закономерностях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разрабатываемых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используемых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целях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оптимизации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повышения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эффективности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функционирования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системы.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Разумеется,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претендует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исчерпывающее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признаков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определяемого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понятия,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любая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дефиниция,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обедняет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действительное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определяемого.</w:t>
      </w:r>
    </w:p>
    <w:p w:rsidR="00360B56" w:rsidRDefault="00360B56" w:rsidP="00360B56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дальнейшего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расширения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углубления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связанных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кибернетизации,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будут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являться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направления.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силу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само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понятие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будут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наполняться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глубоким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конкретным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содержанием,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роль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постоянно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возрастать.</w:t>
      </w:r>
    </w:p>
    <w:p w:rsidR="00996C5A" w:rsidRPr="00695106" w:rsidRDefault="00996C5A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</w:p>
    <w:p w:rsidR="00996C5A" w:rsidRDefault="00360B56" w:rsidP="00996C5A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996C5A">
        <w:rPr>
          <w:rStyle w:val="Bodytext4"/>
          <w:rFonts w:asciiTheme="minorHAnsi" w:hAnsiTheme="minorHAnsi"/>
          <w:spacing w:val="20"/>
          <w:sz w:val="28"/>
        </w:rPr>
        <w:t>§</w:t>
      </w:r>
      <w:r w:rsidR="00AC13B5" w:rsidRPr="00996C5A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996C5A">
        <w:rPr>
          <w:rStyle w:val="Bodytext4"/>
          <w:rFonts w:asciiTheme="minorHAnsi" w:hAnsiTheme="minorHAnsi"/>
          <w:spacing w:val="20"/>
          <w:sz w:val="28"/>
        </w:rPr>
        <w:t>3.</w:t>
      </w:r>
      <w:r w:rsidR="00AC13B5" w:rsidRPr="00996C5A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996C5A">
        <w:rPr>
          <w:rStyle w:val="Bodytext4"/>
          <w:rFonts w:asciiTheme="minorHAnsi" w:hAnsiTheme="minorHAnsi"/>
          <w:spacing w:val="20"/>
          <w:sz w:val="28"/>
        </w:rPr>
        <w:t>Содержание</w:t>
      </w:r>
      <w:r w:rsidR="00AC13B5" w:rsidRPr="00996C5A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996C5A">
        <w:rPr>
          <w:rStyle w:val="Bodytext4"/>
          <w:rFonts w:asciiTheme="minorHAnsi" w:hAnsiTheme="minorHAnsi"/>
          <w:spacing w:val="20"/>
          <w:sz w:val="28"/>
        </w:rPr>
        <w:t>и</w:t>
      </w:r>
      <w:r w:rsidR="00AC13B5" w:rsidRPr="00996C5A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996C5A">
        <w:rPr>
          <w:rStyle w:val="Bodytext4"/>
          <w:rFonts w:asciiTheme="minorHAnsi" w:hAnsiTheme="minorHAnsi"/>
          <w:spacing w:val="20"/>
          <w:sz w:val="28"/>
        </w:rPr>
        <w:t>структура</w:t>
      </w:r>
    </w:p>
    <w:p w:rsidR="00360B56" w:rsidRPr="00996C5A" w:rsidRDefault="00360B56" w:rsidP="00996C5A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996C5A">
        <w:rPr>
          <w:rStyle w:val="Bodytext4"/>
          <w:rFonts w:asciiTheme="minorHAnsi" w:hAnsiTheme="minorHAnsi"/>
          <w:spacing w:val="20"/>
          <w:sz w:val="28"/>
        </w:rPr>
        <w:t>криминалистической</w:t>
      </w:r>
      <w:r w:rsidR="00AC13B5" w:rsidRPr="00996C5A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996C5A">
        <w:rPr>
          <w:rStyle w:val="Bodytext4"/>
          <w:rFonts w:asciiTheme="minorHAnsi" w:hAnsiTheme="minorHAnsi"/>
          <w:spacing w:val="20"/>
          <w:sz w:val="28"/>
        </w:rPr>
        <w:t>кибернетики.</w:t>
      </w:r>
    </w:p>
    <w:p w:rsidR="00996C5A" w:rsidRDefault="00360B56" w:rsidP="00996C5A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996C5A">
        <w:rPr>
          <w:rStyle w:val="Bodytext4"/>
          <w:rFonts w:asciiTheme="minorHAnsi" w:hAnsiTheme="minorHAnsi"/>
          <w:spacing w:val="20"/>
          <w:sz w:val="28"/>
        </w:rPr>
        <w:t>Ее</w:t>
      </w:r>
      <w:r w:rsidR="00AC13B5" w:rsidRPr="00996C5A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996C5A">
        <w:rPr>
          <w:rStyle w:val="Bodytext4"/>
          <w:rFonts w:asciiTheme="minorHAnsi" w:hAnsiTheme="minorHAnsi"/>
          <w:spacing w:val="20"/>
          <w:sz w:val="28"/>
        </w:rPr>
        <w:t>роль</w:t>
      </w:r>
      <w:r w:rsidR="00AC13B5" w:rsidRPr="00996C5A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996C5A">
        <w:rPr>
          <w:rStyle w:val="Bodytext4"/>
          <w:rFonts w:asciiTheme="minorHAnsi" w:hAnsiTheme="minorHAnsi"/>
          <w:spacing w:val="20"/>
          <w:sz w:val="28"/>
        </w:rPr>
        <w:t>и</w:t>
      </w:r>
      <w:r w:rsidR="00AC13B5" w:rsidRPr="00996C5A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996C5A">
        <w:rPr>
          <w:rStyle w:val="Bodytext4"/>
          <w:rFonts w:asciiTheme="minorHAnsi" w:hAnsiTheme="minorHAnsi"/>
          <w:spacing w:val="20"/>
          <w:sz w:val="28"/>
        </w:rPr>
        <w:t>место</w:t>
      </w:r>
      <w:r w:rsidR="00AC13B5" w:rsidRPr="00996C5A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996C5A">
        <w:rPr>
          <w:rStyle w:val="Bodytext4"/>
          <w:rFonts w:asciiTheme="minorHAnsi" w:hAnsiTheme="minorHAnsi"/>
          <w:spacing w:val="20"/>
          <w:sz w:val="28"/>
        </w:rPr>
        <w:t>в</w:t>
      </w:r>
      <w:r w:rsidR="00AC13B5" w:rsidRPr="00996C5A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996C5A">
        <w:rPr>
          <w:rStyle w:val="Bodytext4"/>
          <w:rFonts w:asciiTheme="minorHAnsi" w:hAnsiTheme="minorHAnsi"/>
          <w:spacing w:val="20"/>
          <w:sz w:val="28"/>
        </w:rPr>
        <w:t>системе</w:t>
      </w:r>
    </w:p>
    <w:p w:rsidR="00360B56" w:rsidRPr="00996C5A" w:rsidRDefault="00360B56" w:rsidP="00996C5A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996C5A">
        <w:rPr>
          <w:rStyle w:val="Bodytext4"/>
          <w:rFonts w:asciiTheme="minorHAnsi" w:hAnsiTheme="minorHAnsi"/>
          <w:spacing w:val="20"/>
          <w:sz w:val="28"/>
        </w:rPr>
        <w:t>научного</w:t>
      </w:r>
      <w:r w:rsidR="00AC13B5" w:rsidRPr="00996C5A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996C5A">
        <w:rPr>
          <w:rStyle w:val="Bodytext4"/>
          <w:rFonts w:asciiTheme="minorHAnsi" w:hAnsiTheme="minorHAnsi"/>
          <w:spacing w:val="20"/>
          <w:sz w:val="28"/>
        </w:rPr>
        <w:t>знания</w:t>
      </w:r>
    </w:p>
    <w:p w:rsidR="00996C5A" w:rsidRDefault="00996C5A" w:rsidP="00360B56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теории)</w:t>
      </w:r>
      <w:r w:rsidR="009A44F7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9A44F7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«овеществленный»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совокупный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результат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формируемый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</w:t>
      </w:r>
      <w:r w:rsidRPr="00695106">
        <w:rPr>
          <w:rStyle w:val="1"/>
          <w:spacing w:val="0"/>
          <w:sz w:val="28"/>
        </w:rPr>
        <w:lastRenderedPageBreak/>
        <w:t>работки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предмета.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Следовательно,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целостном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виде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изменяются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предмета.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глубже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удается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проникать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сущность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каждого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познания,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многоаспектнее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оно</w:t>
      </w:r>
      <w:r w:rsidR="00756FBA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становится,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богаче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отрасли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сложнее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становится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схема.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построение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само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развитие,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произвольные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процессы,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подчинены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строгим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логико-методологическим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принципам,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законам.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Различают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(структуры)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специфические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конкретной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отрасли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Специально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Голованов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пришел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заключению,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проявляется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каком-то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специфическом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совокупности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специфических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функционировании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целого.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определяет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качественной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ибо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определяют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специфические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законы...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определяют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условия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пределах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условия,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характерные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целого</w:t>
      </w:r>
      <w:r w:rsidRPr="00695106">
        <w:rPr>
          <w:rStyle w:val="1"/>
          <w:spacing w:val="0"/>
          <w:sz w:val="28"/>
          <w:vertAlign w:val="superscript"/>
        </w:rPr>
        <w:footnoteReference w:id="116"/>
      </w:r>
      <w:r w:rsidRPr="00695106">
        <w:rPr>
          <w:rStyle w:val="1"/>
          <w:spacing w:val="0"/>
          <w:sz w:val="28"/>
        </w:rPr>
        <w:t>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образе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«части»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выступает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образе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«целого»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свою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очередь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последняя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частью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«целого»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высокого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уровня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организации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целом.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означает,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анализе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учитывать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специфичны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последнюю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считаем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«материнской»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наукой,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наследует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свои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черты.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науковедческой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литературе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обычно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выделяют: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непрерывности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накопления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знания;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интеграции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дифференциации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знания;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взаимного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влияния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практики;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ускорения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условиях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научно-техниче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революции.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наш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взгляд,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Белкин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пришел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совершенно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правильному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выводу,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считая,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числа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специфических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характерны:</w:t>
      </w:r>
    </w:p>
    <w:p w:rsidR="00360B56" w:rsidRPr="00695106" w:rsidRDefault="00BE0ACD" w:rsidP="00BE0ACD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закон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преемственности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существующими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возникающими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lastRenderedPageBreak/>
        <w:t>криминалистическими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концепциями;</w:t>
      </w:r>
    </w:p>
    <w:p w:rsidR="00360B56" w:rsidRPr="00695106" w:rsidRDefault="00BE0ACD" w:rsidP="00BE0ACD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закон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активного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творческого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приспособления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целей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судопроизводства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достижений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наук;</w:t>
      </w:r>
    </w:p>
    <w:p w:rsidR="00360B56" w:rsidRPr="00695106" w:rsidRDefault="00BE0ACD" w:rsidP="00BE0ACD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обусловленность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рекомендаций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потребностями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практики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борьбы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преступностью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совершенствование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практики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науки;</w:t>
      </w:r>
    </w:p>
    <w:p w:rsidR="00360B56" w:rsidRPr="00695106" w:rsidRDefault="00CB6F9E" w:rsidP="00BE0ACD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ускорение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темпов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условиях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научно-технической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революции</w:t>
      </w:r>
      <w:r w:rsidR="00360B56" w:rsidRPr="00695106">
        <w:rPr>
          <w:rStyle w:val="1"/>
          <w:spacing w:val="0"/>
          <w:sz w:val="28"/>
          <w:vertAlign w:val="superscript"/>
        </w:rPr>
        <w:footnoteReference w:id="117"/>
      </w:r>
      <w:r w:rsidR="00360B56" w:rsidRPr="00695106">
        <w:rPr>
          <w:rStyle w:val="1"/>
          <w:spacing w:val="0"/>
          <w:sz w:val="28"/>
        </w:rPr>
        <w:t>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хотя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самых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чертах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проследить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историю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становления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современные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тенденции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нетрудно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убедиться,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характерны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существенные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черты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приведенные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выше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специфические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рассматриваемого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активного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творческого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приспособления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судопроизводства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достижений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правильное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сущности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места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названного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методологическое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выяснения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генетической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природы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механизма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структуры.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любого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направления,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существующих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рамках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постепенно,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накопления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единичных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фактов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теоретических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построения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своей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системы.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Причем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формировались,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подчиняясь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принципам,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принципу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соответствия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природе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отражаемого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объекта.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Характеризуя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методологическое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принципа,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Кузнецов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пишет: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«...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Глубокие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особенности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постигаются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никаким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способом,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кроме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через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организованное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оказывается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стоящей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связи,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соответствии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объекта»</w:t>
      </w:r>
      <w:r w:rsidRPr="00695106">
        <w:rPr>
          <w:rStyle w:val="1"/>
          <w:spacing w:val="0"/>
          <w:sz w:val="28"/>
          <w:vertAlign w:val="superscript"/>
        </w:rPr>
        <w:footnoteReference w:id="118"/>
      </w:r>
      <w:r w:rsidRPr="00695106">
        <w:rPr>
          <w:rStyle w:val="1"/>
          <w:spacing w:val="0"/>
          <w:sz w:val="28"/>
        </w:rPr>
        <w:t>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нашем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случае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выступает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lastRenderedPageBreak/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точнее,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закономерности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условия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оптимизации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повышения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эффективности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присущих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процессов.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разрабатываются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построения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автоматизированных)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путем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творческого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тематики,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связанных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потребностей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современной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предупреждения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перспектив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совершенствования.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современного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состояния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нашему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мнению,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представить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виде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следующей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группы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вопросов:</w:t>
      </w:r>
    </w:p>
    <w:p w:rsidR="00360B56" w:rsidRPr="00695106" w:rsidRDefault="005844F0" w:rsidP="005844F0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науковедческое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введение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(основания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предпосылки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формирования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специальную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криминалистическую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теорию;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предмет,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системе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частных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учений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науками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уголовно-правового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математико-кибернетического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циклов);</w:t>
      </w:r>
    </w:p>
    <w:p w:rsidR="00360B56" w:rsidRPr="00695106" w:rsidRDefault="005844F0" w:rsidP="00B22131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теоретические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естественно-технические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аспекты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(анализ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сферы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приложения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математики,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связанных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ними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наук;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математизация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кибернетизация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объективная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закономерность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одно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дальнейшей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оптимизации;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общие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закономерности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границы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применимости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вычислительной</w:t>
      </w:r>
      <w:r w:rsidR="00B22131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деятельности;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методологические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особенности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построения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технологического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использованием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техники;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формализация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кодирование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информации;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разработка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алгоритмов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машинных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программ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естественно-технические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предпосылки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обработки,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хранения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автоматизированного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поиска;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основные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принципы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создания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«банков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вспомогательных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данных»;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математическое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организационно-техническое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обеспечение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функционирования);</w:t>
      </w:r>
    </w:p>
    <w:p w:rsidR="00360B56" w:rsidRPr="00695106" w:rsidRDefault="0094416D" w:rsidP="0094416D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методологические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аспекты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(методологические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основы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принципы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применения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деятельности;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система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</w:t>
      </w:r>
      <w:r w:rsidR="00360B56" w:rsidRPr="00695106">
        <w:rPr>
          <w:rStyle w:val="1"/>
          <w:spacing w:val="0"/>
          <w:sz w:val="28"/>
        </w:rPr>
        <w:lastRenderedPageBreak/>
        <w:t>тодов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связь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общенаучными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криминалистическими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методами;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влияние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характер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получаемого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объекте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вопросы);</w:t>
      </w:r>
    </w:p>
    <w:p w:rsidR="00360B56" w:rsidRPr="00695106" w:rsidRDefault="0094416D" w:rsidP="0094416D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правовые,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организационно-методические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аспекты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(правовые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основания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формы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кибернетизации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деятельности,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психологические,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криминалистические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уголовно</w:t>
      </w:r>
      <w:r w:rsidR="005A75B8">
        <w:rPr>
          <w:rStyle w:val="1"/>
          <w:spacing w:val="0"/>
          <w:sz w:val="28"/>
        </w:rPr>
        <w:t>-</w:t>
      </w:r>
      <w:r w:rsidR="00360B56" w:rsidRPr="00695106">
        <w:rPr>
          <w:rStyle w:val="1"/>
          <w:spacing w:val="0"/>
          <w:sz w:val="28"/>
        </w:rPr>
        <w:t>процессуальные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аспекты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полученных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результатов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стадиях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процесса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доказывания);</w:t>
      </w:r>
    </w:p>
    <w:p w:rsidR="00360B56" w:rsidRPr="00695106" w:rsidRDefault="005A75B8" w:rsidP="0094416D">
      <w:pPr>
        <w:pStyle w:val="af1"/>
      </w:pP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особенности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использованием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математических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кибернетических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(измерительных,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вероятностно-статистических,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использованием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графических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алгоритмов,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аналитического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других).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настоящее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отечественной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литературе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встретить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подход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распределению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относящихся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учебнике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редакцией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Крылова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(Л.,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1976)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рассматриваются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главе,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посвященной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положениям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главе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</w:t>
      </w:r>
      <w:r w:rsidR="00AC13B5">
        <w:rPr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документов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качестве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самостоятельного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выделен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параграф,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рассматриваются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судебно-почерковедческой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здесь,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существу,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ограничена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рамками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техники.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По-иному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рассматриваемой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подошел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Селиванов,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1977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высказал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предложение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«...о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создании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рамках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общетеоретической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самостоятельного,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раздела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применении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криминалистическими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целями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методов».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мнению,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разделе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«...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следовало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указанных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Специфика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должна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рассматриваться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последующих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частях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тактике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расследования»</w:t>
      </w:r>
      <w:r w:rsidRPr="00695106">
        <w:rPr>
          <w:rStyle w:val="1"/>
          <w:spacing w:val="0"/>
          <w:sz w:val="28"/>
          <w:vertAlign w:val="superscript"/>
        </w:rPr>
        <w:footnoteReference w:id="119"/>
      </w:r>
      <w:r w:rsidRPr="00695106">
        <w:rPr>
          <w:rStyle w:val="1"/>
          <w:spacing w:val="0"/>
          <w:sz w:val="28"/>
        </w:rPr>
        <w:t>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Резюмируя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сказанное,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заключить,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что: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а)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настоящее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сложились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необходимые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предпосылки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выделения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рамках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методологии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специального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раздела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lastRenderedPageBreak/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кибернетики;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б)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="00641C4E">
        <w:rPr>
          <w:rStyle w:val="1"/>
          <w:spacing w:val="0"/>
          <w:sz w:val="28"/>
        </w:rPr>
        <w:t>э</w:t>
      </w:r>
      <w:r w:rsidRPr="00695106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раздела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составлять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связанные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путей,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оптимизации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характерных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творческого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цикла,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уголовно-правового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характера,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криминалистики;</w:t>
      </w:r>
    </w:p>
    <w:p w:rsidR="00B81A70" w:rsidRDefault="00360B56" w:rsidP="00360B56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  <w:r w:rsidRPr="00695106">
        <w:rPr>
          <w:rStyle w:val="1"/>
          <w:spacing w:val="0"/>
          <w:sz w:val="28"/>
        </w:rPr>
        <w:t>в)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современную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образуют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рассмотренные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выше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группы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практически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могут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реализованы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частях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тактике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методике.</w:t>
      </w:r>
    </w:p>
    <w:p w:rsidR="00360B56" w:rsidRPr="00695106" w:rsidRDefault="00F511A2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>
        <w:rPr>
          <w:noProof/>
          <w:spacing w:val="0"/>
          <w:sz w:val="28"/>
        </w:rPr>
        <w:drawing>
          <wp:anchor distT="0" distB="0" distL="114300" distR="114300" simplePos="0" relativeHeight="251658240" behindDoc="0" locked="0" layoutInCell="1" allowOverlap="1" wp14:anchorId="3FC642C5" wp14:editId="33FC4567">
            <wp:simplePos x="0" y="0"/>
            <wp:positionH relativeFrom="column">
              <wp:posOffset>24130</wp:posOffset>
            </wp:positionH>
            <wp:positionV relativeFrom="paragraph">
              <wp:posOffset>661353</wp:posOffset>
            </wp:positionV>
            <wp:extent cx="1983105" cy="442785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нформационные процессы и структуры в криминалистике стр.1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A70" w:rsidRPr="00695106">
        <w:rPr>
          <w:rStyle w:val="1"/>
          <w:spacing w:val="0"/>
          <w:sz w:val="28"/>
        </w:rPr>
        <w:t>Естественно,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что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по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мере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развития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и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углубления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процессов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математизации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и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кибернетизации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криминалистической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деятельности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будут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меняться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как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содержание,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так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и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структура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криминалистической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кибернетики,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а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также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характер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ее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связей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и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место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в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ряду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других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отраслей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знания.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На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сегодня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же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наиболее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отчетливо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эти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связи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просматриваются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с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криминалистикой,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общей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и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правовой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кибернетикой,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а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также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целым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рядом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других,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связанных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с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ними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наук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как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уголовно-п</w:t>
      </w:r>
      <w:r w:rsidR="00B81A70">
        <w:rPr>
          <w:rStyle w:val="1"/>
          <w:spacing w:val="0"/>
          <w:sz w:val="28"/>
        </w:rPr>
        <w:t>р</w:t>
      </w:r>
      <w:r w:rsidR="00B81A70" w:rsidRPr="00695106">
        <w:rPr>
          <w:rStyle w:val="1"/>
          <w:spacing w:val="0"/>
          <w:sz w:val="28"/>
        </w:rPr>
        <w:t>авового,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так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и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математико-кибернетического</w:t>
      </w:r>
      <w:r w:rsidR="00B81A70">
        <w:rPr>
          <w:rStyle w:val="1"/>
          <w:spacing w:val="0"/>
          <w:sz w:val="28"/>
        </w:rPr>
        <w:t xml:space="preserve"> </w:t>
      </w:r>
      <w:r w:rsidR="00B81A70" w:rsidRPr="00695106">
        <w:rPr>
          <w:rStyle w:val="1"/>
          <w:spacing w:val="0"/>
          <w:sz w:val="28"/>
        </w:rPr>
        <w:t>профиля.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Особое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плане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принадлежит,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конечно,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марксистско-ленинской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диалектическому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материализму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категории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лежат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фундаменте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методологических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кибернетики.</w:t>
      </w:r>
    </w:p>
    <w:p w:rsidR="007B1064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касается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характера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особенностей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названными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науками,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графически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представить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="00403A28">
        <w:rPr>
          <w:rStyle w:val="1"/>
          <w:spacing w:val="0"/>
          <w:sz w:val="28"/>
        </w:rPr>
        <w:t xml:space="preserve">показано на рис. </w:t>
      </w:r>
      <w:r w:rsidRPr="00695106">
        <w:rPr>
          <w:rStyle w:val="1"/>
          <w:spacing w:val="0"/>
          <w:sz w:val="28"/>
        </w:rPr>
        <w:t>3.</w:t>
      </w:r>
    </w:p>
    <w:p w:rsidR="00360B56" w:rsidRPr="00695106" w:rsidRDefault="007B1064" w:rsidP="00B933A5">
      <w:pPr>
        <w:pStyle w:val="a4"/>
        <w:spacing w:line="276" w:lineRule="auto"/>
        <w:ind w:firstLine="720"/>
        <w:rPr>
          <w:spacing w:val="0"/>
          <w:sz w:val="28"/>
        </w:rPr>
      </w:pPr>
      <w:r w:rsidRPr="007B1064">
        <w:rPr>
          <w:sz w:val="28"/>
        </w:rPr>
        <w:t>Используя этот рисунок и руководствуясь правилами формальной логики, мы можем построить следующие суждения об отношениях между криминалистической кибернетикой и структурными элементами криминалистики, с одной стороны, между криминалистической и</w:t>
      </w:r>
      <w:r w:rsidR="00B933A5">
        <w:rPr>
          <w:sz w:val="28"/>
        </w:rPr>
        <w:t xml:space="preserve"> </w:t>
      </w:r>
      <w:r w:rsidRPr="007B1064">
        <w:rPr>
          <w:sz w:val="28"/>
        </w:rPr>
        <w:t xml:space="preserve">правовой </w:t>
      </w:r>
      <w:r w:rsidRPr="007B1064">
        <w:rPr>
          <w:sz w:val="28"/>
        </w:rPr>
        <w:lastRenderedPageBreak/>
        <w:t>кибернетикой - с другой. Так, понятия, обозначенные символами «В» - общая теория криминалистики, «С» - криминалистическая техника, «Д» -</w:t>
      </w:r>
      <w:r w:rsidR="00B933A5">
        <w:rPr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тактика,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«Е»</w:t>
      </w:r>
      <w:r w:rsidR="00AC13B5">
        <w:rPr>
          <w:rStyle w:val="1"/>
          <w:spacing w:val="0"/>
          <w:sz w:val="28"/>
        </w:rPr>
        <w:t xml:space="preserve"> </w:t>
      </w:r>
      <w:r w:rsidR="00360B56"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методика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видов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полностью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подчинены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общему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понятию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«А»,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которым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обозначили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криминалистику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науку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="00360B56" w:rsidRPr="00695106">
        <w:rPr>
          <w:rStyle w:val="1"/>
          <w:spacing w:val="0"/>
          <w:sz w:val="28"/>
        </w:rPr>
        <w:t>целом.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Видно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пронизывают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содержательных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раздела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(«С»,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«Д»,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«Е»),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Символом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  <w:lang w:eastAsia="en-US"/>
        </w:rPr>
        <w:t>«</w:t>
      </w:r>
      <w:r w:rsidRPr="00695106">
        <w:rPr>
          <w:rStyle w:val="1"/>
          <w:spacing w:val="0"/>
          <w:sz w:val="28"/>
          <w:lang w:val="en-US" w:eastAsia="en-US"/>
        </w:rPr>
        <w:t>F</w:t>
      </w:r>
      <w:r w:rsidRPr="00695106">
        <w:rPr>
          <w:rStyle w:val="1"/>
          <w:spacing w:val="0"/>
          <w:sz w:val="28"/>
          <w:lang w:eastAsia="en-US"/>
        </w:rPr>
        <w:t>»</w:t>
      </w:r>
      <w:r w:rsidR="00AC13B5">
        <w:rPr>
          <w:rStyle w:val="1"/>
          <w:spacing w:val="0"/>
          <w:sz w:val="28"/>
          <w:lang w:eastAsia="en-US"/>
        </w:rPr>
        <w:t xml:space="preserve"> </w:t>
      </w:r>
      <w:r w:rsidRPr="00695106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обозначили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кибернетику.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разделы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объединяется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понятием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«А»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(криминалистика).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хотели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подчеркнуть,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неотъемлемой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частью.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Кроме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схемы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видно,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положения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практически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реализуются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трех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содержательных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разделах.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Вместе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полностью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отождествить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понятием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«криминалистика»,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включает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круг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разрабатываемых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широкого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плана,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обозначенной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рисунке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символом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  <w:lang w:eastAsia="en-US"/>
        </w:rPr>
        <w:t>«</w:t>
      </w:r>
      <w:r w:rsidRPr="00695106">
        <w:rPr>
          <w:rStyle w:val="1"/>
          <w:spacing w:val="0"/>
          <w:sz w:val="28"/>
          <w:lang w:val="en-US" w:eastAsia="en-US"/>
        </w:rPr>
        <w:t>G</w:t>
      </w:r>
      <w:r w:rsidRPr="00695106">
        <w:rPr>
          <w:rStyle w:val="1"/>
          <w:spacing w:val="0"/>
          <w:sz w:val="28"/>
          <w:lang w:eastAsia="en-US"/>
        </w:rPr>
        <w:t>»,</w:t>
      </w:r>
      <w:r w:rsidR="00AC13B5">
        <w:rPr>
          <w:rStyle w:val="1"/>
          <w:spacing w:val="0"/>
          <w:sz w:val="28"/>
          <w:lang w:eastAsia="en-US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выходит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силу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рамки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всяком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случае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традиционном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подходе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ней.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свою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очередь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правовая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формирующаяся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стыке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</w:t>
      </w:r>
      <w:r w:rsidRPr="00695106">
        <w:rPr>
          <w:rStyle w:val="1"/>
          <w:spacing w:val="0"/>
          <w:sz w:val="28"/>
          <w:vertAlign w:val="superscript"/>
        </w:rPr>
        <w:footnoteReference w:id="120"/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(Н),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содержит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черты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комплексной,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пограничной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наукой.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Причем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заимствует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понятия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категории,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технические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электронные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машины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точнее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элементы,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через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правовую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переходят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через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последнюю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ассимилируются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ею,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становятся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средствами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методами.</w:t>
      </w:r>
    </w:p>
    <w:p w:rsidR="00360B56" w:rsidRDefault="00360B56" w:rsidP="00360B56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  <w:r w:rsidRPr="00695106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механический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перенос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творческое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приспособление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непосредственных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приложения,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используются.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своему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характеру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криминалистическими,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основанные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приобретают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природу,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становятся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специальными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lastRenderedPageBreak/>
        <w:t>средствами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методами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информационно-познавательной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раскрытию,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предупреждению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преступлений.</w:t>
      </w:r>
    </w:p>
    <w:p w:rsidR="004A0695" w:rsidRPr="00695106" w:rsidRDefault="004A0695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</w:p>
    <w:p w:rsidR="004A0695" w:rsidRDefault="00360B56" w:rsidP="00693523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693523">
        <w:rPr>
          <w:rStyle w:val="Bodytext4"/>
          <w:rFonts w:asciiTheme="minorHAnsi" w:hAnsiTheme="minorHAnsi"/>
          <w:spacing w:val="20"/>
          <w:sz w:val="28"/>
        </w:rPr>
        <w:t>§</w:t>
      </w:r>
      <w:r w:rsidR="00AC13B5" w:rsidRPr="00693523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693523">
        <w:rPr>
          <w:rStyle w:val="Bodytext4"/>
          <w:rFonts w:asciiTheme="minorHAnsi" w:hAnsiTheme="minorHAnsi"/>
          <w:spacing w:val="20"/>
          <w:sz w:val="28"/>
        </w:rPr>
        <w:t>4.</w:t>
      </w:r>
      <w:r w:rsidR="00AC13B5" w:rsidRPr="00693523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693523">
        <w:rPr>
          <w:rStyle w:val="Bodytext4"/>
          <w:rFonts w:asciiTheme="minorHAnsi" w:hAnsiTheme="minorHAnsi"/>
          <w:spacing w:val="20"/>
          <w:sz w:val="28"/>
        </w:rPr>
        <w:t>Предпосылки</w:t>
      </w:r>
      <w:r w:rsidR="00AC13B5" w:rsidRPr="00693523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693523">
        <w:rPr>
          <w:rStyle w:val="Bodytext4"/>
          <w:rFonts w:asciiTheme="minorHAnsi" w:hAnsiTheme="minorHAnsi"/>
          <w:spacing w:val="20"/>
          <w:sz w:val="28"/>
        </w:rPr>
        <w:t>и</w:t>
      </w:r>
      <w:r w:rsidR="00AC13B5" w:rsidRPr="00693523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693523">
        <w:rPr>
          <w:rStyle w:val="Bodytext4"/>
          <w:rFonts w:asciiTheme="minorHAnsi" w:hAnsiTheme="minorHAnsi"/>
          <w:spacing w:val="20"/>
          <w:sz w:val="28"/>
        </w:rPr>
        <w:t>основные</w:t>
      </w:r>
    </w:p>
    <w:p w:rsidR="004A0695" w:rsidRDefault="00360B56" w:rsidP="00693523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693523">
        <w:rPr>
          <w:rStyle w:val="Bodytext4"/>
          <w:rFonts w:asciiTheme="minorHAnsi" w:hAnsiTheme="minorHAnsi"/>
          <w:spacing w:val="20"/>
          <w:sz w:val="28"/>
        </w:rPr>
        <w:t>факторы</w:t>
      </w:r>
      <w:r w:rsidR="00AC13B5" w:rsidRPr="00693523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693523">
        <w:rPr>
          <w:rStyle w:val="Bodytext4"/>
          <w:rFonts w:asciiTheme="minorHAnsi" w:hAnsiTheme="minorHAnsi"/>
          <w:spacing w:val="20"/>
          <w:sz w:val="28"/>
        </w:rPr>
        <w:t>формирования</w:t>
      </w:r>
    </w:p>
    <w:p w:rsidR="004A0695" w:rsidRDefault="00360B56" w:rsidP="00693523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693523">
        <w:rPr>
          <w:rStyle w:val="Bodytext4"/>
          <w:rFonts w:asciiTheme="minorHAnsi" w:hAnsiTheme="minorHAnsi"/>
          <w:spacing w:val="20"/>
          <w:sz w:val="28"/>
        </w:rPr>
        <w:t>и</w:t>
      </w:r>
      <w:r w:rsidR="00AC13B5" w:rsidRPr="00693523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693523">
        <w:rPr>
          <w:rStyle w:val="Bodytext4"/>
          <w:rFonts w:asciiTheme="minorHAnsi" w:hAnsiTheme="minorHAnsi"/>
          <w:spacing w:val="20"/>
          <w:sz w:val="28"/>
        </w:rPr>
        <w:t>развития</w:t>
      </w:r>
      <w:r w:rsidR="00AC13B5" w:rsidRPr="00693523">
        <w:rPr>
          <w:rStyle w:val="Bodytext4"/>
          <w:rFonts w:asciiTheme="minorHAnsi" w:hAnsiTheme="minorHAnsi"/>
          <w:spacing w:val="20"/>
          <w:sz w:val="28"/>
        </w:rPr>
        <w:t xml:space="preserve"> </w:t>
      </w:r>
      <w:r w:rsidRPr="00693523">
        <w:rPr>
          <w:rStyle w:val="Bodytext4"/>
          <w:rFonts w:asciiTheme="minorHAnsi" w:hAnsiTheme="minorHAnsi"/>
          <w:spacing w:val="20"/>
          <w:sz w:val="28"/>
        </w:rPr>
        <w:t>криминалистической</w:t>
      </w:r>
    </w:p>
    <w:p w:rsidR="00360B56" w:rsidRPr="00693523" w:rsidRDefault="00360B56" w:rsidP="00693523">
      <w:pPr>
        <w:pStyle w:val="Bodytext40"/>
        <w:shd w:val="clear" w:color="auto" w:fill="auto"/>
        <w:spacing w:before="0" w:after="0" w:line="216" w:lineRule="auto"/>
        <w:ind w:left="3686"/>
        <w:jc w:val="both"/>
        <w:rPr>
          <w:rStyle w:val="Bodytext4"/>
          <w:rFonts w:asciiTheme="minorHAnsi" w:hAnsiTheme="minorHAnsi"/>
          <w:spacing w:val="20"/>
          <w:sz w:val="28"/>
        </w:rPr>
      </w:pPr>
      <w:r w:rsidRPr="00693523">
        <w:rPr>
          <w:rStyle w:val="Bodytext4"/>
          <w:rFonts w:asciiTheme="minorHAnsi" w:hAnsiTheme="minorHAnsi"/>
          <w:spacing w:val="20"/>
          <w:sz w:val="28"/>
        </w:rPr>
        <w:t>кибернетики</w:t>
      </w:r>
    </w:p>
    <w:p w:rsidR="004A0695" w:rsidRDefault="004A0695" w:rsidP="00360B56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важнейших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принципов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марксистско-ленинской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методологии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принцип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историзма.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четко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принцип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сформулирован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Лениным,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неоднократно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отмечал,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любого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чрезвычайно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важно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забывать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исторической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связи,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смотреть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каждый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известное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истории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возникло,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главные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этапы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своем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проходило,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точки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зрения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смотреть,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вещь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теперь»</w:t>
      </w:r>
      <w:r w:rsidR="00C92373">
        <w:rPr>
          <w:rStyle w:val="af0"/>
          <w:spacing w:val="0"/>
          <w:sz w:val="28"/>
        </w:rPr>
        <w:footnoteReference w:id="121"/>
      </w:r>
      <w:r w:rsidRPr="00695106">
        <w:rPr>
          <w:rStyle w:val="1"/>
          <w:spacing w:val="0"/>
          <w:sz w:val="28"/>
        </w:rPr>
        <w:t>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ленинского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положения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вытекает,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познания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сущности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генетической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природы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функций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отрасли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современного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состояния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тенденций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уяснить,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почему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начали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зарождаться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элементы,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каковы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объективные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предпосылки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важнейшие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факторы,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способствовали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препятствовали)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развитию.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прежде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отметим,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генезисе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области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учитывать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класса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предпосылок: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совокупность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противоречий,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породили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социальную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потребность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достижения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материальной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духовной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культуры,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базе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возможным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разрешить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противоречия.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Поскольку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параллельно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постольку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рассматриваемые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неотделимы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эволюции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объективных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предпосылок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факторов,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предопределили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зарождение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отмечалось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выше,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сочетает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себе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элементы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математико-кибернетического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профиля.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lastRenderedPageBreak/>
        <w:t>этому,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исследуя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генезис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должны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учитывать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аналогичные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факторы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наукам.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Известно,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самостоятельная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отрасль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зародилась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начала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формироваться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конце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XIX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процесс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рассматривать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своеобразную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реакцию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противоречия,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сложились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между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преступностью,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уровень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неуклонно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возрастал,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арсеналом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установления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личности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преступника,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располагала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</w:t>
      </w:r>
      <w:r w:rsidR="00875386">
        <w:rPr>
          <w:rStyle w:val="1"/>
          <w:spacing w:val="0"/>
          <w:sz w:val="28"/>
        </w:rPr>
        <w:t>г</w:t>
      </w:r>
      <w:r w:rsidRPr="00695106">
        <w:rPr>
          <w:rStyle w:val="1"/>
          <w:spacing w:val="0"/>
          <w:sz w:val="28"/>
        </w:rPr>
        <w:t>дашняя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полицейская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практика.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структуре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конце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XIX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активное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получила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рецедивная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чрезвычайно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важное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приобретали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позволяли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точно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быстро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устанавливать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личность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задержанного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факт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привлечения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прошлом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уголовной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ответственности.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арсеналом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полицейские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осуществляющие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располагали.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Обычно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карточки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журналы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арестованных,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словесно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описывались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произвольной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характеризующие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(имя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фамилия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преступника,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записанные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количество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судимостей,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беглое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упорядоченное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описание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внешности).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концу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70-х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XIX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Парижской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уголовной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полиции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Сюртэ,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карточек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около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5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миллионов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около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80</w:t>
      </w:r>
      <w:r w:rsidR="00AC13B5">
        <w:rPr>
          <w:rStyle w:val="1"/>
          <w:spacing w:val="0"/>
          <w:sz w:val="28"/>
        </w:rPr>
        <w:t xml:space="preserve"> </w:t>
      </w:r>
      <w:r w:rsidR="0042664C">
        <w:rPr>
          <w:rStyle w:val="1"/>
          <w:spacing w:val="0"/>
          <w:sz w:val="28"/>
        </w:rPr>
        <w:t>000</w:t>
      </w:r>
      <w:r w:rsidRPr="00695106">
        <w:rPr>
          <w:rStyle w:val="1"/>
          <w:spacing w:val="0"/>
          <w:sz w:val="28"/>
          <w:vertAlign w:val="superscript"/>
        </w:rPr>
        <w:footnoteReference w:id="122"/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фотографий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преступников,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выполненных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произвольной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главным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образом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типу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художественных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портретов.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регистрационные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карточки,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фотографии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преступников,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выполненные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способом,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давали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позволяла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необходимой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точностью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индивидуализировать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зарегистрированное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лицо.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Кроме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огромное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количество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материалов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отсутствие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классификации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практически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лишало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возможности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воспользоваться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гигантский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регистрационный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материал,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каждым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днем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возрастал,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превратился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груду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мертвых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бумаг.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способствовал,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напротив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затруднял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работу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полиции,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приводил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огромному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количеству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оперативных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ошибок.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изыскивать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пути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уголовной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регистрации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идентификации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преступников,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привлечения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невозможным.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lastRenderedPageBreak/>
        <w:t>Первым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понял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1879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писарь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тогдашней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полицейской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картотеки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Сюртэ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Альфонс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Бертильон.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Будучи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сыном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вице-президента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Антропологического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общества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Парижа,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доктора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Луи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Адольфа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Бертильона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внуком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естествоиспытателя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Ахилла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Гайара,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детстве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слышал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работах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бельгийского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антрополога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Адольфа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Кетле,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последний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доказывал,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строение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человеческого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подчинено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закономерностям,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земле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двух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человек,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одновременно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совпадали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размеры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нескольких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тела.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Кетле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утверждал,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шанс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встретить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двух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совершенно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одинаковых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росту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людей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выше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один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четырем.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Использовав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закономерности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расчета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вероятности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события,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Бертильон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пришел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заключению: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росту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добавить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измерение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(например,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длину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указательного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пальца),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вероятность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совпадения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станет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1:16,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11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измерениях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вид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1:4.191.304.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произвести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зафиксировать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карточке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результаты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14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измерений,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вероятность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совпадения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показателей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снизится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соотношения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1:286.435.456.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Поскольку,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рассуждал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Бертильон,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количество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измерений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еще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больше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увеличить,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="000873F9">
        <w:rPr>
          <w:rStyle w:val="1"/>
          <w:spacing w:val="0"/>
          <w:sz w:val="28"/>
        </w:rPr>
        <w:t>п</w:t>
      </w:r>
      <w:r w:rsidRPr="00695106">
        <w:rPr>
          <w:rStyle w:val="1"/>
          <w:spacing w:val="0"/>
          <w:sz w:val="28"/>
        </w:rPr>
        <w:t>олученные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заносить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карточки,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четко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систематизировать,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создает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реальную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регистрации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идентификации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преступников,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будет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обеспечивать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точность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быстроту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вопросов.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разработал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назвав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антропометрическим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уголовной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регистрации.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начале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1883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Бертильон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впервые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осуществил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идентификацию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лица,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прошедшего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регистрацию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конца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идентифицированы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26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преступников.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картотеке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времени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7336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карточек,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причем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обнаружено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случая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совпадения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результатов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измерений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зарегистрированных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лиц.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свидетельствовало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несравненно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эффективен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надежен,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«полицейские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парады»,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описательные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регистрационные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карточки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применявшиеся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показана,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следующем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активнее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реализовывалась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принципиальная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возможность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объективизации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повышения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эффективности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отдельных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комплексе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мер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борьбе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преступностью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профиля.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lastRenderedPageBreak/>
        <w:t>Вот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почему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считать,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борьбе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преступностью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началась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«цепная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реакция»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интеграции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активного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специфических,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неизвестных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конечном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итоге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привело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вначале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</w:t>
      </w:r>
      <w:r w:rsidRPr="00695106">
        <w:rPr>
          <w:rStyle w:val="1"/>
          <w:spacing w:val="0"/>
          <w:sz w:val="28"/>
          <w:vertAlign w:val="superscript"/>
        </w:rPr>
        <w:footnoteReference w:id="123"/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самостоятельной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призванной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теорий.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истории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наш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взгляд,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выделить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этапа.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Первый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обозначить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период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зарождения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начала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простейших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локальных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уголовной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регистрации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шагов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оптимизации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некоторых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видов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</w:t>
      </w:r>
      <w:r w:rsidR="00307B6F">
        <w:rPr>
          <w:rStyle w:val="1"/>
          <w:spacing w:val="0"/>
          <w:sz w:val="28"/>
        </w:rPr>
        <w:t>-</w:t>
      </w:r>
      <w:r w:rsidRPr="00695106">
        <w:rPr>
          <w:rStyle w:val="1"/>
          <w:spacing w:val="0"/>
          <w:sz w:val="28"/>
        </w:rPr>
        <w:t>экспертных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период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80-х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XIX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50-х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XX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Второй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этап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период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активизации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расширения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приложения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известных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методик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широкого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арсенала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электронных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машин.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советской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период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начался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середине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50-х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XX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продолжается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настоящее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время.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отмечалось,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началом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первого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этапа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следует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считать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работы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Бертильона,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антропометрического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уголовной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регистрации.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последующем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уголовную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регистрацию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дополнил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сигналетической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съемки,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позволяла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получать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фотоизображения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регистрируемого,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представлялось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возможным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количественно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охарактеризовать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анатомические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особенности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изображенного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лица.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Кроме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Бертильон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разработал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метрической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фотосъемки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мест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происшествий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следственных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действий.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Заметим,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модификации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используются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настоящее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время.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Кроме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спо</w:t>
      </w:r>
      <w:r w:rsidRPr="00695106">
        <w:rPr>
          <w:rStyle w:val="1"/>
          <w:spacing w:val="0"/>
          <w:sz w:val="28"/>
        </w:rPr>
        <w:lastRenderedPageBreak/>
        <w:t>собствовали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процессу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видов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почерка.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Сам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Бертильон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считал,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почерка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тогда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станет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содержащий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идентифакации,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ответ: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«...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вероятности,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письмо,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охарактеризованное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такими-то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такими-то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особенностями,</w:t>
      </w:r>
      <w:r w:rsidR="00CC135B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встретилось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один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тысячу,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десять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тысяч,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миллион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субъектов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социальной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категории»</w:t>
      </w:r>
      <w:r w:rsidRPr="00695106">
        <w:rPr>
          <w:rStyle w:val="1"/>
          <w:spacing w:val="0"/>
          <w:sz w:val="28"/>
          <w:vertAlign w:val="superscript"/>
        </w:rPr>
        <w:footnoteReference w:id="124"/>
      </w:r>
      <w:r w:rsidRPr="00695106">
        <w:rPr>
          <w:rStyle w:val="1"/>
          <w:spacing w:val="0"/>
          <w:sz w:val="28"/>
        </w:rPr>
        <w:t>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Нетрудно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заметить,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концепции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просматриваются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вероятностного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подхода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оценке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признаков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почерка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совокупности,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дальнейшем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криминалистами.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зарубежных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можно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выделить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американского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Осборна,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разделявшего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Бертильона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возможности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необходимости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количественной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оценки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вероятности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встречаемости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признаков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почерка;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немецкого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Мюллера,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провел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экспериментальные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количественной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оценке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идентификационной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значимости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некоторых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признаков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почерка;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американского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Смита,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предложившего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названный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«плюс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ноль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минус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факторов»,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лежит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измерение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сравнение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протяженности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наклона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элементов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букв,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других.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измерений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следует.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выделить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французского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Локара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автора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называемого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графометрического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почерковедческой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экспертизы</w:t>
      </w:r>
      <w:r w:rsidRPr="00695106">
        <w:rPr>
          <w:rStyle w:val="1"/>
          <w:spacing w:val="0"/>
          <w:sz w:val="28"/>
          <w:vertAlign w:val="superscript"/>
        </w:rPr>
        <w:footnoteReference w:id="125"/>
      </w:r>
      <w:r w:rsidRPr="00695106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Сущность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состояла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предлагал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измерять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представлять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виде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статистических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27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качественных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особенностей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почерка,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мнению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рукописи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устойчивыми.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существу,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первая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попытка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обоснование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статистической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природы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почерка.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являлась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таковой,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собой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достаточно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солидной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экспериментальной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базы.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Скорее,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лишь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гипотеза,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удачно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сформулированная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Локаром,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последующем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больших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экспериментальных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проведенных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советскими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криминалистами)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обширного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статистического</w:t>
      </w:r>
      <w:r w:rsidR="00EE729B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материала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получила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подтверждение.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пожалуй,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главным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недостатком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Локара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содержит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себе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идентификационных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оценочных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критериев.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силу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получил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широкого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lastRenderedPageBreak/>
        <w:t>признания,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использовался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главным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образом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вспомогательный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прием.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Первые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реальные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достижения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плане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количественного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идентификационного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критерия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принадлежат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французскому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Бальтазару,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разработал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дактилоскопической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идентификации.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Сущность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следующем.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папиллярном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узоре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Бальтазар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выделил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четыре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признака: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начало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окончание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линии,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раздвоение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слияние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линий.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дактилоскопический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отпечаток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разбил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100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клеток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  <w:lang w:eastAsia="en-US"/>
        </w:rPr>
        <w:t>(10</w:t>
      </w:r>
      <w:r w:rsidRPr="00695106">
        <w:rPr>
          <w:rStyle w:val="1"/>
          <w:spacing w:val="0"/>
          <w:sz w:val="28"/>
          <w:lang w:val="en-US" w:eastAsia="en-US"/>
        </w:rPr>
        <w:t>x</w:t>
      </w:r>
      <w:r w:rsidRPr="00695106">
        <w:rPr>
          <w:rStyle w:val="1"/>
          <w:spacing w:val="0"/>
          <w:sz w:val="28"/>
          <w:lang w:eastAsia="en-US"/>
        </w:rPr>
        <w:t>10).</w:t>
      </w:r>
      <w:r w:rsidR="00AC13B5">
        <w:rPr>
          <w:rStyle w:val="1"/>
          <w:spacing w:val="0"/>
          <w:sz w:val="28"/>
          <w:lang w:eastAsia="en-US"/>
        </w:rPr>
        <w:t xml:space="preserve"> </w:t>
      </w:r>
      <w:r w:rsidRPr="00695106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считал,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каждой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клетке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может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встретиться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деталь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четырех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возможных.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игнорировал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случаи,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клетке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встречались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детали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вовсе.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Бальтазар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рассчитал,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безошибочной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идентификации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человека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следам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пальцев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рук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необходимо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выделять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17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признаков.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совпадение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12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надежной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гарантией,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количественным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критерием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тождества.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положение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долгое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считалось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классическим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достаточно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отношения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использовалось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криминалистами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мире.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дактилоскопической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нередко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приходила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противоречие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догмой,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заставило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критически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оценить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критерий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дактилоскопического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тождества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Бальтазара.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результате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установлено,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исходные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положения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Бальтазара,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закономерностях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распределения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деталей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клеткам,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являются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недостаточно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точными,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учтено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указанного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критерия.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главная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Бальтазара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осталась,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состоит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используя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представляется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возможным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оптимизировать,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сделать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обоснованным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любой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вид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исследования.</w:t>
      </w:r>
    </w:p>
    <w:p w:rsidR="00360B56" w:rsidRPr="00695106" w:rsidRDefault="00360B56" w:rsidP="009C754F">
      <w:pPr>
        <w:pStyle w:val="a4"/>
        <w:shd w:val="clear" w:color="auto" w:fill="auto"/>
        <w:tabs>
          <w:tab w:val="left" w:pos="2992"/>
        </w:tabs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связи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нельзя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вспомнить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работы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выдающегося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русского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Буринского,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писал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1903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«Почерковедение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имеет</w:t>
      </w:r>
      <w:r w:rsidR="009C754F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чтобы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сделаться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точною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наукой,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потому,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материал,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оперирует,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поддается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измерению,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исследуемые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явления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правильному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наблюдению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эксперименту...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измерения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откроют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постоянные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поставят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отрасль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наук»</w:t>
      </w:r>
      <w:r w:rsidRPr="00695106">
        <w:rPr>
          <w:rStyle w:val="1"/>
          <w:spacing w:val="0"/>
          <w:sz w:val="28"/>
          <w:vertAlign w:val="superscript"/>
        </w:rPr>
        <w:footnoteReference w:id="126"/>
      </w:r>
      <w:r w:rsidRPr="00695106">
        <w:rPr>
          <w:rStyle w:val="1"/>
          <w:spacing w:val="0"/>
          <w:sz w:val="28"/>
        </w:rPr>
        <w:t>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Работы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советских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полностью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подтвердили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предсказания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Буринского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почерковедению,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исследованиям.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50-е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годы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XX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работы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направлении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получили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широкий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lastRenderedPageBreak/>
        <w:t>размах,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немалой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степени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способствовало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обращение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советских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науке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времени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активно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использоваться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самых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людей.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явилась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мощным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катализатором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разделов,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считались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чисто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теоретическими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выхода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практику.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получила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отрасль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активно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использоваться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уголовном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судопроизводстве.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позволяют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считать,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истории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оптимизации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начался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этап,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стали,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стороны,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сложного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расширение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фронта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другой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связанных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такой,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информации.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1957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советские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  <w:lang w:eastAsia="en-US"/>
        </w:rPr>
        <w:t>(</w:t>
      </w:r>
      <w:r w:rsidR="004226E1">
        <w:rPr>
          <w:rStyle w:val="1"/>
          <w:spacing w:val="0"/>
          <w:sz w:val="28"/>
          <w:lang w:eastAsia="en-US"/>
        </w:rPr>
        <w:t>Л</w:t>
      </w:r>
      <w:r w:rsidRPr="00695106">
        <w:rPr>
          <w:rStyle w:val="1"/>
          <w:spacing w:val="0"/>
          <w:sz w:val="28"/>
          <w:lang w:eastAsia="en-US"/>
        </w:rPr>
        <w:t>.</w:t>
      </w:r>
      <w:r w:rsidR="00AC13B5">
        <w:rPr>
          <w:rStyle w:val="1"/>
          <w:spacing w:val="0"/>
          <w:sz w:val="28"/>
          <w:lang w:eastAsia="en-US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Эджубов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др.)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начали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области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дактилоскопических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картотек,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1958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обл</w:t>
      </w:r>
      <w:r w:rsidR="004226E1">
        <w:rPr>
          <w:rStyle w:val="1"/>
          <w:spacing w:val="0"/>
          <w:sz w:val="28"/>
        </w:rPr>
        <w:t>а</w:t>
      </w:r>
      <w:r w:rsidRPr="00695106">
        <w:rPr>
          <w:rStyle w:val="1"/>
          <w:spacing w:val="0"/>
          <w:sz w:val="28"/>
        </w:rPr>
        <w:t>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вероятностно-статистических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почерковедению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Краснов,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др.),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судебно-портретной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</w:t>
      </w:r>
      <w:r w:rsidR="00670700">
        <w:rPr>
          <w:rStyle w:val="1"/>
          <w:spacing w:val="0"/>
          <w:sz w:val="28"/>
        </w:rPr>
        <w:t>З</w:t>
      </w:r>
      <w:r w:rsidRPr="00695106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Кирсанов)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спектроаналитическому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свинца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бумаги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Колосова).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Однако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порах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либо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энтузиастами-одиночками,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либо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небольшими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группами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ученых,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работа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координировалась.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Первым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шагом,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направленным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объединение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координацию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тематике,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явилась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организация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1959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секции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«Кибернетика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совете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комплексной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«Кибернетика»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Академии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СССР.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Если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проблемами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занимались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организацией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названной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секции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проблематикой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заниматься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представители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Причем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BodytextItalic"/>
          <w:i w:val="0"/>
          <w:sz w:val="28"/>
        </w:rPr>
        <w:t>качестве</w:t>
      </w:r>
      <w:r w:rsidR="00AC13B5">
        <w:rPr>
          <w:rStyle w:val="BodytextItalic"/>
          <w:i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важнейшей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направлением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секция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правового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информационно-логического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языка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создания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автоматизированной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справочно-информационной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службы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улучшения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законодательной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тематика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значительно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расширилась.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условиях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первостепенное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приобрели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теоретического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обоснования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применимости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lastRenderedPageBreak/>
        <w:t>ведении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органов,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прежде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условий,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границ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применимости.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Первая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публикация,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посвященная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сделана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1960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Pr="00695106">
        <w:rPr>
          <w:rStyle w:val="1"/>
          <w:spacing w:val="0"/>
          <w:sz w:val="28"/>
          <w:vertAlign w:val="superscript"/>
        </w:rPr>
        <w:footnoteReference w:id="127"/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Несмотря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главное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внимание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статье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уделено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обоснованию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целесообразности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необходимости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области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правотворчества,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важное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ориентировала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необходимость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электронных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машин.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постановка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явилась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принципиально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подходом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оптимизации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вообще,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особенности.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существенную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роль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укреплении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обосновании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принципиальной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возможности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различных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отраслях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учреждений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сыграли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работы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академика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Берга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советских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ученых.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период,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когда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делались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только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первые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шаги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Берг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пришел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заключению,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приведет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будущем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отрасли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назвал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тогда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«юридическая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кибернетика»</w:t>
      </w:r>
      <w:r w:rsidRPr="00695106">
        <w:rPr>
          <w:rStyle w:val="1"/>
          <w:spacing w:val="0"/>
          <w:sz w:val="28"/>
          <w:vertAlign w:val="superscript"/>
        </w:rPr>
        <w:footnoteReference w:id="128"/>
      </w:r>
      <w:r w:rsidRPr="00695106">
        <w:rPr>
          <w:rStyle w:val="1"/>
          <w:spacing w:val="0"/>
          <w:sz w:val="28"/>
        </w:rPr>
        <w:t>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Последующая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подтвердила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правильность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высказанной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мысли.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концу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60-х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определились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главные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направления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составили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отрасли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получившей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теперь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наименование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Важную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роль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формировании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направления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сыграло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постановление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сессии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собрания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Академии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СССР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20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октября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1962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указывалось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необходимость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«...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обеспечить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широкое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гуманитарных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особенности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статистики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д.»</w:t>
      </w:r>
      <w:r w:rsidRPr="00695106">
        <w:rPr>
          <w:rStyle w:val="1"/>
          <w:spacing w:val="0"/>
          <w:sz w:val="28"/>
          <w:vertAlign w:val="superscript"/>
        </w:rPr>
        <w:footnoteReference w:id="129"/>
      </w:r>
      <w:r w:rsidRPr="00695106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Одним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важнейших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активно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разрабатываемых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направлений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этапе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числа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вероятностей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статистика.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Поэтому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случайно,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проблематике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посвящена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первая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конференция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вопросам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органов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уголовной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юстиции,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проходившая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Москве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5</w:t>
      </w:r>
      <w:r>
        <w:rPr>
          <w:rStyle w:val="1"/>
          <w:spacing w:val="0"/>
          <w:sz w:val="28"/>
        </w:rPr>
        <w:t>-</w:t>
      </w:r>
      <w:r w:rsidRPr="00695106">
        <w:rPr>
          <w:rStyle w:val="1"/>
          <w:spacing w:val="0"/>
          <w:sz w:val="28"/>
        </w:rPr>
        <w:t>6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июня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1963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lastRenderedPageBreak/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Пять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шести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сделанных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конференции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докладов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посвящены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проблемам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вероятностно-статистических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идентификации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</w:t>
      </w:r>
      <w:r w:rsidR="00B94A0A">
        <w:rPr>
          <w:rStyle w:val="1"/>
          <w:spacing w:val="0"/>
          <w:sz w:val="28"/>
        </w:rPr>
        <w:t>З</w:t>
      </w:r>
      <w:r w:rsidRPr="00695106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Кирсанов),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графической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Краснов),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дактилоскопической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(П.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Орлов),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судебно-медицинской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Колосова),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условием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Пантелеев).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Эйсман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выступил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проблемными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вопросами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строения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алгоритмов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доказывания.</w:t>
      </w:r>
    </w:p>
    <w:p w:rsidR="00360B56" w:rsidRPr="00695106" w:rsidRDefault="00360B56" w:rsidP="0041786B">
      <w:pPr>
        <w:pStyle w:val="a4"/>
        <w:shd w:val="clear" w:color="auto" w:fill="auto"/>
        <w:tabs>
          <w:tab w:val="left" w:pos="2751"/>
        </w:tabs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Глубокой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названных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апробации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полученных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экспериментальном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практическом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материале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способствовал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факторов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прежде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создание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инициативе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Шляхова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Государственного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комитета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Совета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Министров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СССР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1966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Центральном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(ныне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Всесоюзном)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институте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специализированных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лабораторий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профиля: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правовой</w:t>
      </w:r>
      <w:r w:rsidR="0041786B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справочно-информационной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службы;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криминологии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статистике;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судебно-экспертных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исследований;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Создание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лабораторий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свидетельствовало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приобрела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государственное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значение.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Следствием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явилось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заинтересованных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министерствах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ведомствах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уделять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серьезное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внимание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Кроме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проведены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определенные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организационные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мероприятия.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ряде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научно-исследовательских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институтов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организованы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тематические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группы,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специализированные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лаборатории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подразделения.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Особенно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значительные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работы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направлении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развернулись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МВД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СССР,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1968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установлена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первая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учреждений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электронно-вычислительная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машина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«Минск-22»,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1969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введен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эксплуатацию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центр.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Кардинальную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роль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дальнейшего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области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вообще,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борьбы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преступностью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сыграли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XXIV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съезда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КПСС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широком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применении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народном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хозяйстве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электронно-вычислительной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создании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управления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(АСУ).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1973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Всесоюзном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институте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изучению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причин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мер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предупреждения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Прокуратуры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СССР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организованы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специализированные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лаборатории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профиля: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принципов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создания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АСУ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органах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прокуратуры;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функциональных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подсистем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lastRenderedPageBreak/>
        <w:t>АСУ;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информационного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обеспечения;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обеспечения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касается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собственно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самих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коллективного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обсуждения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результатов,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выработки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дальнейших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направлений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развертывания,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первостепенное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значение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здесь,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безусловно,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имеют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конференции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симпозиумы,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организуемые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инициативе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секции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«Кибернетика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право»,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издание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материалов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тематических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сборников,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священных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обсуждаемым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проблемам</w:t>
      </w:r>
      <w:r w:rsidRPr="00695106">
        <w:rPr>
          <w:rStyle w:val="1"/>
          <w:spacing w:val="0"/>
          <w:sz w:val="28"/>
          <w:vertAlign w:val="superscript"/>
        </w:rPr>
        <w:footnoteReference w:id="130"/>
      </w:r>
      <w:r w:rsidRPr="00695106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апреле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1966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инициативе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секции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«Кибернетика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Всесоюзный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институт</w:t>
      </w:r>
      <w:r w:rsidR="00686698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изучению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причин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мер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предупреждения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Центральный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Министерства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юстиции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провели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конференцию,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посвященную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проблемам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статистических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криминологии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32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докладах,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прочитанных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конференции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представителями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ведущих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научно-исследовательских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институтов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ряда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учебных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заведений,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поставлен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широкий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круг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криминологических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Впервые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предметом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коллективного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обсуждения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юристов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математиков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обработки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ЭВМ,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характеризующей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следственную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судебную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практику,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профилактике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оптимизации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управления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уголовной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юстиции.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Через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года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очередном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симпозиуме,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посвященном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проблематика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ведущей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многогранной.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рассматривались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(было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представлено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около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80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докладов,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работали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3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секции)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весьма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важные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создание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информационно-поисковых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электронных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цифровых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машинах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(ЭЦВМ),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создание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машинизированной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обработки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применением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статистики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криминологической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социально-правовой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создание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анализа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ЭЦВМ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почерка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судебно-экспертных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целей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Впервые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коллективно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обсуждены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преподавания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дисциплин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студентам,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предмет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содержание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наук.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lastRenderedPageBreak/>
        <w:t>Дальнейшее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развитие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получили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очередном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симпозиуме,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состоявшемся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1971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Наряду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обсуждением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результатов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экспериментальной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проверки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ряда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предложенных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ранее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основанных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аппарата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техники,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значительное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программе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симпозиума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впервые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уделено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методологическим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процессуальным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аспектам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Наиболее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отчетливо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выражено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использованию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экспертизе.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ноябре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1975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состоялась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конференция,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посвященная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проблемам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Центральное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место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конференции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заняли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автоматизированных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информационно</w:t>
      </w:r>
      <w:r w:rsidR="00DD5889">
        <w:rPr>
          <w:rStyle w:val="1"/>
          <w:spacing w:val="0"/>
          <w:sz w:val="28"/>
        </w:rPr>
        <w:t>-</w:t>
      </w:r>
      <w:r w:rsidRPr="00695106">
        <w:rPr>
          <w:rStyle w:val="1"/>
          <w:spacing w:val="0"/>
          <w:sz w:val="28"/>
        </w:rPr>
        <w:t>поисковых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систем,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криминологии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статистике,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экспертизе.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судебно</w:t>
      </w:r>
      <w:r w:rsidR="00DD5889">
        <w:rPr>
          <w:rStyle w:val="1"/>
          <w:spacing w:val="0"/>
          <w:sz w:val="28"/>
        </w:rPr>
        <w:t>-</w:t>
      </w:r>
      <w:r w:rsidRPr="00695106">
        <w:rPr>
          <w:rStyle w:val="1"/>
          <w:spacing w:val="0"/>
          <w:sz w:val="28"/>
        </w:rPr>
        <w:t>экспертной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тематике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прочитано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50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докладов,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охвативших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чрезвычайно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широкий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круг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идентификации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автоматизации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информационных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процессов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методик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практически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видов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исследования</w:t>
      </w:r>
      <w:r w:rsidRPr="00695106">
        <w:rPr>
          <w:rStyle w:val="1"/>
          <w:spacing w:val="0"/>
          <w:sz w:val="28"/>
          <w:vertAlign w:val="superscript"/>
        </w:rPr>
        <w:footnoteReference w:id="131"/>
      </w:r>
      <w:r w:rsidRPr="00695106">
        <w:rPr>
          <w:rStyle w:val="1"/>
          <w:spacing w:val="0"/>
          <w:sz w:val="28"/>
        </w:rPr>
        <w:t>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Конференция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показала,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что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работы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криминалистической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вышли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рамки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поисковых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Они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выдвинули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целый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ряд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новых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над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настоящее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время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работают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коллективы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Всесоюзного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научно-исследовательского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института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судебных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экспертиз,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Всесоюзного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института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изучению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причин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разработке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мер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предупреждения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Прокуратуры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СССР,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сотрудники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Министерства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внутренних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СССР,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ряда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республиканских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научно-исследовательских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институтов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лабораторий,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преподаватели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высших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учебных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заведений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страны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(Московского,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Киевского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университетов).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t>Существенно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расширилась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проблематика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Сейчас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определилось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несколько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направлений,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каждое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из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которых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объединяет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десятки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конкретных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вопросов.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Довольно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обширной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стала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литература,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числе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монографического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характера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  <w:vertAlign w:val="superscript"/>
        </w:rPr>
        <w:footnoteReference w:id="132"/>
      </w:r>
      <w:r w:rsidRPr="00695106">
        <w:rPr>
          <w:rStyle w:val="1"/>
          <w:spacing w:val="0"/>
          <w:sz w:val="28"/>
        </w:rPr>
        <w:t>.</w:t>
      </w:r>
    </w:p>
    <w:p w:rsidR="00360B56" w:rsidRPr="00695106" w:rsidRDefault="00360B56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</w:pPr>
      <w:r w:rsidRPr="00695106">
        <w:rPr>
          <w:rStyle w:val="1"/>
          <w:spacing w:val="0"/>
          <w:sz w:val="28"/>
        </w:rPr>
        <w:lastRenderedPageBreak/>
        <w:t>Многие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вопросы,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относящиеся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теории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методологии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смотрены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монографических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работах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комплексного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характера</w:t>
      </w:r>
      <w:r w:rsidRPr="00695106">
        <w:rPr>
          <w:rStyle w:val="1"/>
          <w:spacing w:val="0"/>
          <w:sz w:val="28"/>
          <w:vertAlign w:val="superscript"/>
        </w:rPr>
        <w:footnoteReference w:id="133"/>
      </w:r>
      <w:r w:rsidRPr="00695106">
        <w:rPr>
          <w:rStyle w:val="1"/>
          <w:spacing w:val="0"/>
          <w:sz w:val="28"/>
        </w:rPr>
        <w:t>.</w:t>
      </w:r>
      <w:r w:rsidR="00AC13B5">
        <w:rPr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образом,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были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созданы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реальные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предпосылки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для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построения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учебных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курсов,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охватывающих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комплекс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применения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математических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методов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средств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вычислительной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техники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сфере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целом,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применительно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раскрытию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расследованию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преступлений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частности.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1973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г.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факультете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МГУ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им.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Ломоносова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читаются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два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таких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курса: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общий</w:t>
      </w:r>
      <w:r w:rsidR="00AC13B5">
        <w:rPr>
          <w:rStyle w:val="1"/>
          <w:spacing w:val="0"/>
          <w:sz w:val="28"/>
        </w:rPr>
        <w:t xml:space="preserve"> </w:t>
      </w:r>
      <w:r>
        <w:rPr>
          <w:rStyle w:val="1"/>
          <w:spacing w:val="0"/>
          <w:sz w:val="28"/>
        </w:rPr>
        <w:t>-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«Основы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правовой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кибернетики»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спецкурс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«Криминалистическая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кибернетика».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ряде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учебных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заведений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курсы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объединены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читаются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факультативные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(Киевский,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Ленинградский,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Ростовский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другие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университеты).</w:t>
      </w:r>
    </w:p>
    <w:p w:rsidR="00360B56" w:rsidRDefault="00360B56" w:rsidP="00360B56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  <w:r w:rsidRPr="00695106">
        <w:rPr>
          <w:rStyle w:val="1"/>
          <w:spacing w:val="0"/>
          <w:sz w:val="28"/>
        </w:rPr>
        <w:t>Введению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курсов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общеобязательных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препятствует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отсутствие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учебника</w:t>
      </w:r>
      <w:r w:rsidRPr="00695106">
        <w:rPr>
          <w:rStyle w:val="1"/>
          <w:spacing w:val="0"/>
          <w:sz w:val="28"/>
          <w:vertAlign w:val="superscript"/>
        </w:rPr>
        <w:footnoteReference w:id="134"/>
      </w:r>
      <w:r w:rsidRPr="00695106">
        <w:rPr>
          <w:rStyle w:val="1"/>
          <w:spacing w:val="0"/>
          <w:sz w:val="28"/>
        </w:rPr>
        <w:t>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единой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общевузовской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программы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квалифицированных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преподавателей.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Решение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этих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задач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столь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же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актуально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необходимо,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как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дальнейшее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расширение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научных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исследований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проблем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математизации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кибернетизации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юридической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деятельности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и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внедрение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достигнутых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результатов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практику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органов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Советской</w:t>
      </w:r>
      <w:r w:rsidR="00AC13B5">
        <w:rPr>
          <w:rStyle w:val="1"/>
          <w:spacing w:val="0"/>
          <w:sz w:val="28"/>
        </w:rPr>
        <w:t xml:space="preserve"> </w:t>
      </w:r>
      <w:r w:rsidRPr="00695106">
        <w:rPr>
          <w:rStyle w:val="1"/>
          <w:spacing w:val="0"/>
          <w:sz w:val="28"/>
        </w:rPr>
        <w:t>юстиции.</w:t>
      </w:r>
    </w:p>
    <w:p w:rsidR="00F41B11" w:rsidRDefault="00F41B11" w:rsidP="00360B56">
      <w:pPr>
        <w:pStyle w:val="a4"/>
        <w:shd w:val="clear" w:color="auto" w:fill="auto"/>
        <w:spacing w:line="276" w:lineRule="auto"/>
        <w:ind w:firstLine="720"/>
        <w:rPr>
          <w:rStyle w:val="1"/>
          <w:spacing w:val="0"/>
          <w:sz w:val="28"/>
        </w:rPr>
      </w:pPr>
    </w:p>
    <w:p w:rsidR="00F41B11" w:rsidRDefault="00F41B11" w:rsidP="00360B56">
      <w:pPr>
        <w:pStyle w:val="a4"/>
        <w:shd w:val="clear" w:color="auto" w:fill="auto"/>
        <w:spacing w:line="276" w:lineRule="auto"/>
        <w:ind w:firstLine="720"/>
        <w:rPr>
          <w:spacing w:val="0"/>
          <w:sz w:val="28"/>
        </w:rPr>
        <w:sectPr w:rsidR="00F41B11" w:rsidSect="00DC30D5">
          <w:footnotePr>
            <w:numRestart w:val="eachSect"/>
          </w:footnotePr>
          <w:endnotePr>
            <w:numFmt w:val="decimal"/>
          </w:endnotePr>
          <w:pgSz w:w="12240" w:h="15840"/>
          <w:pgMar w:top="1134" w:right="850" w:bottom="1134" w:left="1701" w:header="454" w:footer="454" w:gutter="0"/>
          <w:cols w:space="720"/>
          <w:noEndnote/>
          <w:titlePg/>
          <w:docGrid w:linePitch="360"/>
        </w:sectPr>
      </w:pPr>
    </w:p>
    <w:p w:rsidR="00F41B11" w:rsidRDefault="005D7B65" w:rsidP="005A726F">
      <w:pPr>
        <w:pStyle w:val="Bodytext30"/>
        <w:shd w:val="clear" w:color="auto" w:fill="auto"/>
        <w:tabs>
          <w:tab w:val="right" w:pos="2866"/>
        </w:tabs>
        <w:spacing w:line="216" w:lineRule="auto"/>
        <w:ind w:left="3686"/>
        <w:rPr>
          <w:rStyle w:val="1"/>
          <w:rFonts w:asciiTheme="minorHAnsi" w:hAnsiTheme="minorHAnsi"/>
          <w:spacing w:val="0"/>
          <w:sz w:val="28"/>
        </w:rPr>
      </w:pPr>
      <w:r w:rsidRPr="005A726F">
        <w:rPr>
          <w:rStyle w:val="1"/>
          <w:rFonts w:asciiTheme="minorHAnsi" w:hAnsiTheme="minorHAnsi"/>
          <w:spacing w:val="0"/>
          <w:sz w:val="28"/>
        </w:rPr>
        <w:lastRenderedPageBreak/>
        <w:t>ОГЛАВЛЕНИЕ</w:t>
      </w:r>
    </w:p>
    <w:p w:rsidR="00552329" w:rsidRPr="005A726F" w:rsidRDefault="00552329" w:rsidP="00552329">
      <w:pPr>
        <w:pStyle w:val="Bodytext30"/>
        <w:shd w:val="clear" w:color="auto" w:fill="auto"/>
        <w:tabs>
          <w:tab w:val="right" w:pos="2866"/>
        </w:tabs>
        <w:spacing w:line="120" w:lineRule="auto"/>
        <w:ind w:left="3686"/>
        <w:rPr>
          <w:rStyle w:val="1"/>
          <w:rFonts w:asciiTheme="minorHAnsi" w:hAnsiTheme="minorHAnsi"/>
          <w:spacing w:val="0"/>
          <w:sz w:val="28"/>
        </w:rPr>
      </w:pPr>
      <w:r>
        <w:rPr>
          <w:rStyle w:val="1"/>
          <w:rFonts w:asciiTheme="minorHAnsi" w:hAnsiTheme="minorHAnsi"/>
          <w:spacing w:val="0"/>
          <w:sz w:val="28"/>
        </w:rPr>
        <w:t>__________________________________</w:t>
      </w:r>
    </w:p>
    <w:p w:rsidR="00552329" w:rsidRDefault="00552329" w:rsidP="005D7B65">
      <w:pPr>
        <w:pStyle w:val="Bodytext40"/>
        <w:shd w:val="clear" w:color="auto" w:fill="auto"/>
        <w:spacing w:before="0" w:after="0" w:line="276" w:lineRule="auto"/>
        <w:jc w:val="both"/>
        <w:rPr>
          <w:rStyle w:val="Bodytext4Spacing2pt"/>
          <w:spacing w:val="0"/>
          <w:sz w:val="28"/>
        </w:rPr>
      </w:pPr>
    </w:p>
    <w:p w:rsidR="00360B56" w:rsidRPr="003254E1" w:rsidRDefault="00360B56" w:rsidP="00F01BD3">
      <w:pPr>
        <w:pStyle w:val="Bodytext40"/>
        <w:shd w:val="clear" w:color="auto" w:fill="auto"/>
        <w:spacing w:before="0" w:after="0" w:line="276" w:lineRule="auto"/>
        <w:ind w:left="1276"/>
        <w:jc w:val="both"/>
        <w:rPr>
          <w:rFonts w:ascii="Times New Roman" w:hAnsi="Times New Roman"/>
          <w:spacing w:val="60"/>
          <w:sz w:val="24"/>
          <w:szCs w:val="24"/>
        </w:rPr>
      </w:pPr>
      <w:r w:rsidRPr="003254E1">
        <w:rPr>
          <w:rStyle w:val="Bodytext4Spacing2pt"/>
          <w:spacing w:val="60"/>
          <w:sz w:val="24"/>
          <w:szCs w:val="24"/>
        </w:rPr>
        <w:t>Предисловие</w:t>
      </w:r>
    </w:p>
    <w:p w:rsidR="00552329" w:rsidRPr="003254E1" w:rsidRDefault="00552329" w:rsidP="00F01BD3">
      <w:pPr>
        <w:pStyle w:val="Bodytext50"/>
        <w:shd w:val="clear" w:color="auto" w:fill="auto"/>
        <w:spacing w:before="0" w:after="0" w:line="276" w:lineRule="auto"/>
        <w:ind w:left="1276" w:firstLine="0"/>
        <w:jc w:val="both"/>
        <w:rPr>
          <w:rStyle w:val="Bodytext5"/>
          <w:bCs/>
          <w:sz w:val="24"/>
          <w:szCs w:val="24"/>
        </w:rPr>
      </w:pPr>
    </w:p>
    <w:p w:rsidR="00360B56" w:rsidRPr="003254E1" w:rsidRDefault="00360B56" w:rsidP="00281ACD">
      <w:pPr>
        <w:pStyle w:val="Bodytext50"/>
        <w:shd w:val="clear" w:color="auto" w:fill="auto"/>
        <w:spacing w:before="0" w:after="0" w:line="276" w:lineRule="auto"/>
        <w:ind w:left="2268" w:hanging="992"/>
        <w:jc w:val="both"/>
        <w:rPr>
          <w:sz w:val="24"/>
          <w:szCs w:val="24"/>
        </w:rPr>
      </w:pPr>
      <w:r w:rsidRPr="003254E1">
        <w:rPr>
          <w:rStyle w:val="Bodytext5"/>
          <w:b/>
          <w:bCs/>
          <w:sz w:val="24"/>
          <w:szCs w:val="24"/>
        </w:rPr>
        <w:t>Глава</w:t>
      </w:r>
      <w:r w:rsidR="00AC13B5" w:rsidRPr="003254E1">
        <w:rPr>
          <w:rStyle w:val="Bodytext5"/>
          <w:b/>
          <w:bCs/>
          <w:sz w:val="24"/>
          <w:szCs w:val="24"/>
        </w:rPr>
        <w:t xml:space="preserve"> </w:t>
      </w:r>
      <w:r w:rsidRPr="003254E1">
        <w:rPr>
          <w:rStyle w:val="Bodytext5"/>
          <w:b/>
          <w:bCs/>
          <w:sz w:val="24"/>
          <w:szCs w:val="24"/>
        </w:rPr>
        <w:t>I.</w:t>
      </w:r>
      <w:r w:rsidR="00AC13B5" w:rsidRPr="003254E1">
        <w:rPr>
          <w:rStyle w:val="Bodytext5"/>
          <w:b/>
          <w:bCs/>
          <w:sz w:val="24"/>
          <w:szCs w:val="24"/>
        </w:rPr>
        <w:t xml:space="preserve"> </w:t>
      </w:r>
      <w:r w:rsidRPr="003254E1">
        <w:rPr>
          <w:rStyle w:val="Bodytext5"/>
          <w:b/>
          <w:bCs/>
          <w:sz w:val="24"/>
          <w:szCs w:val="24"/>
        </w:rPr>
        <w:t>Анализ</w:t>
      </w:r>
      <w:r w:rsidR="00AC13B5" w:rsidRPr="003254E1">
        <w:rPr>
          <w:rStyle w:val="Bodytext5"/>
          <w:b/>
          <w:bCs/>
          <w:sz w:val="24"/>
          <w:szCs w:val="24"/>
        </w:rPr>
        <w:t xml:space="preserve"> </w:t>
      </w:r>
      <w:r w:rsidRPr="003254E1">
        <w:rPr>
          <w:rStyle w:val="Bodytext5"/>
          <w:b/>
          <w:bCs/>
          <w:sz w:val="24"/>
          <w:szCs w:val="24"/>
        </w:rPr>
        <w:t>информационно-познавательной</w:t>
      </w:r>
      <w:r w:rsidR="00AC13B5" w:rsidRPr="003254E1">
        <w:rPr>
          <w:rStyle w:val="Bodytext5"/>
          <w:b/>
          <w:bCs/>
          <w:sz w:val="24"/>
          <w:szCs w:val="24"/>
        </w:rPr>
        <w:t xml:space="preserve"> </w:t>
      </w:r>
      <w:r w:rsidRPr="003254E1">
        <w:rPr>
          <w:rStyle w:val="Bodytext5"/>
          <w:b/>
          <w:bCs/>
          <w:sz w:val="24"/>
          <w:szCs w:val="24"/>
        </w:rPr>
        <w:t>структуры</w:t>
      </w:r>
      <w:r w:rsidR="00AC13B5" w:rsidRPr="003254E1">
        <w:rPr>
          <w:rStyle w:val="Bodytext5"/>
          <w:b/>
          <w:bCs/>
          <w:sz w:val="24"/>
          <w:szCs w:val="24"/>
        </w:rPr>
        <w:t xml:space="preserve"> </w:t>
      </w:r>
      <w:r w:rsidRPr="003254E1">
        <w:rPr>
          <w:rStyle w:val="Bodytext5"/>
          <w:b/>
          <w:bCs/>
          <w:sz w:val="24"/>
          <w:szCs w:val="24"/>
        </w:rPr>
        <w:t>расследования</w:t>
      </w:r>
      <w:r w:rsidR="00740A8F">
        <w:rPr>
          <w:rStyle w:val="Bodytext5"/>
          <w:b/>
          <w:bCs/>
          <w:sz w:val="24"/>
          <w:szCs w:val="24"/>
        </w:rPr>
        <w:t xml:space="preserve"> </w:t>
      </w:r>
      <w:r w:rsidRPr="003254E1">
        <w:rPr>
          <w:rStyle w:val="Bodytext5"/>
          <w:b/>
          <w:bCs/>
          <w:sz w:val="24"/>
          <w:szCs w:val="24"/>
        </w:rPr>
        <w:t>преступлений</w:t>
      </w:r>
      <w:r w:rsidR="00AC13B5" w:rsidRPr="003254E1">
        <w:rPr>
          <w:rStyle w:val="Bodytext5"/>
          <w:b/>
          <w:bCs/>
          <w:sz w:val="24"/>
          <w:szCs w:val="24"/>
        </w:rPr>
        <w:t xml:space="preserve"> </w:t>
      </w:r>
      <w:r w:rsidRPr="003254E1">
        <w:rPr>
          <w:rStyle w:val="Bodytext5NotBold"/>
          <w:bCs w:val="0"/>
          <w:i w:val="0"/>
          <w:sz w:val="24"/>
          <w:szCs w:val="24"/>
          <w:lang w:val="ru-RU"/>
        </w:rPr>
        <w:t>(В.</w:t>
      </w:r>
      <w:r w:rsidR="00AC13B5" w:rsidRPr="003254E1">
        <w:rPr>
          <w:rStyle w:val="Bodytext5NotBold"/>
          <w:bCs w:val="0"/>
          <w:i w:val="0"/>
          <w:sz w:val="24"/>
          <w:szCs w:val="24"/>
          <w:lang w:val="ru-RU"/>
        </w:rPr>
        <w:t xml:space="preserve"> </w:t>
      </w:r>
      <w:r w:rsidRPr="003254E1">
        <w:rPr>
          <w:rStyle w:val="Bodytext5NotBold"/>
          <w:bCs w:val="0"/>
          <w:i w:val="0"/>
          <w:sz w:val="24"/>
          <w:szCs w:val="24"/>
          <w:lang w:val="ru-RU"/>
        </w:rPr>
        <w:t>Я.</w:t>
      </w:r>
      <w:r w:rsidR="00AC13B5" w:rsidRPr="003254E1">
        <w:rPr>
          <w:rStyle w:val="Bodytext5NotBold"/>
          <w:bCs w:val="0"/>
          <w:i w:val="0"/>
          <w:sz w:val="24"/>
          <w:szCs w:val="24"/>
          <w:lang w:val="ru-RU"/>
        </w:rPr>
        <w:t xml:space="preserve"> </w:t>
      </w:r>
      <w:r w:rsidRPr="003254E1">
        <w:rPr>
          <w:rStyle w:val="Bodytext5NotBold"/>
          <w:bCs w:val="0"/>
          <w:i w:val="0"/>
          <w:sz w:val="24"/>
          <w:szCs w:val="24"/>
          <w:lang w:val="ru-RU"/>
        </w:rPr>
        <w:t>Колдин)</w:t>
      </w:r>
    </w:p>
    <w:p w:rsidR="00C35604" w:rsidRPr="003254E1" w:rsidRDefault="00C35604" w:rsidP="00F01BD3">
      <w:pPr>
        <w:pStyle w:val="Bodytext40"/>
        <w:shd w:val="clear" w:color="auto" w:fill="auto"/>
        <w:spacing w:before="0" w:after="0" w:line="276" w:lineRule="auto"/>
        <w:ind w:left="1276"/>
        <w:jc w:val="both"/>
        <w:rPr>
          <w:rStyle w:val="Bodytext4"/>
          <w:rFonts w:ascii="Times New Roman" w:hAnsi="Times New Roman"/>
          <w:sz w:val="24"/>
          <w:szCs w:val="24"/>
        </w:rPr>
      </w:pPr>
    </w:p>
    <w:p w:rsidR="005D7B65" w:rsidRPr="003254E1" w:rsidRDefault="00360B56" w:rsidP="00281ACD">
      <w:pPr>
        <w:pStyle w:val="Bodytext40"/>
        <w:shd w:val="clear" w:color="auto" w:fill="auto"/>
        <w:spacing w:before="0" w:after="0" w:line="276" w:lineRule="auto"/>
        <w:ind w:left="1276"/>
        <w:jc w:val="both"/>
        <w:rPr>
          <w:rStyle w:val="Bodytext4"/>
          <w:rFonts w:ascii="Times New Roman" w:hAnsi="Times New Roman"/>
          <w:sz w:val="24"/>
          <w:szCs w:val="24"/>
        </w:rPr>
      </w:pPr>
      <w:r w:rsidRPr="003254E1">
        <w:rPr>
          <w:rStyle w:val="Bodytext4"/>
          <w:rFonts w:ascii="Times New Roman" w:hAnsi="Times New Roman"/>
          <w:sz w:val="24"/>
          <w:szCs w:val="24"/>
        </w:rPr>
        <w:t>§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1.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Информационно-познавательная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структура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расследования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преступлений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как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предмет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криминалистики</w:t>
      </w:r>
    </w:p>
    <w:p w:rsidR="00360B56" w:rsidRPr="003254E1" w:rsidRDefault="00360B56" w:rsidP="00281ACD">
      <w:pPr>
        <w:pStyle w:val="Bodytext40"/>
        <w:shd w:val="clear" w:color="auto" w:fill="auto"/>
        <w:spacing w:before="0" w:after="0" w:line="240" w:lineRule="auto"/>
        <w:ind w:left="1276"/>
        <w:jc w:val="both"/>
        <w:rPr>
          <w:rFonts w:ascii="Times New Roman" w:hAnsi="Times New Roman"/>
          <w:sz w:val="24"/>
          <w:szCs w:val="24"/>
        </w:rPr>
      </w:pPr>
      <w:r w:rsidRPr="003254E1">
        <w:rPr>
          <w:rStyle w:val="Bodytext4"/>
          <w:rFonts w:ascii="Times New Roman" w:hAnsi="Times New Roman"/>
          <w:sz w:val="24"/>
          <w:szCs w:val="24"/>
        </w:rPr>
        <w:t>§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2.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Проблема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структурного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анализа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информационно-познавательного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процесса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расследования</w:t>
      </w:r>
    </w:p>
    <w:p w:rsidR="00360B56" w:rsidRPr="003254E1" w:rsidRDefault="00360B56" w:rsidP="00281ACD">
      <w:pPr>
        <w:pStyle w:val="Bodytext40"/>
        <w:shd w:val="clear" w:color="auto" w:fill="auto"/>
        <w:tabs>
          <w:tab w:val="left" w:leader="dot" w:pos="4892"/>
        </w:tabs>
        <w:spacing w:before="0" w:after="0" w:line="276" w:lineRule="auto"/>
        <w:ind w:left="1276"/>
        <w:jc w:val="both"/>
        <w:rPr>
          <w:rFonts w:ascii="Times New Roman" w:hAnsi="Times New Roman"/>
          <w:sz w:val="24"/>
          <w:szCs w:val="24"/>
        </w:rPr>
      </w:pPr>
      <w:r w:rsidRPr="003254E1">
        <w:rPr>
          <w:rStyle w:val="Bodytext4"/>
          <w:rFonts w:ascii="Times New Roman" w:hAnsi="Times New Roman"/>
          <w:sz w:val="24"/>
          <w:szCs w:val="24"/>
        </w:rPr>
        <w:t>§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3.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Информация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и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расследование</w:t>
      </w:r>
    </w:p>
    <w:p w:rsidR="00360B56" w:rsidRPr="003254E1" w:rsidRDefault="00360B56" w:rsidP="00281ACD">
      <w:pPr>
        <w:pStyle w:val="Bodytext40"/>
        <w:shd w:val="clear" w:color="auto" w:fill="auto"/>
        <w:tabs>
          <w:tab w:val="left" w:leader="dot" w:pos="4892"/>
        </w:tabs>
        <w:spacing w:before="0" w:after="0" w:line="276" w:lineRule="auto"/>
        <w:ind w:left="1276"/>
        <w:jc w:val="both"/>
        <w:rPr>
          <w:rFonts w:ascii="Times New Roman" w:hAnsi="Times New Roman"/>
          <w:sz w:val="24"/>
          <w:szCs w:val="24"/>
        </w:rPr>
      </w:pPr>
      <w:r w:rsidRPr="003254E1">
        <w:rPr>
          <w:rStyle w:val="Bodytext4"/>
          <w:rFonts w:ascii="Times New Roman" w:hAnsi="Times New Roman"/>
          <w:sz w:val="24"/>
          <w:szCs w:val="24"/>
        </w:rPr>
        <w:t>§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4.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Факты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в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процессе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доказывания</w:t>
      </w:r>
    </w:p>
    <w:p w:rsidR="00360B56" w:rsidRPr="003254E1" w:rsidRDefault="00360B56" w:rsidP="00281ACD">
      <w:pPr>
        <w:pStyle w:val="Bodytext40"/>
        <w:shd w:val="clear" w:color="auto" w:fill="auto"/>
        <w:tabs>
          <w:tab w:val="left" w:leader="dot" w:pos="4892"/>
        </w:tabs>
        <w:spacing w:before="0" w:after="0" w:line="276" w:lineRule="auto"/>
        <w:ind w:left="1276"/>
        <w:jc w:val="both"/>
        <w:rPr>
          <w:rFonts w:ascii="Times New Roman" w:hAnsi="Times New Roman"/>
          <w:sz w:val="24"/>
          <w:szCs w:val="24"/>
        </w:rPr>
      </w:pPr>
      <w:r w:rsidRPr="003254E1">
        <w:rPr>
          <w:rStyle w:val="Bodytext4"/>
          <w:rFonts w:ascii="Times New Roman" w:hAnsi="Times New Roman"/>
          <w:sz w:val="24"/>
          <w:szCs w:val="24"/>
        </w:rPr>
        <w:t>§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5.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Элементы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процессуального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доказывания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и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информационные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системы</w:t>
      </w:r>
    </w:p>
    <w:p w:rsidR="00C35604" w:rsidRPr="003254E1" w:rsidRDefault="00C35604" w:rsidP="00281ACD">
      <w:pPr>
        <w:pStyle w:val="Bodytext50"/>
        <w:shd w:val="clear" w:color="auto" w:fill="auto"/>
        <w:spacing w:before="0" w:after="0" w:line="276" w:lineRule="auto"/>
        <w:ind w:left="1276" w:firstLine="0"/>
        <w:jc w:val="both"/>
        <w:rPr>
          <w:rStyle w:val="Bodytext5"/>
          <w:bCs/>
          <w:sz w:val="24"/>
          <w:szCs w:val="24"/>
        </w:rPr>
      </w:pPr>
    </w:p>
    <w:p w:rsidR="00360B56" w:rsidRPr="00F01BD3" w:rsidRDefault="00360B56" w:rsidP="00281ACD">
      <w:pPr>
        <w:pStyle w:val="Bodytext50"/>
        <w:shd w:val="clear" w:color="auto" w:fill="auto"/>
        <w:spacing w:before="0" w:after="0" w:line="276" w:lineRule="auto"/>
        <w:ind w:left="2268" w:hanging="992"/>
        <w:jc w:val="both"/>
        <w:rPr>
          <w:sz w:val="24"/>
          <w:szCs w:val="24"/>
        </w:rPr>
      </w:pPr>
      <w:r w:rsidRPr="00F01BD3">
        <w:rPr>
          <w:rStyle w:val="Bodytext5"/>
          <w:b/>
          <w:bCs/>
          <w:sz w:val="24"/>
          <w:szCs w:val="24"/>
        </w:rPr>
        <w:t>Глава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II.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Криминалистическая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кибернетика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как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теория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информационных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процессов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и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систем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в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криминалистике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и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использования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математических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методов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и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вычислительной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техники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для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решения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криминалистических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"/>
          <w:b/>
          <w:bCs/>
          <w:sz w:val="24"/>
          <w:szCs w:val="24"/>
        </w:rPr>
        <w:t>задач</w:t>
      </w:r>
      <w:r w:rsidR="00AC13B5" w:rsidRPr="00F01BD3">
        <w:rPr>
          <w:rStyle w:val="Bodytext5"/>
          <w:b/>
          <w:bCs/>
          <w:sz w:val="24"/>
          <w:szCs w:val="24"/>
        </w:rPr>
        <w:t xml:space="preserve"> </w:t>
      </w:r>
      <w:r w:rsidRPr="00F01BD3">
        <w:rPr>
          <w:rStyle w:val="Bodytext5NotBold"/>
          <w:bCs w:val="0"/>
          <w:i w:val="0"/>
          <w:sz w:val="24"/>
          <w:szCs w:val="24"/>
          <w:lang w:val="ru-RU"/>
        </w:rPr>
        <w:t>(Н.</w:t>
      </w:r>
      <w:r w:rsidR="00AC13B5" w:rsidRPr="00F01BD3">
        <w:rPr>
          <w:rStyle w:val="Bodytext5NotBold"/>
          <w:bCs w:val="0"/>
          <w:i w:val="0"/>
          <w:sz w:val="24"/>
          <w:szCs w:val="24"/>
          <w:lang w:val="ru-RU"/>
        </w:rPr>
        <w:t xml:space="preserve"> </w:t>
      </w:r>
      <w:r w:rsidRPr="00F01BD3">
        <w:rPr>
          <w:rStyle w:val="Bodytext5NotBold"/>
          <w:bCs w:val="0"/>
          <w:i w:val="0"/>
          <w:sz w:val="24"/>
          <w:szCs w:val="24"/>
          <w:lang w:val="ru-RU"/>
        </w:rPr>
        <w:t>С.</w:t>
      </w:r>
      <w:r w:rsidR="00AC13B5" w:rsidRPr="00F01BD3">
        <w:rPr>
          <w:rStyle w:val="Bodytext5NotBold"/>
          <w:bCs w:val="0"/>
          <w:i w:val="0"/>
          <w:sz w:val="24"/>
          <w:szCs w:val="24"/>
          <w:lang w:val="ru-RU"/>
        </w:rPr>
        <w:t xml:space="preserve"> </w:t>
      </w:r>
      <w:r w:rsidRPr="00F01BD3">
        <w:rPr>
          <w:rStyle w:val="Bodytext5NotBold"/>
          <w:bCs w:val="0"/>
          <w:i w:val="0"/>
          <w:sz w:val="24"/>
          <w:szCs w:val="24"/>
          <w:lang w:val="ru-RU"/>
        </w:rPr>
        <w:t>Полевой)</w:t>
      </w:r>
    </w:p>
    <w:p w:rsidR="00C35604" w:rsidRPr="003254E1" w:rsidRDefault="00C35604" w:rsidP="00281ACD">
      <w:pPr>
        <w:pStyle w:val="Bodytext40"/>
        <w:shd w:val="clear" w:color="auto" w:fill="auto"/>
        <w:spacing w:before="0" w:after="0" w:line="276" w:lineRule="auto"/>
        <w:ind w:left="1276"/>
        <w:jc w:val="both"/>
        <w:rPr>
          <w:rStyle w:val="Bodytext4"/>
          <w:rFonts w:ascii="Times New Roman" w:hAnsi="Times New Roman"/>
          <w:sz w:val="24"/>
          <w:szCs w:val="24"/>
        </w:rPr>
      </w:pPr>
    </w:p>
    <w:p w:rsidR="00360B56" w:rsidRPr="003254E1" w:rsidRDefault="00360B56" w:rsidP="00281ACD">
      <w:pPr>
        <w:pStyle w:val="Bodytext40"/>
        <w:shd w:val="clear" w:color="auto" w:fill="auto"/>
        <w:spacing w:before="0" w:after="0" w:line="276" w:lineRule="auto"/>
        <w:ind w:left="1276"/>
        <w:jc w:val="both"/>
        <w:rPr>
          <w:rFonts w:ascii="Times New Roman" w:hAnsi="Times New Roman"/>
          <w:sz w:val="24"/>
          <w:szCs w:val="24"/>
        </w:rPr>
      </w:pPr>
      <w:r w:rsidRPr="003254E1">
        <w:rPr>
          <w:rStyle w:val="Bodytext4"/>
          <w:rFonts w:ascii="Times New Roman" w:hAnsi="Times New Roman"/>
          <w:sz w:val="24"/>
          <w:szCs w:val="24"/>
        </w:rPr>
        <w:t>§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="00F01BD3">
        <w:rPr>
          <w:rStyle w:val="Bodytext4"/>
          <w:rFonts w:ascii="Times New Roman" w:hAnsi="Times New Roman"/>
          <w:sz w:val="24"/>
          <w:szCs w:val="24"/>
        </w:rPr>
        <w:t>1</w:t>
      </w:r>
      <w:r w:rsidRPr="003254E1">
        <w:rPr>
          <w:rStyle w:val="Bodytext4"/>
          <w:rFonts w:ascii="Times New Roman" w:hAnsi="Times New Roman"/>
          <w:sz w:val="24"/>
          <w:szCs w:val="24"/>
        </w:rPr>
        <w:t>.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Сущность,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значение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и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основные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направления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использования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в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криминалистике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данных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математики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и</w:t>
      </w:r>
      <w:r w:rsidR="00C35604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кибернетики</w:t>
      </w:r>
    </w:p>
    <w:p w:rsidR="00360B56" w:rsidRPr="003254E1" w:rsidRDefault="00360B56" w:rsidP="00281ACD">
      <w:pPr>
        <w:pStyle w:val="Bodytext40"/>
        <w:shd w:val="clear" w:color="auto" w:fill="auto"/>
        <w:spacing w:before="0" w:after="0" w:line="276" w:lineRule="auto"/>
        <w:ind w:left="1276"/>
        <w:jc w:val="both"/>
        <w:rPr>
          <w:rFonts w:ascii="Times New Roman" w:hAnsi="Times New Roman"/>
          <w:sz w:val="24"/>
          <w:szCs w:val="24"/>
        </w:rPr>
      </w:pPr>
      <w:r w:rsidRPr="003254E1">
        <w:rPr>
          <w:rStyle w:val="Bodytext4"/>
          <w:rFonts w:ascii="Times New Roman" w:hAnsi="Times New Roman"/>
          <w:sz w:val="24"/>
          <w:szCs w:val="24"/>
        </w:rPr>
        <w:t>§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2.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Понятие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криминалистической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кибернетики,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ее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предмет</w:t>
      </w:r>
      <w:r w:rsidR="00C35604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и</w:t>
      </w:r>
      <w:r w:rsidR="00AC13B5" w:rsidRPr="003254E1">
        <w:rPr>
          <w:rStyle w:val="Bodytext4"/>
          <w:rFonts w:ascii="Times New Roman" w:hAnsi="Times New Roman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sz w:val="24"/>
          <w:szCs w:val="24"/>
        </w:rPr>
        <w:t>задачи</w:t>
      </w:r>
    </w:p>
    <w:p w:rsidR="00C35604" w:rsidRPr="003254E1" w:rsidRDefault="00360B56" w:rsidP="00281ACD">
      <w:pPr>
        <w:pStyle w:val="Footnote0"/>
        <w:shd w:val="clear" w:color="auto" w:fill="auto"/>
        <w:spacing w:line="276" w:lineRule="auto"/>
        <w:ind w:left="1276"/>
        <w:rPr>
          <w:rStyle w:val="Bodytext4"/>
          <w:rFonts w:ascii="Times New Roman" w:hAnsi="Times New Roman"/>
          <w:b w:val="0"/>
          <w:sz w:val="24"/>
          <w:szCs w:val="24"/>
        </w:rPr>
      </w:pP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§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3.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Содержание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и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структура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криминалистической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кибернетики.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Ее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роль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и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место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в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системе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научного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знания</w:t>
      </w:r>
    </w:p>
    <w:p w:rsidR="001C2165" w:rsidRPr="003254E1" w:rsidRDefault="00360B56" w:rsidP="00281ACD">
      <w:pPr>
        <w:pStyle w:val="Footnote0"/>
        <w:shd w:val="clear" w:color="auto" w:fill="auto"/>
        <w:spacing w:line="276" w:lineRule="auto"/>
        <w:ind w:left="1276"/>
        <w:jc w:val="both"/>
        <w:rPr>
          <w:b w:val="0"/>
          <w:sz w:val="24"/>
          <w:szCs w:val="24"/>
        </w:rPr>
      </w:pP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§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4.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Предпосылки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и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основные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факторы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формирования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и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развития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криминалистической</w:t>
      </w:r>
      <w:r w:rsidR="00AC13B5" w:rsidRPr="003254E1">
        <w:rPr>
          <w:rStyle w:val="Bodytext4"/>
          <w:rFonts w:ascii="Times New Roman" w:hAnsi="Times New Roman"/>
          <w:b w:val="0"/>
          <w:sz w:val="24"/>
          <w:szCs w:val="24"/>
        </w:rPr>
        <w:t xml:space="preserve"> </w:t>
      </w:r>
      <w:r w:rsidRPr="003254E1">
        <w:rPr>
          <w:rStyle w:val="Bodytext4"/>
          <w:rFonts w:ascii="Times New Roman" w:hAnsi="Times New Roman"/>
          <w:b w:val="0"/>
          <w:sz w:val="24"/>
          <w:szCs w:val="24"/>
        </w:rPr>
        <w:t>кибернетики</w:t>
      </w:r>
    </w:p>
    <w:sectPr w:rsidR="001C2165" w:rsidRPr="003254E1" w:rsidSect="00B4402E">
      <w:footnotePr>
        <w:numRestart w:val="eachSect"/>
      </w:footnotePr>
      <w:endnotePr>
        <w:numFmt w:val="decimal"/>
      </w:endnotePr>
      <w:pgSz w:w="12240" w:h="15840"/>
      <w:pgMar w:top="1134" w:right="1750" w:bottom="1134" w:left="1701" w:header="454" w:footer="45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F99" w:rsidRDefault="00201F99">
      <w:pPr>
        <w:rPr>
          <w:color w:val="auto"/>
        </w:rPr>
      </w:pPr>
      <w:r>
        <w:rPr>
          <w:color w:val="auto"/>
        </w:rPr>
        <w:separator/>
      </w:r>
    </w:p>
  </w:endnote>
  <w:endnote w:type="continuationSeparator" w:id="0">
    <w:p w:rsidR="00201F99" w:rsidRDefault="00201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A0A" w:rsidRDefault="00B94A0A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6128" behindDoc="1" locked="0" layoutInCell="1" allowOverlap="1">
              <wp:simplePos x="0" y="0"/>
              <wp:positionH relativeFrom="page">
                <wp:posOffset>2258695</wp:posOffset>
              </wp:positionH>
              <wp:positionV relativeFrom="page">
                <wp:posOffset>8128635</wp:posOffset>
              </wp:positionV>
              <wp:extent cx="102235" cy="116840"/>
              <wp:effectExtent l="1270" t="3810" r="1270" b="3175"/>
              <wp:wrapNone/>
              <wp:docPr id="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4A0A" w:rsidRDefault="00B94A0A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41E7B">
                            <w:rPr>
                              <w:rStyle w:val="Headerorfooter8pt"/>
                              <w:noProof/>
                              <w:color w:val="000000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177.85pt;margin-top:640.05pt;width:8.05pt;height:9.2pt;z-index:-251620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" filled="f" stroked="f">
              <v:textbox style="mso-fit-shape-to-text:t" inset="0,0,0,0">
                <w:txbxContent>
                  <w:p w:rsidR="00B94A0A" w:rsidRDefault="00B94A0A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41E7B">
                      <w:rPr>
                        <w:rStyle w:val="Headerorfooter8pt"/>
                        <w:noProof/>
                        <w:color w:val="000000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id w:val="-2139254315"/>
      <w:docPartObj>
        <w:docPartGallery w:val="Page Numbers (Bottom of Page)"/>
        <w:docPartUnique/>
      </w:docPartObj>
    </w:sdtPr>
    <w:sdtEndPr/>
    <w:sdtContent>
      <w:p w:rsidR="00B94A0A" w:rsidRPr="00012074" w:rsidRDefault="00B94A0A" w:rsidP="00012074">
        <w:pPr>
          <w:pStyle w:val="a8"/>
          <w:jc w:val="right"/>
          <w:rPr>
            <w:rFonts w:ascii="Times New Roman" w:hAnsi="Times New Roman" w:cs="Times New Roman"/>
            <w:sz w:val="28"/>
            <w:szCs w:val="28"/>
          </w:rPr>
        </w:pPr>
        <w:r w:rsidRPr="0001207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1207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1207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C555A">
          <w:rPr>
            <w:rFonts w:ascii="Times New Roman" w:hAnsi="Times New Roman" w:cs="Times New Roman"/>
            <w:noProof/>
            <w:sz w:val="28"/>
            <w:szCs w:val="28"/>
          </w:rPr>
          <w:t>20</w:t>
        </w:r>
        <w:r w:rsidRPr="0001207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A0A" w:rsidRPr="0071117B" w:rsidRDefault="00B94A0A" w:rsidP="0071117B">
    <w:pPr>
      <w:pStyle w:val="a8"/>
      <w:jc w:val="right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F99" w:rsidRDefault="00201F99">
      <w:pPr>
        <w:rPr>
          <w:color w:val="auto"/>
        </w:rPr>
      </w:pPr>
      <w:r>
        <w:rPr>
          <w:color w:val="auto"/>
        </w:rPr>
        <w:separator/>
      </w:r>
    </w:p>
  </w:footnote>
  <w:footnote w:type="continuationSeparator" w:id="0">
    <w:p w:rsidR="00201F99" w:rsidRDefault="00201F99">
      <w:r>
        <w:continuationSeparator/>
      </w:r>
    </w:p>
  </w:footnote>
  <w:footnote w:id="1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Белкин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Ленинская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отражения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методологические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проблемы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советской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криминалистики.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1970.</w:t>
      </w:r>
    </w:p>
  </w:footnote>
  <w:footnote w:id="2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Сплошной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линией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показаны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связь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отражения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направление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передачи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сигнала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информации,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пунктиром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-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логическое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следование.</w:t>
      </w:r>
    </w:p>
  </w:footnote>
  <w:footnote w:id="3">
    <w:p w:rsidR="00B94A0A" w:rsidRPr="00E46F5C" w:rsidRDefault="00B94A0A" w:rsidP="00843489">
      <w:pPr>
        <w:pStyle w:val="ad"/>
        <w:ind w:firstLine="709"/>
        <w:jc w:val="both"/>
        <w:rPr>
          <w:rStyle w:val="Footnote"/>
          <w:b w:val="0"/>
          <w:sz w:val="20"/>
          <w:szCs w:val="20"/>
        </w:rPr>
      </w:pPr>
      <w:r w:rsidRPr="00E46F5C">
        <w:rPr>
          <w:rStyle w:val="Footnote"/>
          <w:b w:val="0"/>
          <w:sz w:val="20"/>
          <w:szCs w:val="20"/>
          <w:vertAlign w:val="superscript"/>
        </w:rPr>
        <w:footnoteRef/>
      </w:r>
      <w:r>
        <w:t xml:space="preserve"> </w:t>
      </w:r>
      <w:r w:rsidRPr="00E46F5C">
        <w:rPr>
          <w:rStyle w:val="Footnote"/>
          <w:b w:val="0"/>
          <w:sz w:val="20"/>
          <w:szCs w:val="20"/>
        </w:rPr>
        <w:t>Единственным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критерием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разграничения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объективного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и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субъективного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отражения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в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указанном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смысле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является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его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отношение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к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сознанию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исследователя-криминалиста.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Их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не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следует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смешивать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с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материальным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и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идеальным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отражением.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Так,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очевидец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преступления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отражает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его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идеально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и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переживает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субъективно,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но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эти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отражения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и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переживания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являются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объектом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криминалистического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исследования,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изучаются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как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объективные</w:t>
      </w:r>
      <w:r>
        <w:rPr>
          <w:rStyle w:val="Footnote"/>
          <w:b w:val="0"/>
          <w:sz w:val="20"/>
          <w:szCs w:val="20"/>
        </w:rPr>
        <w:t xml:space="preserve"> </w:t>
      </w:r>
      <w:r w:rsidRPr="00E46F5C">
        <w:rPr>
          <w:rStyle w:val="Footnote"/>
          <w:b w:val="0"/>
          <w:sz w:val="20"/>
          <w:szCs w:val="20"/>
        </w:rPr>
        <w:t>процессы.</w:t>
      </w:r>
    </w:p>
  </w:footnote>
  <w:footnote w:id="4">
    <w:p w:rsidR="00B94A0A" w:rsidRPr="006A6788" w:rsidRDefault="00B94A0A" w:rsidP="00CD4493">
      <w:pPr>
        <w:pStyle w:val="ad"/>
        <w:ind w:firstLine="709"/>
        <w:rPr>
          <w:rStyle w:val="ac"/>
        </w:rPr>
      </w:pPr>
      <w:r w:rsidRPr="00697CB1">
        <w:rPr>
          <w:rStyle w:val="af0"/>
        </w:rPr>
        <w:footnoteRef/>
      </w:r>
      <w:r>
        <w:rPr>
          <w:rStyle w:val="af0"/>
        </w:rPr>
        <w:t xml:space="preserve"> </w:t>
      </w:r>
      <w:r w:rsidRPr="006A6788">
        <w:rPr>
          <w:rStyle w:val="ac"/>
        </w:rPr>
        <w:t>Говоря</w:t>
      </w:r>
      <w:r>
        <w:rPr>
          <w:rStyle w:val="ac"/>
        </w:rPr>
        <w:t xml:space="preserve"> </w:t>
      </w:r>
      <w:r w:rsidRPr="006A6788">
        <w:rPr>
          <w:rStyle w:val="ac"/>
        </w:rPr>
        <w:t>об</w:t>
      </w:r>
      <w:r>
        <w:rPr>
          <w:rStyle w:val="ac"/>
        </w:rPr>
        <w:t xml:space="preserve"> </w:t>
      </w:r>
      <w:r w:rsidRPr="006A6788">
        <w:rPr>
          <w:rStyle w:val="ac"/>
        </w:rPr>
        <w:t>индуктивном</w:t>
      </w:r>
      <w:r>
        <w:rPr>
          <w:rStyle w:val="ac"/>
        </w:rPr>
        <w:t xml:space="preserve"> </w:t>
      </w:r>
      <w:r w:rsidRPr="006A6788">
        <w:rPr>
          <w:rStyle w:val="ac"/>
        </w:rPr>
        <w:t>и</w:t>
      </w:r>
      <w:r>
        <w:rPr>
          <w:rStyle w:val="ac"/>
        </w:rPr>
        <w:t xml:space="preserve"> </w:t>
      </w:r>
      <w:r w:rsidRPr="006A6788">
        <w:rPr>
          <w:rStyle w:val="ac"/>
        </w:rPr>
        <w:t>дедуктивном</w:t>
      </w:r>
      <w:r>
        <w:rPr>
          <w:rStyle w:val="ac"/>
        </w:rPr>
        <w:t xml:space="preserve"> </w:t>
      </w:r>
      <w:r w:rsidRPr="006A6788">
        <w:rPr>
          <w:rStyle w:val="ac"/>
        </w:rPr>
        <w:t>направлении</w:t>
      </w:r>
      <w:r>
        <w:rPr>
          <w:rStyle w:val="ac"/>
        </w:rPr>
        <w:t xml:space="preserve"> </w:t>
      </w:r>
      <w:r w:rsidRPr="006A6788">
        <w:rPr>
          <w:rStyle w:val="ac"/>
        </w:rPr>
        <w:t>исследования</w:t>
      </w:r>
      <w:r>
        <w:rPr>
          <w:rStyle w:val="ac"/>
        </w:rPr>
        <w:t xml:space="preserve"> </w:t>
      </w:r>
      <w:r w:rsidRPr="006A6788">
        <w:rPr>
          <w:rStyle w:val="ac"/>
        </w:rPr>
        <w:t>или</w:t>
      </w:r>
      <w:r>
        <w:rPr>
          <w:rStyle w:val="ac"/>
        </w:rPr>
        <w:t xml:space="preserve"> </w:t>
      </w:r>
      <w:r w:rsidRPr="006A6788">
        <w:rPr>
          <w:rStyle w:val="ac"/>
        </w:rPr>
        <w:t>преобладании</w:t>
      </w:r>
      <w:r>
        <w:rPr>
          <w:rStyle w:val="ac"/>
        </w:rPr>
        <w:t xml:space="preserve"> </w:t>
      </w:r>
      <w:r w:rsidRPr="006A6788">
        <w:rPr>
          <w:rStyle w:val="ac"/>
        </w:rPr>
        <w:t>одного</w:t>
      </w:r>
      <w:r>
        <w:rPr>
          <w:rStyle w:val="ac"/>
        </w:rPr>
        <w:t xml:space="preserve"> </w:t>
      </w:r>
      <w:r w:rsidRPr="006A6788">
        <w:rPr>
          <w:rStyle w:val="ac"/>
        </w:rPr>
        <w:t>из</w:t>
      </w:r>
      <w:r>
        <w:rPr>
          <w:rStyle w:val="ac"/>
        </w:rPr>
        <w:t xml:space="preserve"> </w:t>
      </w:r>
      <w:r w:rsidRPr="006A6788">
        <w:rPr>
          <w:rStyle w:val="ac"/>
        </w:rPr>
        <w:t>этих</w:t>
      </w:r>
      <w:r>
        <w:rPr>
          <w:rStyle w:val="ac"/>
        </w:rPr>
        <w:t xml:space="preserve"> </w:t>
      </w:r>
      <w:r w:rsidRPr="006A6788">
        <w:rPr>
          <w:rStyle w:val="ac"/>
        </w:rPr>
        <w:t>методов</w:t>
      </w:r>
      <w:r>
        <w:rPr>
          <w:rStyle w:val="ac"/>
        </w:rPr>
        <w:t xml:space="preserve"> </w:t>
      </w:r>
      <w:r w:rsidRPr="006A6788">
        <w:rPr>
          <w:rStyle w:val="ac"/>
        </w:rPr>
        <w:t>на</w:t>
      </w:r>
      <w:r>
        <w:rPr>
          <w:rStyle w:val="ac"/>
        </w:rPr>
        <w:t xml:space="preserve"> </w:t>
      </w:r>
      <w:r w:rsidRPr="006A6788">
        <w:rPr>
          <w:rStyle w:val="ac"/>
        </w:rPr>
        <w:t>отдельных</w:t>
      </w:r>
      <w:r>
        <w:rPr>
          <w:rStyle w:val="ac"/>
        </w:rPr>
        <w:t xml:space="preserve"> </w:t>
      </w:r>
      <w:r w:rsidRPr="006A6788">
        <w:rPr>
          <w:rStyle w:val="ac"/>
        </w:rPr>
        <w:t>стадиях</w:t>
      </w:r>
      <w:r>
        <w:rPr>
          <w:rStyle w:val="ac"/>
        </w:rPr>
        <w:t xml:space="preserve"> </w:t>
      </w:r>
      <w:r w:rsidRPr="006A6788">
        <w:rPr>
          <w:rStyle w:val="ac"/>
        </w:rPr>
        <w:t>расследования,</w:t>
      </w:r>
      <w:r>
        <w:rPr>
          <w:rStyle w:val="ac"/>
        </w:rPr>
        <w:t xml:space="preserve"> </w:t>
      </w:r>
      <w:r w:rsidRPr="006A6788">
        <w:rPr>
          <w:rStyle w:val="ac"/>
        </w:rPr>
        <w:t>не</w:t>
      </w:r>
      <w:r>
        <w:rPr>
          <w:rStyle w:val="ac"/>
        </w:rPr>
        <w:t xml:space="preserve"> </w:t>
      </w:r>
      <w:r w:rsidRPr="006A6788">
        <w:rPr>
          <w:rStyle w:val="ac"/>
        </w:rPr>
        <w:t>следует</w:t>
      </w:r>
      <w:r>
        <w:rPr>
          <w:rStyle w:val="ac"/>
        </w:rPr>
        <w:t xml:space="preserve"> </w:t>
      </w:r>
      <w:r w:rsidRPr="006A6788">
        <w:rPr>
          <w:rStyle w:val="ac"/>
        </w:rPr>
        <w:t>упускать</w:t>
      </w:r>
      <w:r>
        <w:rPr>
          <w:rStyle w:val="ac"/>
        </w:rPr>
        <w:t xml:space="preserve"> </w:t>
      </w:r>
      <w:r w:rsidRPr="006A6788">
        <w:rPr>
          <w:rStyle w:val="ac"/>
        </w:rPr>
        <w:t>из</w:t>
      </w:r>
      <w:r>
        <w:rPr>
          <w:rStyle w:val="ac"/>
        </w:rPr>
        <w:t xml:space="preserve"> </w:t>
      </w:r>
      <w:r w:rsidRPr="006A6788">
        <w:rPr>
          <w:rStyle w:val="ac"/>
        </w:rPr>
        <w:t>вида</w:t>
      </w:r>
      <w:r>
        <w:rPr>
          <w:rStyle w:val="ac"/>
        </w:rPr>
        <w:t xml:space="preserve"> </w:t>
      </w:r>
      <w:r w:rsidRPr="006A6788">
        <w:rPr>
          <w:rStyle w:val="ac"/>
        </w:rPr>
        <w:t>их</w:t>
      </w:r>
      <w:r>
        <w:rPr>
          <w:rStyle w:val="ac"/>
        </w:rPr>
        <w:t xml:space="preserve"> </w:t>
      </w:r>
      <w:r w:rsidRPr="006A6788">
        <w:rPr>
          <w:rStyle w:val="ac"/>
        </w:rPr>
        <w:t>неразрывную</w:t>
      </w:r>
      <w:r>
        <w:rPr>
          <w:rStyle w:val="ac"/>
        </w:rPr>
        <w:t xml:space="preserve"> </w:t>
      </w:r>
      <w:r w:rsidRPr="006A6788">
        <w:rPr>
          <w:rStyle w:val="ac"/>
        </w:rPr>
        <w:t>диалектическую</w:t>
      </w:r>
      <w:r>
        <w:rPr>
          <w:rStyle w:val="ac"/>
        </w:rPr>
        <w:t xml:space="preserve"> </w:t>
      </w:r>
      <w:r w:rsidRPr="006A6788">
        <w:rPr>
          <w:rStyle w:val="ac"/>
        </w:rPr>
        <w:t>связь.</w:t>
      </w:r>
    </w:p>
  </w:footnote>
  <w:footnote w:id="5">
    <w:p w:rsidR="00B94A0A" w:rsidRPr="00E46F5C" w:rsidRDefault="00B94A0A" w:rsidP="00843489">
      <w:pPr>
        <w:pStyle w:val="ad"/>
        <w:ind w:firstLine="709"/>
        <w:jc w:val="both"/>
      </w:pPr>
      <w:r w:rsidRPr="00E46F5C">
        <w:rPr>
          <w:rStyle w:val="Footnote"/>
          <w:b w:val="0"/>
          <w:bCs w:val="0"/>
          <w:sz w:val="20"/>
          <w:szCs w:val="20"/>
          <w:vertAlign w:val="superscript"/>
        </w:rPr>
        <w:footnoteRef/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Обобщение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опыта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следственной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работы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и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изучение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способов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совершения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преступлений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были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рассмотрены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как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специфические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черты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метода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криминалистики.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(</w:t>
      </w:r>
      <w:r w:rsidRPr="00F02C18">
        <w:rPr>
          <w:rStyle w:val="Footnote"/>
          <w:b w:val="0"/>
          <w:bCs w:val="0"/>
          <w:spacing w:val="40"/>
          <w:sz w:val="20"/>
          <w:szCs w:val="20"/>
        </w:rPr>
        <w:t>Шавер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Б.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М.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Предмет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и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метод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советской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криминалистики.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-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Социалистическая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законность,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1938,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№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6,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с.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77).</w:t>
      </w:r>
    </w:p>
  </w:footnote>
  <w:footnote w:id="6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Криминалистика.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1971,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14.</w:t>
      </w:r>
    </w:p>
  </w:footnote>
  <w:footnote w:id="7">
    <w:p w:rsidR="00B94A0A" w:rsidRPr="00CF5327" w:rsidRDefault="00B94A0A" w:rsidP="00807397">
      <w:pPr>
        <w:pStyle w:val="ad"/>
        <w:ind w:firstLine="709"/>
        <w:rPr>
          <w:rStyle w:val="ac"/>
        </w:rPr>
      </w:pPr>
      <w:r w:rsidRPr="00CF5327">
        <w:rPr>
          <w:rStyle w:val="af0"/>
        </w:rPr>
        <w:footnoteRef/>
      </w:r>
      <w:r>
        <w:t xml:space="preserve"> </w:t>
      </w:r>
      <w:r w:rsidRPr="00F02C18">
        <w:rPr>
          <w:rStyle w:val="ac"/>
          <w:spacing w:val="40"/>
        </w:rPr>
        <w:t xml:space="preserve">Шавер </w:t>
      </w:r>
      <w:r w:rsidRPr="00CF5327">
        <w:rPr>
          <w:rStyle w:val="ac"/>
        </w:rPr>
        <w:t>Б.</w:t>
      </w:r>
      <w:r>
        <w:rPr>
          <w:rStyle w:val="ac"/>
        </w:rPr>
        <w:t xml:space="preserve"> </w:t>
      </w:r>
      <w:r w:rsidRPr="00CF5327">
        <w:rPr>
          <w:rStyle w:val="ac"/>
        </w:rPr>
        <w:t>М.</w:t>
      </w:r>
      <w:r>
        <w:rPr>
          <w:rStyle w:val="ac"/>
        </w:rPr>
        <w:t xml:space="preserve"> </w:t>
      </w:r>
      <w:r w:rsidRPr="00CF5327">
        <w:rPr>
          <w:rStyle w:val="ac"/>
        </w:rPr>
        <w:t>Указ.</w:t>
      </w:r>
      <w:r>
        <w:rPr>
          <w:rStyle w:val="ac"/>
        </w:rPr>
        <w:t xml:space="preserve"> </w:t>
      </w:r>
      <w:r w:rsidRPr="00CF5327">
        <w:rPr>
          <w:rStyle w:val="ac"/>
        </w:rPr>
        <w:t>статья,</w:t>
      </w:r>
      <w:r>
        <w:rPr>
          <w:rStyle w:val="ac"/>
        </w:rPr>
        <w:t xml:space="preserve"> </w:t>
      </w:r>
      <w:r w:rsidRPr="00CF5327">
        <w:rPr>
          <w:rStyle w:val="ac"/>
        </w:rPr>
        <w:t>с</w:t>
      </w:r>
      <w:r>
        <w:rPr>
          <w:rStyle w:val="ac"/>
        </w:rPr>
        <w:t xml:space="preserve">. </w:t>
      </w:r>
      <w:r w:rsidRPr="00CF5327">
        <w:rPr>
          <w:rStyle w:val="ac"/>
        </w:rPr>
        <w:t>57.</w:t>
      </w:r>
    </w:p>
  </w:footnote>
  <w:footnote w:id="8">
    <w:p w:rsidR="00B94A0A" w:rsidRPr="00807397" w:rsidRDefault="00B94A0A" w:rsidP="00807397">
      <w:pPr>
        <w:pStyle w:val="Footnote0"/>
        <w:shd w:val="clear" w:color="auto" w:fill="auto"/>
        <w:spacing w:line="240" w:lineRule="auto"/>
        <w:ind w:right="23" w:firstLine="709"/>
        <w:jc w:val="both"/>
        <w:rPr>
          <w:rStyle w:val="ac"/>
          <w:b w:val="0"/>
          <w:bCs w:val="0"/>
        </w:rPr>
      </w:pPr>
      <w:r w:rsidRPr="00EE07D3">
        <w:rPr>
          <w:rStyle w:val="af0"/>
          <w:b w:val="0"/>
          <w:sz w:val="20"/>
          <w:szCs w:val="20"/>
        </w:rPr>
        <w:footnoteRef/>
      </w:r>
      <w:r>
        <w:rPr>
          <w:rStyle w:val="FootnoteSpacing2pt"/>
          <w:color w:val="000000"/>
        </w:rPr>
        <w:t xml:space="preserve"> </w:t>
      </w:r>
      <w:r w:rsidRPr="00F02C18">
        <w:rPr>
          <w:rStyle w:val="ac"/>
          <w:b w:val="0"/>
          <w:spacing w:val="40"/>
        </w:rPr>
        <w:t>Винберг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А.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И.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О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сущности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криминалистической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техники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и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криминалистической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экспертизы.</w:t>
      </w:r>
      <w:r>
        <w:rPr>
          <w:rStyle w:val="ac"/>
          <w:b w:val="0"/>
        </w:rPr>
        <w:t xml:space="preserve"> - </w:t>
      </w:r>
      <w:r w:rsidRPr="00807397">
        <w:rPr>
          <w:rStyle w:val="ac"/>
          <w:b w:val="0"/>
        </w:rPr>
        <w:t>Советское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государство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и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право,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1955,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№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8,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с.</w:t>
      </w:r>
      <w:r>
        <w:rPr>
          <w:rStyle w:val="ac"/>
          <w:b w:val="0"/>
        </w:rPr>
        <w:t xml:space="preserve"> </w:t>
      </w:r>
      <w:r w:rsidRPr="00807397">
        <w:rPr>
          <w:rStyle w:val="ac"/>
          <w:b w:val="0"/>
        </w:rPr>
        <w:t>85</w:t>
      </w:r>
      <w:r>
        <w:rPr>
          <w:rStyle w:val="ac"/>
          <w:b w:val="0"/>
        </w:rPr>
        <w:t>-</w:t>
      </w:r>
      <w:r w:rsidRPr="00807397">
        <w:rPr>
          <w:rStyle w:val="ac"/>
          <w:b w:val="0"/>
        </w:rPr>
        <w:t>86.</w:t>
      </w:r>
    </w:p>
  </w:footnote>
  <w:footnote w:id="9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мнению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крупнейшего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буржуазного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криминалиста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Э.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Локара,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криминалистика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-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это,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«собственно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говоря,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искусство,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наука,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так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как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ее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содержание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образует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методы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чуть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сказал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-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рецепты),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законы,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если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только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признать...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что,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вопреки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мнению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Аристотеля,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предметом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науки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является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общее,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частное»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</w:t>
      </w:r>
      <w:r w:rsidRPr="00411C31">
        <w:rPr>
          <w:rStyle w:val="Footnote"/>
          <w:bCs/>
          <w:color w:val="000000"/>
          <w:spacing w:val="40"/>
          <w:sz w:val="20"/>
          <w:szCs w:val="20"/>
        </w:rPr>
        <w:t>Локар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Э.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Руководство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криминалистике.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1941,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9).</w:t>
      </w:r>
    </w:p>
  </w:footnote>
  <w:footnote w:id="10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Криминалистика.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ред.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Белкина,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Викторова.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1976,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3-4.</w:t>
      </w:r>
    </w:p>
  </w:footnote>
  <w:footnote w:id="11">
    <w:p w:rsidR="00B94A0A" w:rsidRDefault="00B94A0A" w:rsidP="00DB4298">
      <w:pPr>
        <w:pStyle w:val="ad"/>
        <w:ind w:firstLine="709"/>
      </w:pPr>
      <w:r w:rsidRPr="00DB4298">
        <w:rPr>
          <w:rStyle w:val="af0"/>
        </w:rPr>
        <w:footnoteRef/>
      </w:r>
      <w:r>
        <w:rPr>
          <w:rStyle w:val="ac"/>
        </w:rPr>
        <w:t xml:space="preserve"> </w:t>
      </w:r>
      <w:r w:rsidRPr="00DB4298">
        <w:rPr>
          <w:rStyle w:val="ac"/>
        </w:rPr>
        <w:t>Криминалистика.</w:t>
      </w:r>
      <w:r>
        <w:rPr>
          <w:rStyle w:val="ac"/>
        </w:rPr>
        <w:t xml:space="preserve"> </w:t>
      </w:r>
      <w:r w:rsidRPr="00DB4298">
        <w:rPr>
          <w:rStyle w:val="ac"/>
        </w:rPr>
        <w:t>Под</w:t>
      </w:r>
      <w:r>
        <w:rPr>
          <w:rStyle w:val="ac"/>
        </w:rPr>
        <w:t xml:space="preserve"> </w:t>
      </w:r>
      <w:r w:rsidRPr="00DB4298">
        <w:rPr>
          <w:rStyle w:val="ac"/>
        </w:rPr>
        <w:t>ред.</w:t>
      </w:r>
      <w:r>
        <w:rPr>
          <w:rStyle w:val="ac"/>
        </w:rPr>
        <w:t xml:space="preserve"> </w:t>
      </w:r>
      <w:r w:rsidRPr="00DB4298">
        <w:rPr>
          <w:rStyle w:val="ac"/>
        </w:rPr>
        <w:t>С.</w:t>
      </w:r>
      <w:r>
        <w:rPr>
          <w:rStyle w:val="ac"/>
        </w:rPr>
        <w:t xml:space="preserve"> </w:t>
      </w:r>
      <w:r w:rsidRPr="00DB4298">
        <w:rPr>
          <w:rStyle w:val="ac"/>
        </w:rPr>
        <w:t>А.</w:t>
      </w:r>
      <w:r>
        <w:rPr>
          <w:rStyle w:val="ac"/>
        </w:rPr>
        <w:t xml:space="preserve"> </w:t>
      </w:r>
      <w:r w:rsidRPr="00DB4298">
        <w:rPr>
          <w:rStyle w:val="ac"/>
        </w:rPr>
        <w:t>Голунского.</w:t>
      </w:r>
      <w:r>
        <w:rPr>
          <w:rStyle w:val="ac"/>
        </w:rPr>
        <w:t xml:space="preserve"> </w:t>
      </w:r>
      <w:r w:rsidRPr="00DB4298">
        <w:rPr>
          <w:rStyle w:val="ac"/>
        </w:rPr>
        <w:t>М.,</w:t>
      </w:r>
      <w:r>
        <w:rPr>
          <w:rStyle w:val="ac"/>
        </w:rPr>
        <w:t xml:space="preserve"> </w:t>
      </w:r>
      <w:r w:rsidRPr="00DB4298">
        <w:rPr>
          <w:rStyle w:val="ac"/>
        </w:rPr>
        <w:t>1959,</w:t>
      </w:r>
      <w:r>
        <w:rPr>
          <w:rStyle w:val="ac"/>
        </w:rPr>
        <w:t xml:space="preserve"> </w:t>
      </w:r>
      <w:r w:rsidRPr="00DB4298">
        <w:rPr>
          <w:rStyle w:val="ac"/>
        </w:rPr>
        <w:t>с.</w:t>
      </w:r>
      <w:r>
        <w:rPr>
          <w:rStyle w:val="ac"/>
        </w:rPr>
        <w:t xml:space="preserve"> </w:t>
      </w:r>
      <w:r w:rsidRPr="00DB4298">
        <w:rPr>
          <w:rStyle w:val="ac"/>
        </w:rPr>
        <w:t>7-12.</w:t>
      </w:r>
    </w:p>
  </w:footnote>
  <w:footnote w:id="12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следами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данном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случае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имеются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виду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любые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материальные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изменения,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несущие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информацию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расследуемом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событии: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следы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лиц,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животных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предметов,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фотоснимки,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рукописи,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частички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материалов,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веществ,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изделия,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изменения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состояния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вещей.</w:t>
      </w:r>
    </w:p>
  </w:footnote>
  <w:footnote w:id="13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Такое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определение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науки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несущественными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различиями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содержалось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вузовских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учебниках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криминалистики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1950,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1958,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1959,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1963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1973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гг.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издания.</w:t>
      </w:r>
    </w:p>
  </w:footnote>
  <w:footnote w:id="14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Васильев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Следственная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тактика.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1976,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19-24.</w:t>
      </w:r>
    </w:p>
  </w:footnote>
  <w:footnote w:id="15">
    <w:p w:rsidR="00B94A0A" w:rsidRPr="00AC1FB6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rStyle w:val="ac"/>
          <w:b w:val="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AC1FB6">
        <w:rPr>
          <w:rStyle w:val="ac"/>
          <w:b w:val="0"/>
        </w:rPr>
        <w:t>Такого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взгляда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придерживаются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также</w:t>
      </w:r>
      <w:r>
        <w:rPr>
          <w:rStyle w:val="ac"/>
          <w:b w:val="0"/>
        </w:rPr>
        <w:t xml:space="preserve"> </w:t>
      </w:r>
      <w:r w:rsidRPr="00B22A39">
        <w:rPr>
          <w:rStyle w:val="FootnoteSpacing2pt"/>
          <w:color w:val="000000"/>
          <w:sz w:val="20"/>
          <w:szCs w:val="20"/>
        </w:rPr>
        <w:t>Ароцкер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Л.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Е.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Использование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данных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криминалистики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в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судебном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разбирательстве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уголовных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дел.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М.,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1964;</w:t>
      </w:r>
      <w:r>
        <w:rPr>
          <w:rStyle w:val="ac"/>
          <w:b w:val="0"/>
        </w:rPr>
        <w:t xml:space="preserve"> </w:t>
      </w:r>
      <w:r w:rsidRPr="00B22A39">
        <w:rPr>
          <w:rStyle w:val="ac"/>
          <w:b w:val="0"/>
          <w:spacing w:val="40"/>
        </w:rPr>
        <w:t>Белкин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Р.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С.,</w:t>
      </w:r>
      <w:r>
        <w:rPr>
          <w:rStyle w:val="ac"/>
          <w:b w:val="0"/>
        </w:rPr>
        <w:t xml:space="preserve"> </w:t>
      </w:r>
      <w:r w:rsidRPr="00B22A39">
        <w:rPr>
          <w:rStyle w:val="ac"/>
          <w:b w:val="0"/>
          <w:spacing w:val="40"/>
        </w:rPr>
        <w:t>Краснобаев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Ю.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И.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О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предмете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советской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криминалистики.-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Правоведение,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1967,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№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4,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с.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94;</w:t>
      </w:r>
      <w:r>
        <w:rPr>
          <w:rStyle w:val="ac"/>
          <w:b w:val="0"/>
        </w:rPr>
        <w:t xml:space="preserve"> </w:t>
      </w:r>
      <w:r w:rsidRPr="00B22A39">
        <w:rPr>
          <w:rStyle w:val="ac"/>
          <w:b w:val="0"/>
          <w:spacing w:val="40"/>
        </w:rPr>
        <w:t>Винберг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А.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И.,</w:t>
      </w:r>
      <w:r>
        <w:rPr>
          <w:rStyle w:val="ac"/>
          <w:b w:val="0"/>
        </w:rPr>
        <w:t xml:space="preserve"> </w:t>
      </w:r>
      <w:r w:rsidRPr="00B22A39">
        <w:rPr>
          <w:rStyle w:val="ac"/>
          <w:b w:val="0"/>
          <w:spacing w:val="40"/>
        </w:rPr>
        <w:t>Шавер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Б.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М.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Криминалистика.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М.,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1949;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Криминалистика.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М.,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1950,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с.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21,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с.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3;</w:t>
      </w:r>
      <w:r>
        <w:rPr>
          <w:rStyle w:val="ac"/>
          <w:b w:val="0"/>
        </w:rPr>
        <w:t xml:space="preserve"> </w:t>
      </w:r>
      <w:r w:rsidRPr="00B22A39">
        <w:rPr>
          <w:rStyle w:val="ac"/>
          <w:b w:val="0"/>
          <w:spacing w:val="40"/>
        </w:rPr>
        <w:t xml:space="preserve">Колмаков </w:t>
      </w:r>
      <w:r w:rsidRPr="00AC1FB6">
        <w:rPr>
          <w:rStyle w:val="ac"/>
          <w:b w:val="0"/>
        </w:rPr>
        <w:t>В.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П.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Введение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в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курс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науки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советской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криминалистики.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Одесса,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1973,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с.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6;</w:t>
      </w:r>
      <w:r>
        <w:rPr>
          <w:rStyle w:val="ac"/>
          <w:b w:val="0"/>
        </w:rPr>
        <w:t xml:space="preserve"> </w:t>
      </w:r>
      <w:r w:rsidRPr="00B22A39">
        <w:rPr>
          <w:rStyle w:val="ac"/>
          <w:b w:val="0"/>
          <w:spacing w:val="40"/>
        </w:rPr>
        <w:t>Танасевич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В.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Г.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Советская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криминалистика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(теоретические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проблемы).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М.,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1978,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с.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35-46;</w:t>
      </w:r>
      <w:r>
        <w:rPr>
          <w:rStyle w:val="ac"/>
          <w:b w:val="0"/>
        </w:rPr>
        <w:t xml:space="preserve"> </w:t>
      </w:r>
      <w:r w:rsidRPr="00B22A39">
        <w:rPr>
          <w:rStyle w:val="ac"/>
          <w:b w:val="0"/>
          <w:spacing w:val="40"/>
        </w:rPr>
        <w:t>Краснобаев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Ю.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И.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Совершенствование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предварительного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следствия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и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предмет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советской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криминалистики.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Волгоград,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1979;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и</w:t>
      </w:r>
      <w:r>
        <w:rPr>
          <w:rStyle w:val="ac"/>
          <w:b w:val="0"/>
        </w:rPr>
        <w:t xml:space="preserve"> </w:t>
      </w:r>
      <w:r w:rsidRPr="00AC1FB6">
        <w:rPr>
          <w:rStyle w:val="ac"/>
          <w:b w:val="0"/>
        </w:rPr>
        <w:t>др.</w:t>
      </w:r>
    </w:p>
  </w:footnote>
  <w:footnote w:id="16">
    <w:p w:rsidR="00B94A0A" w:rsidRDefault="00B94A0A" w:rsidP="00B22A39">
      <w:pPr>
        <w:pStyle w:val="ad"/>
        <w:ind w:firstLine="709"/>
        <w:jc w:val="both"/>
      </w:pPr>
      <w:r w:rsidRPr="00773CBE">
        <w:rPr>
          <w:rStyle w:val="af0"/>
          <w:rFonts w:cs="Times New Roman"/>
        </w:rPr>
        <w:footnoteRef/>
      </w:r>
      <w:r>
        <w:t xml:space="preserve"> </w:t>
      </w:r>
      <w:r w:rsidRPr="00E46F5C">
        <w:rPr>
          <w:rStyle w:val="FootnoteSpacing2pt"/>
          <w:b w:val="0"/>
          <w:bCs w:val="0"/>
          <w:sz w:val="20"/>
          <w:szCs w:val="20"/>
        </w:rPr>
        <w:t>Белкин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Р.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С.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Собирание,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исследование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и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оценка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доказательств.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М.,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1966,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с.</w:t>
      </w:r>
      <w:r>
        <w:rPr>
          <w:rStyle w:val="Footnote"/>
          <w:b w:val="0"/>
          <w:bCs w:val="0"/>
          <w:sz w:val="20"/>
          <w:szCs w:val="20"/>
        </w:rPr>
        <w:t xml:space="preserve"> </w:t>
      </w:r>
      <w:r w:rsidRPr="00E46F5C">
        <w:rPr>
          <w:rStyle w:val="Footnote"/>
          <w:b w:val="0"/>
          <w:bCs w:val="0"/>
          <w:sz w:val="20"/>
          <w:szCs w:val="20"/>
        </w:rPr>
        <w:t>39.</w:t>
      </w:r>
    </w:p>
  </w:footnote>
  <w:footnote w:id="17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Эйсман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Логика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доказывания.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1971;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B22A39">
        <w:rPr>
          <w:rStyle w:val="FootnoteSpacing2pt"/>
          <w:bCs/>
          <w:sz w:val="20"/>
          <w:szCs w:val="20"/>
        </w:rPr>
        <w:t xml:space="preserve">Лузгин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Логика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следствия.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1976.</w:t>
      </w:r>
    </w:p>
  </w:footnote>
  <w:footnote w:id="18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0F36AD">
        <w:rPr>
          <w:b w:val="0"/>
          <w:color w:val="000000"/>
          <w:sz w:val="20"/>
          <w:szCs w:val="20"/>
        </w:rPr>
        <w:t>Правовая</w:t>
      </w:r>
      <w:r>
        <w:rPr>
          <w:b w:val="0"/>
          <w:color w:val="000000"/>
          <w:sz w:val="20"/>
          <w:szCs w:val="20"/>
        </w:rPr>
        <w:t xml:space="preserve"> </w:t>
      </w:r>
      <w:r w:rsidRPr="000F36AD">
        <w:rPr>
          <w:b w:val="0"/>
          <w:color w:val="000000"/>
          <w:sz w:val="20"/>
          <w:szCs w:val="20"/>
        </w:rPr>
        <w:t>кибернетика.</w:t>
      </w:r>
      <w:r>
        <w:rPr>
          <w:b w:val="0"/>
          <w:color w:val="000000"/>
          <w:sz w:val="20"/>
          <w:szCs w:val="20"/>
        </w:rPr>
        <w:t xml:space="preserve"> </w:t>
      </w:r>
      <w:r w:rsidRPr="000F36AD">
        <w:rPr>
          <w:b w:val="0"/>
          <w:color w:val="000000"/>
          <w:sz w:val="20"/>
          <w:szCs w:val="20"/>
        </w:rPr>
        <w:t>М.,</w:t>
      </w:r>
      <w:r>
        <w:rPr>
          <w:b w:val="0"/>
          <w:color w:val="000000"/>
          <w:sz w:val="20"/>
          <w:szCs w:val="20"/>
        </w:rPr>
        <w:t xml:space="preserve"> </w:t>
      </w:r>
      <w:r w:rsidRPr="000F36AD">
        <w:rPr>
          <w:b w:val="0"/>
          <w:color w:val="000000"/>
          <w:sz w:val="20"/>
          <w:szCs w:val="20"/>
        </w:rPr>
        <w:t>1970;</w:t>
      </w:r>
      <w:r>
        <w:rPr>
          <w:b w:val="0"/>
          <w:color w:val="000000"/>
          <w:sz w:val="20"/>
          <w:szCs w:val="20"/>
        </w:rPr>
        <w:t xml:space="preserve"> </w:t>
      </w:r>
      <w:r w:rsidRPr="000F36AD">
        <w:rPr>
          <w:b w:val="0"/>
          <w:color w:val="000000"/>
          <w:sz w:val="20"/>
          <w:szCs w:val="20"/>
        </w:rPr>
        <w:t>Кибернетика</w:t>
      </w:r>
      <w:r>
        <w:rPr>
          <w:b w:val="0"/>
          <w:color w:val="000000"/>
          <w:sz w:val="20"/>
          <w:szCs w:val="20"/>
        </w:rPr>
        <w:t xml:space="preserve"> </w:t>
      </w:r>
      <w:r w:rsidRPr="000F36AD">
        <w:rPr>
          <w:b w:val="0"/>
          <w:color w:val="000000"/>
          <w:sz w:val="20"/>
          <w:szCs w:val="20"/>
        </w:rPr>
        <w:t>и</w:t>
      </w:r>
      <w:r>
        <w:rPr>
          <w:b w:val="0"/>
          <w:color w:val="000000"/>
          <w:sz w:val="20"/>
          <w:szCs w:val="20"/>
        </w:rPr>
        <w:t xml:space="preserve"> </w:t>
      </w:r>
      <w:r w:rsidRPr="000F36AD">
        <w:rPr>
          <w:b w:val="0"/>
          <w:color w:val="000000"/>
          <w:sz w:val="20"/>
          <w:szCs w:val="20"/>
        </w:rPr>
        <w:t>право.</w:t>
      </w:r>
      <w:r>
        <w:rPr>
          <w:b w:val="0"/>
          <w:color w:val="000000"/>
          <w:sz w:val="20"/>
          <w:szCs w:val="20"/>
        </w:rPr>
        <w:t xml:space="preserve"> </w:t>
      </w:r>
      <w:r w:rsidRPr="000F36AD">
        <w:rPr>
          <w:b w:val="0"/>
          <w:color w:val="000000"/>
          <w:sz w:val="20"/>
          <w:szCs w:val="20"/>
        </w:rPr>
        <w:t>М.,</w:t>
      </w:r>
      <w:r>
        <w:rPr>
          <w:b w:val="0"/>
          <w:color w:val="000000"/>
          <w:sz w:val="20"/>
          <w:szCs w:val="20"/>
        </w:rPr>
        <w:t xml:space="preserve"> </w:t>
      </w:r>
      <w:r w:rsidRPr="000F36AD">
        <w:rPr>
          <w:b w:val="0"/>
          <w:color w:val="000000"/>
          <w:sz w:val="20"/>
          <w:szCs w:val="20"/>
        </w:rPr>
        <w:t>1970;</w:t>
      </w:r>
      <w:r>
        <w:rPr>
          <w:b w:val="0"/>
          <w:color w:val="000000"/>
          <w:sz w:val="20"/>
          <w:szCs w:val="20"/>
        </w:rPr>
        <w:t xml:space="preserve"> </w:t>
      </w:r>
      <w:r w:rsidRPr="000F36AD">
        <w:rPr>
          <w:b w:val="0"/>
          <w:color w:val="000000"/>
          <w:sz w:val="20"/>
          <w:szCs w:val="20"/>
        </w:rPr>
        <w:t>и</w:t>
      </w:r>
      <w:r>
        <w:rPr>
          <w:b w:val="0"/>
          <w:color w:val="000000"/>
          <w:sz w:val="20"/>
          <w:szCs w:val="20"/>
        </w:rPr>
        <w:t xml:space="preserve"> </w:t>
      </w:r>
      <w:r w:rsidRPr="000F36AD">
        <w:rPr>
          <w:b w:val="0"/>
          <w:color w:val="000000"/>
          <w:sz w:val="20"/>
          <w:szCs w:val="20"/>
        </w:rPr>
        <w:t>др.</w:t>
      </w:r>
    </w:p>
  </w:footnote>
  <w:footnote w:id="19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Ленин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Пол</w:t>
      </w:r>
      <w:r>
        <w:rPr>
          <w:rStyle w:val="Footnote"/>
          <w:bCs/>
          <w:color w:val="000000"/>
          <w:sz w:val="20"/>
          <w:szCs w:val="20"/>
        </w:rPr>
        <w:t>н</w:t>
      </w:r>
      <w:r w:rsidRPr="00E46F5C">
        <w:rPr>
          <w:rStyle w:val="Footnote"/>
          <w:bCs/>
          <w:color w:val="000000"/>
          <w:sz w:val="20"/>
          <w:szCs w:val="20"/>
        </w:rPr>
        <w:t>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собр.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соч.,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29,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152-153.</w:t>
      </w:r>
    </w:p>
  </w:footnote>
  <w:footnote w:id="20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Розенталь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Ленинская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диалектическая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познания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ее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современное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развитие.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-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кн.: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Ленинская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отражения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современная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наука.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1966,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36.</w:t>
      </w:r>
    </w:p>
  </w:footnote>
  <w:footnote w:id="21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Общая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характеристика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особенностей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судебного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доказывания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как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разновидности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процесса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познания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действительности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подробно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рассматривается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общих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руководствах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судебных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доказательств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(см.,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например: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доказательств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советском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уголовном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процессе.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1973,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3-365).</w:t>
      </w:r>
    </w:p>
  </w:footnote>
  <w:footnote w:id="22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Общая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получила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развитие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следующих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работах: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Берталанфи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История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статус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общей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систем.-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кн.: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Системные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исследования.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1973;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473455">
        <w:rPr>
          <w:rStyle w:val="FootnoteSpacing2pt"/>
          <w:bCs/>
          <w:sz w:val="20"/>
          <w:szCs w:val="20"/>
        </w:rPr>
        <w:t>Месаревич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Основания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общей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-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кн.: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Общая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1966;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Уемова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Методы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построения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развития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общей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-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кн.: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Системные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исследования.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1973;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Садовский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Основания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общей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1974;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DA21A4">
        <w:rPr>
          <w:rStyle w:val="FootnoteSpacing2pt"/>
          <w:bCs/>
          <w:sz w:val="20"/>
          <w:szCs w:val="20"/>
        </w:rPr>
        <w:t>Блауберг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Юдин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Э.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Г.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Становление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сущность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системного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подхода.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1973;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др.</w:t>
      </w:r>
    </w:p>
  </w:footnote>
  <w:footnote w:id="23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Трусов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Основы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судебных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доказательств.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1960,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47.</w:t>
      </w:r>
    </w:p>
  </w:footnote>
  <w:footnote w:id="24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Вопросы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философии,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1956,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№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5,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41.</w:t>
      </w:r>
    </w:p>
  </w:footnote>
  <w:footnote w:id="25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выделении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элементов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как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приеме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анализа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Кедров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Б.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Единство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диалектики,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логики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познания.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1968,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208.</w:t>
      </w:r>
    </w:p>
  </w:footnote>
  <w:footnote w:id="26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Фаткуллин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Общие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проблемы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процессуального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доказывания.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Казань,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1973,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46-144.</w:t>
      </w:r>
    </w:p>
  </w:footnote>
  <w:footnote w:id="27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Эйсман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понятии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вещественного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доказательства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его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соотношения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доказательствами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других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видов.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-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кн.: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Вопросы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предупреждения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преступности,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вып.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1965,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92.</w:t>
      </w:r>
    </w:p>
  </w:footnote>
  <w:footnote w:id="28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Голунский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оценке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доказательств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советском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уголовном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процессе.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-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Советское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государство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право,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1955,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№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7,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71;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Строгович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Материальная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истина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судебные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доказательства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советском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уголовном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процессе.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1955,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61;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Белкин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Ленинская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отражения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методологические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проблемы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советской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криминалистики.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1970.</w:t>
      </w:r>
    </w:p>
  </w:footnote>
  <w:footnote w:id="29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Жуков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Информация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(философский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анализ).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Минск,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1966,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10.</w:t>
      </w:r>
    </w:p>
  </w:footnote>
  <w:footnote w:id="30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Маркс</w:t>
      </w:r>
      <w:r>
        <w:rPr>
          <w:rStyle w:val="FootnoteSpacing2pt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К.,</w:t>
      </w:r>
      <w:r>
        <w:rPr>
          <w:rStyle w:val="FootnoteSpacing2pt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Энгельс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Соч.,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20,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483.</w:t>
      </w:r>
    </w:p>
  </w:footnote>
  <w:footnote w:id="31">
    <w:p w:rsidR="00B94A0A" w:rsidRDefault="00B94A0A" w:rsidP="00CE2A1E">
      <w:pPr>
        <w:pStyle w:val="af3"/>
        <w:ind w:firstLine="709"/>
      </w:pPr>
      <w:r w:rsidRPr="00CE2A1E">
        <w:rPr>
          <w:rStyle w:val="af0"/>
        </w:rPr>
        <w:footnoteRef/>
      </w:r>
      <w:r>
        <w:rPr>
          <w:rStyle w:val="ac"/>
        </w:rPr>
        <w:t xml:space="preserve"> </w:t>
      </w:r>
      <w:r w:rsidRPr="00CE2A1E">
        <w:rPr>
          <w:rStyle w:val="ac"/>
        </w:rPr>
        <w:t>См.:</w:t>
      </w:r>
      <w:r>
        <w:rPr>
          <w:rStyle w:val="ac"/>
        </w:rPr>
        <w:t xml:space="preserve"> </w:t>
      </w:r>
      <w:r w:rsidRPr="00176D4B">
        <w:rPr>
          <w:rStyle w:val="FootnoteSpacing2pt"/>
          <w:b w:val="0"/>
          <w:sz w:val="20"/>
          <w:szCs w:val="20"/>
        </w:rPr>
        <w:t>Тюхтин</w:t>
      </w:r>
      <w:r>
        <w:rPr>
          <w:rStyle w:val="ac"/>
        </w:rPr>
        <w:t xml:space="preserve"> </w:t>
      </w:r>
      <w:r w:rsidRPr="00CE2A1E">
        <w:rPr>
          <w:rStyle w:val="ac"/>
        </w:rPr>
        <w:t>В.</w:t>
      </w:r>
      <w:r>
        <w:rPr>
          <w:rStyle w:val="ac"/>
        </w:rPr>
        <w:t xml:space="preserve"> </w:t>
      </w:r>
      <w:r w:rsidRPr="00CE2A1E">
        <w:rPr>
          <w:rStyle w:val="ac"/>
        </w:rPr>
        <w:t>С.</w:t>
      </w:r>
      <w:r>
        <w:rPr>
          <w:rStyle w:val="ac"/>
        </w:rPr>
        <w:t xml:space="preserve"> </w:t>
      </w:r>
      <w:r w:rsidRPr="00CE2A1E">
        <w:rPr>
          <w:rStyle w:val="ac"/>
        </w:rPr>
        <w:t>О</w:t>
      </w:r>
      <w:r>
        <w:rPr>
          <w:rStyle w:val="ac"/>
        </w:rPr>
        <w:t xml:space="preserve"> </w:t>
      </w:r>
      <w:r w:rsidRPr="00CE2A1E">
        <w:rPr>
          <w:rStyle w:val="ac"/>
        </w:rPr>
        <w:t>природе</w:t>
      </w:r>
      <w:r>
        <w:rPr>
          <w:rStyle w:val="ac"/>
        </w:rPr>
        <w:t xml:space="preserve"> </w:t>
      </w:r>
      <w:r w:rsidRPr="00CE2A1E">
        <w:rPr>
          <w:rStyle w:val="ac"/>
        </w:rPr>
        <w:t>образа.</w:t>
      </w:r>
      <w:r>
        <w:rPr>
          <w:rStyle w:val="ac"/>
        </w:rPr>
        <w:t xml:space="preserve"> </w:t>
      </w:r>
      <w:r w:rsidRPr="00CE2A1E">
        <w:rPr>
          <w:rStyle w:val="ac"/>
        </w:rPr>
        <w:t>М.,</w:t>
      </w:r>
      <w:r>
        <w:rPr>
          <w:rStyle w:val="ac"/>
        </w:rPr>
        <w:t xml:space="preserve"> </w:t>
      </w:r>
      <w:r w:rsidRPr="00CE2A1E">
        <w:rPr>
          <w:rStyle w:val="ac"/>
        </w:rPr>
        <w:t>1963,</w:t>
      </w:r>
      <w:r>
        <w:rPr>
          <w:rStyle w:val="ac"/>
        </w:rPr>
        <w:t xml:space="preserve"> </w:t>
      </w:r>
      <w:r w:rsidRPr="00CE2A1E">
        <w:rPr>
          <w:rStyle w:val="ac"/>
        </w:rPr>
        <w:t>с.</w:t>
      </w:r>
      <w:r>
        <w:rPr>
          <w:rStyle w:val="ac"/>
        </w:rPr>
        <w:t xml:space="preserve"> </w:t>
      </w:r>
      <w:r w:rsidRPr="00CE2A1E">
        <w:rPr>
          <w:rStyle w:val="ac"/>
        </w:rPr>
        <w:t>111-112.</w:t>
      </w:r>
    </w:p>
  </w:footnote>
  <w:footnote w:id="32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Проблема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причинности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современной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физике.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М„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1960.</w:t>
      </w:r>
    </w:p>
  </w:footnote>
  <w:footnote w:id="33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Примером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продуктивного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использования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принципа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отражения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доказывании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тождества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является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деление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объектов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идентифицируемые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(отражаемые)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идентифицирующие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(отражающие),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выделяющее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взаимодействии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объектов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причинно-следственные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отношения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указывающее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состав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направление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отражения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полезной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информации.</w:t>
      </w:r>
    </w:p>
  </w:footnote>
  <w:footnote w:id="34">
    <w:p w:rsidR="00B94A0A" w:rsidRPr="00A574CE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rStyle w:val="Footnote"/>
          <w:color w:val="000000"/>
          <w:sz w:val="20"/>
          <w:szCs w:val="20"/>
        </w:rPr>
      </w:pPr>
      <w:r w:rsidRPr="00A574CE">
        <w:rPr>
          <w:rStyle w:val="Footnote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color w:val="000000"/>
          <w:sz w:val="20"/>
          <w:szCs w:val="20"/>
        </w:rPr>
        <w:t xml:space="preserve"> </w:t>
      </w:r>
      <w:r w:rsidRPr="00176D4B">
        <w:rPr>
          <w:rStyle w:val="FootnoteSpacing2pt"/>
          <w:sz w:val="20"/>
          <w:szCs w:val="20"/>
        </w:rPr>
        <w:t>Украинцев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Б.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С.,</w:t>
      </w:r>
      <w:r>
        <w:rPr>
          <w:rStyle w:val="Footnote"/>
          <w:color w:val="000000"/>
          <w:sz w:val="20"/>
          <w:szCs w:val="20"/>
        </w:rPr>
        <w:t xml:space="preserve"> </w:t>
      </w:r>
      <w:r w:rsidRPr="00176D4B">
        <w:rPr>
          <w:rStyle w:val="FootnoteSpacing2pt"/>
          <w:sz w:val="20"/>
          <w:szCs w:val="20"/>
        </w:rPr>
        <w:t>Платонов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Г.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В.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Об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объективных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критериях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и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материальной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основе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развития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форм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отражения.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-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Вопросы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философии,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1964,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№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10,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с.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574CE">
        <w:rPr>
          <w:rStyle w:val="Footnote"/>
          <w:color w:val="000000"/>
          <w:sz w:val="20"/>
          <w:szCs w:val="20"/>
        </w:rPr>
        <w:t>27.</w:t>
      </w:r>
    </w:p>
  </w:footnote>
  <w:footnote w:id="35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подобия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изучает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условия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подобия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физических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явлений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служит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основой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для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моделирования.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Подобие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есть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тождество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объектов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каких-либо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соотношениях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(или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признаках)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различиях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других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соотношениях,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входящих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подобие.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Подобие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можно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понимать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как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одностороннее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(неполное)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тождество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объектов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каких-либо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отношениях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(признаках).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Различаются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математическое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физическое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(геометрическое,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кинематическое,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динамическое)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подобие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соответственно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этому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различаются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математическое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физическое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моделирование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364D6D">
        <w:rPr>
          <w:rStyle w:val="FootnoteSpacing2pt"/>
          <w:bCs/>
          <w:sz w:val="20"/>
          <w:szCs w:val="20"/>
        </w:rPr>
        <w:t>Седов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Методы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подобия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размерности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механике.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1964).</w:t>
      </w:r>
    </w:p>
  </w:footnote>
  <w:footnote w:id="36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Кремянский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Типы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отражения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как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свойства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материи.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-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Вопросы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философии,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1963,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№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8,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136.</w:t>
      </w:r>
    </w:p>
  </w:footnote>
  <w:footnote w:id="37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Изоморфными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называются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(множества),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если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элементы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взаимно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однозначно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соответствуют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друг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другу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связи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одной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соответствуют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связям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другой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системы.</w:t>
      </w:r>
    </w:p>
  </w:footnote>
  <w:footnote w:id="38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Тюхтин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природе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образа.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1963,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15.</w:t>
      </w:r>
    </w:p>
  </w:footnote>
  <w:footnote w:id="39">
    <w:p w:rsidR="00B94A0A" w:rsidRPr="00A74701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rStyle w:val="Footnote"/>
          <w:color w:val="000000"/>
          <w:sz w:val="20"/>
          <w:szCs w:val="20"/>
        </w:rPr>
      </w:pPr>
      <w:r w:rsidRPr="00A74701">
        <w:rPr>
          <w:rStyle w:val="Footnote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color w:val="000000"/>
          <w:sz w:val="20"/>
          <w:szCs w:val="20"/>
        </w:rPr>
        <w:t xml:space="preserve"> </w:t>
      </w:r>
      <w:r w:rsidRPr="00A74701">
        <w:rPr>
          <w:rStyle w:val="Footnote"/>
          <w:color w:val="000000"/>
          <w:sz w:val="20"/>
          <w:szCs w:val="20"/>
        </w:rPr>
        <w:t>См.: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74701">
        <w:rPr>
          <w:rStyle w:val="FootnoteSpacing2pt"/>
          <w:sz w:val="20"/>
          <w:szCs w:val="20"/>
        </w:rPr>
        <w:t>Сегай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74701">
        <w:rPr>
          <w:rStyle w:val="Footnote"/>
          <w:color w:val="000000"/>
          <w:sz w:val="20"/>
          <w:szCs w:val="20"/>
        </w:rPr>
        <w:t>М.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74701">
        <w:rPr>
          <w:rStyle w:val="Footnote"/>
          <w:color w:val="000000"/>
          <w:sz w:val="20"/>
          <w:szCs w:val="20"/>
        </w:rPr>
        <w:t>Я.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74701">
        <w:rPr>
          <w:rStyle w:val="Footnote"/>
          <w:color w:val="000000"/>
          <w:sz w:val="20"/>
          <w:szCs w:val="20"/>
        </w:rPr>
        <w:t>Методология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74701">
        <w:rPr>
          <w:rStyle w:val="Footnote"/>
          <w:color w:val="000000"/>
          <w:sz w:val="20"/>
          <w:szCs w:val="20"/>
        </w:rPr>
        <w:t>судебной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74701">
        <w:rPr>
          <w:rStyle w:val="Footnote"/>
          <w:color w:val="000000"/>
          <w:sz w:val="20"/>
          <w:szCs w:val="20"/>
        </w:rPr>
        <w:t>идентификации.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74701">
        <w:rPr>
          <w:rStyle w:val="Footnote"/>
          <w:color w:val="000000"/>
          <w:sz w:val="20"/>
          <w:szCs w:val="20"/>
        </w:rPr>
        <w:t>Киев,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74701">
        <w:rPr>
          <w:rStyle w:val="Footnote"/>
          <w:color w:val="000000"/>
          <w:sz w:val="20"/>
          <w:szCs w:val="20"/>
        </w:rPr>
        <w:t>1970,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74701">
        <w:rPr>
          <w:rStyle w:val="Footnote"/>
          <w:color w:val="000000"/>
          <w:sz w:val="20"/>
          <w:szCs w:val="20"/>
        </w:rPr>
        <w:t>с.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74701">
        <w:rPr>
          <w:rStyle w:val="Footnote"/>
          <w:color w:val="000000"/>
          <w:sz w:val="20"/>
          <w:szCs w:val="20"/>
        </w:rPr>
        <w:t>85-127;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74701">
        <w:rPr>
          <w:rStyle w:val="Footnote"/>
          <w:color w:val="000000"/>
          <w:sz w:val="20"/>
          <w:szCs w:val="20"/>
        </w:rPr>
        <w:t>и</w:t>
      </w:r>
      <w:r>
        <w:rPr>
          <w:rStyle w:val="Footnote"/>
          <w:color w:val="000000"/>
          <w:sz w:val="20"/>
          <w:szCs w:val="20"/>
        </w:rPr>
        <w:t xml:space="preserve"> </w:t>
      </w:r>
      <w:r w:rsidRPr="00A74701">
        <w:rPr>
          <w:rStyle w:val="Footnote"/>
          <w:color w:val="000000"/>
          <w:sz w:val="20"/>
          <w:szCs w:val="20"/>
        </w:rPr>
        <w:t>др.</w:t>
      </w:r>
    </w:p>
  </w:footnote>
  <w:footnote w:id="40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0E775C">
        <w:rPr>
          <w:rStyle w:val="FootnoteSpacing2pt"/>
          <w:sz w:val="20"/>
          <w:szCs w:val="20"/>
        </w:rPr>
        <w:t>Кучеров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Соотношение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тождества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различия.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Минск,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1968,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79.</w:t>
      </w:r>
    </w:p>
  </w:footnote>
  <w:footnote w:id="41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Винер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Кибернетика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общество.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1958,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31.</w:t>
      </w:r>
    </w:p>
  </w:footnote>
  <w:footnote w:id="42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Земан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Философия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кибернетика.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-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кн.: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Философия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естествознание.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1965,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798.</w:t>
      </w:r>
    </w:p>
  </w:footnote>
  <w:footnote w:id="43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Подробно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95pt"/>
          <w:b w:val="0"/>
          <w:bCs w:val="0"/>
          <w:color w:val="000000"/>
          <w:sz w:val="20"/>
          <w:szCs w:val="20"/>
        </w:rPr>
        <w:t>о</w:t>
      </w:r>
      <w:r>
        <w:rPr>
          <w:rStyle w:val="Footnote95pt"/>
          <w:b w:val="0"/>
          <w:bCs w:val="0"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субъектах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доказывания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95pt"/>
          <w:b w:val="0"/>
          <w:bCs w:val="0"/>
          <w:color w:val="000000"/>
          <w:sz w:val="20"/>
          <w:szCs w:val="20"/>
        </w:rPr>
        <w:t>и</w:t>
      </w:r>
      <w:r>
        <w:rPr>
          <w:rStyle w:val="Footnote95pt"/>
          <w:b w:val="0"/>
          <w:bCs w:val="0"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формах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участия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процессе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доказывания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доказательств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советском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уголовном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процессе.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1973,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494-566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(авторы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главы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Петрухин,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Ратинов,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Якубович).</w:t>
      </w:r>
    </w:p>
  </w:footnote>
  <w:footnote w:id="44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обстоятельство,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что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этом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случае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нет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пространственной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передачи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сообщений,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меняет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информационной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природы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сигнала,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так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как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хранение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информации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следах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образах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есть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передача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ее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времени.</w:t>
      </w:r>
    </w:p>
  </w:footnote>
  <w:footnote w:id="45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Белкин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366A7A">
        <w:rPr>
          <w:rStyle w:val="FootnoteSpacing2pt"/>
          <w:bCs/>
          <w:sz w:val="20"/>
          <w:szCs w:val="20"/>
        </w:rPr>
        <w:t>Винберг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Криминалистика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доказывание.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1969,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176.</w:t>
      </w:r>
    </w:p>
  </w:footnote>
  <w:footnote w:id="46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Белкин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Курс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советской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криминалистики,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1977,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31.</w:t>
      </w:r>
    </w:p>
  </w:footnote>
  <w:footnote w:id="47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Медведев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>
        <w:rPr>
          <w:rStyle w:val="Footnote"/>
          <w:bCs/>
          <w:color w:val="000000"/>
          <w:sz w:val="20"/>
          <w:szCs w:val="20"/>
          <w:lang w:eastAsia="en-US"/>
        </w:rPr>
        <w:t>Л</w:t>
      </w:r>
      <w:r w:rsidRPr="00E46F5C">
        <w:rPr>
          <w:rStyle w:val="Footnote"/>
          <w:bCs/>
          <w:color w:val="000000"/>
          <w:sz w:val="20"/>
          <w:szCs w:val="20"/>
          <w:lang w:eastAsia="en-US"/>
        </w:rPr>
        <w:t>.</w:t>
      </w:r>
      <w:r>
        <w:rPr>
          <w:rStyle w:val="Footnote"/>
          <w:bCs/>
          <w:color w:val="000000"/>
          <w:sz w:val="20"/>
          <w:szCs w:val="20"/>
          <w:lang w:eastAsia="en-US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Негативные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обстоятельства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использование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раскрытии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преступлений.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Волгоград,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1973,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7.</w:t>
      </w:r>
    </w:p>
  </w:footnote>
  <w:footnote w:id="48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Через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содержание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доказательств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определяют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доказательственную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информацию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Белкин,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Винберг.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2229A8">
        <w:rPr>
          <w:rStyle w:val="FootnoteSpacing2pt"/>
          <w:bCs/>
          <w:sz w:val="20"/>
          <w:szCs w:val="20"/>
        </w:rPr>
        <w:t>Белкин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</w:t>
      </w:r>
      <w:r>
        <w:rPr>
          <w:rStyle w:val="Footnote"/>
          <w:bCs/>
          <w:color w:val="000000"/>
          <w:sz w:val="20"/>
          <w:szCs w:val="20"/>
        </w:rPr>
        <w:t xml:space="preserve">. </w:t>
      </w:r>
      <w:r w:rsidRPr="00E46F5C">
        <w:rPr>
          <w:rStyle w:val="Footnote"/>
          <w:bCs/>
          <w:color w:val="000000"/>
          <w:sz w:val="20"/>
          <w:szCs w:val="20"/>
        </w:rPr>
        <w:t>С.,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2229A8">
        <w:rPr>
          <w:rStyle w:val="FootnoteSpacing2pt"/>
          <w:bCs/>
          <w:sz w:val="20"/>
          <w:szCs w:val="20"/>
        </w:rPr>
        <w:t>Винберг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Криминалистика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доказывание.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1969,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173).</w:t>
      </w:r>
    </w:p>
  </w:footnote>
  <w:footnote w:id="49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Логика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научного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исследования.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1965,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47.</w:t>
      </w:r>
    </w:p>
  </w:footnote>
  <w:footnote w:id="50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Кондаков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Логика.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1964,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491;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334879">
        <w:rPr>
          <w:rStyle w:val="FootnoteSpacing2pt"/>
          <w:bCs/>
          <w:sz w:val="20"/>
          <w:szCs w:val="20"/>
        </w:rPr>
        <w:t>Панцхава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Диалектический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материализм.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1958,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245.</w:t>
      </w:r>
    </w:p>
  </w:footnote>
  <w:footnote w:id="51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Копни</w:t>
      </w:r>
      <w:r>
        <w:rPr>
          <w:rStyle w:val="FootnoteSpacing2pt"/>
          <w:bCs/>
          <w:color w:val="000000"/>
          <w:sz w:val="20"/>
          <w:szCs w:val="20"/>
        </w:rPr>
        <w:t>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Гипотеза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познание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действительности.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Киев,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1962,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135-136;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Корнеев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Наука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надстройка.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1958,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79.</w:t>
      </w:r>
    </w:p>
  </w:footnote>
  <w:footnote w:id="52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Нарский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Современный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позитивизм.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1961.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Одной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из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основных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разноречивых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трактовок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факта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является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двойственное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этимологическое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объяснение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термина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«факт».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фактом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понимают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как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явления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объективного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мира,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так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явления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сознания.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«Мы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говорим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фактах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сознания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наряду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фактами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физического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мира»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(Энциклопедический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словарь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Брокгауза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Ефрона,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69.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Спб.,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1902,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244).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Аналогичное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объяснение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термина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дается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толковых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словарях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(Даль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Толковый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словарь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живого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великорусского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языка.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1955,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531;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Толковый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словарь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русского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языка.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Под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ред.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Ушакова,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IV.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1940,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1051).</w:t>
      </w:r>
    </w:p>
  </w:footnote>
  <w:footnote w:id="53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Логика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научного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исследования.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1965,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47.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Из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этого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следует,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что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правильная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оценка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факта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процессе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доказывания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возможна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только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рамках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определенной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фактической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(доказательственной)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понятии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структуре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информационных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криминалистических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систем,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§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5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настоящей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работы).</w:t>
      </w:r>
    </w:p>
  </w:footnote>
  <w:footnote w:id="54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Сеченов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Избранные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произведения,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1962,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274.</w:t>
      </w:r>
    </w:p>
  </w:footnote>
  <w:footnote w:id="55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Гельмгольц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Г.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Факты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восприятии.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Спб.,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1880,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14-15.</w:t>
      </w:r>
    </w:p>
  </w:footnote>
  <w:footnote w:id="56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Воронин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>
        <w:rPr>
          <w:rStyle w:val="Footnote"/>
          <w:bCs/>
          <w:color w:val="000000"/>
          <w:sz w:val="20"/>
          <w:szCs w:val="20"/>
          <w:lang w:eastAsia="en-US"/>
        </w:rPr>
        <w:t>Л</w:t>
      </w:r>
      <w:r w:rsidRPr="00E46F5C">
        <w:rPr>
          <w:rStyle w:val="Footnote"/>
          <w:bCs/>
          <w:color w:val="000000"/>
          <w:sz w:val="20"/>
          <w:szCs w:val="20"/>
          <w:lang w:eastAsia="en-US"/>
        </w:rPr>
        <w:t>.</w:t>
      </w:r>
      <w:r>
        <w:rPr>
          <w:rStyle w:val="Footnote"/>
          <w:bCs/>
          <w:color w:val="000000"/>
          <w:sz w:val="20"/>
          <w:szCs w:val="20"/>
          <w:lang w:eastAsia="en-US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Г.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Анализ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синтез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комплексных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раздражителей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нормальными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поврежденными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полушариями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головного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мозга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собаки.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1948.</w:t>
      </w:r>
    </w:p>
  </w:footnote>
  <w:footnote w:id="57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Spacing2pt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Spacing2pt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Рубинштейн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Бытие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сознание.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1957,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88.</w:t>
      </w:r>
    </w:p>
  </w:footnote>
  <w:footnote w:id="58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этом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качестве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рассматривает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сопоставление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структур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материальной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обстановки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Ю.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Ильченко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(см.: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Ильчен</w:t>
      </w:r>
      <w:r w:rsidRPr="00E46F5C">
        <w:rPr>
          <w:rStyle w:val="Footnote"/>
          <w:bCs/>
          <w:color w:val="000000"/>
          <w:sz w:val="20"/>
          <w:szCs w:val="20"/>
        </w:rPr>
        <w:t>ко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Ю.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Тактические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приемы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исследования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материальной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обстановки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места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происшествия.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Автореф.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канд.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дис.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  <w:lang w:eastAsia="en-US"/>
        </w:rPr>
        <w:t>19</w:t>
      </w:r>
      <w:r>
        <w:rPr>
          <w:rStyle w:val="Footnote"/>
          <w:bCs/>
          <w:color w:val="000000"/>
          <w:sz w:val="20"/>
          <w:szCs w:val="20"/>
          <w:lang w:eastAsia="en-US"/>
        </w:rPr>
        <w:t>6</w:t>
      </w:r>
      <w:r w:rsidRPr="00E46F5C">
        <w:rPr>
          <w:rStyle w:val="Footnote"/>
          <w:bCs/>
          <w:color w:val="000000"/>
          <w:sz w:val="20"/>
          <w:szCs w:val="20"/>
          <w:lang w:eastAsia="en-US"/>
        </w:rPr>
        <w:t>8,</w:t>
      </w:r>
      <w:r>
        <w:rPr>
          <w:rStyle w:val="Footnote"/>
          <w:bCs/>
          <w:color w:val="000000"/>
          <w:sz w:val="20"/>
          <w:szCs w:val="20"/>
          <w:lang w:eastAsia="en-US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8-9).</w:t>
      </w:r>
    </w:p>
  </w:footnote>
  <w:footnote w:id="59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Рубинштейн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Бытие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сознание.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1957,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125-</w:t>
      </w:r>
      <w:r>
        <w:rPr>
          <w:rStyle w:val="Footnote"/>
          <w:bCs/>
          <w:color w:val="000000"/>
          <w:sz w:val="20"/>
          <w:szCs w:val="20"/>
        </w:rPr>
        <w:t>126.</w:t>
      </w:r>
    </w:p>
  </w:footnote>
  <w:footnote w:id="60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Логика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научного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исследования.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М.,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1965,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55.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Хорошей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иллюстрацией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принципа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инвариантности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является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разграничение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понятий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признака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свойства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теории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криминалистической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идентификации.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Характерной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чертой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признаков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является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вариантность,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обусловленная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условиями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их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отражения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восприятия.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Свойство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как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«устойчивое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наличие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вещи»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представляет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инвариантное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содержание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отражаемой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признаками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информации.</w:t>
      </w:r>
    </w:p>
  </w:footnote>
  <w:footnote w:id="61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Кремян</w:t>
      </w:r>
      <w:r>
        <w:rPr>
          <w:rStyle w:val="FootnoteSpacing2pt"/>
          <w:bCs/>
          <w:color w:val="000000"/>
          <w:sz w:val="20"/>
          <w:szCs w:val="20"/>
        </w:rPr>
        <w:t>с</w:t>
      </w:r>
      <w:r w:rsidRPr="00E46F5C">
        <w:rPr>
          <w:rStyle w:val="FootnoteSpacing2pt"/>
          <w:bCs/>
          <w:color w:val="000000"/>
          <w:sz w:val="20"/>
          <w:szCs w:val="20"/>
        </w:rPr>
        <w:t>кий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Типы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отражения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как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свойства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материи.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-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Вопросы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философии,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1963,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№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8,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133.</w:t>
      </w:r>
    </w:p>
  </w:footnote>
  <w:footnote w:id="62">
    <w:p w:rsidR="00B94A0A" w:rsidRPr="00E46F5C" w:rsidRDefault="00B94A0A" w:rsidP="00843489">
      <w:pPr>
        <w:pStyle w:val="Footnote0"/>
        <w:shd w:val="clear" w:color="auto" w:fill="auto"/>
        <w:spacing w:line="240" w:lineRule="auto"/>
        <w:ind w:firstLine="720"/>
        <w:jc w:val="both"/>
        <w:rPr>
          <w:b w:val="0"/>
          <w:sz w:val="20"/>
          <w:szCs w:val="20"/>
        </w:rPr>
      </w:pPr>
      <w:r w:rsidRPr="00E46F5C">
        <w:rPr>
          <w:rStyle w:val="Footnote"/>
          <w:bCs/>
          <w:color w:val="000000"/>
          <w:sz w:val="20"/>
          <w:szCs w:val="20"/>
          <w:vertAlign w:val="superscript"/>
        </w:rPr>
        <w:footnoteRef/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См.: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Spacing2pt"/>
          <w:bCs/>
          <w:color w:val="000000"/>
          <w:sz w:val="20"/>
          <w:szCs w:val="20"/>
        </w:rPr>
        <w:t>Украинцев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Б.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Информация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и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отражение.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-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Вопросы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философии,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1963,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№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2,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с.</w:t>
      </w:r>
      <w:r>
        <w:rPr>
          <w:rStyle w:val="Footnote"/>
          <w:bCs/>
          <w:color w:val="000000"/>
          <w:sz w:val="20"/>
          <w:szCs w:val="20"/>
        </w:rPr>
        <w:t xml:space="preserve"> </w:t>
      </w:r>
      <w:r w:rsidRPr="00E46F5C">
        <w:rPr>
          <w:rStyle w:val="Footnote"/>
          <w:bCs/>
          <w:color w:val="000000"/>
          <w:sz w:val="20"/>
          <w:szCs w:val="20"/>
        </w:rPr>
        <w:t>27.</w:t>
      </w:r>
    </w:p>
  </w:footnote>
  <w:footnote w:id="63">
    <w:p w:rsidR="00B94A0A" w:rsidRPr="002637C8" w:rsidRDefault="00B94A0A" w:rsidP="002B4AE2">
      <w:pPr>
        <w:pStyle w:val="ab"/>
      </w:pPr>
      <w:r w:rsidRPr="0058298B">
        <w:rPr>
          <w:rStyle w:val="Footnote"/>
          <w:rFonts w:cs="Courier New"/>
          <w:b w:val="0"/>
          <w:bCs w:val="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Понятие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«средств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доказывания»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указанном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смысле,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отграничивая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его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также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от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понятия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источника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доказательственного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факта,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используется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работах: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B4AE2">
        <w:rPr>
          <w:rStyle w:val="FootnoteSpacing2pt"/>
          <w:b w:val="0"/>
          <w:sz w:val="20"/>
          <w:szCs w:val="20"/>
        </w:rPr>
        <w:t>Юдельсон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К.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Судебные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доказательства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гражданском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процессе.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1956,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20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-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21;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CB7AEB">
        <w:rPr>
          <w:rStyle w:val="FootnoteSpacing2pt"/>
          <w:b w:val="0"/>
          <w:sz w:val="20"/>
          <w:szCs w:val="20"/>
        </w:rPr>
        <w:t>Арсеньев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Д.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Вопросы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теории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вещественных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доказательств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советском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уголовном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процессе.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Труды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Иркутского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гос.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ун-та,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т.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XXII,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вып.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3.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Иркутск,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1957,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88,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89;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др.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Термин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«средства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доказывания»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используется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ст.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17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«Основ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гражданского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судопроизводства»,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637C8">
        <w:rPr>
          <w:rStyle w:val="Footnote"/>
          <w:rFonts w:cs="Courier New"/>
          <w:b w:val="0"/>
          <w:bCs w:val="0"/>
          <w:sz w:val="20"/>
          <w:szCs w:val="20"/>
        </w:rPr>
        <w:t>1961.</w:t>
      </w:r>
    </w:p>
  </w:footnote>
  <w:footnote w:id="64">
    <w:p w:rsidR="00B94A0A" w:rsidRDefault="00B94A0A" w:rsidP="002B4AE2">
      <w:pPr>
        <w:pStyle w:val="ab"/>
      </w:pPr>
      <w:r>
        <w:rPr>
          <w:rStyle w:val="af0"/>
        </w:rPr>
        <w:footnoteRef/>
      </w:r>
      <w:r>
        <w:t xml:space="preserve"> </w:t>
      </w:r>
      <w:r w:rsidRPr="005761F0">
        <w:t>См.:</w:t>
      </w:r>
      <w:r>
        <w:t xml:space="preserve"> </w:t>
      </w:r>
      <w:r w:rsidRPr="00CB7AEB">
        <w:rPr>
          <w:rStyle w:val="FootnoteSpacing2pt"/>
          <w:b w:val="0"/>
          <w:sz w:val="20"/>
          <w:szCs w:val="20"/>
        </w:rPr>
        <w:t>Строгович</w:t>
      </w:r>
      <w:r>
        <w:t xml:space="preserve"> </w:t>
      </w:r>
      <w:r w:rsidRPr="005761F0">
        <w:t>М.</w:t>
      </w:r>
      <w:r>
        <w:t xml:space="preserve"> </w:t>
      </w:r>
      <w:r w:rsidRPr="005761F0">
        <w:t>С.</w:t>
      </w:r>
      <w:r>
        <w:t xml:space="preserve"> </w:t>
      </w:r>
      <w:r w:rsidRPr="005761F0">
        <w:t>Курс</w:t>
      </w:r>
      <w:r>
        <w:t xml:space="preserve"> </w:t>
      </w:r>
      <w:r w:rsidRPr="005761F0">
        <w:t>советского</w:t>
      </w:r>
      <w:r>
        <w:t xml:space="preserve"> </w:t>
      </w:r>
      <w:r w:rsidRPr="005761F0">
        <w:t>уголовного</w:t>
      </w:r>
      <w:r>
        <w:t xml:space="preserve"> </w:t>
      </w:r>
      <w:r w:rsidRPr="005761F0">
        <w:t>процесса.</w:t>
      </w:r>
      <w:r>
        <w:t xml:space="preserve"> </w:t>
      </w:r>
      <w:r w:rsidRPr="005761F0">
        <w:t>М.,</w:t>
      </w:r>
      <w:r>
        <w:t xml:space="preserve"> </w:t>
      </w:r>
      <w:r w:rsidRPr="005761F0">
        <w:t>1959,</w:t>
      </w:r>
      <w:r>
        <w:t xml:space="preserve"> </w:t>
      </w:r>
      <w:r w:rsidRPr="005761F0">
        <w:t>с.</w:t>
      </w:r>
      <w:r>
        <w:t xml:space="preserve"> </w:t>
      </w:r>
      <w:r w:rsidRPr="005761F0">
        <w:t>162;</w:t>
      </w:r>
      <w:r>
        <w:t xml:space="preserve"> </w:t>
      </w:r>
      <w:r w:rsidRPr="00CB7AEB">
        <w:rPr>
          <w:rStyle w:val="FootnoteSpacing2pt"/>
          <w:b w:val="0"/>
          <w:sz w:val="20"/>
          <w:szCs w:val="20"/>
        </w:rPr>
        <w:t>Голунский</w:t>
      </w:r>
      <w:r>
        <w:t xml:space="preserve"> </w:t>
      </w:r>
      <w:r w:rsidRPr="005761F0">
        <w:t>С.</w:t>
      </w:r>
      <w:r>
        <w:t xml:space="preserve"> </w:t>
      </w:r>
      <w:r w:rsidRPr="005761F0">
        <w:t>А.</w:t>
      </w:r>
      <w:r>
        <w:t xml:space="preserve"> </w:t>
      </w:r>
      <w:r w:rsidRPr="005761F0">
        <w:t>Вопросы</w:t>
      </w:r>
      <w:r>
        <w:t xml:space="preserve"> </w:t>
      </w:r>
      <w:r w:rsidRPr="005761F0">
        <w:t>доказательственного</w:t>
      </w:r>
      <w:r>
        <w:t xml:space="preserve"> </w:t>
      </w:r>
      <w:r w:rsidRPr="005761F0">
        <w:t>права</w:t>
      </w:r>
      <w:r>
        <w:t xml:space="preserve"> </w:t>
      </w:r>
      <w:r w:rsidRPr="005761F0">
        <w:t>в</w:t>
      </w:r>
      <w:r>
        <w:t xml:space="preserve"> </w:t>
      </w:r>
      <w:r w:rsidRPr="005761F0">
        <w:t>Основах</w:t>
      </w:r>
      <w:r>
        <w:t xml:space="preserve"> </w:t>
      </w:r>
      <w:r w:rsidRPr="005761F0">
        <w:t>уголовного</w:t>
      </w:r>
      <w:r>
        <w:t xml:space="preserve"> </w:t>
      </w:r>
      <w:r w:rsidRPr="005761F0">
        <w:t>судопроизводства</w:t>
      </w:r>
      <w:r>
        <w:t xml:space="preserve"> </w:t>
      </w:r>
      <w:r w:rsidRPr="005761F0">
        <w:t>Союза</w:t>
      </w:r>
      <w:r>
        <w:t xml:space="preserve"> </w:t>
      </w:r>
      <w:r w:rsidRPr="005761F0">
        <w:t>ССР</w:t>
      </w:r>
      <w:r>
        <w:t xml:space="preserve"> </w:t>
      </w:r>
      <w:r w:rsidRPr="005761F0">
        <w:t>и</w:t>
      </w:r>
      <w:r>
        <w:t xml:space="preserve"> </w:t>
      </w:r>
      <w:r w:rsidRPr="005761F0">
        <w:t>союзных</w:t>
      </w:r>
      <w:r>
        <w:t xml:space="preserve"> </w:t>
      </w:r>
      <w:r w:rsidRPr="005761F0">
        <w:t>республик.</w:t>
      </w:r>
      <w:r>
        <w:t xml:space="preserve"> </w:t>
      </w:r>
      <w:r w:rsidRPr="005761F0">
        <w:t>-</w:t>
      </w:r>
      <w:r>
        <w:t xml:space="preserve"> </w:t>
      </w:r>
      <w:r w:rsidRPr="005761F0">
        <w:t>В</w:t>
      </w:r>
      <w:r>
        <w:t xml:space="preserve"> </w:t>
      </w:r>
      <w:r w:rsidRPr="005761F0">
        <w:t>кн.:</w:t>
      </w:r>
      <w:r>
        <w:t xml:space="preserve"> </w:t>
      </w:r>
      <w:r w:rsidRPr="005761F0">
        <w:t>Вопросы</w:t>
      </w:r>
      <w:r>
        <w:t xml:space="preserve"> </w:t>
      </w:r>
      <w:r w:rsidRPr="005761F0">
        <w:t>судопроизводства</w:t>
      </w:r>
      <w:r>
        <w:t xml:space="preserve"> </w:t>
      </w:r>
      <w:r w:rsidRPr="005761F0">
        <w:t>и</w:t>
      </w:r>
      <w:r>
        <w:t xml:space="preserve"> </w:t>
      </w:r>
      <w:r w:rsidRPr="005761F0">
        <w:t>судоустройства</w:t>
      </w:r>
      <w:r>
        <w:t xml:space="preserve"> </w:t>
      </w:r>
      <w:r w:rsidRPr="005761F0">
        <w:t>в</w:t>
      </w:r>
      <w:r>
        <w:t xml:space="preserve"> </w:t>
      </w:r>
      <w:r w:rsidRPr="005761F0">
        <w:t>новом</w:t>
      </w:r>
      <w:r>
        <w:t xml:space="preserve"> </w:t>
      </w:r>
      <w:r w:rsidRPr="005761F0">
        <w:t>законодательстве</w:t>
      </w:r>
      <w:r>
        <w:t xml:space="preserve"> </w:t>
      </w:r>
      <w:r w:rsidRPr="005761F0">
        <w:t>СССР.</w:t>
      </w:r>
      <w:r>
        <w:t xml:space="preserve"> </w:t>
      </w:r>
      <w:r w:rsidRPr="005761F0">
        <w:t>М.,</w:t>
      </w:r>
      <w:r>
        <w:t xml:space="preserve"> </w:t>
      </w:r>
      <w:r w:rsidRPr="005761F0">
        <w:t>1959,</w:t>
      </w:r>
      <w:r>
        <w:t xml:space="preserve"> </w:t>
      </w:r>
      <w:r w:rsidRPr="005761F0">
        <w:t>с.</w:t>
      </w:r>
      <w:r>
        <w:t xml:space="preserve"> </w:t>
      </w:r>
      <w:r w:rsidRPr="005761F0">
        <w:t>144;</w:t>
      </w:r>
      <w:r>
        <w:t xml:space="preserve"> </w:t>
      </w:r>
      <w:r w:rsidRPr="00EC656C">
        <w:rPr>
          <w:rStyle w:val="FootnoteSpacing2pt"/>
          <w:b w:val="0"/>
          <w:sz w:val="20"/>
          <w:szCs w:val="20"/>
        </w:rPr>
        <w:t>Миньковский</w:t>
      </w:r>
      <w:r>
        <w:t xml:space="preserve"> </w:t>
      </w:r>
      <w:r w:rsidRPr="005761F0">
        <w:t>Г.</w:t>
      </w:r>
      <w:r>
        <w:t xml:space="preserve"> </w:t>
      </w:r>
      <w:r w:rsidRPr="005761F0">
        <w:t>М.</w:t>
      </w:r>
      <w:r>
        <w:t xml:space="preserve"> </w:t>
      </w:r>
      <w:r w:rsidRPr="005761F0">
        <w:t>Комментарии</w:t>
      </w:r>
      <w:r>
        <w:t xml:space="preserve"> </w:t>
      </w:r>
      <w:r w:rsidRPr="005761F0">
        <w:t>к</w:t>
      </w:r>
      <w:r>
        <w:t xml:space="preserve"> </w:t>
      </w:r>
      <w:r w:rsidRPr="005761F0">
        <w:t>ст.</w:t>
      </w:r>
      <w:r>
        <w:t xml:space="preserve"> </w:t>
      </w:r>
      <w:r w:rsidRPr="005761F0">
        <w:t>69</w:t>
      </w:r>
      <w:r>
        <w:t xml:space="preserve"> </w:t>
      </w:r>
      <w:r w:rsidRPr="005761F0">
        <w:t>«Научно-практический</w:t>
      </w:r>
      <w:r>
        <w:t xml:space="preserve"> </w:t>
      </w:r>
      <w:r w:rsidRPr="005761F0">
        <w:t>комментарий</w:t>
      </w:r>
      <w:r>
        <w:t xml:space="preserve"> </w:t>
      </w:r>
      <w:r w:rsidRPr="005761F0">
        <w:t>к</w:t>
      </w:r>
      <w:r>
        <w:t xml:space="preserve"> </w:t>
      </w:r>
      <w:r w:rsidRPr="005761F0">
        <w:t>УПК</w:t>
      </w:r>
      <w:r>
        <w:t xml:space="preserve"> </w:t>
      </w:r>
      <w:r w:rsidRPr="005761F0">
        <w:t>РСФСР».</w:t>
      </w:r>
      <w:r>
        <w:t xml:space="preserve"> </w:t>
      </w:r>
      <w:r w:rsidRPr="005761F0">
        <w:t>М.,</w:t>
      </w:r>
      <w:r>
        <w:t xml:space="preserve"> </w:t>
      </w:r>
      <w:r w:rsidRPr="005761F0">
        <w:t>1963,</w:t>
      </w:r>
      <w:r>
        <w:t xml:space="preserve"> </w:t>
      </w:r>
      <w:r w:rsidRPr="005761F0">
        <w:t>с.</w:t>
      </w:r>
      <w:r>
        <w:t xml:space="preserve"> </w:t>
      </w:r>
      <w:r w:rsidRPr="005761F0">
        <w:t>162.</w:t>
      </w:r>
      <w:r>
        <w:t xml:space="preserve"> </w:t>
      </w:r>
      <w:r w:rsidRPr="005761F0">
        <w:t>Наиболее</w:t>
      </w:r>
      <w:r>
        <w:t xml:space="preserve"> </w:t>
      </w:r>
      <w:r w:rsidRPr="005761F0">
        <w:t>широко</w:t>
      </w:r>
      <w:r>
        <w:t xml:space="preserve"> </w:t>
      </w:r>
      <w:r w:rsidRPr="005761F0">
        <w:t>трактует</w:t>
      </w:r>
      <w:r>
        <w:t xml:space="preserve"> </w:t>
      </w:r>
      <w:r w:rsidRPr="005761F0">
        <w:t>понятие</w:t>
      </w:r>
      <w:r>
        <w:t xml:space="preserve"> </w:t>
      </w:r>
      <w:r w:rsidRPr="005761F0">
        <w:t>«средств</w:t>
      </w:r>
      <w:r>
        <w:t xml:space="preserve"> </w:t>
      </w:r>
      <w:r w:rsidRPr="005761F0">
        <w:t>доказывания»</w:t>
      </w:r>
      <w:r>
        <w:t xml:space="preserve"> </w:t>
      </w:r>
      <w:r w:rsidRPr="005761F0">
        <w:t>Ф.</w:t>
      </w:r>
      <w:r>
        <w:t xml:space="preserve"> </w:t>
      </w:r>
      <w:r w:rsidRPr="005761F0">
        <w:t>Н.</w:t>
      </w:r>
      <w:r>
        <w:t xml:space="preserve"> </w:t>
      </w:r>
      <w:r w:rsidRPr="005761F0">
        <w:t>Фаткуллин,</w:t>
      </w:r>
      <w:r>
        <w:t xml:space="preserve"> </w:t>
      </w:r>
      <w:r w:rsidRPr="005761F0">
        <w:t>относя</w:t>
      </w:r>
      <w:r>
        <w:t xml:space="preserve"> </w:t>
      </w:r>
      <w:r w:rsidRPr="005761F0">
        <w:t>к</w:t>
      </w:r>
      <w:r>
        <w:t xml:space="preserve"> </w:t>
      </w:r>
      <w:r w:rsidRPr="005761F0">
        <w:t>ним,</w:t>
      </w:r>
      <w:r>
        <w:t xml:space="preserve"> </w:t>
      </w:r>
      <w:r w:rsidRPr="005761F0">
        <w:t>по</w:t>
      </w:r>
      <w:r>
        <w:t xml:space="preserve"> </w:t>
      </w:r>
      <w:r w:rsidRPr="005761F0">
        <w:t>существу,</w:t>
      </w:r>
      <w:r>
        <w:t xml:space="preserve"> </w:t>
      </w:r>
      <w:r w:rsidRPr="005761F0">
        <w:t>все</w:t>
      </w:r>
      <w:r>
        <w:t xml:space="preserve"> </w:t>
      </w:r>
      <w:r w:rsidRPr="005761F0">
        <w:t>элементы</w:t>
      </w:r>
      <w:r>
        <w:t xml:space="preserve"> </w:t>
      </w:r>
      <w:r w:rsidRPr="005761F0">
        <w:t>процесса</w:t>
      </w:r>
      <w:r>
        <w:t xml:space="preserve"> </w:t>
      </w:r>
      <w:r w:rsidRPr="005761F0">
        <w:t>доказывания,</w:t>
      </w:r>
      <w:r>
        <w:t xml:space="preserve"> </w:t>
      </w:r>
      <w:r w:rsidRPr="005761F0">
        <w:t>способствующие</w:t>
      </w:r>
      <w:r>
        <w:t xml:space="preserve"> </w:t>
      </w:r>
      <w:r w:rsidRPr="005761F0">
        <w:t>установлению</w:t>
      </w:r>
      <w:r>
        <w:t xml:space="preserve"> </w:t>
      </w:r>
      <w:r w:rsidRPr="005761F0">
        <w:t>предмета</w:t>
      </w:r>
      <w:r>
        <w:t xml:space="preserve"> </w:t>
      </w:r>
      <w:r w:rsidRPr="005761F0">
        <w:t>доказывания</w:t>
      </w:r>
      <w:r>
        <w:t xml:space="preserve"> </w:t>
      </w:r>
      <w:r w:rsidRPr="005761F0">
        <w:t>(см.:</w:t>
      </w:r>
      <w:r>
        <w:t xml:space="preserve"> </w:t>
      </w:r>
      <w:r w:rsidRPr="00EC656C">
        <w:rPr>
          <w:rStyle w:val="FootnoteSpacing2pt"/>
          <w:b w:val="0"/>
          <w:sz w:val="20"/>
          <w:szCs w:val="20"/>
        </w:rPr>
        <w:t>Фаткуллин</w:t>
      </w:r>
      <w:r>
        <w:t xml:space="preserve"> </w:t>
      </w:r>
      <w:r w:rsidRPr="005761F0">
        <w:t>Ф.</w:t>
      </w:r>
      <w:r>
        <w:t xml:space="preserve"> </w:t>
      </w:r>
      <w:r w:rsidRPr="005761F0">
        <w:t>Н.</w:t>
      </w:r>
      <w:r>
        <w:t xml:space="preserve"> </w:t>
      </w:r>
      <w:r w:rsidRPr="005761F0">
        <w:t>Указ.</w:t>
      </w:r>
      <w:r>
        <w:t xml:space="preserve"> </w:t>
      </w:r>
      <w:r w:rsidRPr="005761F0">
        <w:t>соч.,</w:t>
      </w:r>
      <w:r>
        <w:t xml:space="preserve"> </w:t>
      </w:r>
      <w:r w:rsidRPr="005761F0">
        <w:t>с.</w:t>
      </w:r>
      <w:r>
        <w:t xml:space="preserve"> </w:t>
      </w:r>
      <w:r w:rsidRPr="005761F0">
        <w:t>86-144).</w:t>
      </w:r>
    </w:p>
  </w:footnote>
  <w:footnote w:id="65">
    <w:p w:rsidR="00B94A0A" w:rsidRPr="008D7B40" w:rsidRDefault="00B94A0A" w:rsidP="00843489">
      <w:pPr>
        <w:pStyle w:val="ad"/>
        <w:ind w:firstLine="709"/>
        <w:jc w:val="both"/>
        <w:rPr>
          <w:rStyle w:val="Footnote"/>
          <w:rFonts w:cs="Courier New"/>
          <w:b w:val="0"/>
          <w:sz w:val="20"/>
          <w:szCs w:val="20"/>
        </w:rPr>
      </w:pPr>
      <w:r w:rsidRPr="00006482">
        <w:rPr>
          <w:rStyle w:val="Footnote"/>
          <w:rFonts w:cs="Courier New"/>
          <w:b w:val="0"/>
          <w:bCs w:val="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10521">
        <w:rPr>
          <w:rStyle w:val="Footnote"/>
          <w:rFonts w:cs="Courier New"/>
          <w:b w:val="0"/>
          <w:spacing w:val="40"/>
          <w:sz w:val="20"/>
          <w:szCs w:val="20"/>
        </w:rPr>
        <w:t>Тюхтин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О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природе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образа.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1967,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111-</w:t>
      </w:r>
      <w:r w:rsidRPr="008D7B40">
        <w:rPr>
          <w:rStyle w:val="Footnote"/>
          <w:rFonts w:cs="Courier New"/>
          <w:b w:val="0"/>
          <w:sz w:val="20"/>
          <w:szCs w:val="20"/>
        </w:rPr>
        <w:t>112.</w:t>
      </w:r>
    </w:p>
  </w:footnote>
  <w:footnote w:id="66">
    <w:p w:rsidR="00B94A0A" w:rsidRPr="008D7B40" w:rsidRDefault="00B94A0A" w:rsidP="00843489">
      <w:pPr>
        <w:pStyle w:val="ad"/>
        <w:ind w:firstLine="709"/>
        <w:jc w:val="both"/>
        <w:rPr>
          <w:rStyle w:val="Footnote"/>
          <w:rFonts w:cs="Courier New"/>
          <w:b w:val="0"/>
          <w:sz w:val="20"/>
          <w:szCs w:val="20"/>
        </w:rPr>
      </w:pPr>
      <w:r w:rsidRPr="00006482">
        <w:rPr>
          <w:rStyle w:val="Footnote"/>
          <w:rFonts w:cs="Courier New"/>
          <w:b w:val="0"/>
          <w:bCs w:val="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Логика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научного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исследования.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1965,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46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след.</w:t>
      </w:r>
    </w:p>
  </w:footnote>
  <w:footnote w:id="67">
    <w:p w:rsidR="00B94A0A" w:rsidRPr="008D7B40" w:rsidRDefault="00B94A0A" w:rsidP="00843489">
      <w:pPr>
        <w:pStyle w:val="ad"/>
        <w:ind w:firstLine="709"/>
        <w:jc w:val="both"/>
        <w:rPr>
          <w:rStyle w:val="Footnote"/>
          <w:rFonts w:cs="Courier New"/>
          <w:b w:val="0"/>
          <w:sz w:val="20"/>
          <w:szCs w:val="20"/>
        </w:rPr>
      </w:pPr>
      <w:r w:rsidRPr="00006482">
        <w:rPr>
          <w:rStyle w:val="Footnote"/>
          <w:rFonts w:cs="Courier New"/>
          <w:b w:val="0"/>
          <w:bCs w:val="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210521">
        <w:rPr>
          <w:rStyle w:val="Footnote"/>
          <w:rFonts w:cs="Courier New"/>
          <w:b w:val="0"/>
          <w:spacing w:val="40"/>
          <w:sz w:val="20"/>
          <w:szCs w:val="20"/>
        </w:rPr>
        <w:t>Строгович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М.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Учение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о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материальной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истине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уголовном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процессе.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М.-</w:t>
      </w:r>
      <w:r>
        <w:rPr>
          <w:rStyle w:val="Footnote"/>
          <w:rFonts w:cs="Courier New"/>
          <w:b w:val="0"/>
          <w:bCs w:val="0"/>
          <w:sz w:val="20"/>
          <w:szCs w:val="20"/>
        </w:rPr>
        <w:t>Л.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1947,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sz w:val="20"/>
          <w:szCs w:val="20"/>
        </w:rPr>
        <w:t>103.</w:t>
      </w:r>
    </w:p>
  </w:footnote>
  <w:footnote w:id="68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006482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AC1CF7">
        <w:rPr>
          <w:rStyle w:val="Footnote"/>
          <w:rFonts w:cs="Courier New"/>
          <w:b w:val="0"/>
          <w:spacing w:val="40"/>
          <w:sz w:val="20"/>
          <w:szCs w:val="20"/>
        </w:rPr>
        <w:t>Вышинский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Я.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Теория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судебных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праве.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1950,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223;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AC1CF7">
        <w:rPr>
          <w:rStyle w:val="Footnote"/>
          <w:rFonts w:cs="Courier New"/>
          <w:b w:val="0"/>
          <w:spacing w:val="40"/>
          <w:sz w:val="20"/>
          <w:szCs w:val="20"/>
        </w:rPr>
        <w:t>Чельцов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Советский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уголовный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процесс.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1951,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135-138.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настоящее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время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этой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концепции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близка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отмеченная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выше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юридическая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интерпретация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факта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как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явления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объективной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действительности.</w:t>
      </w:r>
    </w:p>
  </w:footnote>
  <w:footnote w:id="69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006482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AC1CF7">
        <w:rPr>
          <w:rStyle w:val="Footnote"/>
          <w:rFonts w:cs="Courier New"/>
          <w:b w:val="0"/>
          <w:spacing w:val="40"/>
          <w:sz w:val="20"/>
          <w:szCs w:val="20"/>
        </w:rPr>
        <w:t>Дорохов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Я.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Понятие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уголовном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процессе.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государство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право,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1964,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№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9,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112;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др.</w:t>
      </w:r>
    </w:p>
  </w:footnote>
  <w:footnote w:id="70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006482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815B5">
        <w:rPr>
          <w:rStyle w:val="Footnote"/>
          <w:rFonts w:cs="Courier New"/>
          <w:b w:val="0"/>
          <w:spacing w:val="40"/>
          <w:sz w:val="20"/>
          <w:szCs w:val="20"/>
        </w:rPr>
        <w:t>Дорохов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Я.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Понятие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уголовном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процессе.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государство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право,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1964,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№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9,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110;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Теория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уголовном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процессе.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1973,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Аналогично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рассматривают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понятие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Винберг,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Кочаров,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Миньковский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(</w:t>
      </w:r>
      <w:r w:rsidRPr="003E0A04">
        <w:rPr>
          <w:rStyle w:val="Footnote"/>
          <w:rFonts w:cs="Courier New"/>
          <w:b w:val="0"/>
          <w:bCs w:val="0"/>
          <w:color w:val="000000"/>
          <w:spacing w:val="40"/>
          <w:sz w:val="20"/>
          <w:szCs w:val="20"/>
        </w:rPr>
        <w:t>Вин</w:t>
      </w:r>
      <w:r w:rsidRPr="003E0A04">
        <w:rPr>
          <w:rStyle w:val="Footnote"/>
          <w:rFonts w:cs="Courier New"/>
          <w:b w:val="0"/>
          <w:spacing w:val="40"/>
          <w:sz w:val="20"/>
          <w:szCs w:val="20"/>
        </w:rPr>
        <w:t>берг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А.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И.,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3E0A04">
        <w:rPr>
          <w:rStyle w:val="Footnote"/>
          <w:rFonts w:cs="Courier New"/>
          <w:b w:val="0"/>
          <w:spacing w:val="40"/>
          <w:sz w:val="20"/>
          <w:szCs w:val="20"/>
        </w:rPr>
        <w:t>Кочаров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Г.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И.,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3E0A04">
        <w:rPr>
          <w:rStyle w:val="Footnote"/>
          <w:rFonts w:cs="Courier New"/>
          <w:b w:val="0"/>
          <w:spacing w:val="40"/>
          <w:sz w:val="20"/>
          <w:szCs w:val="20"/>
        </w:rPr>
        <w:t>Миньковский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Актуальные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вопросы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теории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судебных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уголовном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процессе.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Социалистическая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законность,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1963,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№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3,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23);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др.</w:t>
      </w:r>
    </w:p>
  </w:footnote>
  <w:footnote w:id="71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006482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3E0A04">
        <w:rPr>
          <w:rStyle w:val="Footnote"/>
          <w:rFonts w:cs="Courier New"/>
          <w:b w:val="0"/>
          <w:spacing w:val="40"/>
          <w:sz w:val="20"/>
          <w:szCs w:val="20"/>
        </w:rPr>
        <w:t>Клейнман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Некоторые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теоретические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вопросы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доказывании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доказательствах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гражданском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процессе.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Вестн.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Моск.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ун-та.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Сер.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Право,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1966,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№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3,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46-47;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3E0A04">
        <w:rPr>
          <w:rStyle w:val="Footnote"/>
          <w:rFonts w:cs="Courier New"/>
          <w:b w:val="0"/>
          <w:spacing w:val="40"/>
          <w:sz w:val="20"/>
          <w:szCs w:val="20"/>
        </w:rPr>
        <w:t>Арсеньев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Вопросы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общей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теории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судебных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1964,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85,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102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др.;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3E0A04">
        <w:rPr>
          <w:rStyle w:val="Footnote"/>
          <w:rFonts w:cs="Courier New"/>
          <w:b w:val="0"/>
          <w:spacing w:val="40"/>
          <w:sz w:val="20"/>
          <w:szCs w:val="20"/>
        </w:rPr>
        <w:t>Курылев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Сущность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судебных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Труды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Иркутского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гос.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ун-та,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XVII,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вып.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Иркутск,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1956,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67-73.</w:t>
      </w:r>
    </w:p>
  </w:footnote>
  <w:footnote w:id="72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006482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3E0A04">
        <w:rPr>
          <w:rStyle w:val="Footnote"/>
          <w:rFonts w:cs="Courier New"/>
          <w:b w:val="0"/>
          <w:spacing w:val="40"/>
          <w:sz w:val="20"/>
          <w:szCs w:val="20"/>
        </w:rPr>
        <w:t>Арсеньев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Указ.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соч.,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107.</w:t>
      </w:r>
    </w:p>
  </w:footnote>
  <w:footnote w:id="73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006482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Судебная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практика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Верховного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СССР,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1951,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№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13-15.</w:t>
      </w:r>
    </w:p>
  </w:footnote>
  <w:footnote w:id="74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006482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Хмыров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Косвенные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1979.</w:t>
      </w:r>
    </w:p>
  </w:footnote>
  <w:footnote w:id="75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006482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554A0">
        <w:rPr>
          <w:rStyle w:val="Footnote"/>
          <w:rFonts w:cs="Courier New"/>
          <w:b w:val="0"/>
          <w:bCs w:val="0"/>
          <w:color w:val="000000"/>
          <w:spacing w:val="40"/>
          <w:sz w:val="20"/>
          <w:szCs w:val="20"/>
        </w:rPr>
        <w:t>Трусов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Основы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теории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судебных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1950,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48.</w:t>
      </w:r>
    </w:p>
  </w:footnote>
  <w:footnote w:id="76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006482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554A0">
        <w:rPr>
          <w:rStyle w:val="Footnote"/>
          <w:rFonts w:cs="Courier New"/>
          <w:b w:val="0"/>
          <w:spacing w:val="40"/>
          <w:sz w:val="20"/>
          <w:szCs w:val="20"/>
        </w:rPr>
        <w:t>Ульянова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Л.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Оценка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первой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инстанции.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1959,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16.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Доказательственные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факты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включаются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понятие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Строговичем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(</w:t>
      </w:r>
      <w:r w:rsidRPr="00E554A0">
        <w:rPr>
          <w:rStyle w:val="Footnote"/>
          <w:rFonts w:cs="Courier New"/>
          <w:b w:val="0"/>
          <w:spacing w:val="40"/>
          <w:sz w:val="20"/>
          <w:szCs w:val="20"/>
        </w:rPr>
        <w:t>Строго</w:t>
      </w:r>
      <w:r w:rsidRPr="00E554A0">
        <w:rPr>
          <w:rStyle w:val="Footnote"/>
          <w:rFonts w:cs="Courier New"/>
          <w:b w:val="0"/>
          <w:bCs w:val="0"/>
          <w:color w:val="000000"/>
          <w:spacing w:val="40"/>
          <w:sz w:val="20"/>
          <w:szCs w:val="20"/>
        </w:rPr>
        <w:t>вич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Материальная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истина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судебные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уголовном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процессе.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1955,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240).</w:t>
      </w:r>
    </w:p>
  </w:footnote>
  <w:footnote w:id="77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D87798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«Помимо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главного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факта,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пишет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Строгович,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предмет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доказывания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входят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F05CFE">
        <w:rPr>
          <w:rStyle w:val="Footnote"/>
          <w:rFonts w:cs="Courier New"/>
          <w:b w:val="0"/>
          <w:i/>
          <w:sz w:val="20"/>
          <w:szCs w:val="20"/>
        </w:rPr>
        <w:t>доказательственные</w:t>
      </w:r>
      <w:r>
        <w:rPr>
          <w:rStyle w:val="Footnote"/>
          <w:rFonts w:cs="Courier New"/>
          <w:b w:val="0"/>
          <w:i/>
          <w:sz w:val="20"/>
          <w:szCs w:val="20"/>
        </w:rPr>
        <w:t xml:space="preserve"> </w:t>
      </w:r>
      <w:r w:rsidRPr="00F05CFE">
        <w:rPr>
          <w:rStyle w:val="Footnote"/>
          <w:rFonts w:cs="Courier New"/>
          <w:b w:val="0"/>
          <w:i/>
          <w:sz w:val="20"/>
          <w:szCs w:val="20"/>
        </w:rPr>
        <w:t>факты</w:t>
      </w:r>
      <w:r w:rsidRPr="008D7B40">
        <w:rPr>
          <w:rStyle w:val="Footnote"/>
          <w:rFonts w:cs="Courier New"/>
          <w:b w:val="0"/>
          <w:sz w:val="20"/>
          <w:szCs w:val="20"/>
        </w:rPr>
        <w:t>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факты,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которые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имеют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уголовно-правового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значения,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которые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служат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основанием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для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установления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главного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факта»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(</w:t>
      </w:r>
      <w:r w:rsidRPr="00E554A0">
        <w:rPr>
          <w:rStyle w:val="Footnote"/>
          <w:rFonts w:cs="Courier New"/>
          <w:b w:val="0"/>
          <w:spacing w:val="40"/>
          <w:sz w:val="20"/>
          <w:szCs w:val="20"/>
        </w:rPr>
        <w:t>Строгович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Курс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уголовного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процесса.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1958,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196).</w:t>
      </w:r>
    </w:p>
  </w:footnote>
  <w:footnote w:id="78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D87798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554A0">
        <w:rPr>
          <w:rStyle w:val="Footnote"/>
          <w:rFonts w:cs="Courier New"/>
          <w:b w:val="0"/>
          <w:spacing w:val="40"/>
          <w:sz w:val="20"/>
          <w:szCs w:val="20"/>
        </w:rPr>
        <w:t>Миньковский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Пределы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доказывания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уголовном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процессе.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1956,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4,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20.</w:t>
      </w:r>
    </w:p>
  </w:footnote>
  <w:footnote w:id="79">
    <w:p w:rsidR="00B94A0A" w:rsidRDefault="00B94A0A" w:rsidP="00843489">
      <w:pPr>
        <w:pStyle w:val="ab"/>
      </w:pPr>
      <w:r>
        <w:rPr>
          <w:rStyle w:val="af0"/>
        </w:rPr>
        <w:footnoteRef/>
      </w:r>
      <w: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Правильно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отмечает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этому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поводу: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Клейман: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«Факт,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подлежащий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доказыванию,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средство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его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доказывания</w:t>
      </w:r>
      <w:r>
        <w:rPr>
          <w:rStyle w:val="Footnote"/>
          <w:rFonts w:cs="Courier New"/>
          <w:b w:val="0"/>
          <w:bCs w:val="0"/>
          <w:sz w:val="20"/>
          <w:szCs w:val="20"/>
        </w:rPr>
        <w:t xml:space="preserve"> - </w:t>
      </w:r>
      <w:r w:rsidRPr="00FF2226">
        <w:t>суть</w:t>
      </w:r>
      <w:r>
        <w:t xml:space="preserve"> </w:t>
      </w:r>
      <w:r w:rsidRPr="00FF2226">
        <w:t>различные</w:t>
      </w:r>
      <w:r>
        <w:t xml:space="preserve"> </w:t>
      </w:r>
      <w:r w:rsidRPr="00FF2226">
        <w:t>понятия,</w:t>
      </w:r>
      <w:r>
        <w:t xml:space="preserve"> </w:t>
      </w:r>
      <w:r w:rsidRPr="00FF2226">
        <w:t>вследствие</w:t>
      </w:r>
      <w:r>
        <w:t xml:space="preserve"> </w:t>
      </w:r>
      <w:r w:rsidRPr="00FF2226">
        <w:t>чего</w:t>
      </w:r>
      <w:r>
        <w:t xml:space="preserve"> </w:t>
      </w:r>
      <w:r w:rsidRPr="00FF2226">
        <w:t>первый</w:t>
      </w:r>
      <w:r>
        <w:t xml:space="preserve"> </w:t>
      </w:r>
      <w:r w:rsidRPr="00FF2226">
        <w:t>не</w:t>
      </w:r>
      <w:r>
        <w:t xml:space="preserve"> </w:t>
      </w:r>
      <w:r w:rsidRPr="00FF2226">
        <w:t>может</w:t>
      </w:r>
      <w:r>
        <w:t xml:space="preserve"> </w:t>
      </w:r>
      <w:r w:rsidRPr="00FF2226">
        <w:t>быть</w:t>
      </w:r>
      <w:r>
        <w:t xml:space="preserve"> </w:t>
      </w:r>
      <w:r w:rsidRPr="00FF2226">
        <w:t>элементом</w:t>
      </w:r>
      <w:r>
        <w:t xml:space="preserve"> </w:t>
      </w:r>
      <w:r w:rsidRPr="00FF2226">
        <w:t>второго»</w:t>
      </w:r>
      <w:r>
        <w:t xml:space="preserve"> </w:t>
      </w:r>
      <w:r w:rsidRPr="00FF2226">
        <w:t>(</w:t>
      </w:r>
      <w:r w:rsidRPr="00D46BAD">
        <w:rPr>
          <w:spacing w:val="40"/>
        </w:rPr>
        <w:t>Клейнман</w:t>
      </w:r>
      <w:r>
        <w:t xml:space="preserve"> </w:t>
      </w:r>
      <w:r w:rsidRPr="00FF2226">
        <w:t>А.</w:t>
      </w:r>
      <w:r>
        <w:t xml:space="preserve"> </w:t>
      </w:r>
      <w:r w:rsidRPr="00FF2226">
        <w:t>Ф.</w:t>
      </w:r>
      <w:r>
        <w:t xml:space="preserve"> </w:t>
      </w:r>
      <w:r w:rsidRPr="00FF2226">
        <w:t>Некоторые</w:t>
      </w:r>
      <w:r>
        <w:t xml:space="preserve"> </w:t>
      </w:r>
      <w:r w:rsidRPr="00FF2226">
        <w:t>теоретические</w:t>
      </w:r>
      <w:r>
        <w:t xml:space="preserve"> </w:t>
      </w:r>
      <w:r w:rsidRPr="00FF2226">
        <w:t>вопросы</w:t>
      </w:r>
      <w:r>
        <w:t xml:space="preserve"> </w:t>
      </w:r>
      <w:r w:rsidRPr="00FF2226">
        <w:t>о</w:t>
      </w:r>
      <w:r>
        <w:t xml:space="preserve"> </w:t>
      </w:r>
      <w:r w:rsidRPr="00FF2226">
        <w:t>доказывании</w:t>
      </w:r>
      <w:r>
        <w:t xml:space="preserve"> </w:t>
      </w:r>
      <w:r w:rsidRPr="00FF2226">
        <w:t>и</w:t>
      </w:r>
      <w:r>
        <w:t xml:space="preserve"> </w:t>
      </w:r>
      <w:r w:rsidRPr="00FF2226">
        <w:t>доказательствах</w:t>
      </w:r>
      <w:r>
        <w:t xml:space="preserve"> </w:t>
      </w:r>
      <w:r w:rsidRPr="00FF2226">
        <w:t>в</w:t>
      </w:r>
      <w:r>
        <w:t xml:space="preserve"> </w:t>
      </w:r>
      <w:r w:rsidRPr="00FF2226">
        <w:t>советском</w:t>
      </w:r>
      <w:r>
        <w:t xml:space="preserve"> </w:t>
      </w:r>
      <w:r w:rsidRPr="00FF2226">
        <w:t>гражданском</w:t>
      </w:r>
      <w:r>
        <w:t xml:space="preserve"> </w:t>
      </w:r>
      <w:r w:rsidRPr="00FF2226">
        <w:t>процессе.</w:t>
      </w:r>
      <w:r>
        <w:t xml:space="preserve"> </w:t>
      </w:r>
      <w:r w:rsidRPr="00FF2226">
        <w:t>-</w:t>
      </w:r>
      <w:r>
        <w:t xml:space="preserve"> </w:t>
      </w:r>
      <w:r w:rsidRPr="00FF2226">
        <w:t>Вестн.</w:t>
      </w:r>
      <w:r>
        <w:t xml:space="preserve"> </w:t>
      </w:r>
      <w:r w:rsidRPr="00FF2226">
        <w:t>Моск.</w:t>
      </w:r>
      <w:r>
        <w:t xml:space="preserve"> </w:t>
      </w:r>
      <w:r w:rsidRPr="00FF2226">
        <w:t>ун-та.</w:t>
      </w:r>
      <w:r>
        <w:t xml:space="preserve"> </w:t>
      </w:r>
      <w:r w:rsidRPr="00FF2226">
        <w:t>Сер.</w:t>
      </w:r>
      <w:r>
        <w:t xml:space="preserve"> </w:t>
      </w:r>
      <w:r w:rsidRPr="00FF2226">
        <w:t>Право,</w:t>
      </w:r>
      <w:r>
        <w:t xml:space="preserve"> </w:t>
      </w:r>
      <w:r w:rsidRPr="00FF2226">
        <w:t>1966,</w:t>
      </w:r>
      <w:r>
        <w:t xml:space="preserve"> </w:t>
      </w:r>
      <w:r w:rsidRPr="00FF2226">
        <w:t>№</w:t>
      </w:r>
      <w:r>
        <w:t xml:space="preserve"> </w:t>
      </w:r>
      <w:r w:rsidRPr="00FF2226">
        <w:t>3,</w:t>
      </w:r>
      <w:r>
        <w:t xml:space="preserve"> </w:t>
      </w:r>
      <w:r w:rsidRPr="00FF2226">
        <w:t>с.</w:t>
      </w:r>
      <w:r>
        <w:t xml:space="preserve"> </w:t>
      </w:r>
      <w:r w:rsidRPr="00FF2226">
        <w:t>39).</w:t>
      </w:r>
    </w:p>
  </w:footnote>
  <w:footnote w:id="80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D87798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250D7E">
        <w:rPr>
          <w:rStyle w:val="Footnote"/>
          <w:rFonts w:cs="Courier New"/>
          <w:b w:val="0"/>
          <w:spacing w:val="40"/>
          <w:sz w:val="20"/>
          <w:szCs w:val="20"/>
        </w:rPr>
        <w:t>Дорохов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Я.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Понятие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судебного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государство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право,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1964,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№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9,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114-117;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250D7E">
        <w:rPr>
          <w:rStyle w:val="Footnote"/>
          <w:rFonts w:cs="Courier New"/>
          <w:b w:val="0"/>
          <w:spacing w:val="40"/>
          <w:sz w:val="20"/>
          <w:szCs w:val="20"/>
        </w:rPr>
        <w:t>Михайловская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И.,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250D7E">
        <w:rPr>
          <w:rStyle w:val="Footnote"/>
          <w:rFonts w:cs="Courier New"/>
          <w:b w:val="0"/>
          <w:spacing w:val="40"/>
          <w:sz w:val="20"/>
          <w:szCs w:val="20"/>
        </w:rPr>
        <w:t>Петрухин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Некоторые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вопросы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теории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судебных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юстиция,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1964,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№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15,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5-6;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др.</w:t>
      </w:r>
    </w:p>
  </w:footnote>
  <w:footnote w:id="81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D87798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свойствах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факта,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§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4.</w:t>
      </w:r>
    </w:p>
  </w:footnote>
  <w:footnote w:id="82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D87798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называют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также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«промежуточными»,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«побочными»,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«вспомогательными»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(см.,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например: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Теория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уголовном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процессе.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1973,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201-268;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др.).</w:t>
      </w:r>
    </w:p>
  </w:footnote>
  <w:footnote w:id="83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D87798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Что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касается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умозаключения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эксперта,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оно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представляет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сведения,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информацию,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подлежащие,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как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все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доказательства,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непосредственному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исследованию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оценке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стороны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следователя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Доказательственный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факт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«содержится»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заключении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эксперта.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Он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1E2641">
        <w:rPr>
          <w:rStyle w:val="Footnote"/>
          <w:rFonts w:cs="Courier New"/>
          <w:b w:val="0"/>
          <w:i/>
          <w:sz w:val="20"/>
          <w:szCs w:val="20"/>
        </w:rPr>
        <w:t>устанавливается</w:t>
      </w:r>
      <w:r>
        <w:rPr>
          <w:rStyle w:val="Footnote"/>
          <w:rFonts w:cs="Courier New"/>
          <w:b w:val="0"/>
          <w:i/>
          <w:sz w:val="20"/>
          <w:szCs w:val="20"/>
        </w:rPr>
        <w:t xml:space="preserve"> </w:t>
      </w:r>
      <w:r w:rsidRPr="001E2641">
        <w:rPr>
          <w:rStyle w:val="Footnote"/>
          <w:rFonts w:cs="Courier New"/>
          <w:b w:val="0"/>
          <w:i/>
          <w:sz w:val="20"/>
          <w:szCs w:val="20"/>
        </w:rPr>
        <w:t>следователем</w:t>
      </w:r>
      <w:r>
        <w:rPr>
          <w:rStyle w:val="Footnote"/>
          <w:rFonts w:cs="Courier New"/>
          <w:b w:val="0"/>
          <w:i/>
          <w:sz w:val="20"/>
          <w:szCs w:val="20"/>
        </w:rPr>
        <w:t xml:space="preserve"> </w:t>
      </w:r>
      <w:r w:rsidRPr="001E2641">
        <w:rPr>
          <w:rStyle w:val="Footnote"/>
          <w:rFonts w:cs="Courier New"/>
          <w:b w:val="0"/>
          <w:i/>
          <w:sz w:val="20"/>
          <w:szCs w:val="20"/>
        </w:rPr>
        <w:t>и</w:t>
      </w:r>
      <w:r>
        <w:rPr>
          <w:rStyle w:val="Footnote"/>
          <w:rFonts w:cs="Courier New"/>
          <w:b w:val="0"/>
          <w:i/>
          <w:sz w:val="20"/>
          <w:szCs w:val="20"/>
        </w:rPr>
        <w:t xml:space="preserve"> </w:t>
      </w:r>
      <w:r w:rsidRPr="001E2641">
        <w:rPr>
          <w:rStyle w:val="Footnote"/>
          <w:rFonts w:cs="Courier New"/>
          <w:b w:val="0"/>
          <w:i/>
          <w:sz w:val="20"/>
          <w:szCs w:val="20"/>
        </w:rPr>
        <w:t>судом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помощью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заключения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эксперта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всех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других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содержащих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информацию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данном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факте.</w:t>
      </w:r>
    </w:p>
  </w:footnote>
  <w:footnote w:id="84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D87798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Общую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характеристику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информационного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логического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уровней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доказывания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работе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автора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«Уровни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уголовно-процессуального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доказывания».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Советское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государство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право,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1974,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№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11,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86-89.</w:t>
      </w:r>
    </w:p>
  </w:footnote>
  <w:footnote w:id="85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D87798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236D6E">
        <w:rPr>
          <w:rStyle w:val="Footnote"/>
          <w:rFonts w:cs="Courier New"/>
          <w:b w:val="0"/>
          <w:spacing w:val="40"/>
          <w:sz w:val="20"/>
          <w:szCs w:val="20"/>
        </w:rPr>
        <w:t>Лафарг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Воспоминания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Марксе.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кн.: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Воспоминания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Марксе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Энгельсе.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1956,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66.</w:t>
      </w:r>
    </w:p>
  </w:footnote>
  <w:footnote w:id="86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D87798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766E5B">
        <w:rPr>
          <w:rStyle w:val="Footnote"/>
          <w:rFonts w:cs="Courier New"/>
          <w:b w:val="0"/>
          <w:spacing w:val="40"/>
          <w:sz w:val="20"/>
          <w:szCs w:val="20"/>
        </w:rPr>
        <w:t>Маркс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К</w:t>
      </w:r>
      <w:r>
        <w:rPr>
          <w:rStyle w:val="Footnote"/>
          <w:rFonts w:cs="Courier New"/>
          <w:b w:val="0"/>
          <w:sz w:val="20"/>
          <w:szCs w:val="20"/>
        </w:rPr>
        <w:t>.</w:t>
      </w:r>
      <w:r w:rsidRPr="008D7B40">
        <w:rPr>
          <w:rStyle w:val="Footnote"/>
          <w:rFonts w:cs="Courier New"/>
          <w:b w:val="0"/>
          <w:sz w:val="20"/>
          <w:szCs w:val="20"/>
        </w:rPr>
        <w:t>,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766E5B">
        <w:rPr>
          <w:rStyle w:val="Footnote"/>
          <w:rFonts w:cs="Courier New"/>
          <w:b w:val="0"/>
          <w:spacing w:val="40"/>
          <w:sz w:val="20"/>
          <w:szCs w:val="20"/>
        </w:rPr>
        <w:t>Энгельс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Соч.,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20,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116.</w:t>
      </w:r>
    </w:p>
  </w:footnote>
  <w:footnote w:id="87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D87798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5F4723">
        <w:rPr>
          <w:rStyle w:val="Footnote"/>
          <w:rFonts w:cs="Courier New"/>
          <w:b w:val="0"/>
          <w:spacing w:val="40"/>
          <w:sz w:val="20"/>
          <w:szCs w:val="20"/>
        </w:rPr>
        <w:t>Ленин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Пол</w:t>
      </w:r>
      <w:r>
        <w:rPr>
          <w:rStyle w:val="Footnote"/>
          <w:rFonts w:cs="Courier New"/>
          <w:b w:val="0"/>
          <w:bCs w:val="0"/>
          <w:sz w:val="20"/>
          <w:szCs w:val="20"/>
        </w:rPr>
        <w:t>н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собр.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соч.,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18,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348.</w:t>
      </w:r>
    </w:p>
  </w:footnote>
  <w:footnote w:id="88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D87798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5F4723">
        <w:rPr>
          <w:rStyle w:val="Footnote"/>
          <w:rFonts w:cs="Courier New"/>
          <w:b w:val="0"/>
          <w:spacing w:val="40"/>
          <w:sz w:val="20"/>
          <w:szCs w:val="20"/>
        </w:rPr>
        <w:t>Ленин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Пол</w:t>
      </w:r>
      <w:r>
        <w:rPr>
          <w:rStyle w:val="Footnote"/>
          <w:rFonts w:cs="Courier New"/>
          <w:b w:val="0"/>
          <w:bCs w:val="0"/>
          <w:sz w:val="20"/>
          <w:szCs w:val="20"/>
        </w:rPr>
        <w:t>н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собр.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соч.,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25,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41.</w:t>
      </w:r>
    </w:p>
  </w:footnote>
  <w:footnote w:id="89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D87798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5F4723">
        <w:rPr>
          <w:rStyle w:val="Footnote"/>
          <w:rFonts w:cs="Courier New"/>
          <w:b w:val="0"/>
          <w:spacing w:val="40"/>
          <w:sz w:val="20"/>
          <w:szCs w:val="20"/>
        </w:rPr>
        <w:t>Келдыш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Естественные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науки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значение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для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развития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мировоззрения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технического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прогресса.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Коммунист,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1966,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№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17,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29-30.</w:t>
      </w:r>
    </w:p>
  </w:footnote>
  <w:footnote w:id="90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8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например: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2177EE">
        <w:rPr>
          <w:rStyle w:val="Footnote"/>
          <w:rFonts w:cs="Courier New"/>
          <w:b w:val="0"/>
          <w:spacing w:val="40"/>
          <w:sz w:val="20"/>
          <w:szCs w:val="20"/>
        </w:rPr>
        <w:t>Урсул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Философия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интегративно</w:t>
      </w:r>
      <w:r>
        <w:rPr>
          <w:rStyle w:val="Footnote"/>
          <w:rFonts w:cs="Courier New"/>
          <w:b w:val="0"/>
          <w:bCs w:val="0"/>
          <w:sz w:val="20"/>
          <w:szCs w:val="20"/>
        </w:rPr>
        <w:t>-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общенаучные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процессы.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1981,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92.</w:t>
      </w:r>
    </w:p>
  </w:footnote>
  <w:footnote w:id="91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D87798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2177EE">
        <w:rPr>
          <w:rStyle w:val="Footnote"/>
          <w:rFonts w:cs="Courier New"/>
          <w:b w:val="0"/>
          <w:spacing w:val="40"/>
          <w:sz w:val="20"/>
          <w:szCs w:val="20"/>
        </w:rPr>
        <w:t>Маркс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К.,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2177EE">
        <w:rPr>
          <w:rStyle w:val="Footnote"/>
          <w:rFonts w:cs="Courier New"/>
          <w:b w:val="0"/>
          <w:spacing w:val="40"/>
          <w:sz w:val="20"/>
          <w:szCs w:val="20"/>
        </w:rPr>
        <w:t>Энгельс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Соч.,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23,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50.</w:t>
      </w:r>
    </w:p>
  </w:footnote>
  <w:footnote w:id="92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2177EE">
        <w:rPr>
          <w:rStyle w:val="Footnote"/>
          <w:rFonts w:cs="Courier New"/>
          <w:b w:val="0"/>
          <w:spacing w:val="40"/>
          <w:sz w:val="20"/>
          <w:szCs w:val="20"/>
        </w:rPr>
        <w:t>Маркс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К.,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2177EE">
        <w:rPr>
          <w:rStyle w:val="Footnote"/>
          <w:rFonts w:cs="Courier New"/>
          <w:b w:val="0"/>
          <w:spacing w:val="40"/>
          <w:sz w:val="20"/>
          <w:szCs w:val="20"/>
        </w:rPr>
        <w:t>Энгельс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Соч.,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т.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3,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18.</w:t>
      </w:r>
    </w:p>
  </w:footnote>
  <w:footnote w:id="93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2177EE">
        <w:rPr>
          <w:rStyle w:val="Footnote"/>
          <w:rFonts w:cs="Courier New"/>
          <w:b w:val="0"/>
          <w:spacing w:val="40"/>
          <w:sz w:val="20"/>
          <w:szCs w:val="20"/>
        </w:rPr>
        <w:t>Урсул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Философия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интегративно-общенаучные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процессы.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1981,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109.</w:t>
      </w:r>
    </w:p>
  </w:footnote>
  <w:footnote w:id="94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2177EE">
        <w:rPr>
          <w:rStyle w:val="Footnote"/>
          <w:rFonts w:cs="Courier New"/>
          <w:b w:val="0"/>
          <w:spacing w:val="40"/>
          <w:sz w:val="20"/>
          <w:szCs w:val="20"/>
        </w:rPr>
        <w:t>Урсул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Указ.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соч.,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109-110.</w:t>
      </w:r>
    </w:p>
  </w:footnote>
  <w:footnote w:id="95">
    <w:p w:rsidR="00B94A0A" w:rsidRPr="008D7B40" w:rsidRDefault="00B94A0A" w:rsidP="00843489">
      <w:pPr>
        <w:pStyle w:val="8"/>
        <w:jc w:val="both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Здесь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дальнейшем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понятием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«</w:t>
      </w:r>
      <w:r w:rsidRPr="009A5055">
        <w:rPr>
          <w:rStyle w:val="Footnote"/>
          <w:rFonts w:asciiTheme="majorHAnsi" w:hAnsiTheme="majorHAnsi" w:cstheme="majorBidi"/>
          <w:b w:val="0"/>
          <w:bCs w:val="0"/>
          <w:sz w:val="21"/>
          <w:szCs w:val="21"/>
        </w:rPr>
        <w:t>данные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математики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кибернетики»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обозначаем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весь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арсенал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средств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методов,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начиная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от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понятийного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аппарата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любых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специальных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разделов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этих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наук.</w:t>
      </w:r>
    </w:p>
  </w:footnote>
  <w:footnote w:id="96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152EE">
        <w:rPr>
          <w:rStyle w:val="Footnote"/>
          <w:rFonts w:cs="Courier New"/>
          <w:b w:val="0"/>
          <w:spacing w:val="40"/>
          <w:sz w:val="20"/>
          <w:szCs w:val="20"/>
        </w:rPr>
        <w:t>Гаврилов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F410EE">
        <w:rPr>
          <w:rStyle w:val="Footnote"/>
          <w:rFonts w:cs="Courier New"/>
          <w:b w:val="0"/>
          <w:bCs w:val="0"/>
          <w:sz w:val="20"/>
          <w:szCs w:val="20"/>
        </w:rPr>
        <w:t>Математические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методы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модели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социально-правовом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исследовании.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1980,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17;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др.</w:t>
      </w:r>
    </w:p>
  </w:footnote>
  <w:footnote w:id="97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6B6347">
        <w:rPr>
          <w:rStyle w:val="Footnote"/>
          <w:rFonts w:cs="Courier New"/>
          <w:b w:val="0"/>
          <w:spacing w:val="40"/>
          <w:sz w:val="20"/>
          <w:szCs w:val="20"/>
        </w:rPr>
        <w:t>Глушко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Роль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математики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современной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науке.-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кн.: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Современная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культура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математика.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1975,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59-60.</w:t>
      </w:r>
    </w:p>
  </w:footnote>
  <w:footnote w:id="98">
    <w:p w:rsidR="00B94A0A" w:rsidRDefault="00B94A0A" w:rsidP="00C067BD">
      <w:pPr>
        <w:pStyle w:val="ab"/>
      </w:pPr>
      <w:r>
        <w:rPr>
          <w:rStyle w:val="af0"/>
        </w:rPr>
        <w:footnoteRef/>
      </w:r>
      <w:r>
        <w:t xml:space="preserve"> </w:t>
      </w:r>
      <w:r w:rsidRPr="00C067BD">
        <w:rPr>
          <w:spacing w:val="40"/>
        </w:rPr>
        <w:t>Гнеденко</w:t>
      </w:r>
      <w:r>
        <w:t xml:space="preserve"> </w:t>
      </w:r>
      <w:r w:rsidRPr="00C067BD">
        <w:t>Б.</w:t>
      </w:r>
      <w:r>
        <w:t xml:space="preserve"> </w:t>
      </w:r>
      <w:r w:rsidRPr="00C067BD">
        <w:t>В.</w:t>
      </w:r>
      <w:r>
        <w:t xml:space="preserve"> </w:t>
      </w:r>
      <w:r w:rsidRPr="00C067BD">
        <w:t>Вопросы</w:t>
      </w:r>
      <w:r>
        <w:t xml:space="preserve"> </w:t>
      </w:r>
      <w:r w:rsidRPr="00C067BD">
        <w:t>математики</w:t>
      </w:r>
      <w:r>
        <w:t xml:space="preserve"> </w:t>
      </w:r>
      <w:r w:rsidRPr="00C067BD">
        <w:t>современного</w:t>
      </w:r>
      <w:r>
        <w:t xml:space="preserve"> </w:t>
      </w:r>
      <w:r w:rsidRPr="00C067BD">
        <w:t>естествознания.</w:t>
      </w:r>
      <w:r>
        <w:t xml:space="preserve"> </w:t>
      </w:r>
      <w:r w:rsidRPr="00C067BD">
        <w:t>-</w:t>
      </w:r>
      <w:r>
        <w:t xml:space="preserve"> </w:t>
      </w:r>
      <w:r w:rsidRPr="00C067BD">
        <w:t>В</w:t>
      </w:r>
      <w:r>
        <w:t xml:space="preserve"> </w:t>
      </w:r>
      <w:r w:rsidRPr="00C067BD">
        <w:t>кн.:</w:t>
      </w:r>
      <w:r>
        <w:t xml:space="preserve"> </w:t>
      </w:r>
      <w:r w:rsidRPr="00C067BD">
        <w:t>Диалектика</w:t>
      </w:r>
      <w:r>
        <w:t xml:space="preserve"> </w:t>
      </w:r>
      <w:r w:rsidRPr="00C067BD">
        <w:t>и</w:t>
      </w:r>
      <w:r>
        <w:t xml:space="preserve"> </w:t>
      </w:r>
      <w:r w:rsidRPr="00C067BD">
        <w:t>современное</w:t>
      </w:r>
      <w:r>
        <w:t xml:space="preserve"> </w:t>
      </w:r>
      <w:r w:rsidRPr="00C067BD">
        <w:t>естествознание.</w:t>
      </w:r>
      <w:r>
        <w:t xml:space="preserve"> </w:t>
      </w:r>
      <w:r w:rsidRPr="00C067BD">
        <w:t>М.,</w:t>
      </w:r>
      <w:r>
        <w:t xml:space="preserve"> </w:t>
      </w:r>
      <w:r w:rsidRPr="00C067BD">
        <w:t>1970,</w:t>
      </w:r>
      <w:r>
        <w:t xml:space="preserve"> </w:t>
      </w:r>
      <w:r w:rsidRPr="00C067BD">
        <w:t>с.</w:t>
      </w:r>
      <w:r>
        <w:t xml:space="preserve"> </w:t>
      </w:r>
      <w:r w:rsidRPr="00C067BD">
        <w:t>82.</w:t>
      </w:r>
    </w:p>
  </w:footnote>
  <w:footnote w:id="99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например: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C067BD">
        <w:rPr>
          <w:bCs/>
          <w:spacing w:val="40"/>
        </w:rPr>
        <w:t>Мороз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Я.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Интегративная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функция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кибернетического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знания.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Методологические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вопросы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теоретического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естествознания.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Киев,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1978,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321-323.</w:t>
      </w:r>
    </w:p>
  </w:footnote>
  <w:footnote w:id="100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50D48">
        <w:rPr>
          <w:rStyle w:val="Footnote"/>
          <w:rFonts w:cs="Courier New"/>
          <w:b w:val="0"/>
          <w:spacing w:val="40"/>
          <w:sz w:val="20"/>
          <w:szCs w:val="20"/>
        </w:rPr>
        <w:t>Клаус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Сила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слова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(гносеологический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прагматический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анализ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языка).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1967,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80-81;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также: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50D48">
        <w:rPr>
          <w:rStyle w:val="Footnote"/>
          <w:rFonts w:cs="Courier New"/>
          <w:b w:val="0"/>
          <w:spacing w:val="40"/>
          <w:sz w:val="20"/>
          <w:szCs w:val="20"/>
        </w:rPr>
        <w:t>Гнеденко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Б.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Вопросы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математизации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современного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естествознания.-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кн.: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Диалектика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современное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естествознание.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1970.</w:t>
      </w:r>
    </w:p>
  </w:footnote>
  <w:footnote w:id="101">
    <w:p w:rsidR="00B94A0A" w:rsidRDefault="00B94A0A" w:rsidP="00885285">
      <w:pPr>
        <w:pStyle w:val="ab"/>
      </w:pPr>
      <w:r w:rsidRPr="00885285">
        <w:rPr>
          <w:rStyle w:val="af"/>
        </w:rPr>
        <w:footnoteRef/>
      </w:r>
      <w:r>
        <w:t xml:space="preserve"> </w:t>
      </w:r>
      <w:r w:rsidRPr="00885285">
        <w:rPr>
          <w:rStyle w:val="ac"/>
        </w:rPr>
        <w:t>См.,</w:t>
      </w:r>
      <w:r>
        <w:rPr>
          <w:rStyle w:val="ac"/>
        </w:rPr>
        <w:t xml:space="preserve"> </w:t>
      </w:r>
      <w:r w:rsidRPr="00885285">
        <w:rPr>
          <w:rStyle w:val="ac"/>
        </w:rPr>
        <w:t>например:</w:t>
      </w:r>
      <w:r>
        <w:rPr>
          <w:rStyle w:val="ac"/>
        </w:rPr>
        <w:t xml:space="preserve"> </w:t>
      </w:r>
      <w:r w:rsidRPr="00404080">
        <w:rPr>
          <w:rStyle w:val="Footnote"/>
          <w:rFonts w:cs="Courier New"/>
          <w:b w:val="0"/>
          <w:spacing w:val="40"/>
          <w:sz w:val="20"/>
          <w:szCs w:val="20"/>
        </w:rPr>
        <w:t>Славков</w:t>
      </w:r>
      <w:r>
        <w:rPr>
          <w:rStyle w:val="ac"/>
        </w:rPr>
        <w:t xml:space="preserve"> </w:t>
      </w:r>
      <w:r w:rsidRPr="00885285">
        <w:rPr>
          <w:rStyle w:val="ac"/>
        </w:rPr>
        <w:t>С.</w:t>
      </w:r>
      <w:r>
        <w:rPr>
          <w:rStyle w:val="ac"/>
        </w:rPr>
        <w:t xml:space="preserve"> </w:t>
      </w:r>
      <w:r w:rsidRPr="00885285">
        <w:rPr>
          <w:rStyle w:val="ac"/>
        </w:rPr>
        <w:t>Понятие</w:t>
      </w:r>
      <w:r>
        <w:rPr>
          <w:rStyle w:val="ac"/>
        </w:rPr>
        <w:t xml:space="preserve"> </w:t>
      </w:r>
      <w:r w:rsidRPr="00885285">
        <w:rPr>
          <w:rStyle w:val="ac"/>
        </w:rPr>
        <w:t>«Математическая</w:t>
      </w:r>
      <w:r>
        <w:rPr>
          <w:rStyle w:val="ac"/>
        </w:rPr>
        <w:t xml:space="preserve"> </w:t>
      </w:r>
      <w:r w:rsidRPr="00885285">
        <w:rPr>
          <w:rStyle w:val="ac"/>
        </w:rPr>
        <w:t>структура»</w:t>
      </w:r>
      <w:r>
        <w:rPr>
          <w:rStyle w:val="ac"/>
        </w:rPr>
        <w:t xml:space="preserve"> </w:t>
      </w:r>
      <w:r w:rsidRPr="00885285">
        <w:rPr>
          <w:rStyle w:val="ac"/>
        </w:rPr>
        <w:t>и</w:t>
      </w:r>
      <w:r>
        <w:rPr>
          <w:rStyle w:val="ac"/>
        </w:rPr>
        <w:t xml:space="preserve"> </w:t>
      </w:r>
      <w:r w:rsidRPr="00885285">
        <w:rPr>
          <w:rStyle w:val="ac"/>
        </w:rPr>
        <w:t>его</w:t>
      </w:r>
      <w:r>
        <w:rPr>
          <w:rStyle w:val="ac"/>
        </w:rPr>
        <w:t xml:space="preserve"> </w:t>
      </w:r>
      <w:r w:rsidRPr="00885285">
        <w:rPr>
          <w:rStyle w:val="ac"/>
        </w:rPr>
        <w:t>значение.</w:t>
      </w:r>
      <w:r>
        <w:rPr>
          <w:rStyle w:val="ac"/>
        </w:rPr>
        <w:t xml:space="preserve"> </w:t>
      </w:r>
      <w:r w:rsidRPr="00885285">
        <w:rPr>
          <w:rStyle w:val="ac"/>
        </w:rPr>
        <w:t>-</w:t>
      </w:r>
      <w:r>
        <w:rPr>
          <w:rStyle w:val="ac"/>
        </w:rPr>
        <w:t xml:space="preserve"> </w:t>
      </w:r>
      <w:r w:rsidRPr="00885285">
        <w:rPr>
          <w:rStyle w:val="ac"/>
        </w:rPr>
        <w:t>Вопросы</w:t>
      </w:r>
      <w:r>
        <w:rPr>
          <w:rStyle w:val="ac"/>
        </w:rPr>
        <w:t xml:space="preserve"> </w:t>
      </w:r>
      <w:r w:rsidRPr="00885285">
        <w:rPr>
          <w:rStyle w:val="ac"/>
        </w:rPr>
        <w:t>философии,</w:t>
      </w:r>
      <w:r>
        <w:rPr>
          <w:rStyle w:val="ac"/>
        </w:rPr>
        <w:t xml:space="preserve"> </w:t>
      </w:r>
      <w:r w:rsidRPr="00885285">
        <w:rPr>
          <w:rStyle w:val="ac"/>
        </w:rPr>
        <w:t>1970,</w:t>
      </w:r>
      <w:r>
        <w:rPr>
          <w:rStyle w:val="ac"/>
        </w:rPr>
        <w:t xml:space="preserve"> </w:t>
      </w:r>
      <w:r w:rsidRPr="00885285">
        <w:rPr>
          <w:rStyle w:val="ac"/>
        </w:rPr>
        <w:t>№</w:t>
      </w:r>
      <w:r>
        <w:rPr>
          <w:rStyle w:val="ac"/>
        </w:rPr>
        <w:t xml:space="preserve"> </w:t>
      </w:r>
      <w:r w:rsidRPr="00885285">
        <w:rPr>
          <w:rStyle w:val="ac"/>
        </w:rPr>
        <w:t>2;</w:t>
      </w:r>
      <w:r>
        <w:rPr>
          <w:rStyle w:val="ac"/>
        </w:rPr>
        <w:t xml:space="preserve"> </w:t>
      </w:r>
      <w:r w:rsidRPr="00404080">
        <w:rPr>
          <w:rStyle w:val="Footnote"/>
          <w:rFonts w:cs="Courier New"/>
          <w:b w:val="0"/>
          <w:spacing w:val="40"/>
          <w:sz w:val="20"/>
          <w:szCs w:val="20"/>
        </w:rPr>
        <w:t>Зотов</w:t>
      </w:r>
      <w:r>
        <w:rPr>
          <w:rStyle w:val="ac"/>
        </w:rPr>
        <w:t xml:space="preserve"> </w:t>
      </w:r>
      <w:r w:rsidRPr="00885285">
        <w:rPr>
          <w:rStyle w:val="ac"/>
        </w:rPr>
        <w:t>А.</w:t>
      </w:r>
      <w:r>
        <w:rPr>
          <w:rStyle w:val="ac"/>
        </w:rPr>
        <w:t xml:space="preserve"> </w:t>
      </w:r>
      <w:r w:rsidRPr="00885285">
        <w:rPr>
          <w:rStyle w:val="ac"/>
        </w:rPr>
        <w:t>Ф.</w:t>
      </w:r>
      <w:r>
        <w:rPr>
          <w:rStyle w:val="ac"/>
        </w:rPr>
        <w:t xml:space="preserve"> </w:t>
      </w:r>
      <w:r w:rsidRPr="00885285">
        <w:rPr>
          <w:rStyle w:val="ac"/>
        </w:rPr>
        <w:t>Философское</w:t>
      </w:r>
      <w:r>
        <w:rPr>
          <w:rStyle w:val="ac"/>
        </w:rPr>
        <w:t xml:space="preserve"> </w:t>
      </w:r>
      <w:r w:rsidRPr="00885285">
        <w:rPr>
          <w:rStyle w:val="ac"/>
        </w:rPr>
        <w:t>наследие</w:t>
      </w:r>
      <w:r>
        <w:rPr>
          <w:rStyle w:val="ac"/>
        </w:rPr>
        <w:t xml:space="preserve"> </w:t>
      </w:r>
      <w:r w:rsidRPr="00885285">
        <w:rPr>
          <w:rStyle w:val="ac"/>
        </w:rPr>
        <w:t>В.</w:t>
      </w:r>
      <w:r>
        <w:rPr>
          <w:rStyle w:val="ac"/>
        </w:rPr>
        <w:t xml:space="preserve"> </w:t>
      </w:r>
      <w:r w:rsidRPr="00885285">
        <w:rPr>
          <w:rStyle w:val="ac"/>
        </w:rPr>
        <w:t>И.</w:t>
      </w:r>
      <w:r>
        <w:rPr>
          <w:rStyle w:val="ac"/>
        </w:rPr>
        <w:t xml:space="preserve"> </w:t>
      </w:r>
      <w:r w:rsidRPr="00885285">
        <w:rPr>
          <w:rStyle w:val="ac"/>
        </w:rPr>
        <w:t>Ленина</w:t>
      </w:r>
      <w:r>
        <w:rPr>
          <w:rStyle w:val="ac"/>
        </w:rPr>
        <w:t xml:space="preserve"> </w:t>
      </w:r>
      <w:r w:rsidRPr="00885285">
        <w:rPr>
          <w:rStyle w:val="ac"/>
        </w:rPr>
        <w:t>и</w:t>
      </w:r>
      <w:r>
        <w:rPr>
          <w:rStyle w:val="ac"/>
        </w:rPr>
        <w:t xml:space="preserve"> </w:t>
      </w:r>
      <w:r w:rsidRPr="00885285">
        <w:rPr>
          <w:rStyle w:val="ac"/>
        </w:rPr>
        <w:t>проблема</w:t>
      </w:r>
      <w:r>
        <w:rPr>
          <w:rStyle w:val="ac"/>
        </w:rPr>
        <w:t xml:space="preserve"> </w:t>
      </w:r>
      <w:r w:rsidRPr="00885285">
        <w:rPr>
          <w:rStyle w:val="ac"/>
        </w:rPr>
        <w:t>объективного</w:t>
      </w:r>
      <w:r>
        <w:rPr>
          <w:rStyle w:val="ac"/>
        </w:rPr>
        <w:t xml:space="preserve"> </w:t>
      </w:r>
      <w:r w:rsidRPr="00885285">
        <w:rPr>
          <w:rStyle w:val="ac"/>
        </w:rPr>
        <w:t>содержания</w:t>
      </w:r>
      <w:r>
        <w:rPr>
          <w:rStyle w:val="ac"/>
        </w:rPr>
        <w:t xml:space="preserve"> </w:t>
      </w:r>
      <w:r w:rsidRPr="00885285">
        <w:rPr>
          <w:rStyle w:val="ac"/>
        </w:rPr>
        <w:t>научных</w:t>
      </w:r>
      <w:r>
        <w:rPr>
          <w:rStyle w:val="ac"/>
        </w:rPr>
        <w:t xml:space="preserve"> </w:t>
      </w:r>
      <w:r w:rsidRPr="00885285">
        <w:rPr>
          <w:rStyle w:val="ac"/>
        </w:rPr>
        <w:t>законов.</w:t>
      </w:r>
      <w:r>
        <w:rPr>
          <w:rStyle w:val="ac"/>
        </w:rPr>
        <w:t xml:space="preserve"> </w:t>
      </w:r>
      <w:r w:rsidRPr="00885285">
        <w:rPr>
          <w:rStyle w:val="ac"/>
        </w:rPr>
        <w:t>-</w:t>
      </w:r>
      <w:r>
        <w:rPr>
          <w:rStyle w:val="ac"/>
        </w:rPr>
        <w:t xml:space="preserve"> </w:t>
      </w:r>
      <w:r w:rsidRPr="00885285">
        <w:rPr>
          <w:rStyle w:val="ac"/>
        </w:rPr>
        <w:t>Вопросы</w:t>
      </w:r>
      <w:r>
        <w:rPr>
          <w:rStyle w:val="ac"/>
        </w:rPr>
        <w:t xml:space="preserve"> </w:t>
      </w:r>
      <w:r w:rsidRPr="00885285">
        <w:rPr>
          <w:rStyle w:val="ac"/>
        </w:rPr>
        <w:t>философии,</w:t>
      </w:r>
      <w:r>
        <w:rPr>
          <w:rStyle w:val="ac"/>
        </w:rPr>
        <w:t xml:space="preserve"> </w:t>
      </w:r>
      <w:r w:rsidRPr="00885285">
        <w:rPr>
          <w:rStyle w:val="ac"/>
        </w:rPr>
        <w:t>1970</w:t>
      </w:r>
      <w:r>
        <w:rPr>
          <w:rStyle w:val="ac"/>
        </w:rPr>
        <w:t xml:space="preserve">, </w:t>
      </w:r>
      <w:r w:rsidRPr="00885285">
        <w:rPr>
          <w:rStyle w:val="ac"/>
        </w:rPr>
        <w:t>№</w:t>
      </w:r>
      <w:r>
        <w:rPr>
          <w:rStyle w:val="ac"/>
        </w:rPr>
        <w:t xml:space="preserve"> </w:t>
      </w:r>
      <w:r w:rsidRPr="00885285">
        <w:rPr>
          <w:rStyle w:val="ac"/>
        </w:rPr>
        <w:t>2;</w:t>
      </w:r>
      <w:r>
        <w:rPr>
          <w:rStyle w:val="ac"/>
        </w:rPr>
        <w:t xml:space="preserve"> </w:t>
      </w:r>
      <w:r w:rsidRPr="00885285">
        <w:rPr>
          <w:rStyle w:val="ac"/>
        </w:rPr>
        <w:t>и</w:t>
      </w:r>
      <w:r>
        <w:rPr>
          <w:rStyle w:val="ac"/>
        </w:rPr>
        <w:t xml:space="preserve"> </w:t>
      </w:r>
      <w:r w:rsidRPr="00885285">
        <w:rPr>
          <w:rStyle w:val="ac"/>
        </w:rPr>
        <w:t>др.</w:t>
      </w:r>
    </w:p>
  </w:footnote>
  <w:footnote w:id="102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например: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50D48">
        <w:rPr>
          <w:rStyle w:val="Footnote"/>
          <w:rFonts w:cs="Courier New"/>
          <w:b w:val="0"/>
          <w:spacing w:val="40"/>
          <w:sz w:val="20"/>
          <w:szCs w:val="20"/>
        </w:rPr>
        <w:t>Маринычев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Э.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Математика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язык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науки.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Л.,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1969;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50D48">
        <w:rPr>
          <w:rStyle w:val="Footnote"/>
          <w:rFonts w:cs="Courier New"/>
          <w:b w:val="0"/>
          <w:spacing w:val="40"/>
          <w:sz w:val="20"/>
          <w:szCs w:val="20"/>
        </w:rPr>
        <w:t>Ракитов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Курс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лекций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логике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науки.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1971,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87-91;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50D48">
        <w:rPr>
          <w:rStyle w:val="Footnote"/>
          <w:rFonts w:cs="Courier New"/>
          <w:b w:val="0"/>
          <w:spacing w:val="40"/>
          <w:sz w:val="20"/>
          <w:szCs w:val="20"/>
        </w:rPr>
        <w:t>Гнеденко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Б.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Языком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математики.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1962;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др.</w:t>
      </w:r>
    </w:p>
  </w:footnote>
  <w:footnote w:id="103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50D48">
        <w:rPr>
          <w:rStyle w:val="Footnote"/>
          <w:rFonts w:cs="Courier New"/>
          <w:b w:val="0"/>
          <w:spacing w:val="40"/>
          <w:sz w:val="20"/>
          <w:szCs w:val="20"/>
        </w:rPr>
        <w:t>Ветров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Семиотика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ее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основные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проблемы.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1968,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22.</w:t>
      </w:r>
    </w:p>
  </w:footnote>
  <w:footnote w:id="104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A76271">
        <w:rPr>
          <w:rStyle w:val="Footnote"/>
          <w:rFonts w:cs="Courier New"/>
          <w:b w:val="0"/>
          <w:spacing w:val="40"/>
          <w:sz w:val="20"/>
          <w:szCs w:val="20"/>
        </w:rPr>
        <w:t>Белкин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Р.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С.,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A76271">
        <w:rPr>
          <w:rStyle w:val="Footnote"/>
          <w:rFonts w:cs="Courier New"/>
          <w:b w:val="0"/>
          <w:spacing w:val="40"/>
          <w:sz w:val="20"/>
          <w:szCs w:val="20"/>
        </w:rPr>
        <w:t>Винберг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Язык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науки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применение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знаковой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теории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криминалистике.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кн.: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Криминалистика.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Общетеоретические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проблемы.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1973,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234.</w:t>
      </w:r>
    </w:p>
  </w:footnote>
  <w:footnote w:id="105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D41DF8">
        <w:rPr>
          <w:rStyle w:val="Footnote"/>
          <w:rFonts w:cs="Courier New"/>
          <w:b w:val="0"/>
          <w:spacing w:val="40"/>
          <w:sz w:val="20"/>
          <w:szCs w:val="20"/>
        </w:rPr>
        <w:t>Васильев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Приспособление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данных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специальных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наук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следственной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практики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как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источник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формирования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криминалистических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методов.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кн.: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Использование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современных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достижений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науки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техники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деятельности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следственных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органов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борьбе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преступностью.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(Тезисы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республиканской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научной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конференции).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Вильнюс,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1981,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17-18.</w:t>
      </w:r>
    </w:p>
  </w:footnote>
  <w:footnote w:id="106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например: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D41DF8">
        <w:rPr>
          <w:rStyle w:val="Footnote"/>
          <w:rFonts w:cs="Courier New"/>
          <w:b w:val="0"/>
          <w:spacing w:val="40"/>
          <w:sz w:val="20"/>
          <w:szCs w:val="20"/>
        </w:rPr>
        <w:t>Коронкевич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Математика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истории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человечества.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кн.: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D41DF8">
        <w:rPr>
          <w:rStyle w:val="Footnote"/>
          <w:rFonts w:cs="Courier New"/>
          <w:b w:val="0"/>
          <w:spacing w:val="40"/>
          <w:sz w:val="20"/>
          <w:szCs w:val="20"/>
        </w:rPr>
        <w:t>Глушков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В.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М.,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D41DF8">
        <w:rPr>
          <w:rStyle w:val="Footnote"/>
          <w:rFonts w:cs="Courier New"/>
          <w:b w:val="0"/>
          <w:spacing w:val="40"/>
          <w:sz w:val="20"/>
          <w:szCs w:val="20"/>
        </w:rPr>
        <w:t>Гнеденко</w:t>
      </w:r>
      <w:r>
        <w:rPr>
          <w:rStyle w:val="Footnote"/>
          <w:rFonts w:cs="Courier New"/>
          <w:b w:val="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sz w:val="20"/>
          <w:szCs w:val="20"/>
        </w:rPr>
        <w:t>Б</w:t>
      </w:r>
      <w:r>
        <w:rPr>
          <w:rStyle w:val="Footnote"/>
          <w:rFonts w:cs="Courier New"/>
          <w:b w:val="0"/>
          <w:sz w:val="20"/>
          <w:szCs w:val="20"/>
        </w:rPr>
        <w:t xml:space="preserve">. </w:t>
      </w:r>
      <w:r w:rsidRPr="008D7B40">
        <w:rPr>
          <w:rStyle w:val="Footnote"/>
          <w:rFonts w:cs="Courier New"/>
          <w:b w:val="0"/>
          <w:sz w:val="20"/>
          <w:szCs w:val="20"/>
        </w:rPr>
        <w:t>В</w:t>
      </w:r>
      <w:r>
        <w:rPr>
          <w:rStyle w:val="Footnote"/>
          <w:rFonts w:cs="Courier New"/>
          <w:b w:val="0"/>
          <w:sz w:val="20"/>
          <w:szCs w:val="20"/>
        </w:rPr>
        <w:t xml:space="preserve">., </w:t>
      </w:r>
      <w:r w:rsidRPr="00D41DF8">
        <w:rPr>
          <w:rStyle w:val="Footnote"/>
          <w:rFonts w:cs="Courier New"/>
          <w:b w:val="0"/>
          <w:spacing w:val="40"/>
          <w:sz w:val="20"/>
          <w:szCs w:val="20"/>
        </w:rPr>
        <w:t>Коронкевич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Современная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культура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математика.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1975,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3-51.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Аналогичные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взгляды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объекты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математического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исследования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развиваются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других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работах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математике.</w:t>
      </w:r>
    </w:p>
  </w:footnote>
  <w:footnote w:id="107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например: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57686">
        <w:rPr>
          <w:rStyle w:val="Footnote"/>
          <w:rFonts w:cs="Courier New"/>
          <w:b w:val="0"/>
          <w:spacing w:val="40"/>
          <w:sz w:val="20"/>
          <w:szCs w:val="20"/>
        </w:rPr>
        <w:t>Гончаренко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др.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Использование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кибернетики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расследовании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преступлений.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кн.: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Основы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применения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кибернетики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правоведении.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1977;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57686">
        <w:rPr>
          <w:rStyle w:val="Footnote"/>
          <w:rFonts w:cs="Courier New"/>
          <w:b w:val="0"/>
          <w:spacing w:val="40"/>
          <w:sz w:val="20"/>
          <w:szCs w:val="20"/>
        </w:rPr>
        <w:t>Густов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Расследование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хищений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торговле,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ч.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Криминалистическая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модель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преступления.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Л.,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1979;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E57686">
        <w:rPr>
          <w:rStyle w:val="Footnote"/>
          <w:rFonts w:cs="Courier New"/>
          <w:b w:val="0"/>
          <w:spacing w:val="40"/>
          <w:sz w:val="20"/>
          <w:szCs w:val="20"/>
        </w:rPr>
        <w:t>Лузгин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Информационная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природа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доказывания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расследовании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преступлений.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кн.: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Правовая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кибернетика.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1973,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107-166;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370D58">
        <w:rPr>
          <w:rStyle w:val="Footnote"/>
          <w:rFonts w:cs="Courier New"/>
          <w:b w:val="0"/>
          <w:spacing w:val="40"/>
          <w:sz w:val="20"/>
          <w:szCs w:val="20"/>
        </w:rPr>
        <w:t>Полевой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370D58">
        <w:rPr>
          <w:rStyle w:val="Footnote"/>
          <w:rFonts w:cs="Courier New"/>
          <w:b w:val="0"/>
          <w:spacing w:val="40"/>
          <w:sz w:val="20"/>
          <w:szCs w:val="20"/>
        </w:rPr>
        <w:t>Ни-Ли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некоторых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вопросах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кибернетизации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деятельности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раскрытию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расследованию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преступлений.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кн.: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Методика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расследования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преступлений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(Материалы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научн.-практ.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конф.).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Одесса,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1976,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75-79;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370D58">
        <w:rPr>
          <w:rStyle w:val="Footnote"/>
          <w:rFonts w:cs="Courier New"/>
          <w:b w:val="0"/>
          <w:spacing w:val="40"/>
          <w:sz w:val="20"/>
          <w:szCs w:val="20"/>
        </w:rPr>
        <w:t>Трусов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Судебное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доказывание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свете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идей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кибернетики.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кн.: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Вопросы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кибернетики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право.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1967,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20-36;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370D58">
        <w:rPr>
          <w:rStyle w:val="Footnote"/>
          <w:rFonts w:cs="Courier New"/>
          <w:b w:val="0"/>
          <w:spacing w:val="40"/>
          <w:sz w:val="20"/>
          <w:szCs w:val="20"/>
        </w:rPr>
        <w:t>Эйсман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Некоторые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вопросы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оценки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как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количественной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характеристики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достоверности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доказательств.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кн.: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Вопросы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кибернетики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право.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1967,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164-180;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370D58">
        <w:rPr>
          <w:rStyle w:val="Footnote"/>
          <w:rFonts w:cs="Courier New"/>
          <w:b w:val="0"/>
          <w:spacing w:val="40"/>
          <w:sz w:val="20"/>
          <w:szCs w:val="20"/>
        </w:rPr>
        <w:t>Яблоков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Методика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расследования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правовая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кибернетика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(общие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положения).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Вестн.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Моск.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ун-та.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Сер.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Право,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1976,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№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5,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34-41;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др.</w:t>
      </w:r>
    </w:p>
  </w:footnote>
  <w:footnote w:id="108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9E604B">
        <w:rPr>
          <w:rStyle w:val="Footnote"/>
          <w:rFonts w:cs="Courier New"/>
          <w:b w:val="0"/>
          <w:bCs w:val="0"/>
          <w:color w:val="000000"/>
          <w:spacing w:val="40"/>
          <w:sz w:val="20"/>
          <w:szCs w:val="20"/>
        </w:rPr>
        <w:t>Ойзерман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Проблемы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историко-философской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науки.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1969,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229.</w:t>
      </w:r>
    </w:p>
  </w:footnote>
  <w:footnote w:id="109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94161C">
        <w:rPr>
          <w:rStyle w:val="Footnote"/>
          <w:rFonts w:cs="Courier New"/>
          <w:b w:val="0"/>
          <w:spacing w:val="40"/>
          <w:sz w:val="20"/>
          <w:szCs w:val="20"/>
        </w:rPr>
        <w:t>Копнин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Философия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век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науки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техники.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Литературная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газета,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1968,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11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дек.</w:t>
      </w:r>
    </w:p>
  </w:footnote>
  <w:footnote w:id="110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94161C">
        <w:rPr>
          <w:rStyle w:val="Footnote"/>
          <w:rFonts w:cs="Courier New"/>
          <w:b w:val="0"/>
          <w:spacing w:val="40"/>
          <w:sz w:val="20"/>
          <w:szCs w:val="20"/>
        </w:rPr>
        <w:t>Рачков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Науковедение.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Проблемы,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структура,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элементы.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1974,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24;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др.</w:t>
      </w:r>
    </w:p>
  </w:footnote>
  <w:footnote w:id="111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например: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94161C">
        <w:rPr>
          <w:rStyle w:val="Footnote"/>
          <w:rFonts w:cs="Courier New"/>
          <w:b w:val="0"/>
          <w:spacing w:val="40"/>
          <w:sz w:val="20"/>
          <w:szCs w:val="20"/>
        </w:rPr>
        <w:t>Эйсман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Введение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криминалистику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учение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о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предмете,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системе,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методах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истории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криминалистики.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-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В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кн.: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Советская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криминалистика.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Теоретические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проблемы.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М.,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1978,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5.</w:t>
      </w:r>
    </w:p>
  </w:footnote>
  <w:footnote w:id="112">
    <w:p w:rsidR="00B94A0A" w:rsidRPr="008D7B40" w:rsidRDefault="00B94A0A" w:rsidP="00843489">
      <w:pPr>
        <w:pStyle w:val="ab"/>
        <w:rPr>
          <w:rStyle w:val="Footnote"/>
          <w:rFonts w:cs="Courier New"/>
          <w:b w:val="0"/>
          <w:sz w:val="20"/>
          <w:szCs w:val="20"/>
        </w:rPr>
      </w:pPr>
      <w:r w:rsidRPr="0029033F">
        <w:rPr>
          <w:rStyle w:val="Footnote"/>
          <w:rFonts w:cs="Courier New"/>
          <w:b w:val="0"/>
          <w:bCs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См.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главу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I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настоящей</w:t>
      </w:r>
      <w:r>
        <w:rPr>
          <w:rStyle w:val="Footnote"/>
          <w:rFonts w:cs="Courier New"/>
          <w:b w:val="0"/>
          <w:bCs w:val="0"/>
          <w:color w:val="000000"/>
          <w:sz w:val="20"/>
          <w:szCs w:val="20"/>
        </w:rPr>
        <w:t xml:space="preserve"> </w:t>
      </w:r>
      <w:r w:rsidRPr="008D7B40">
        <w:rPr>
          <w:rStyle w:val="Footnote"/>
          <w:rFonts w:cs="Courier New"/>
          <w:b w:val="0"/>
          <w:bCs w:val="0"/>
          <w:color w:val="000000"/>
          <w:sz w:val="20"/>
          <w:szCs w:val="20"/>
        </w:rPr>
        <w:t>работы.</w:t>
      </w:r>
    </w:p>
  </w:footnote>
  <w:footnote w:id="113">
    <w:p w:rsidR="00B94A0A" w:rsidRDefault="00B94A0A" w:rsidP="00E34DD0">
      <w:pPr>
        <w:pStyle w:val="ab"/>
      </w:pPr>
      <w:r>
        <w:rPr>
          <w:rStyle w:val="af0"/>
        </w:rPr>
        <w:footnoteRef/>
      </w:r>
      <w:r>
        <w:t xml:space="preserve"> </w:t>
      </w:r>
      <w:r w:rsidRPr="005604FD">
        <w:t>Следует,</w:t>
      </w:r>
      <w:r>
        <w:t xml:space="preserve"> </w:t>
      </w:r>
      <w:r w:rsidRPr="005604FD">
        <w:t>однако,</w:t>
      </w:r>
      <w:r>
        <w:t xml:space="preserve"> </w:t>
      </w:r>
      <w:r w:rsidRPr="005604FD">
        <w:t>иметь</w:t>
      </w:r>
      <w:r>
        <w:t xml:space="preserve"> </w:t>
      </w:r>
      <w:r w:rsidRPr="005604FD">
        <w:t>в</w:t>
      </w:r>
      <w:r>
        <w:t xml:space="preserve"> </w:t>
      </w:r>
      <w:r w:rsidRPr="005604FD">
        <w:t>виду,</w:t>
      </w:r>
      <w:r>
        <w:t xml:space="preserve"> </w:t>
      </w:r>
      <w:r w:rsidRPr="005604FD">
        <w:t>что</w:t>
      </w:r>
      <w:r>
        <w:t xml:space="preserve"> </w:t>
      </w:r>
      <w:r w:rsidRPr="005604FD">
        <w:t>и</w:t>
      </w:r>
      <w:r>
        <w:t xml:space="preserve"> </w:t>
      </w:r>
      <w:r w:rsidRPr="005604FD">
        <w:t>отдельно</w:t>
      </w:r>
      <w:r>
        <w:t xml:space="preserve"> </w:t>
      </w:r>
      <w:r w:rsidRPr="005604FD">
        <w:t>взятый</w:t>
      </w:r>
      <w:r>
        <w:t xml:space="preserve"> </w:t>
      </w:r>
      <w:r w:rsidRPr="005604FD">
        <w:t>материальный</w:t>
      </w:r>
      <w:r>
        <w:t xml:space="preserve"> </w:t>
      </w:r>
      <w:r w:rsidRPr="005604FD">
        <w:t>объект</w:t>
      </w:r>
      <w:r>
        <w:t xml:space="preserve"> </w:t>
      </w:r>
      <w:r w:rsidRPr="005604FD">
        <w:t>также</w:t>
      </w:r>
      <w:r>
        <w:t xml:space="preserve"> </w:t>
      </w:r>
      <w:r w:rsidRPr="005604FD">
        <w:t>может</w:t>
      </w:r>
      <w:r>
        <w:t xml:space="preserve"> </w:t>
      </w:r>
      <w:r w:rsidRPr="005604FD">
        <w:t>рассматриваться</w:t>
      </w:r>
      <w:r>
        <w:t xml:space="preserve"> </w:t>
      </w:r>
      <w:r w:rsidRPr="005604FD">
        <w:t>как</w:t>
      </w:r>
      <w:r>
        <w:t xml:space="preserve"> </w:t>
      </w:r>
      <w:r w:rsidRPr="005604FD">
        <w:t>система,</w:t>
      </w:r>
      <w:r>
        <w:t xml:space="preserve"> </w:t>
      </w:r>
      <w:r w:rsidRPr="005604FD">
        <w:t>что</w:t>
      </w:r>
      <w:r>
        <w:t xml:space="preserve"> </w:t>
      </w:r>
      <w:r w:rsidRPr="005604FD">
        <w:t>в</w:t>
      </w:r>
      <w:r>
        <w:t xml:space="preserve"> </w:t>
      </w:r>
      <w:r w:rsidRPr="005604FD">
        <w:t>рамках</w:t>
      </w:r>
      <w:r>
        <w:t xml:space="preserve"> </w:t>
      </w:r>
      <w:r w:rsidRPr="005604FD">
        <w:t>этого</w:t>
      </w:r>
      <w:r>
        <w:t xml:space="preserve"> </w:t>
      </w:r>
      <w:r w:rsidRPr="005604FD">
        <w:t>единичного</w:t>
      </w:r>
      <w:r>
        <w:t xml:space="preserve"> </w:t>
      </w:r>
      <w:r w:rsidRPr="005604FD">
        <w:t>объекта</w:t>
      </w:r>
      <w:r>
        <w:t xml:space="preserve"> </w:t>
      </w:r>
      <w:r w:rsidRPr="005604FD">
        <w:t>между</w:t>
      </w:r>
      <w:r>
        <w:t xml:space="preserve"> </w:t>
      </w:r>
      <w:r w:rsidRPr="005604FD">
        <w:t>его</w:t>
      </w:r>
      <w:r>
        <w:t xml:space="preserve"> </w:t>
      </w:r>
      <w:r w:rsidRPr="005604FD">
        <w:t>элементами</w:t>
      </w:r>
      <w:r>
        <w:t xml:space="preserve"> </w:t>
      </w:r>
      <w:r w:rsidRPr="005604FD">
        <w:t>существуют</w:t>
      </w:r>
      <w:r>
        <w:t xml:space="preserve"> </w:t>
      </w:r>
      <w:r w:rsidRPr="005604FD">
        <w:t>определенные</w:t>
      </w:r>
      <w:r>
        <w:t xml:space="preserve"> </w:t>
      </w:r>
      <w:r w:rsidRPr="005604FD">
        <w:t>связи</w:t>
      </w:r>
      <w:r>
        <w:t xml:space="preserve"> </w:t>
      </w:r>
      <w:r w:rsidRPr="005604FD">
        <w:t>и</w:t>
      </w:r>
      <w:r>
        <w:t xml:space="preserve"> </w:t>
      </w:r>
      <w:r w:rsidRPr="005604FD">
        <w:t>отношения.</w:t>
      </w:r>
    </w:p>
  </w:footnote>
  <w:footnote w:id="114">
    <w:p w:rsidR="00B94A0A" w:rsidRPr="00661570" w:rsidRDefault="00B94A0A" w:rsidP="00661570">
      <w:pPr>
        <w:pStyle w:val="ab"/>
      </w:pPr>
      <w:r w:rsidRPr="00661570">
        <w:rPr>
          <w:rStyle w:val="Footnote"/>
          <w:b w:val="0"/>
          <w:color w:val="000000"/>
          <w:sz w:val="20"/>
          <w:szCs w:val="20"/>
          <w:vertAlign w:val="superscript"/>
        </w:rPr>
        <w:footnoteRef/>
      </w:r>
      <w:r>
        <w:rPr>
          <w:rStyle w:val="Footnote"/>
          <w:color w:val="000000"/>
        </w:rPr>
        <w:t xml:space="preserve"> </w:t>
      </w:r>
      <w:r w:rsidRPr="00661570">
        <w:rPr>
          <w:rStyle w:val="Footnote"/>
          <w:rFonts w:cs="Courier New"/>
          <w:b w:val="0"/>
          <w:bCs w:val="0"/>
          <w:sz w:val="20"/>
          <w:szCs w:val="20"/>
        </w:rPr>
        <w:t>Коммунист</w:t>
      </w:r>
      <w:r>
        <w:rPr>
          <w:rStyle w:val="Footnote"/>
          <w:color w:val="000000"/>
        </w:rPr>
        <w:t xml:space="preserve">, </w:t>
      </w:r>
      <w:r w:rsidRPr="00661570">
        <w:t>1977, № 1, с. 63.</w:t>
      </w:r>
    </w:p>
  </w:footnote>
  <w:footnote w:id="115">
    <w:p w:rsidR="00B94A0A" w:rsidRPr="00B1654F" w:rsidRDefault="00B94A0A" w:rsidP="00B1654F">
      <w:pPr>
        <w:pStyle w:val="ab"/>
      </w:pPr>
      <w:r w:rsidRPr="00B1654F">
        <w:rPr>
          <w:rStyle w:val="Footnote"/>
          <w:rFonts w:cs="Courier New"/>
          <w:b w:val="0"/>
          <w:bCs w:val="0"/>
          <w:sz w:val="20"/>
          <w:szCs w:val="20"/>
          <w:vertAlign w:val="superscript"/>
        </w:rPr>
        <w:footnoteRef/>
      </w:r>
      <w:r w:rsidRPr="00B1654F"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091056">
        <w:rPr>
          <w:rStyle w:val="FootnoteSpacing2pt"/>
          <w:rFonts w:cs="Courier New"/>
          <w:b w:val="0"/>
          <w:bCs w:val="0"/>
          <w:sz w:val="20"/>
          <w:szCs w:val="20"/>
        </w:rPr>
        <w:t>Копнин</w:t>
      </w:r>
      <w:r w:rsidRPr="00091056">
        <w:rPr>
          <w:rStyle w:val="Footnote"/>
          <w:rFonts w:cs="Courier New"/>
          <w:b w:val="0"/>
          <w:bCs w:val="0"/>
          <w:spacing w:val="40"/>
          <w:sz w:val="20"/>
          <w:szCs w:val="20"/>
        </w:rPr>
        <w:t xml:space="preserve"> </w:t>
      </w:r>
      <w:r w:rsidRPr="00B1654F">
        <w:rPr>
          <w:rStyle w:val="Footnote"/>
          <w:rFonts w:cs="Courier New"/>
          <w:b w:val="0"/>
          <w:bCs w:val="0"/>
          <w:sz w:val="20"/>
          <w:szCs w:val="20"/>
        </w:rPr>
        <w:t>П. В. Гносеоло</w:t>
      </w:r>
      <w:r>
        <w:rPr>
          <w:rStyle w:val="Footnote"/>
          <w:rFonts w:cs="Courier New"/>
          <w:b w:val="0"/>
          <w:bCs w:val="0"/>
          <w:sz w:val="20"/>
          <w:szCs w:val="20"/>
        </w:rPr>
        <w:t>гические и логические основы на</w:t>
      </w:r>
      <w:r w:rsidRPr="00B1654F">
        <w:rPr>
          <w:rStyle w:val="Footnote"/>
          <w:rFonts w:cs="Courier New"/>
          <w:b w:val="0"/>
          <w:bCs w:val="0"/>
          <w:sz w:val="20"/>
          <w:szCs w:val="20"/>
        </w:rPr>
        <w:t>уки. М., 1974, с. 240.</w:t>
      </w:r>
    </w:p>
  </w:footnote>
  <w:footnote w:id="116">
    <w:p w:rsidR="00B94A0A" w:rsidRPr="0001253D" w:rsidRDefault="00B94A0A" w:rsidP="0001253D">
      <w:pPr>
        <w:pStyle w:val="ab"/>
        <w:rPr>
          <w:b/>
        </w:rPr>
      </w:pPr>
      <w:r w:rsidRPr="0001253D">
        <w:rPr>
          <w:rStyle w:val="Footnote"/>
          <w:b w:val="0"/>
          <w:color w:val="000000"/>
          <w:vertAlign w:val="superscript"/>
        </w:rPr>
        <w:footnoteRef/>
      </w:r>
      <w:r w:rsidRPr="0001253D">
        <w:rPr>
          <w:rStyle w:val="Footnote"/>
          <w:b w:val="0"/>
          <w:color w:val="000000"/>
        </w:rPr>
        <w:t xml:space="preserve"> </w:t>
      </w:r>
      <w:r w:rsidRPr="00BE0ACD">
        <w:t xml:space="preserve">См.: </w:t>
      </w:r>
      <w:r w:rsidRPr="00BE0ACD">
        <w:rPr>
          <w:spacing w:val="40"/>
        </w:rPr>
        <w:t>Голованов</w:t>
      </w:r>
      <w:r w:rsidRPr="00BE0ACD">
        <w:t xml:space="preserve"> В. Н. Законы в системе научного знания. М., 1970, с. 121-122.</w:t>
      </w:r>
    </w:p>
  </w:footnote>
  <w:footnote w:id="117">
    <w:p w:rsidR="00B94A0A" w:rsidRPr="00191950" w:rsidRDefault="00B94A0A" w:rsidP="00191950">
      <w:pPr>
        <w:pStyle w:val="ab"/>
      </w:pPr>
      <w:r w:rsidRPr="00191950">
        <w:rPr>
          <w:rStyle w:val="Footnote"/>
          <w:rFonts w:cs="Courier New"/>
          <w:b w:val="0"/>
          <w:bCs w:val="0"/>
          <w:sz w:val="20"/>
          <w:szCs w:val="20"/>
          <w:vertAlign w:val="superscript"/>
        </w:rPr>
        <w:footnoteRef/>
      </w:r>
      <w:r w:rsidRPr="00191950">
        <w:rPr>
          <w:rStyle w:val="Footnote"/>
          <w:rFonts w:cs="Courier New"/>
          <w:b w:val="0"/>
          <w:bCs w:val="0"/>
          <w:sz w:val="20"/>
          <w:szCs w:val="20"/>
        </w:rPr>
        <w:t xml:space="preserve"> См.: </w:t>
      </w:r>
      <w:r w:rsidRPr="00191950">
        <w:rPr>
          <w:rStyle w:val="FootnoteSpacing2pt"/>
          <w:rFonts w:cs="Courier New"/>
          <w:b w:val="0"/>
          <w:bCs w:val="0"/>
          <w:sz w:val="20"/>
          <w:szCs w:val="20"/>
        </w:rPr>
        <w:t>Белкин</w:t>
      </w:r>
      <w:r w:rsidRPr="00191950">
        <w:rPr>
          <w:rStyle w:val="Footnote"/>
          <w:rFonts w:cs="Courier New"/>
          <w:b w:val="0"/>
          <w:bCs w:val="0"/>
          <w:sz w:val="20"/>
          <w:szCs w:val="20"/>
        </w:rPr>
        <w:t xml:space="preserve"> Р. С. Курс советской криминалистики, т. 1. Общая теория советской криминалистики. М., 1977, с. 135.</w:t>
      </w:r>
    </w:p>
  </w:footnote>
  <w:footnote w:id="118">
    <w:p w:rsidR="00B94A0A" w:rsidRPr="00191950" w:rsidRDefault="00B94A0A" w:rsidP="00191950">
      <w:pPr>
        <w:pStyle w:val="ab"/>
      </w:pPr>
      <w:r w:rsidRPr="00191950">
        <w:rPr>
          <w:rStyle w:val="Footnote"/>
          <w:rFonts w:cs="Courier New"/>
          <w:b w:val="0"/>
          <w:bCs w:val="0"/>
          <w:sz w:val="20"/>
          <w:szCs w:val="20"/>
          <w:vertAlign w:val="superscript"/>
        </w:rPr>
        <w:footnoteRef/>
      </w:r>
      <w:r w:rsidRPr="00191950">
        <w:rPr>
          <w:rStyle w:val="Footnote"/>
          <w:rFonts w:cs="Courier New"/>
          <w:b w:val="0"/>
          <w:bCs w:val="0"/>
          <w:sz w:val="20"/>
          <w:szCs w:val="20"/>
        </w:rPr>
        <w:t xml:space="preserve"> </w:t>
      </w:r>
      <w:r w:rsidRPr="00191950">
        <w:rPr>
          <w:rStyle w:val="FootnoteSpacing2pt"/>
          <w:rFonts w:cs="Courier New"/>
          <w:b w:val="0"/>
          <w:bCs w:val="0"/>
          <w:sz w:val="20"/>
          <w:szCs w:val="20"/>
        </w:rPr>
        <w:t>Кузнецов</w:t>
      </w:r>
      <w:r w:rsidRPr="00191950">
        <w:rPr>
          <w:rStyle w:val="Footnote"/>
          <w:rFonts w:cs="Courier New"/>
          <w:b w:val="0"/>
          <w:bCs w:val="0"/>
          <w:sz w:val="20"/>
          <w:szCs w:val="20"/>
        </w:rPr>
        <w:t xml:space="preserve"> И. В. Структура научной теории и структура объекта. - Вопросы философии, 1968, № 5, с. 75.</w:t>
      </w:r>
    </w:p>
  </w:footnote>
  <w:footnote w:id="119">
    <w:p w:rsidR="00B94A0A" w:rsidRPr="007B1064" w:rsidRDefault="00B94A0A" w:rsidP="007B1064">
      <w:pPr>
        <w:pStyle w:val="ab"/>
      </w:pPr>
      <w:r w:rsidRPr="007B1064">
        <w:rPr>
          <w:rStyle w:val="Footnote"/>
          <w:b w:val="0"/>
          <w:color w:val="000000"/>
          <w:sz w:val="20"/>
          <w:szCs w:val="20"/>
          <w:vertAlign w:val="superscript"/>
        </w:rPr>
        <w:footnoteRef/>
      </w:r>
      <w:r w:rsidRPr="007B1064">
        <w:rPr>
          <w:rStyle w:val="Footnote"/>
          <w:b w:val="0"/>
          <w:color w:val="000000"/>
        </w:rPr>
        <w:t xml:space="preserve"> </w:t>
      </w:r>
      <w:r w:rsidRPr="00641C4E">
        <w:rPr>
          <w:spacing w:val="40"/>
        </w:rPr>
        <w:t>Селиванов</w:t>
      </w:r>
      <w:r w:rsidRPr="007B1064">
        <w:t xml:space="preserve"> Н. А. К вопросу о понятии и системе криминалистики. - В кн.: Вопросы борьбы с преступностью, вып. 26. М., 1977, с. 106.</w:t>
      </w:r>
    </w:p>
  </w:footnote>
  <w:footnote w:id="120">
    <w:p w:rsidR="00B94A0A" w:rsidRPr="004A0695" w:rsidRDefault="00B94A0A" w:rsidP="004A0695">
      <w:pPr>
        <w:pStyle w:val="ab"/>
      </w:pPr>
      <w:r w:rsidRPr="004A0695">
        <w:rPr>
          <w:rStyle w:val="Footnote"/>
          <w:rFonts w:cs="Courier New"/>
          <w:b w:val="0"/>
          <w:bCs w:val="0"/>
          <w:sz w:val="20"/>
          <w:szCs w:val="20"/>
          <w:vertAlign w:val="superscript"/>
        </w:rPr>
        <w:footnoteRef/>
      </w:r>
      <w:r w:rsidRPr="004A0695">
        <w:rPr>
          <w:rStyle w:val="Footnote"/>
          <w:rFonts w:cs="Courier New"/>
          <w:b w:val="0"/>
          <w:bCs w:val="0"/>
          <w:sz w:val="20"/>
          <w:szCs w:val="20"/>
        </w:rPr>
        <w:t xml:space="preserve"> Чтобы не усложнять схему, здесь они представлены в образе криминалистики.</w:t>
      </w:r>
    </w:p>
  </w:footnote>
  <w:footnote w:id="121">
    <w:p w:rsidR="00B94A0A" w:rsidRDefault="00B94A0A" w:rsidP="00FA6D75">
      <w:pPr>
        <w:pStyle w:val="ab"/>
      </w:pPr>
      <w:r>
        <w:rPr>
          <w:rStyle w:val="af0"/>
        </w:rPr>
        <w:footnoteRef/>
      </w:r>
      <w:r>
        <w:t xml:space="preserve"> </w:t>
      </w:r>
      <w:r w:rsidRPr="00C92373">
        <w:t>Ленин В. И. Пол</w:t>
      </w:r>
      <w:r>
        <w:t>н</w:t>
      </w:r>
      <w:r w:rsidRPr="00C92373">
        <w:t>. собр. соч., т. 39, с. 67.</w:t>
      </w:r>
    </w:p>
  </w:footnote>
  <w:footnote w:id="122">
    <w:p w:rsidR="00B94A0A" w:rsidRPr="004D10BC" w:rsidRDefault="00B94A0A" w:rsidP="004D10BC">
      <w:pPr>
        <w:pStyle w:val="ab"/>
      </w:pPr>
      <w:r w:rsidRPr="004D10BC">
        <w:rPr>
          <w:rStyle w:val="Footnote"/>
          <w:rFonts w:cs="Courier New"/>
          <w:b w:val="0"/>
          <w:bCs w:val="0"/>
          <w:sz w:val="20"/>
          <w:szCs w:val="20"/>
          <w:vertAlign w:val="superscript"/>
        </w:rPr>
        <w:footnoteRef/>
      </w:r>
      <w:r w:rsidRPr="004D10BC">
        <w:rPr>
          <w:rStyle w:val="Footnote"/>
          <w:rFonts w:cs="Courier New"/>
          <w:b w:val="0"/>
          <w:bCs w:val="0"/>
          <w:sz w:val="20"/>
          <w:szCs w:val="20"/>
        </w:rPr>
        <w:t xml:space="preserve"> Данные приводятся по книге Ю. Торвальда «Сто лет криминалистики» (М., 1974, с. 21).</w:t>
      </w:r>
    </w:p>
  </w:footnote>
  <w:footnote w:id="123">
    <w:p w:rsidR="00B94A0A" w:rsidRDefault="00B94A0A" w:rsidP="00500DC5">
      <w:pPr>
        <w:pStyle w:val="ab"/>
      </w:pPr>
      <w:r w:rsidRPr="00500DC5">
        <w:rPr>
          <w:rStyle w:val="af"/>
        </w:rPr>
        <w:footnoteRef/>
      </w:r>
      <w:r>
        <w:rPr>
          <w:rStyle w:val="Footnote"/>
          <w:color w:val="000000"/>
        </w:rPr>
        <w:t xml:space="preserve"> </w:t>
      </w:r>
      <w:r w:rsidRPr="00500DC5">
        <w:t>В этом смысле особенно важную роль на первом этапе становления криминалистики сыграло использование данных общей фотографии, физики, химии, анатомии, математики и других естественно-технических наук, что способствовало формированию ряда разделов криминалистической техники и судебной экспертизы, а также разработке методов уголовной регистрации и розыска преступников.</w:t>
      </w:r>
    </w:p>
  </w:footnote>
  <w:footnote w:id="124">
    <w:p w:rsidR="00B94A0A" w:rsidRPr="002E1F2A" w:rsidRDefault="00B94A0A" w:rsidP="002E1F2A">
      <w:pPr>
        <w:pStyle w:val="ab"/>
      </w:pPr>
      <w:r w:rsidRPr="002E1F2A">
        <w:rPr>
          <w:rStyle w:val="af"/>
        </w:rPr>
        <w:footnoteRef/>
      </w:r>
      <w:r w:rsidRPr="002E1F2A">
        <w:rPr>
          <w:rStyle w:val="Footnote"/>
          <w:rFonts w:cs="Courier New"/>
          <w:b w:val="0"/>
          <w:bCs w:val="0"/>
          <w:sz w:val="20"/>
          <w:szCs w:val="20"/>
        </w:rPr>
        <w:t xml:space="preserve"> Цит. по: </w:t>
      </w:r>
      <w:r w:rsidRPr="002E1F2A">
        <w:rPr>
          <w:rStyle w:val="FootnoteSpacing2pt"/>
          <w:rFonts w:cs="Courier New"/>
          <w:b w:val="0"/>
          <w:bCs w:val="0"/>
          <w:sz w:val="20"/>
          <w:szCs w:val="20"/>
        </w:rPr>
        <w:t>Орлова</w:t>
      </w:r>
      <w:r w:rsidRPr="002E1F2A">
        <w:rPr>
          <w:rStyle w:val="Footnote"/>
          <w:rFonts w:cs="Courier New"/>
          <w:b w:val="0"/>
          <w:bCs w:val="0"/>
          <w:sz w:val="20"/>
          <w:szCs w:val="20"/>
        </w:rPr>
        <w:t xml:space="preserve"> В. Ф. Теория судебно-почерковедческой идентификации. - В кн.: Труды ВНИИСЭ, вып. 6. М., 1973, с. 5.</w:t>
      </w:r>
    </w:p>
  </w:footnote>
  <w:footnote w:id="125">
    <w:p w:rsidR="00B94A0A" w:rsidRPr="002E1F2A" w:rsidRDefault="00B94A0A" w:rsidP="002E1F2A">
      <w:pPr>
        <w:pStyle w:val="ab"/>
      </w:pPr>
      <w:r w:rsidRPr="002E1F2A">
        <w:rPr>
          <w:rStyle w:val="af"/>
        </w:rPr>
        <w:footnoteRef/>
      </w:r>
      <w:r w:rsidRPr="002E1F2A">
        <w:rPr>
          <w:rStyle w:val="Footnote"/>
          <w:rFonts w:cs="Courier New"/>
          <w:b w:val="0"/>
          <w:bCs w:val="0"/>
          <w:sz w:val="20"/>
          <w:szCs w:val="20"/>
        </w:rPr>
        <w:t xml:space="preserve"> См.: </w:t>
      </w:r>
      <w:r w:rsidRPr="002E1F2A">
        <w:rPr>
          <w:rStyle w:val="FootnoteSpacing2pt"/>
          <w:rFonts w:cs="Courier New"/>
          <w:b w:val="0"/>
          <w:bCs w:val="0"/>
          <w:sz w:val="20"/>
          <w:szCs w:val="20"/>
        </w:rPr>
        <w:t>Локар</w:t>
      </w:r>
      <w:r w:rsidRPr="002E1F2A">
        <w:rPr>
          <w:rStyle w:val="Footnote"/>
          <w:rFonts w:cs="Courier New"/>
          <w:b w:val="0"/>
          <w:bCs w:val="0"/>
          <w:sz w:val="20"/>
          <w:szCs w:val="20"/>
        </w:rPr>
        <w:t xml:space="preserve"> Э. Руководство по криминалистике. М., 1941.</w:t>
      </w:r>
    </w:p>
  </w:footnote>
  <w:footnote w:id="126">
    <w:p w:rsidR="00B94A0A" w:rsidRPr="00B757EB" w:rsidRDefault="00B94A0A" w:rsidP="00843489">
      <w:pPr>
        <w:pStyle w:val="ab"/>
        <w:rPr>
          <w:b/>
        </w:rPr>
      </w:pPr>
      <w:r w:rsidRPr="00B757EB">
        <w:rPr>
          <w:rStyle w:val="FootnoteSpacing2pt"/>
          <w:b w:val="0"/>
          <w:color w:val="000000"/>
          <w:sz w:val="20"/>
          <w:szCs w:val="20"/>
          <w:vertAlign w:val="superscript"/>
        </w:rPr>
        <w:footnoteRef/>
      </w:r>
      <w:r>
        <w:rPr>
          <w:rStyle w:val="FootnoteSpacing2pt"/>
          <w:b w:val="0"/>
          <w:color w:val="000000"/>
          <w:sz w:val="20"/>
          <w:szCs w:val="20"/>
        </w:rPr>
        <w:t xml:space="preserve"> </w:t>
      </w:r>
      <w:r w:rsidRPr="00B757EB">
        <w:rPr>
          <w:rStyle w:val="FootnoteSpacing2pt"/>
          <w:b w:val="0"/>
          <w:color w:val="000000"/>
          <w:sz w:val="20"/>
          <w:szCs w:val="20"/>
        </w:rPr>
        <w:t>Буринский</w:t>
      </w:r>
      <w:r w:rsidRPr="00B757EB">
        <w:rPr>
          <w:rStyle w:val="Footnote"/>
          <w:b w:val="0"/>
          <w:color w:val="000000"/>
          <w:sz w:val="20"/>
          <w:szCs w:val="20"/>
        </w:rPr>
        <w:t xml:space="preserve"> Е. Ф. Судебная экспертиза документов. Спб., 1903, с. 179, 260.</w:t>
      </w:r>
    </w:p>
  </w:footnote>
  <w:footnote w:id="127">
    <w:p w:rsidR="00B94A0A" w:rsidRPr="00B56452" w:rsidRDefault="00B94A0A" w:rsidP="00843489">
      <w:pPr>
        <w:pStyle w:val="Footnote0"/>
        <w:shd w:val="clear" w:color="auto" w:fill="auto"/>
        <w:ind w:left="40" w:right="20" w:firstLine="340"/>
        <w:jc w:val="both"/>
        <w:rPr>
          <w:sz w:val="20"/>
          <w:szCs w:val="20"/>
        </w:rPr>
      </w:pPr>
      <w:r w:rsidRPr="00B56452">
        <w:rPr>
          <w:rStyle w:val="Footnote"/>
          <w:color w:val="000000"/>
          <w:sz w:val="20"/>
          <w:szCs w:val="20"/>
          <w:vertAlign w:val="superscript"/>
        </w:rPr>
        <w:footnoteRef/>
      </w:r>
      <w:r w:rsidRPr="00B56452">
        <w:rPr>
          <w:rStyle w:val="Footnote"/>
          <w:color w:val="000000"/>
          <w:sz w:val="20"/>
          <w:szCs w:val="20"/>
        </w:rPr>
        <w:t xml:space="preserve"> См.: </w:t>
      </w:r>
      <w:r w:rsidRPr="00B56452">
        <w:rPr>
          <w:rStyle w:val="FootnoteSpacing2pt"/>
          <w:color w:val="000000"/>
          <w:sz w:val="20"/>
          <w:szCs w:val="20"/>
        </w:rPr>
        <w:t>Андреев Н. Д., Керимов</w:t>
      </w:r>
      <w:r w:rsidRPr="00B56452">
        <w:rPr>
          <w:rStyle w:val="Footnote"/>
          <w:color w:val="000000"/>
          <w:sz w:val="20"/>
          <w:szCs w:val="20"/>
        </w:rPr>
        <w:t xml:space="preserve"> Д. А. О возможностях кибернетики при решении правовых проблем. - Вопросы философии, 1960, № 7, с. 106-110.</w:t>
      </w:r>
    </w:p>
  </w:footnote>
  <w:footnote w:id="128">
    <w:p w:rsidR="00B94A0A" w:rsidRPr="006C0B63" w:rsidRDefault="00B94A0A" w:rsidP="00843489">
      <w:pPr>
        <w:pStyle w:val="ab"/>
      </w:pPr>
      <w:r w:rsidRPr="006C0B63">
        <w:rPr>
          <w:rStyle w:val="Footnote"/>
          <w:b w:val="0"/>
          <w:color w:val="000000"/>
          <w:sz w:val="20"/>
          <w:szCs w:val="20"/>
          <w:vertAlign w:val="superscript"/>
        </w:rPr>
        <w:footnoteRef/>
      </w:r>
      <w:r w:rsidRPr="006C0B63">
        <w:rPr>
          <w:rStyle w:val="Footnote"/>
          <w:b w:val="0"/>
          <w:color w:val="000000"/>
          <w:sz w:val="20"/>
          <w:szCs w:val="20"/>
        </w:rPr>
        <w:t xml:space="preserve"> </w:t>
      </w:r>
      <w:r w:rsidRPr="00EE26AF">
        <w:rPr>
          <w:rStyle w:val="FootnoteSpacing2pt"/>
          <w:rFonts w:cs="Courier New"/>
          <w:b w:val="0"/>
          <w:bCs w:val="0"/>
          <w:sz w:val="20"/>
          <w:szCs w:val="20"/>
        </w:rPr>
        <w:t>Берг</w:t>
      </w:r>
      <w:r w:rsidRPr="00EE26AF">
        <w:rPr>
          <w:rStyle w:val="Footnote"/>
          <w:b w:val="0"/>
          <w:color w:val="000000"/>
          <w:sz w:val="20"/>
          <w:szCs w:val="20"/>
        </w:rPr>
        <w:t xml:space="preserve"> </w:t>
      </w:r>
      <w:r w:rsidRPr="006C0B63">
        <w:t>А. И. Избранные труды, т. 2. М., 1964, с. 168-169.</w:t>
      </w:r>
    </w:p>
  </w:footnote>
  <w:footnote w:id="129">
    <w:p w:rsidR="00B94A0A" w:rsidRPr="00EE26AF" w:rsidRDefault="00B94A0A" w:rsidP="00843489">
      <w:pPr>
        <w:pStyle w:val="Footnote0"/>
        <w:shd w:val="clear" w:color="auto" w:fill="auto"/>
        <w:spacing w:line="197" w:lineRule="exact"/>
        <w:ind w:left="40" w:firstLine="669"/>
        <w:jc w:val="both"/>
        <w:rPr>
          <w:rStyle w:val="ac"/>
          <w:b w:val="0"/>
        </w:rPr>
      </w:pPr>
      <w:r w:rsidRPr="006C0B63">
        <w:rPr>
          <w:rStyle w:val="Footnote"/>
          <w:color w:val="000000"/>
          <w:sz w:val="20"/>
          <w:szCs w:val="20"/>
          <w:vertAlign w:val="superscript"/>
        </w:rPr>
        <w:footnoteRef/>
      </w:r>
      <w:r w:rsidRPr="006C0B63">
        <w:rPr>
          <w:rStyle w:val="Footnote"/>
          <w:color w:val="000000"/>
          <w:sz w:val="20"/>
          <w:szCs w:val="20"/>
        </w:rPr>
        <w:t xml:space="preserve"> </w:t>
      </w:r>
      <w:r w:rsidRPr="00EE26AF">
        <w:rPr>
          <w:rStyle w:val="ac"/>
          <w:b w:val="0"/>
        </w:rPr>
        <w:t>Строительство коммунизма и общественные науки. М., 1962, с. 303. .</w:t>
      </w:r>
    </w:p>
  </w:footnote>
  <w:footnote w:id="130">
    <w:p w:rsidR="00B94A0A" w:rsidRPr="00691736" w:rsidRDefault="00B94A0A" w:rsidP="00843489">
      <w:pPr>
        <w:pStyle w:val="ab"/>
        <w:rPr>
          <w:b/>
        </w:rPr>
      </w:pPr>
      <w:r w:rsidRPr="00691736">
        <w:rPr>
          <w:rStyle w:val="Footnote95pt"/>
          <w:color w:val="000000"/>
          <w:sz w:val="20"/>
          <w:szCs w:val="20"/>
          <w:vertAlign w:val="superscript"/>
        </w:rPr>
        <w:footnoteRef/>
      </w:r>
      <w:r w:rsidRPr="00691736">
        <w:rPr>
          <w:rStyle w:val="Footnote95pt"/>
          <w:color w:val="000000"/>
          <w:sz w:val="20"/>
          <w:szCs w:val="20"/>
        </w:rPr>
        <w:t xml:space="preserve"> К </w:t>
      </w:r>
      <w:r w:rsidRPr="00691736">
        <w:rPr>
          <w:rStyle w:val="Footnote"/>
          <w:b w:val="0"/>
          <w:color w:val="000000"/>
          <w:sz w:val="20"/>
          <w:szCs w:val="20"/>
        </w:rPr>
        <w:t>настоящему времени имеются 4 таких сборника: Вопросы кибернетики и право (М., 1967); Правовая кибернетика (М., 1970); Правовая кибернетика (М., 1973); Правовая кибернетика (М., 1977). Первый тематический сборник, посвященный проблемам и конкретным методам применения кибернетики в судебной экспертизе, был подготовлен сотрудниками Литовского НИИСЭ (Кибернетика и судебная экспертиза, вып. II. Вильнюс, 1966).</w:t>
      </w:r>
    </w:p>
  </w:footnote>
  <w:footnote w:id="131">
    <w:p w:rsidR="00B94A0A" w:rsidRPr="00DD102C" w:rsidRDefault="00B94A0A" w:rsidP="00843489">
      <w:pPr>
        <w:pStyle w:val="ab"/>
        <w:rPr>
          <w:b/>
        </w:rPr>
      </w:pPr>
      <w:r w:rsidRPr="00DD102C">
        <w:rPr>
          <w:rStyle w:val="Footnote"/>
          <w:b w:val="0"/>
          <w:color w:val="000000"/>
          <w:sz w:val="20"/>
          <w:szCs w:val="20"/>
          <w:vertAlign w:val="superscript"/>
        </w:rPr>
        <w:footnoteRef/>
      </w:r>
      <w:r w:rsidRPr="00DD102C">
        <w:rPr>
          <w:rStyle w:val="Footnote"/>
          <w:b w:val="0"/>
          <w:color w:val="000000"/>
          <w:sz w:val="20"/>
          <w:szCs w:val="20"/>
        </w:rPr>
        <w:t xml:space="preserve"> Актуальные проблемы теории и практики применения математических методов и ЭВМ в деятельности органов юстиции, вып. 4. Криминалистика и судебная экспертиза. Тезисы докладов на 5 Всесоюзной конференции по проблемам правовой кибернетики. М., 1975.</w:t>
      </w:r>
    </w:p>
  </w:footnote>
  <w:footnote w:id="132">
    <w:p w:rsidR="00B94A0A" w:rsidRPr="00DD102C" w:rsidRDefault="00B94A0A" w:rsidP="00843489">
      <w:pPr>
        <w:pStyle w:val="ab"/>
        <w:rPr>
          <w:b/>
        </w:rPr>
      </w:pPr>
      <w:r w:rsidRPr="00DD102C">
        <w:rPr>
          <w:rStyle w:val="Footnote"/>
          <w:b w:val="0"/>
          <w:color w:val="000000"/>
          <w:sz w:val="20"/>
          <w:szCs w:val="20"/>
          <w:vertAlign w:val="superscript"/>
        </w:rPr>
        <w:footnoteRef/>
      </w:r>
      <w:r w:rsidRPr="00DD102C">
        <w:rPr>
          <w:rStyle w:val="Footnote"/>
          <w:b w:val="0"/>
          <w:color w:val="000000"/>
          <w:sz w:val="20"/>
          <w:szCs w:val="20"/>
        </w:rPr>
        <w:t xml:space="preserve"> См.: </w:t>
      </w:r>
      <w:r w:rsidRPr="00DD102C">
        <w:rPr>
          <w:rStyle w:val="FootnoteSpacing2pt"/>
          <w:b w:val="0"/>
          <w:color w:val="000000"/>
          <w:sz w:val="20"/>
          <w:szCs w:val="20"/>
        </w:rPr>
        <w:t>Кирсанов</w:t>
      </w:r>
      <w:r w:rsidRPr="00DD102C">
        <w:rPr>
          <w:rStyle w:val="Footnote"/>
          <w:b w:val="0"/>
          <w:color w:val="000000"/>
          <w:sz w:val="20"/>
          <w:szCs w:val="20"/>
        </w:rPr>
        <w:t xml:space="preserve"> </w:t>
      </w:r>
      <w:r>
        <w:rPr>
          <w:rStyle w:val="Footnote"/>
          <w:b w:val="0"/>
          <w:color w:val="000000"/>
          <w:sz w:val="20"/>
          <w:szCs w:val="20"/>
        </w:rPr>
        <w:t>З</w:t>
      </w:r>
      <w:r w:rsidRPr="00DD102C">
        <w:rPr>
          <w:rStyle w:val="Footnote"/>
          <w:b w:val="0"/>
          <w:color w:val="000000"/>
          <w:sz w:val="20"/>
          <w:szCs w:val="20"/>
        </w:rPr>
        <w:t xml:space="preserve">. И. Экспертное отождествление человека по фотопортретам с применением математических методов исследования. М., 1968; </w:t>
      </w:r>
      <w:r w:rsidRPr="00DD102C">
        <w:rPr>
          <w:rStyle w:val="FootnoteSpacing2pt"/>
          <w:b w:val="0"/>
          <w:color w:val="000000"/>
          <w:sz w:val="20"/>
          <w:szCs w:val="20"/>
        </w:rPr>
        <w:t>Ланцман</w:t>
      </w:r>
      <w:r w:rsidRPr="00DD102C">
        <w:rPr>
          <w:rStyle w:val="Footnote"/>
          <w:b w:val="0"/>
          <w:color w:val="000000"/>
          <w:sz w:val="20"/>
          <w:szCs w:val="20"/>
        </w:rPr>
        <w:t xml:space="preserve"> Р. М. Кибернетика и криминалистическая экспертиза почерка. М., 1968; </w:t>
      </w:r>
      <w:r w:rsidRPr="00DD102C">
        <w:rPr>
          <w:rStyle w:val="FootnoteSpacing2pt"/>
          <w:b w:val="0"/>
          <w:color w:val="000000"/>
          <w:sz w:val="20"/>
          <w:szCs w:val="20"/>
        </w:rPr>
        <w:t>Пошкяви</w:t>
      </w:r>
      <w:r w:rsidRPr="00DD102C">
        <w:rPr>
          <w:rStyle w:val="FootnoteSpacing2pt"/>
          <w:b w:val="0"/>
          <w:sz w:val="20"/>
          <w:szCs w:val="20"/>
        </w:rPr>
        <w:t>чус</w:t>
      </w:r>
      <w:r w:rsidRPr="00DD102C">
        <w:rPr>
          <w:rStyle w:val="Footnote"/>
          <w:b w:val="0"/>
          <w:color w:val="000000"/>
          <w:sz w:val="20"/>
          <w:szCs w:val="20"/>
        </w:rPr>
        <w:t xml:space="preserve"> В. А. Применение математических и логических средств в правовых исследованиях. Вильнюс, 1974; </w:t>
      </w:r>
      <w:r w:rsidRPr="00DD102C">
        <w:rPr>
          <w:rStyle w:val="FootnoteSpacing2pt"/>
          <w:b w:val="0"/>
          <w:color w:val="000000"/>
          <w:sz w:val="20"/>
          <w:szCs w:val="20"/>
        </w:rPr>
        <w:t>Селиванов</w:t>
      </w:r>
      <w:r w:rsidRPr="00DD102C">
        <w:rPr>
          <w:rStyle w:val="Footnote"/>
          <w:b w:val="0"/>
          <w:color w:val="000000"/>
          <w:sz w:val="20"/>
          <w:szCs w:val="20"/>
        </w:rPr>
        <w:t xml:space="preserve"> Н. А. Математические методы в собирании и исследовании доказательств. М., 1974; </w:t>
      </w:r>
      <w:r w:rsidRPr="00DD102C">
        <w:rPr>
          <w:rStyle w:val="FootnoteSpacing2pt"/>
          <w:b w:val="0"/>
          <w:color w:val="000000"/>
          <w:sz w:val="20"/>
          <w:szCs w:val="20"/>
        </w:rPr>
        <w:t>Фокина</w:t>
      </w:r>
      <w:r w:rsidRPr="00DD102C">
        <w:rPr>
          <w:rStyle w:val="Footnote"/>
          <w:b w:val="0"/>
          <w:color w:val="000000"/>
          <w:sz w:val="20"/>
          <w:szCs w:val="20"/>
        </w:rPr>
        <w:t xml:space="preserve"> А. А. Идентификация личности по папиллярным узорам рук с применением математических методов исследования. Киев, 1973; </w:t>
      </w:r>
      <w:r w:rsidRPr="00DD102C">
        <w:rPr>
          <w:rStyle w:val="FootnoteSpacing2pt"/>
          <w:b w:val="0"/>
          <w:color w:val="000000"/>
          <w:sz w:val="20"/>
          <w:szCs w:val="20"/>
        </w:rPr>
        <w:t>Шахтарина</w:t>
      </w:r>
      <w:r w:rsidRPr="00DD102C">
        <w:rPr>
          <w:rStyle w:val="Footnote"/>
          <w:b w:val="0"/>
          <w:color w:val="000000"/>
          <w:sz w:val="20"/>
          <w:szCs w:val="20"/>
        </w:rPr>
        <w:t xml:space="preserve"> Н. И. Судебно-почерковедческая экспертиза с использованием данных количественной значимости частных признаков.</w:t>
      </w:r>
      <w:r>
        <w:rPr>
          <w:rStyle w:val="Footnote"/>
          <w:b w:val="0"/>
          <w:color w:val="000000"/>
          <w:sz w:val="20"/>
          <w:szCs w:val="20"/>
        </w:rPr>
        <w:t xml:space="preserve"> </w:t>
      </w:r>
      <w:r w:rsidRPr="00DD102C">
        <w:rPr>
          <w:rStyle w:val="Footnote"/>
          <w:b w:val="0"/>
          <w:color w:val="000000"/>
          <w:sz w:val="20"/>
          <w:szCs w:val="20"/>
        </w:rPr>
        <w:t>- В кн.: Экспертная техника, вып. 26. М., 1968; Методические рекомендации по использованию графических идентификационных алгоритмов при исследовании фотоизображений в целях отождествления личности. Рига, 1966; Применение методов исследования, основанных на вероятностном моделировании, в судебно-почерковедческой экспертизе. М., 1976; и др.</w:t>
      </w:r>
    </w:p>
  </w:footnote>
  <w:footnote w:id="133">
    <w:p w:rsidR="00B94A0A" w:rsidRPr="00F41B11" w:rsidRDefault="00B94A0A" w:rsidP="00843489">
      <w:pPr>
        <w:pStyle w:val="ab"/>
        <w:rPr>
          <w:b/>
        </w:rPr>
      </w:pPr>
      <w:r w:rsidRPr="00F41B11">
        <w:rPr>
          <w:rStyle w:val="Footnote"/>
          <w:b w:val="0"/>
          <w:color w:val="000000"/>
          <w:sz w:val="20"/>
          <w:szCs w:val="20"/>
          <w:vertAlign w:val="superscript"/>
        </w:rPr>
        <w:footnoteRef/>
      </w:r>
      <w:r w:rsidRPr="00F41B11">
        <w:rPr>
          <w:rStyle w:val="Footnote"/>
          <w:b w:val="0"/>
          <w:color w:val="000000"/>
          <w:sz w:val="20"/>
          <w:szCs w:val="20"/>
        </w:rPr>
        <w:t xml:space="preserve"> См.: </w:t>
      </w:r>
      <w:r w:rsidRPr="00F41B11">
        <w:rPr>
          <w:rStyle w:val="FootnoteSpacing2pt"/>
          <w:b w:val="0"/>
          <w:color w:val="000000"/>
          <w:sz w:val="20"/>
          <w:szCs w:val="20"/>
        </w:rPr>
        <w:t>Белкин Р. С., Винберг</w:t>
      </w:r>
      <w:r w:rsidRPr="00F41B11">
        <w:rPr>
          <w:rStyle w:val="Footnote"/>
          <w:b w:val="0"/>
          <w:color w:val="000000"/>
          <w:sz w:val="20"/>
          <w:szCs w:val="20"/>
        </w:rPr>
        <w:t xml:space="preserve"> А. И. Криминалистика и доказывание. М., 1969; </w:t>
      </w:r>
      <w:r w:rsidRPr="00F41B11">
        <w:rPr>
          <w:rStyle w:val="FootnoteSpacing2pt"/>
          <w:b w:val="0"/>
          <w:color w:val="000000"/>
          <w:sz w:val="20"/>
          <w:szCs w:val="20"/>
        </w:rPr>
        <w:t>Белкин Р. С., Винберг</w:t>
      </w:r>
      <w:r w:rsidRPr="00F41B11">
        <w:rPr>
          <w:rStyle w:val="Footnote"/>
          <w:b w:val="0"/>
          <w:color w:val="000000"/>
          <w:sz w:val="20"/>
          <w:szCs w:val="20"/>
        </w:rPr>
        <w:t xml:space="preserve"> А. И. Криминалистика. Общетеоретические проблемы. М., 1973; </w:t>
      </w:r>
      <w:r w:rsidRPr="00F41B11">
        <w:rPr>
          <w:rStyle w:val="FootnoteSpacing2pt"/>
          <w:b w:val="0"/>
          <w:color w:val="000000"/>
          <w:sz w:val="20"/>
          <w:szCs w:val="20"/>
        </w:rPr>
        <w:t>Гончаренко</w:t>
      </w:r>
      <w:r w:rsidRPr="00F41B11">
        <w:rPr>
          <w:rStyle w:val="Footnote"/>
          <w:b w:val="0"/>
          <w:color w:val="000000"/>
          <w:sz w:val="20"/>
          <w:szCs w:val="20"/>
        </w:rPr>
        <w:t xml:space="preserve"> В. И. Использование данных естественных и технических наук в уголовном судопроизводстве. Киев, 1980; </w:t>
      </w:r>
      <w:r w:rsidRPr="00B86106">
        <w:rPr>
          <w:rStyle w:val="FootnoteSpacing2pt"/>
          <w:b w:val="0"/>
          <w:sz w:val="20"/>
          <w:szCs w:val="20"/>
        </w:rPr>
        <w:t>Гранов</w:t>
      </w:r>
      <w:r w:rsidRPr="00F41B11">
        <w:rPr>
          <w:rStyle w:val="FootnoteSpacing2pt"/>
          <w:b w:val="0"/>
          <w:color w:val="000000"/>
          <w:sz w:val="20"/>
          <w:szCs w:val="20"/>
        </w:rPr>
        <w:t>ский</w:t>
      </w:r>
      <w:r w:rsidRPr="00F41B11">
        <w:rPr>
          <w:rStyle w:val="Footnote"/>
          <w:b w:val="0"/>
          <w:color w:val="000000"/>
          <w:sz w:val="20"/>
          <w:szCs w:val="20"/>
        </w:rPr>
        <w:t xml:space="preserve"> Г. </w:t>
      </w:r>
      <w:r>
        <w:rPr>
          <w:rStyle w:val="Footnote"/>
          <w:b w:val="0"/>
          <w:color w:val="000000"/>
          <w:sz w:val="20"/>
          <w:szCs w:val="20"/>
          <w:lang w:eastAsia="en-US"/>
        </w:rPr>
        <w:t>Л</w:t>
      </w:r>
      <w:r w:rsidRPr="00F41B11">
        <w:rPr>
          <w:rStyle w:val="Footnote"/>
          <w:b w:val="0"/>
          <w:color w:val="000000"/>
          <w:sz w:val="20"/>
          <w:szCs w:val="20"/>
          <w:lang w:eastAsia="en-US"/>
        </w:rPr>
        <w:t xml:space="preserve">. </w:t>
      </w:r>
      <w:r w:rsidRPr="00F41B11">
        <w:rPr>
          <w:rStyle w:val="Footnote"/>
          <w:b w:val="0"/>
          <w:color w:val="000000"/>
          <w:sz w:val="20"/>
          <w:szCs w:val="20"/>
        </w:rPr>
        <w:t xml:space="preserve">Основы трасологии. М., 1965, 1974; </w:t>
      </w:r>
      <w:r w:rsidRPr="000F1C45">
        <w:rPr>
          <w:rStyle w:val="FootnoteSpacing2pt"/>
          <w:b w:val="0"/>
          <w:sz w:val="20"/>
          <w:szCs w:val="20"/>
        </w:rPr>
        <w:t>Колдин</w:t>
      </w:r>
      <w:r w:rsidRPr="00F41B11">
        <w:rPr>
          <w:rStyle w:val="Footnote"/>
          <w:b w:val="0"/>
          <w:color w:val="000000"/>
          <w:sz w:val="20"/>
          <w:szCs w:val="20"/>
        </w:rPr>
        <w:t xml:space="preserve"> В. Я. Идентификация при расследовании преступлений. М., 1973; </w:t>
      </w:r>
      <w:r w:rsidRPr="000F1C45">
        <w:rPr>
          <w:rStyle w:val="FootnoteSpacing2pt"/>
          <w:b w:val="0"/>
          <w:sz w:val="20"/>
          <w:szCs w:val="20"/>
        </w:rPr>
        <w:t>Кучеров</w:t>
      </w:r>
      <w:r w:rsidRPr="00F41B11">
        <w:rPr>
          <w:rStyle w:val="Footnote"/>
          <w:b w:val="0"/>
          <w:color w:val="000000"/>
          <w:sz w:val="20"/>
          <w:szCs w:val="20"/>
        </w:rPr>
        <w:t xml:space="preserve"> И. Д. Соотношение тождества и различия. Минск, 1968; </w:t>
      </w:r>
      <w:r w:rsidRPr="00F057AA">
        <w:rPr>
          <w:rStyle w:val="FootnoteSpacing2pt"/>
          <w:b w:val="0"/>
          <w:sz w:val="20"/>
          <w:szCs w:val="20"/>
        </w:rPr>
        <w:t>Лузгин</w:t>
      </w:r>
      <w:r w:rsidRPr="00F41B11">
        <w:rPr>
          <w:rStyle w:val="Footnote"/>
          <w:b w:val="0"/>
          <w:color w:val="000000"/>
          <w:sz w:val="20"/>
          <w:szCs w:val="20"/>
        </w:rPr>
        <w:t xml:space="preserve"> И. М. Расследование как процесс познания. М., 1969; Он же. Методологические проблемы расследования. М., 1973; </w:t>
      </w:r>
      <w:r w:rsidRPr="00F41B11">
        <w:rPr>
          <w:rStyle w:val="FootnoteSpacing2pt"/>
          <w:b w:val="0"/>
          <w:color w:val="000000"/>
          <w:sz w:val="20"/>
          <w:szCs w:val="20"/>
        </w:rPr>
        <w:t>Шляхов</w:t>
      </w:r>
      <w:r w:rsidRPr="00F41B11">
        <w:rPr>
          <w:rStyle w:val="Footnote"/>
          <w:b w:val="0"/>
          <w:color w:val="000000"/>
          <w:sz w:val="20"/>
          <w:szCs w:val="20"/>
        </w:rPr>
        <w:t xml:space="preserve"> А. Р. Судебная экспертиза. Организация и проведение. М., 1979; </w:t>
      </w:r>
      <w:r w:rsidRPr="00F41B11">
        <w:rPr>
          <w:rStyle w:val="FootnoteSpacing2pt"/>
          <w:b w:val="0"/>
          <w:color w:val="000000"/>
          <w:sz w:val="20"/>
          <w:szCs w:val="20"/>
        </w:rPr>
        <w:t>Эджубов</w:t>
      </w:r>
      <w:r w:rsidRPr="00F41B11">
        <w:rPr>
          <w:rStyle w:val="Footnote"/>
          <w:b w:val="0"/>
          <w:color w:val="000000"/>
          <w:sz w:val="20"/>
          <w:szCs w:val="20"/>
        </w:rPr>
        <w:t xml:space="preserve"> </w:t>
      </w:r>
      <w:r>
        <w:rPr>
          <w:rStyle w:val="Footnote"/>
          <w:b w:val="0"/>
          <w:color w:val="000000"/>
          <w:sz w:val="20"/>
          <w:szCs w:val="20"/>
          <w:lang w:eastAsia="en-US"/>
        </w:rPr>
        <w:t>Л</w:t>
      </w:r>
      <w:r w:rsidRPr="00F41B11">
        <w:rPr>
          <w:rStyle w:val="Footnote"/>
          <w:b w:val="0"/>
          <w:color w:val="000000"/>
          <w:sz w:val="20"/>
          <w:szCs w:val="20"/>
          <w:lang w:eastAsia="en-US"/>
        </w:rPr>
        <w:t xml:space="preserve">. </w:t>
      </w:r>
      <w:r w:rsidRPr="00F41B11">
        <w:rPr>
          <w:rStyle w:val="Footnote"/>
          <w:b w:val="0"/>
          <w:color w:val="000000"/>
          <w:sz w:val="20"/>
          <w:szCs w:val="20"/>
        </w:rPr>
        <w:t xml:space="preserve">Г. Некоторые проблемы применения математических методов и электронно-вычислительной техники в судебной экспертизе. - В кн.: Основы правовой кибернетики. М., 1976; </w:t>
      </w:r>
      <w:r w:rsidRPr="00F41B11">
        <w:rPr>
          <w:rStyle w:val="FootnoteSpacing2pt"/>
          <w:b w:val="0"/>
          <w:color w:val="000000"/>
          <w:sz w:val="20"/>
          <w:szCs w:val="20"/>
        </w:rPr>
        <w:t>Эйсман</w:t>
      </w:r>
      <w:r w:rsidRPr="00F41B11">
        <w:rPr>
          <w:rStyle w:val="Footnote"/>
          <w:b w:val="0"/>
          <w:color w:val="000000"/>
          <w:sz w:val="20"/>
          <w:szCs w:val="20"/>
        </w:rPr>
        <w:t xml:space="preserve"> А. А. Заключение эксперта. М., 1967; </w:t>
      </w:r>
      <w:r w:rsidRPr="00F057AA">
        <w:rPr>
          <w:rStyle w:val="FootnoteSpacing2pt"/>
          <w:b w:val="0"/>
          <w:sz w:val="20"/>
          <w:szCs w:val="20"/>
        </w:rPr>
        <w:t>Он же</w:t>
      </w:r>
      <w:r w:rsidRPr="00F41B11">
        <w:rPr>
          <w:rStyle w:val="Footnote"/>
          <w:b w:val="0"/>
          <w:color w:val="000000"/>
          <w:sz w:val="20"/>
          <w:szCs w:val="20"/>
        </w:rPr>
        <w:t>. Логика доказывания. М., 1971; и др.</w:t>
      </w:r>
    </w:p>
  </w:footnote>
  <w:footnote w:id="134">
    <w:p w:rsidR="00B94A0A" w:rsidRPr="00F41B11" w:rsidRDefault="00B94A0A" w:rsidP="00843489">
      <w:pPr>
        <w:pStyle w:val="ab"/>
        <w:rPr>
          <w:b/>
        </w:rPr>
      </w:pPr>
      <w:r w:rsidRPr="00F41B11">
        <w:rPr>
          <w:rStyle w:val="Footnote"/>
          <w:b w:val="0"/>
          <w:color w:val="000000"/>
          <w:sz w:val="20"/>
          <w:szCs w:val="20"/>
          <w:vertAlign w:val="superscript"/>
        </w:rPr>
        <w:footnoteRef/>
      </w:r>
      <w:r w:rsidRPr="00F41B11">
        <w:rPr>
          <w:rStyle w:val="Footnote"/>
          <w:b w:val="0"/>
          <w:color w:val="000000"/>
          <w:sz w:val="20"/>
          <w:szCs w:val="20"/>
        </w:rPr>
        <w:t xml:space="preserve"> В настоящее время в качестве учебных пособий по названным курсам используются: Основы правовой кибернетики. Под ред. Н. С. Полевого, А. Р. Шляхова. М., 1977; Основы применения кибернетики в правоведении. Под ред. Н. С. Полевого, Н. В. Витрука. М., 1977; </w:t>
      </w:r>
      <w:r w:rsidRPr="00F41B11">
        <w:rPr>
          <w:rStyle w:val="FootnoteSpacing2pt"/>
          <w:b w:val="0"/>
          <w:color w:val="000000"/>
          <w:sz w:val="20"/>
          <w:szCs w:val="20"/>
        </w:rPr>
        <w:t>Полевой</w:t>
      </w:r>
      <w:r w:rsidRPr="007907BD">
        <w:rPr>
          <w:rStyle w:val="Footnote"/>
          <w:b w:val="0"/>
          <w:color w:val="000000"/>
          <w:sz w:val="20"/>
          <w:szCs w:val="20"/>
        </w:rPr>
        <w:t xml:space="preserve"> </w:t>
      </w:r>
      <w:r w:rsidRPr="00F41B11">
        <w:rPr>
          <w:rStyle w:val="Footnote"/>
          <w:b w:val="0"/>
          <w:color w:val="000000"/>
          <w:sz w:val="20"/>
          <w:szCs w:val="20"/>
        </w:rPr>
        <w:t>Н. С</w:t>
      </w:r>
      <w:r w:rsidRPr="00F41B11">
        <w:rPr>
          <w:rStyle w:val="FootnoteSpacing2pt"/>
          <w:b w:val="0"/>
          <w:color w:val="000000"/>
          <w:sz w:val="20"/>
          <w:szCs w:val="20"/>
        </w:rPr>
        <w:t>.</w:t>
      </w:r>
      <w:r w:rsidRPr="00F41B11">
        <w:rPr>
          <w:rStyle w:val="Footnote"/>
          <w:b w:val="0"/>
          <w:color w:val="000000"/>
          <w:sz w:val="20"/>
          <w:szCs w:val="20"/>
        </w:rPr>
        <w:t xml:space="preserve"> Криминалистическая кибернетика. М., 1982.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A0A" w:rsidRPr="00C84358" w:rsidRDefault="00B94A0A" w:rsidP="00C84358">
    <w:pPr>
      <w:pStyle w:val="a6"/>
      <w:jc w:val="right"/>
      <w:rPr>
        <w:rFonts w:ascii="Times New Roman" w:hAnsi="Times New Roman" w:cs="Times New Roman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A0A" w:rsidRPr="00426897" w:rsidRDefault="00B94A0A" w:rsidP="00426897">
    <w:pPr>
      <w:pStyle w:val="a6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3F6B0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228B5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5DC0C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D7CC0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164A4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91038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722A2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238C0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EEF8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E5605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</w:abstractNum>
  <w:abstractNum w:abstractNumId="1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</w:abstractNum>
  <w:abstractNum w:abstractNumId="12">
    <w:nsid w:val="00000005"/>
    <w:multiLevelType w:val="multilevel"/>
    <w:tmpl w:val="00000004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49"/>
  </w:hdrShapeDefaults>
  <w:footnotePr>
    <w:pos w:val="beneathText"/>
    <w:footnote w:id="-1"/>
    <w:footnote w:id="0"/>
  </w:footnotePr>
  <w:endnotePr>
    <w:pos w:val="sectEnd"/>
    <w:numFmt w:val="decimal"/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E7B"/>
    <w:rsid w:val="000047DA"/>
    <w:rsid w:val="00006482"/>
    <w:rsid w:val="00010172"/>
    <w:rsid w:val="00012074"/>
    <w:rsid w:val="0001253D"/>
    <w:rsid w:val="00014002"/>
    <w:rsid w:val="000150E9"/>
    <w:rsid w:val="00016D23"/>
    <w:rsid w:val="0002053E"/>
    <w:rsid w:val="0002465F"/>
    <w:rsid w:val="0003203F"/>
    <w:rsid w:val="0003347A"/>
    <w:rsid w:val="0003528B"/>
    <w:rsid w:val="00036BC2"/>
    <w:rsid w:val="00043869"/>
    <w:rsid w:val="00052129"/>
    <w:rsid w:val="00055850"/>
    <w:rsid w:val="0007045A"/>
    <w:rsid w:val="00073CBE"/>
    <w:rsid w:val="00075CCD"/>
    <w:rsid w:val="000873F9"/>
    <w:rsid w:val="000902EE"/>
    <w:rsid w:val="00090D17"/>
    <w:rsid w:val="00091056"/>
    <w:rsid w:val="000A5A85"/>
    <w:rsid w:val="000C06EC"/>
    <w:rsid w:val="000C3104"/>
    <w:rsid w:val="000C6487"/>
    <w:rsid w:val="000D112F"/>
    <w:rsid w:val="000D6D1E"/>
    <w:rsid w:val="000D743E"/>
    <w:rsid w:val="000E3856"/>
    <w:rsid w:val="000E3C4D"/>
    <w:rsid w:val="000E775C"/>
    <w:rsid w:val="000F1C45"/>
    <w:rsid w:val="000F29C0"/>
    <w:rsid w:val="000F36AD"/>
    <w:rsid w:val="000F6D93"/>
    <w:rsid w:val="0011371E"/>
    <w:rsid w:val="00114A6D"/>
    <w:rsid w:val="00132DC0"/>
    <w:rsid w:val="001340EE"/>
    <w:rsid w:val="00141F22"/>
    <w:rsid w:val="00150765"/>
    <w:rsid w:val="001543EA"/>
    <w:rsid w:val="00171D22"/>
    <w:rsid w:val="00176D4B"/>
    <w:rsid w:val="001830FE"/>
    <w:rsid w:val="00185713"/>
    <w:rsid w:val="00191950"/>
    <w:rsid w:val="00191C54"/>
    <w:rsid w:val="001942FD"/>
    <w:rsid w:val="00195538"/>
    <w:rsid w:val="00196D87"/>
    <w:rsid w:val="001A2D42"/>
    <w:rsid w:val="001B3C15"/>
    <w:rsid w:val="001B5FB1"/>
    <w:rsid w:val="001C2165"/>
    <w:rsid w:val="001C5732"/>
    <w:rsid w:val="001C5A92"/>
    <w:rsid w:val="001D12D9"/>
    <w:rsid w:val="001D383D"/>
    <w:rsid w:val="001D4ACD"/>
    <w:rsid w:val="001E2641"/>
    <w:rsid w:val="001E7FF7"/>
    <w:rsid w:val="001F13C0"/>
    <w:rsid w:val="001F7749"/>
    <w:rsid w:val="00201F99"/>
    <w:rsid w:val="00205BA1"/>
    <w:rsid w:val="00210521"/>
    <w:rsid w:val="00210F0B"/>
    <w:rsid w:val="00215DEB"/>
    <w:rsid w:val="002177EE"/>
    <w:rsid w:val="002229A8"/>
    <w:rsid w:val="00225CBA"/>
    <w:rsid w:val="00236D6E"/>
    <w:rsid w:val="00245EAE"/>
    <w:rsid w:val="00250D7E"/>
    <w:rsid w:val="002510D7"/>
    <w:rsid w:val="00254F30"/>
    <w:rsid w:val="00256A20"/>
    <w:rsid w:val="002606A1"/>
    <w:rsid w:val="002637C8"/>
    <w:rsid w:val="002666B8"/>
    <w:rsid w:val="00281ACD"/>
    <w:rsid w:val="00285D5F"/>
    <w:rsid w:val="0029033F"/>
    <w:rsid w:val="0029442D"/>
    <w:rsid w:val="002A352F"/>
    <w:rsid w:val="002B1A39"/>
    <w:rsid w:val="002B208D"/>
    <w:rsid w:val="002B4AE2"/>
    <w:rsid w:val="002D3127"/>
    <w:rsid w:val="002D7CC0"/>
    <w:rsid w:val="002E02F4"/>
    <w:rsid w:val="002E1F2A"/>
    <w:rsid w:val="002E5074"/>
    <w:rsid w:val="002F1500"/>
    <w:rsid w:val="00307B6F"/>
    <w:rsid w:val="003151F2"/>
    <w:rsid w:val="0031678A"/>
    <w:rsid w:val="003244AC"/>
    <w:rsid w:val="003254E1"/>
    <w:rsid w:val="00325EAA"/>
    <w:rsid w:val="00330222"/>
    <w:rsid w:val="0033414D"/>
    <w:rsid w:val="0033442A"/>
    <w:rsid w:val="00334879"/>
    <w:rsid w:val="00337782"/>
    <w:rsid w:val="00341636"/>
    <w:rsid w:val="00360B56"/>
    <w:rsid w:val="00363D04"/>
    <w:rsid w:val="00364D6D"/>
    <w:rsid w:val="00366A7A"/>
    <w:rsid w:val="00370D58"/>
    <w:rsid w:val="00377906"/>
    <w:rsid w:val="003807AF"/>
    <w:rsid w:val="00382B0C"/>
    <w:rsid w:val="00384EE9"/>
    <w:rsid w:val="003867B5"/>
    <w:rsid w:val="003B318D"/>
    <w:rsid w:val="003C78BC"/>
    <w:rsid w:val="003D2E14"/>
    <w:rsid w:val="003E0A04"/>
    <w:rsid w:val="003F1E9E"/>
    <w:rsid w:val="003F1F17"/>
    <w:rsid w:val="004025E0"/>
    <w:rsid w:val="00403A28"/>
    <w:rsid w:val="00404080"/>
    <w:rsid w:val="00407941"/>
    <w:rsid w:val="00411C31"/>
    <w:rsid w:val="0041786B"/>
    <w:rsid w:val="00420C8E"/>
    <w:rsid w:val="004226E1"/>
    <w:rsid w:val="00423F55"/>
    <w:rsid w:val="0042664C"/>
    <w:rsid w:val="004267C4"/>
    <w:rsid w:val="00426897"/>
    <w:rsid w:val="00433941"/>
    <w:rsid w:val="00444751"/>
    <w:rsid w:val="00445274"/>
    <w:rsid w:val="00445480"/>
    <w:rsid w:val="0045143B"/>
    <w:rsid w:val="00454683"/>
    <w:rsid w:val="00462C79"/>
    <w:rsid w:val="00472636"/>
    <w:rsid w:val="00473455"/>
    <w:rsid w:val="004A0695"/>
    <w:rsid w:val="004A18A4"/>
    <w:rsid w:val="004A7B8D"/>
    <w:rsid w:val="004B3C4C"/>
    <w:rsid w:val="004C2369"/>
    <w:rsid w:val="004C243D"/>
    <w:rsid w:val="004C64F0"/>
    <w:rsid w:val="004D10BC"/>
    <w:rsid w:val="004E12D2"/>
    <w:rsid w:val="004E1686"/>
    <w:rsid w:val="004E29AC"/>
    <w:rsid w:val="004F01A7"/>
    <w:rsid w:val="00500D53"/>
    <w:rsid w:val="00500DC5"/>
    <w:rsid w:val="005029D8"/>
    <w:rsid w:val="00503DAD"/>
    <w:rsid w:val="005078E9"/>
    <w:rsid w:val="005123C3"/>
    <w:rsid w:val="00524BFF"/>
    <w:rsid w:val="005267F2"/>
    <w:rsid w:val="0053097F"/>
    <w:rsid w:val="00531AED"/>
    <w:rsid w:val="0054544C"/>
    <w:rsid w:val="0055121E"/>
    <w:rsid w:val="00552329"/>
    <w:rsid w:val="005543FE"/>
    <w:rsid w:val="00555F9A"/>
    <w:rsid w:val="00564EF9"/>
    <w:rsid w:val="005741E0"/>
    <w:rsid w:val="00575BE4"/>
    <w:rsid w:val="005761F0"/>
    <w:rsid w:val="00580850"/>
    <w:rsid w:val="0058298B"/>
    <w:rsid w:val="00582BD5"/>
    <w:rsid w:val="005844F0"/>
    <w:rsid w:val="005A726F"/>
    <w:rsid w:val="005A75B8"/>
    <w:rsid w:val="005A7E49"/>
    <w:rsid w:val="005B0C8B"/>
    <w:rsid w:val="005B1C16"/>
    <w:rsid w:val="005B4E1D"/>
    <w:rsid w:val="005B5EEB"/>
    <w:rsid w:val="005C5103"/>
    <w:rsid w:val="005D7B65"/>
    <w:rsid w:val="005E2A44"/>
    <w:rsid w:val="005E729D"/>
    <w:rsid w:val="005F022F"/>
    <w:rsid w:val="005F4723"/>
    <w:rsid w:val="005F6744"/>
    <w:rsid w:val="005F7D2A"/>
    <w:rsid w:val="00607216"/>
    <w:rsid w:val="00614CE0"/>
    <w:rsid w:val="00620871"/>
    <w:rsid w:val="00641C4E"/>
    <w:rsid w:val="006462A1"/>
    <w:rsid w:val="00661570"/>
    <w:rsid w:val="00662F6B"/>
    <w:rsid w:val="00664D63"/>
    <w:rsid w:val="00664FE1"/>
    <w:rsid w:val="00667796"/>
    <w:rsid w:val="0067026A"/>
    <w:rsid w:val="00670700"/>
    <w:rsid w:val="006733ED"/>
    <w:rsid w:val="0067366B"/>
    <w:rsid w:val="00675C84"/>
    <w:rsid w:val="00680842"/>
    <w:rsid w:val="00686698"/>
    <w:rsid w:val="00691736"/>
    <w:rsid w:val="00693523"/>
    <w:rsid w:val="00697CB1"/>
    <w:rsid w:val="006A6788"/>
    <w:rsid w:val="006B18F9"/>
    <w:rsid w:val="006B6347"/>
    <w:rsid w:val="006C0B63"/>
    <w:rsid w:val="006C0FD4"/>
    <w:rsid w:val="006C4146"/>
    <w:rsid w:val="006C555A"/>
    <w:rsid w:val="006C6759"/>
    <w:rsid w:val="006D022C"/>
    <w:rsid w:val="006D332A"/>
    <w:rsid w:val="006D53B1"/>
    <w:rsid w:val="006D569E"/>
    <w:rsid w:val="006F22CA"/>
    <w:rsid w:val="00703A96"/>
    <w:rsid w:val="00710B3A"/>
    <w:rsid w:val="0071117B"/>
    <w:rsid w:val="007334FE"/>
    <w:rsid w:val="00734CEB"/>
    <w:rsid w:val="00740A8F"/>
    <w:rsid w:val="00743542"/>
    <w:rsid w:val="00744352"/>
    <w:rsid w:val="007507C0"/>
    <w:rsid w:val="00756FBA"/>
    <w:rsid w:val="00766E5B"/>
    <w:rsid w:val="0077201F"/>
    <w:rsid w:val="00773CBE"/>
    <w:rsid w:val="00774766"/>
    <w:rsid w:val="00776444"/>
    <w:rsid w:val="007907BD"/>
    <w:rsid w:val="00795B4D"/>
    <w:rsid w:val="007A0A61"/>
    <w:rsid w:val="007B098C"/>
    <w:rsid w:val="007B1064"/>
    <w:rsid w:val="007B3AFF"/>
    <w:rsid w:val="007B3EE0"/>
    <w:rsid w:val="007B60C2"/>
    <w:rsid w:val="007C7765"/>
    <w:rsid w:val="007D198E"/>
    <w:rsid w:val="007D2F26"/>
    <w:rsid w:val="007D3A94"/>
    <w:rsid w:val="007E0507"/>
    <w:rsid w:val="007E0EC5"/>
    <w:rsid w:val="007E1CCA"/>
    <w:rsid w:val="007E342A"/>
    <w:rsid w:val="007E602E"/>
    <w:rsid w:val="007F0CB3"/>
    <w:rsid w:val="007F7613"/>
    <w:rsid w:val="00800615"/>
    <w:rsid w:val="00804CEB"/>
    <w:rsid w:val="00805A4B"/>
    <w:rsid w:val="00807397"/>
    <w:rsid w:val="008130B6"/>
    <w:rsid w:val="00814A6C"/>
    <w:rsid w:val="00817C96"/>
    <w:rsid w:val="00817F86"/>
    <w:rsid w:val="0082525C"/>
    <w:rsid w:val="00830986"/>
    <w:rsid w:val="00832503"/>
    <w:rsid w:val="00832AE1"/>
    <w:rsid w:val="00834F9F"/>
    <w:rsid w:val="00843489"/>
    <w:rsid w:val="00846174"/>
    <w:rsid w:val="008516A1"/>
    <w:rsid w:val="008531DF"/>
    <w:rsid w:val="00867D8A"/>
    <w:rsid w:val="00870AA8"/>
    <w:rsid w:val="00870D60"/>
    <w:rsid w:val="008743BD"/>
    <w:rsid w:val="00875386"/>
    <w:rsid w:val="00884D12"/>
    <w:rsid w:val="00885285"/>
    <w:rsid w:val="0088735C"/>
    <w:rsid w:val="008A0EBB"/>
    <w:rsid w:val="008C77CD"/>
    <w:rsid w:val="008D2077"/>
    <w:rsid w:val="008D420D"/>
    <w:rsid w:val="008D7B40"/>
    <w:rsid w:val="008E1382"/>
    <w:rsid w:val="008E51B6"/>
    <w:rsid w:val="008E6E18"/>
    <w:rsid w:val="008F3A25"/>
    <w:rsid w:val="008F7DE2"/>
    <w:rsid w:val="009009FE"/>
    <w:rsid w:val="00904B8E"/>
    <w:rsid w:val="009051B7"/>
    <w:rsid w:val="00907A75"/>
    <w:rsid w:val="00911608"/>
    <w:rsid w:val="00922628"/>
    <w:rsid w:val="00936826"/>
    <w:rsid w:val="0094161C"/>
    <w:rsid w:val="0094416D"/>
    <w:rsid w:val="00953DCE"/>
    <w:rsid w:val="00965A1A"/>
    <w:rsid w:val="0096635E"/>
    <w:rsid w:val="00971881"/>
    <w:rsid w:val="00974283"/>
    <w:rsid w:val="00980737"/>
    <w:rsid w:val="009837F0"/>
    <w:rsid w:val="00985434"/>
    <w:rsid w:val="00996C5A"/>
    <w:rsid w:val="009A44F7"/>
    <w:rsid w:val="009A5055"/>
    <w:rsid w:val="009A6376"/>
    <w:rsid w:val="009B31EF"/>
    <w:rsid w:val="009B4C05"/>
    <w:rsid w:val="009C54F7"/>
    <w:rsid w:val="009C754F"/>
    <w:rsid w:val="009E2A05"/>
    <w:rsid w:val="009E604B"/>
    <w:rsid w:val="009E7731"/>
    <w:rsid w:val="009F22DF"/>
    <w:rsid w:val="009F376E"/>
    <w:rsid w:val="009F5148"/>
    <w:rsid w:val="009F623F"/>
    <w:rsid w:val="009F796B"/>
    <w:rsid w:val="00A026B9"/>
    <w:rsid w:val="00A136C7"/>
    <w:rsid w:val="00A372A9"/>
    <w:rsid w:val="00A373F5"/>
    <w:rsid w:val="00A41E7B"/>
    <w:rsid w:val="00A54633"/>
    <w:rsid w:val="00A574CE"/>
    <w:rsid w:val="00A629FA"/>
    <w:rsid w:val="00A6551A"/>
    <w:rsid w:val="00A70BE0"/>
    <w:rsid w:val="00A74701"/>
    <w:rsid w:val="00A76271"/>
    <w:rsid w:val="00A83344"/>
    <w:rsid w:val="00AB331E"/>
    <w:rsid w:val="00AB5951"/>
    <w:rsid w:val="00AC13B5"/>
    <w:rsid w:val="00AC1CF7"/>
    <w:rsid w:val="00AC1FB6"/>
    <w:rsid w:val="00AC68D8"/>
    <w:rsid w:val="00AD1211"/>
    <w:rsid w:val="00AD3702"/>
    <w:rsid w:val="00AD7205"/>
    <w:rsid w:val="00B0516A"/>
    <w:rsid w:val="00B1654F"/>
    <w:rsid w:val="00B22131"/>
    <w:rsid w:val="00B22A39"/>
    <w:rsid w:val="00B22A9E"/>
    <w:rsid w:val="00B27CC4"/>
    <w:rsid w:val="00B30059"/>
    <w:rsid w:val="00B30E4F"/>
    <w:rsid w:val="00B32934"/>
    <w:rsid w:val="00B4402E"/>
    <w:rsid w:val="00B47447"/>
    <w:rsid w:val="00B56452"/>
    <w:rsid w:val="00B61600"/>
    <w:rsid w:val="00B7121F"/>
    <w:rsid w:val="00B757EB"/>
    <w:rsid w:val="00B76898"/>
    <w:rsid w:val="00B81A70"/>
    <w:rsid w:val="00B84AEE"/>
    <w:rsid w:val="00B85E45"/>
    <w:rsid w:val="00B86106"/>
    <w:rsid w:val="00B86A10"/>
    <w:rsid w:val="00B90095"/>
    <w:rsid w:val="00B91206"/>
    <w:rsid w:val="00B933A5"/>
    <w:rsid w:val="00B94A0A"/>
    <w:rsid w:val="00B951DC"/>
    <w:rsid w:val="00B9592A"/>
    <w:rsid w:val="00BA27C5"/>
    <w:rsid w:val="00BA2C88"/>
    <w:rsid w:val="00BA6F25"/>
    <w:rsid w:val="00BC4FC9"/>
    <w:rsid w:val="00BD1009"/>
    <w:rsid w:val="00BD517C"/>
    <w:rsid w:val="00BD7F9D"/>
    <w:rsid w:val="00BE0ACD"/>
    <w:rsid w:val="00C02ABA"/>
    <w:rsid w:val="00C04813"/>
    <w:rsid w:val="00C055C9"/>
    <w:rsid w:val="00C067BD"/>
    <w:rsid w:val="00C20E7C"/>
    <w:rsid w:val="00C22AF9"/>
    <w:rsid w:val="00C33B14"/>
    <w:rsid w:val="00C346FD"/>
    <w:rsid w:val="00C347D2"/>
    <w:rsid w:val="00C34F6D"/>
    <w:rsid w:val="00C35604"/>
    <w:rsid w:val="00C41918"/>
    <w:rsid w:val="00C41AB5"/>
    <w:rsid w:val="00C42D7C"/>
    <w:rsid w:val="00C44FE2"/>
    <w:rsid w:val="00C46A97"/>
    <w:rsid w:val="00C50914"/>
    <w:rsid w:val="00C63CF7"/>
    <w:rsid w:val="00C70255"/>
    <w:rsid w:val="00C81876"/>
    <w:rsid w:val="00C84358"/>
    <w:rsid w:val="00C92373"/>
    <w:rsid w:val="00CA6BAA"/>
    <w:rsid w:val="00CB586B"/>
    <w:rsid w:val="00CB6E2E"/>
    <w:rsid w:val="00CB6F9E"/>
    <w:rsid w:val="00CB72D9"/>
    <w:rsid w:val="00CB76C6"/>
    <w:rsid w:val="00CB7AEB"/>
    <w:rsid w:val="00CC135B"/>
    <w:rsid w:val="00CC350A"/>
    <w:rsid w:val="00CD24A8"/>
    <w:rsid w:val="00CD4493"/>
    <w:rsid w:val="00CE2A1E"/>
    <w:rsid w:val="00CF3DD0"/>
    <w:rsid w:val="00CF5327"/>
    <w:rsid w:val="00D15402"/>
    <w:rsid w:val="00D20DAD"/>
    <w:rsid w:val="00D32930"/>
    <w:rsid w:val="00D40269"/>
    <w:rsid w:val="00D41DF8"/>
    <w:rsid w:val="00D46BAD"/>
    <w:rsid w:val="00D55968"/>
    <w:rsid w:val="00D727E3"/>
    <w:rsid w:val="00D75245"/>
    <w:rsid w:val="00D75509"/>
    <w:rsid w:val="00D87798"/>
    <w:rsid w:val="00D91A13"/>
    <w:rsid w:val="00D91C46"/>
    <w:rsid w:val="00D9261A"/>
    <w:rsid w:val="00D9371B"/>
    <w:rsid w:val="00D93AC6"/>
    <w:rsid w:val="00D95BCF"/>
    <w:rsid w:val="00DA21A4"/>
    <w:rsid w:val="00DB1615"/>
    <w:rsid w:val="00DB4298"/>
    <w:rsid w:val="00DC30D5"/>
    <w:rsid w:val="00DD0FBB"/>
    <w:rsid w:val="00DD102C"/>
    <w:rsid w:val="00DD1B21"/>
    <w:rsid w:val="00DD5889"/>
    <w:rsid w:val="00DE5B51"/>
    <w:rsid w:val="00DF1581"/>
    <w:rsid w:val="00DF4B38"/>
    <w:rsid w:val="00DF5356"/>
    <w:rsid w:val="00DF6C12"/>
    <w:rsid w:val="00DF7009"/>
    <w:rsid w:val="00E07087"/>
    <w:rsid w:val="00E152EE"/>
    <w:rsid w:val="00E25EB4"/>
    <w:rsid w:val="00E34DD0"/>
    <w:rsid w:val="00E44B91"/>
    <w:rsid w:val="00E46F5C"/>
    <w:rsid w:val="00E50D48"/>
    <w:rsid w:val="00E53CD7"/>
    <w:rsid w:val="00E554A0"/>
    <w:rsid w:val="00E57686"/>
    <w:rsid w:val="00E70286"/>
    <w:rsid w:val="00E70B43"/>
    <w:rsid w:val="00E730F5"/>
    <w:rsid w:val="00E74F66"/>
    <w:rsid w:val="00E815B5"/>
    <w:rsid w:val="00E858AA"/>
    <w:rsid w:val="00E874B2"/>
    <w:rsid w:val="00EA73C8"/>
    <w:rsid w:val="00EA7921"/>
    <w:rsid w:val="00EB0C53"/>
    <w:rsid w:val="00EB4DF4"/>
    <w:rsid w:val="00EC03D7"/>
    <w:rsid w:val="00EC656C"/>
    <w:rsid w:val="00ED656B"/>
    <w:rsid w:val="00EE07D3"/>
    <w:rsid w:val="00EE26AF"/>
    <w:rsid w:val="00EE3366"/>
    <w:rsid w:val="00EE729B"/>
    <w:rsid w:val="00EF3FFC"/>
    <w:rsid w:val="00F01BD3"/>
    <w:rsid w:val="00F01CFD"/>
    <w:rsid w:val="00F0283D"/>
    <w:rsid w:val="00F02C18"/>
    <w:rsid w:val="00F02C5E"/>
    <w:rsid w:val="00F057AA"/>
    <w:rsid w:val="00F05CFE"/>
    <w:rsid w:val="00F1114D"/>
    <w:rsid w:val="00F11318"/>
    <w:rsid w:val="00F1331B"/>
    <w:rsid w:val="00F15801"/>
    <w:rsid w:val="00F34A02"/>
    <w:rsid w:val="00F353B3"/>
    <w:rsid w:val="00F377EF"/>
    <w:rsid w:val="00F37E9A"/>
    <w:rsid w:val="00F410EE"/>
    <w:rsid w:val="00F41B11"/>
    <w:rsid w:val="00F43FAF"/>
    <w:rsid w:val="00F458A1"/>
    <w:rsid w:val="00F4680A"/>
    <w:rsid w:val="00F511A2"/>
    <w:rsid w:val="00F55DC8"/>
    <w:rsid w:val="00F6398A"/>
    <w:rsid w:val="00F666E3"/>
    <w:rsid w:val="00F72FF3"/>
    <w:rsid w:val="00F77A20"/>
    <w:rsid w:val="00F847BD"/>
    <w:rsid w:val="00F86BA5"/>
    <w:rsid w:val="00FA6D75"/>
    <w:rsid w:val="00FB5FA2"/>
    <w:rsid w:val="00FC27A0"/>
    <w:rsid w:val="00FC58E2"/>
    <w:rsid w:val="00FD789C"/>
    <w:rsid w:val="00FE27AF"/>
    <w:rsid w:val="00FE423F"/>
    <w:rsid w:val="00FE4D0D"/>
    <w:rsid w:val="00FF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4602D30C-01D3-4C73-904E-DE1FEAD05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Times New Roman" w:hAnsi="Courier New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0EE"/>
    <w:pPr>
      <w:widowControl w:val="0"/>
    </w:pPr>
    <w:rPr>
      <w:rFonts w:cs="Courier New"/>
      <w:color w:val="000000"/>
    </w:rPr>
  </w:style>
  <w:style w:type="paragraph" w:styleId="8">
    <w:name w:val="heading 8"/>
    <w:basedOn w:val="a"/>
    <w:next w:val="a"/>
    <w:link w:val="80"/>
    <w:uiPriority w:val="9"/>
    <w:unhideWhenUsed/>
    <w:qFormat/>
    <w:rsid w:val="009A505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80"/>
      <w:u w:val="single"/>
    </w:rPr>
  </w:style>
  <w:style w:type="character" w:customStyle="1" w:styleId="Footnote">
    <w:name w:val="Footnote_"/>
    <w:basedOn w:val="a0"/>
    <w:link w:val="Footnote0"/>
    <w:uiPriority w:val="99"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FootnoteSpacing2pt">
    <w:name w:val="Footnote + Spacing 2 pt"/>
    <w:basedOn w:val="Footnote"/>
    <w:uiPriority w:val="99"/>
    <w:rPr>
      <w:rFonts w:ascii="Times New Roman" w:hAnsi="Times New Roman" w:cs="Times New Roman"/>
      <w:b/>
      <w:bCs/>
      <w:spacing w:val="40"/>
      <w:sz w:val="15"/>
      <w:szCs w:val="15"/>
      <w:u w:val="none"/>
    </w:rPr>
  </w:style>
  <w:style w:type="character" w:customStyle="1" w:styleId="Footnote2">
    <w:name w:val="Footnote (2)_"/>
    <w:basedOn w:val="a0"/>
    <w:link w:val="Footnote20"/>
    <w:uiPriority w:val="99"/>
    <w:rPr>
      <w:rFonts w:ascii="Lucida Sans Unicode" w:hAnsi="Lucida Sans Unicode" w:cs="Lucida Sans Unicode"/>
      <w:spacing w:val="-20"/>
      <w:sz w:val="14"/>
      <w:szCs w:val="14"/>
      <w:u w:val="none"/>
    </w:rPr>
  </w:style>
  <w:style w:type="character" w:customStyle="1" w:styleId="Footnote2Tahoma">
    <w:name w:val="Footnote (2) + Tahoma"/>
    <w:aliases w:val="6.5 pt,Spacing 0 pt"/>
    <w:basedOn w:val="Footnote2"/>
    <w:uiPriority w:val="99"/>
    <w:rPr>
      <w:rFonts w:ascii="Tahoma" w:hAnsi="Tahoma" w:cs="Tahoma"/>
      <w:spacing w:val="0"/>
      <w:sz w:val="13"/>
      <w:szCs w:val="13"/>
      <w:u w:val="none"/>
    </w:rPr>
  </w:style>
  <w:style w:type="character" w:customStyle="1" w:styleId="Footnote95pt">
    <w:name w:val="Footnote + 9.5 pt"/>
    <w:aliases w:val="Not Bold,Spacing 0 pt2"/>
    <w:basedOn w:val="Footnote"/>
    <w:uiPriority w:val="99"/>
    <w:rPr>
      <w:rFonts w:ascii="Times New Roman" w:hAnsi="Times New Roman" w:cs="Times New Roman"/>
      <w:b w:val="0"/>
      <w:bCs w:val="0"/>
      <w:spacing w:val="10"/>
      <w:sz w:val="19"/>
      <w:szCs w:val="19"/>
      <w:u w:val="none"/>
    </w:rPr>
  </w:style>
  <w:style w:type="character" w:customStyle="1" w:styleId="Footnote3">
    <w:name w:val="Footnote (3)_"/>
    <w:basedOn w:val="a0"/>
    <w:link w:val="Footnote30"/>
    <w:uiPriority w:val="99"/>
    <w:rPr>
      <w:rFonts w:ascii="Times New Roman" w:hAnsi="Times New Roman" w:cs="Times New Roman"/>
      <w:sz w:val="13"/>
      <w:szCs w:val="13"/>
      <w:u w:val="none"/>
    </w:rPr>
  </w:style>
  <w:style w:type="character" w:customStyle="1" w:styleId="Bodytext2Exact">
    <w:name w:val="Body text (2) Exact"/>
    <w:basedOn w:val="a0"/>
    <w:link w:val="Bodytext2"/>
    <w:uiPriority w:val="99"/>
    <w:rPr>
      <w:rFonts w:ascii="MS Mincho" w:eastAsia="MS Mincho" w:cs="MS Mincho"/>
      <w:i/>
      <w:iCs/>
      <w:sz w:val="8"/>
      <w:szCs w:val="8"/>
      <w:u w:val="none"/>
    </w:rPr>
  </w:style>
  <w:style w:type="character" w:customStyle="1" w:styleId="1">
    <w:name w:val="Основной текст Знак1"/>
    <w:basedOn w:val="a0"/>
    <w:link w:val="a4"/>
    <w:uiPriority w:val="99"/>
    <w:rPr>
      <w:rFonts w:ascii="Times New Roman" w:hAnsi="Times New Roman" w:cs="Times New Roman"/>
      <w:spacing w:val="10"/>
      <w:sz w:val="19"/>
      <w:szCs w:val="19"/>
      <w:u w:val="none"/>
    </w:rPr>
  </w:style>
  <w:style w:type="character" w:customStyle="1" w:styleId="Headerorfooter">
    <w:name w:val="Header or footer_"/>
    <w:basedOn w:val="a0"/>
    <w:link w:val="Headerorfooter1"/>
    <w:uiPriority w:val="99"/>
    <w:rPr>
      <w:rFonts w:ascii="Times New Roman" w:hAnsi="Times New Roman" w:cs="Times New Roman"/>
      <w:sz w:val="18"/>
      <w:szCs w:val="18"/>
      <w:u w:val="none"/>
    </w:rPr>
  </w:style>
  <w:style w:type="character" w:customStyle="1" w:styleId="Headerorfooter0">
    <w:name w:val="Header or footer"/>
    <w:basedOn w:val="Headerorfooter"/>
    <w:uiPriority w:val="99"/>
    <w:rPr>
      <w:rFonts w:ascii="Times New Roman" w:hAnsi="Times New Roman" w:cs="Times New Roman"/>
      <w:sz w:val="18"/>
      <w:szCs w:val="18"/>
      <w:u w:val="none"/>
    </w:rPr>
  </w:style>
  <w:style w:type="character" w:customStyle="1" w:styleId="Headerorfooter8pt">
    <w:name w:val="Header or footer + 8 pt"/>
    <w:aliases w:val="Bold"/>
    <w:basedOn w:val="Headerorfooter"/>
    <w:uiPriority w:val="99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Headerorfooter105pt">
    <w:name w:val="Header or footer + 10.5 pt"/>
    <w:aliases w:val="Bold1,Italic,Body text + Times New Roman1,7.5 pt1"/>
    <w:basedOn w:val="Headerorfooter"/>
    <w:uiPriority w:val="99"/>
    <w:rPr>
      <w:rFonts w:ascii="Times New Roman" w:hAnsi="Times New Roman" w:cs="Times New Roman"/>
      <w:b/>
      <w:bCs/>
      <w:i/>
      <w:iCs/>
      <w:sz w:val="21"/>
      <w:szCs w:val="21"/>
      <w:u w:val="none"/>
    </w:rPr>
  </w:style>
  <w:style w:type="character" w:customStyle="1" w:styleId="Bodytext3">
    <w:name w:val="Body text (3)_"/>
    <w:basedOn w:val="a0"/>
    <w:link w:val="Bodytext30"/>
    <w:uiPriority w:val="99"/>
    <w:rPr>
      <w:rFonts w:ascii="Lucida Sans Unicode" w:hAnsi="Lucida Sans Unicode" w:cs="Lucida Sans Unicode"/>
      <w:sz w:val="15"/>
      <w:szCs w:val="15"/>
      <w:u w:val="none"/>
    </w:rPr>
  </w:style>
  <w:style w:type="character" w:customStyle="1" w:styleId="Bodytext4">
    <w:name w:val="Body text (4)_"/>
    <w:basedOn w:val="a0"/>
    <w:link w:val="Bodytext40"/>
    <w:uiPriority w:val="99"/>
    <w:rPr>
      <w:rFonts w:ascii="Lucida Sans Unicode" w:hAnsi="Lucida Sans Unicode" w:cs="Lucida Sans Unicode"/>
      <w:sz w:val="17"/>
      <w:szCs w:val="17"/>
      <w:u w:val="none"/>
    </w:rPr>
  </w:style>
  <w:style w:type="character" w:customStyle="1" w:styleId="BodytextExact">
    <w:name w:val="Body text Exact"/>
    <w:basedOn w:val="a0"/>
    <w:uiPriority w:val="99"/>
    <w:rPr>
      <w:rFonts w:ascii="Times New Roman" w:hAnsi="Times New Roman" w:cs="Times New Roman"/>
      <w:spacing w:val="12"/>
      <w:sz w:val="18"/>
      <w:szCs w:val="18"/>
      <w:u w:val="none"/>
    </w:rPr>
  </w:style>
  <w:style w:type="character" w:customStyle="1" w:styleId="Bodytext6Exact">
    <w:name w:val="Body text (6) Exact"/>
    <w:basedOn w:val="a0"/>
    <w:link w:val="Bodytext6"/>
    <w:uiPriority w:val="99"/>
    <w:rPr>
      <w:rFonts w:ascii="Times New Roman" w:hAnsi="Times New Roman" w:cs="Times New Roman"/>
      <w:sz w:val="9"/>
      <w:szCs w:val="9"/>
      <w:u w:val="none"/>
    </w:rPr>
  </w:style>
  <w:style w:type="character" w:customStyle="1" w:styleId="Bodytext6LucidaSansUnicode">
    <w:name w:val="Body text (6) + Lucida Sans Unicode"/>
    <w:aliases w:val="6.5 pt Exact"/>
    <w:basedOn w:val="Bodytext6Exact"/>
    <w:uiPriority w:val="99"/>
    <w:rPr>
      <w:rFonts w:ascii="Lucida Sans Unicode" w:hAnsi="Lucida Sans Unicode" w:cs="Lucida Sans Unicode"/>
      <w:sz w:val="13"/>
      <w:szCs w:val="13"/>
      <w:u w:val="none"/>
    </w:rPr>
  </w:style>
  <w:style w:type="character" w:customStyle="1" w:styleId="Bodytext5">
    <w:name w:val="Body text (5)_"/>
    <w:basedOn w:val="a0"/>
    <w:link w:val="Bodytext50"/>
    <w:uiPriority w:val="99"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Bodytext5NotBold">
    <w:name w:val="Body text (5) + Not Bold"/>
    <w:aliases w:val="Italic1"/>
    <w:basedOn w:val="Bodytext5"/>
    <w:uiPriority w:val="99"/>
    <w:rPr>
      <w:rFonts w:ascii="Times New Roman" w:hAnsi="Times New Roman" w:cs="Times New Roman"/>
      <w:b w:val="0"/>
      <w:bCs w:val="0"/>
      <w:i/>
      <w:iCs/>
      <w:sz w:val="15"/>
      <w:szCs w:val="15"/>
      <w:u w:val="none"/>
      <w:lang w:val="en-US" w:eastAsia="en-US"/>
    </w:rPr>
  </w:style>
  <w:style w:type="character" w:customStyle="1" w:styleId="BodytextItalic">
    <w:name w:val="Body text + Italic"/>
    <w:aliases w:val="Spacing 0 pt1,Body text + 7 pt"/>
    <w:basedOn w:val="1"/>
    <w:uiPriority w:val="99"/>
    <w:rPr>
      <w:rFonts w:ascii="Times New Roman" w:hAnsi="Times New Roman" w:cs="Times New Roman"/>
      <w:i/>
      <w:iCs/>
      <w:spacing w:val="0"/>
      <w:sz w:val="19"/>
      <w:szCs w:val="19"/>
      <w:u w:val="none"/>
    </w:rPr>
  </w:style>
  <w:style w:type="character" w:customStyle="1" w:styleId="PicturecaptionExact">
    <w:name w:val="Picture caption Exact"/>
    <w:basedOn w:val="a0"/>
    <w:link w:val="Picturecaption"/>
    <w:uiPriority w:val="99"/>
    <w:rPr>
      <w:rFonts w:ascii="Times New Roman" w:hAnsi="Times New Roman" w:cs="Times New Roman"/>
      <w:b/>
      <w:bCs/>
      <w:spacing w:val="4"/>
      <w:sz w:val="14"/>
      <w:szCs w:val="14"/>
      <w:u w:val="none"/>
    </w:rPr>
  </w:style>
  <w:style w:type="paragraph" w:customStyle="1" w:styleId="Footnote0">
    <w:name w:val="Footnote"/>
    <w:basedOn w:val="a"/>
    <w:link w:val="Footnote"/>
    <w:uiPriority w:val="99"/>
    <w:pPr>
      <w:shd w:val="clear" w:color="auto" w:fill="FFFFFF"/>
      <w:spacing w:line="178" w:lineRule="exact"/>
    </w:pPr>
    <w:rPr>
      <w:rFonts w:ascii="Times New Roman" w:hAnsi="Times New Roman" w:cs="Times New Roman"/>
      <w:b/>
      <w:bCs/>
      <w:color w:val="auto"/>
      <w:sz w:val="15"/>
      <w:szCs w:val="15"/>
    </w:rPr>
  </w:style>
  <w:style w:type="paragraph" w:customStyle="1" w:styleId="Footnote20">
    <w:name w:val="Footnote (2)"/>
    <w:basedOn w:val="a"/>
    <w:link w:val="Footnote2"/>
    <w:uiPriority w:val="99"/>
    <w:pPr>
      <w:shd w:val="clear" w:color="auto" w:fill="FFFFFF"/>
      <w:spacing w:line="240" w:lineRule="atLeast"/>
    </w:pPr>
    <w:rPr>
      <w:rFonts w:ascii="Lucida Sans Unicode" w:hAnsi="Lucida Sans Unicode" w:cs="Lucida Sans Unicode"/>
      <w:color w:val="auto"/>
      <w:spacing w:val="-20"/>
      <w:sz w:val="14"/>
      <w:szCs w:val="14"/>
    </w:rPr>
  </w:style>
  <w:style w:type="paragraph" w:customStyle="1" w:styleId="Footnote30">
    <w:name w:val="Footnote (3)"/>
    <w:basedOn w:val="a"/>
    <w:link w:val="Footnote3"/>
    <w:uiPriority w:val="99"/>
    <w:pPr>
      <w:shd w:val="clear" w:color="auto" w:fill="FFFFFF"/>
      <w:spacing w:before="180" w:line="240" w:lineRule="atLeast"/>
    </w:pPr>
    <w:rPr>
      <w:rFonts w:ascii="Times New Roman" w:hAnsi="Times New Roman" w:cs="Times New Roman"/>
      <w:color w:val="auto"/>
      <w:sz w:val="13"/>
      <w:szCs w:val="13"/>
    </w:rPr>
  </w:style>
  <w:style w:type="paragraph" w:customStyle="1" w:styleId="Bodytext2">
    <w:name w:val="Body text (2)"/>
    <w:basedOn w:val="a"/>
    <w:link w:val="Bodytext2Exact"/>
    <w:uiPriority w:val="99"/>
    <w:pPr>
      <w:shd w:val="clear" w:color="auto" w:fill="FFFFFF"/>
      <w:spacing w:line="240" w:lineRule="atLeast"/>
    </w:pPr>
    <w:rPr>
      <w:rFonts w:ascii="MS Mincho" w:eastAsia="MS Mincho" w:cs="MS Mincho"/>
      <w:i/>
      <w:iCs/>
      <w:color w:val="auto"/>
      <w:sz w:val="8"/>
      <w:szCs w:val="8"/>
    </w:rPr>
  </w:style>
  <w:style w:type="paragraph" w:styleId="a4">
    <w:name w:val="Body Text"/>
    <w:basedOn w:val="a"/>
    <w:link w:val="1"/>
    <w:uiPriority w:val="99"/>
    <w:pPr>
      <w:shd w:val="clear" w:color="auto" w:fill="FFFFFF"/>
      <w:spacing w:line="211" w:lineRule="exact"/>
      <w:ind w:hanging="360"/>
      <w:jc w:val="both"/>
    </w:pPr>
    <w:rPr>
      <w:rFonts w:ascii="Times New Roman" w:hAnsi="Times New Roman" w:cs="Times New Roman"/>
      <w:color w:val="auto"/>
      <w:spacing w:val="10"/>
      <w:sz w:val="19"/>
      <w:szCs w:val="19"/>
    </w:rPr>
  </w:style>
  <w:style w:type="character" w:customStyle="1" w:styleId="a5">
    <w:name w:val="Основной текст Знак"/>
    <w:basedOn w:val="a0"/>
    <w:uiPriority w:val="99"/>
    <w:semiHidden/>
    <w:rPr>
      <w:rFonts w:cs="Courier New"/>
      <w:color w:val="000000"/>
    </w:rPr>
  </w:style>
  <w:style w:type="paragraph" w:customStyle="1" w:styleId="Headerorfooter1">
    <w:name w:val="Header or footer1"/>
    <w:basedOn w:val="a"/>
    <w:link w:val="Headerorfooter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Bodytext30">
    <w:name w:val="Body text (3)"/>
    <w:basedOn w:val="a"/>
    <w:link w:val="Bodytext3"/>
    <w:uiPriority w:val="99"/>
    <w:pPr>
      <w:shd w:val="clear" w:color="auto" w:fill="FFFFFF"/>
      <w:spacing w:line="182" w:lineRule="exact"/>
      <w:jc w:val="both"/>
    </w:pPr>
    <w:rPr>
      <w:rFonts w:ascii="Lucida Sans Unicode" w:hAnsi="Lucida Sans Unicode" w:cs="Lucida Sans Unicode"/>
      <w:color w:val="auto"/>
      <w:sz w:val="15"/>
      <w:szCs w:val="15"/>
    </w:rPr>
  </w:style>
  <w:style w:type="paragraph" w:customStyle="1" w:styleId="Bodytext40">
    <w:name w:val="Body text (4)"/>
    <w:basedOn w:val="a"/>
    <w:link w:val="Bodytext4"/>
    <w:uiPriority w:val="99"/>
    <w:pPr>
      <w:shd w:val="clear" w:color="auto" w:fill="FFFFFF"/>
      <w:spacing w:before="780" w:after="120" w:line="211" w:lineRule="exact"/>
    </w:pPr>
    <w:rPr>
      <w:rFonts w:ascii="Lucida Sans Unicode" w:hAnsi="Lucida Sans Unicode" w:cs="Lucida Sans Unicode"/>
      <w:color w:val="auto"/>
      <w:sz w:val="17"/>
      <w:szCs w:val="17"/>
    </w:rPr>
  </w:style>
  <w:style w:type="paragraph" w:customStyle="1" w:styleId="Bodytext6">
    <w:name w:val="Body text (6)"/>
    <w:basedOn w:val="a"/>
    <w:link w:val="Bodytext6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9"/>
      <w:szCs w:val="9"/>
    </w:rPr>
  </w:style>
  <w:style w:type="paragraph" w:customStyle="1" w:styleId="Bodytext50">
    <w:name w:val="Body text (5)"/>
    <w:basedOn w:val="a"/>
    <w:link w:val="Bodytext5"/>
    <w:uiPriority w:val="99"/>
    <w:pPr>
      <w:shd w:val="clear" w:color="auto" w:fill="FFFFFF"/>
      <w:spacing w:before="120" w:after="300" w:line="240" w:lineRule="atLeast"/>
      <w:ind w:hanging="220"/>
      <w:jc w:val="center"/>
    </w:pPr>
    <w:rPr>
      <w:rFonts w:ascii="Times New Roman" w:hAnsi="Times New Roman" w:cs="Times New Roman"/>
      <w:b/>
      <w:bCs/>
      <w:color w:val="auto"/>
      <w:sz w:val="15"/>
      <w:szCs w:val="15"/>
    </w:rPr>
  </w:style>
  <w:style w:type="paragraph" w:customStyle="1" w:styleId="Picturecaption">
    <w:name w:val="Picture caption"/>
    <w:basedOn w:val="a"/>
    <w:link w:val="Picturecaption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pacing w:val="4"/>
      <w:sz w:val="14"/>
      <w:szCs w:val="14"/>
    </w:rPr>
  </w:style>
  <w:style w:type="paragraph" w:styleId="a6">
    <w:name w:val="header"/>
    <w:basedOn w:val="a"/>
    <w:link w:val="a7"/>
    <w:uiPriority w:val="99"/>
    <w:unhideWhenUsed/>
    <w:rsid w:val="008873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8735C"/>
    <w:rPr>
      <w:rFonts w:cs="Courier New"/>
      <w:color w:val="000000"/>
    </w:rPr>
  </w:style>
  <w:style w:type="paragraph" w:styleId="a8">
    <w:name w:val="footer"/>
    <w:basedOn w:val="a"/>
    <w:link w:val="a9"/>
    <w:uiPriority w:val="99"/>
    <w:unhideWhenUsed/>
    <w:rsid w:val="008873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8735C"/>
    <w:rPr>
      <w:rFonts w:cs="Courier New"/>
      <w:color w:val="000000"/>
    </w:rPr>
  </w:style>
  <w:style w:type="character" w:customStyle="1" w:styleId="Bodytext20">
    <w:name w:val="Body text (2)_"/>
    <w:basedOn w:val="a0"/>
    <w:uiPriority w:val="99"/>
    <w:rsid w:val="00055850"/>
    <w:rPr>
      <w:rFonts w:ascii="Arial" w:hAnsi="Arial" w:cs="Arial"/>
      <w:spacing w:val="40"/>
      <w:sz w:val="16"/>
      <w:szCs w:val="16"/>
      <w:u w:val="none"/>
    </w:rPr>
  </w:style>
  <w:style w:type="table" w:styleId="aa">
    <w:name w:val="Table Grid"/>
    <w:basedOn w:val="a1"/>
    <w:uiPriority w:val="39"/>
    <w:rsid w:val="00CB76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2"/>
    <w:unhideWhenUsed/>
    <w:qFormat/>
    <w:rsid w:val="008516A1"/>
    <w:pPr>
      <w:ind w:firstLine="720"/>
      <w:jc w:val="both"/>
    </w:pPr>
    <w:rPr>
      <w:rFonts w:ascii="Times New Roman" w:hAnsi="Times New Roman"/>
      <w:color w:val="auto"/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2"/>
    <w:rsid w:val="00F410EE"/>
    <w:rPr>
      <w:rFonts w:ascii="Times New Roman" w:hAnsi="Times New Roman" w:cs="Courier New"/>
      <w:sz w:val="20"/>
      <w:szCs w:val="20"/>
    </w:rPr>
  </w:style>
  <w:style w:type="paragraph" w:styleId="ad">
    <w:name w:val="footnote text"/>
    <w:basedOn w:val="a"/>
    <w:link w:val="ae"/>
    <w:uiPriority w:val="99"/>
    <w:semiHidden/>
    <w:unhideWhenUsed/>
    <w:rsid w:val="00B9592A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9592A"/>
    <w:rPr>
      <w:rFonts w:cs="Courier New"/>
      <w:color w:val="000000"/>
      <w:sz w:val="20"/>
      <w:szCs w:val="20"/>
    </w:rPr>
  </w:style>
  <w:style w:type="character" w:styleId="af">
    <w:name w:val="endnote reference"/>
    <w:basedOn w:val="a0"/>
    <w:uiPriority w:val="99"/>
    <w:unhideWhenUsed/>
    <w:qFormat/>
    <w:rsid w:val="009837F0"/>
    <w:rPr>
      <w:rFonts w:ascii="Times New Roman" w:hAnsi="Times New Roman"/>
      <w:b w:val="0"/>
      <w:i w:val="0"/>
      <w:color w:val="auto"/>
      <w:spacing w:val="0"/>
      <w:w w:val="100"/>
      <w:position w:val="0"/>
      <w:sz w:val="20"/>
      <w:u w:val="none"/>
      <w:vertAlign w:val="superscript"/>
    </w:rPr>
  </w:style>
  <w:style w:type="character" w:styleId="af0">
    <w:name w:val="footnote reference"/>
    <w:basedOn w:val="a0"/>
    <w:uiPriority w:val="99"/>
    <w:semiHidden/>
    <w:unhideWhenUsed/>
    <w:rsid w:val="00B9592A"/>
    <w:rPr>
      <w:vertAlign w:val="superscript"/>
    </w:rPr>
  </w:style>
  <w:style w:type="character" w:customStyle="1" w:styleId="FootnoteBold">
    <w:name w:val="Footnote + Bold"/>
    <w:basedOn w:val="Footnote"/>
    <w:uiPriority w:val="99"/>
    <w:rsid w:val="00AC68D8"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FootnoteArial">
    <w:name w:val="Footnote + Arial"/>
    <w:aliases w:val="10 pt"/>
    <w:basedOn w:val="Footnote"/>
    <w:uiPriority w:val="99"/>
    <w:rsid w:val="00AC68D8"/>
    <w:rPr>
      <w:rFonts w:ascii="Arial" w:hAnsi="Arial" w:cs="Arial"/>
      <w:b w:val="0"/>
      <w:bCs w:val="0"/>
      <w:sz w:val="20"/>
      <w:szCs w:val="20"/>
      <w:u w:val="none"/>
    </w:rPr>
  </w:style>
  <w:style w:type="paragraph" w:customStyle="1" w:styleId="af1">
    <w:name w:val="Текст Информация"/>
    <w:basedOn w:val="a4"/>
    <w:link w:val="af2"/>
    <w:qFormat/>
    <w:rsid w:val="008130B6"/>
    <w:pPr>
      <w:shd w:val="clear" w:color="auto" w:fill="auto"/>
      <w:spacing w:line="276" w:lineRule="auto"/>
      <w:ind w:firstLine="720"/>
    </w:pPr>
    <w:rPr>
      <w:spacing w:val="0"/>
      <w:sz w:val="28"/>
    </w:rPr>
  </w:style>
  <w:style w:type="paragraph" w:styleId="af3">
    <w:name w:val="No Spacing"/>
    <w:uiPriority w:val="1"/>
    <w:qFormat/>
    <w:rsid w:val="00776444"/>
    <w:pPr>
      <w:widowControl w:val="0"/>
    </w:pPr>
    <w:rPr>
      <w:rFonts w:cs="Courier New"/>
      <w:color w:val="000000"/>
    </w:rPr>
  </w:style>
  <w:style w:type="character" w:customStyle="1" w:styleId="af2">
    <w:name w:val="Текст Информация Знак"/>
    <w:basedOn w:val="1"/>
    <w:link w:val="af1"/>
    <w:rsid w:val="008130B6"/>
    <w:rPr>
      <w:rFonts w:ascii="Times New Roman" w:hAnsi="Times New Roman" w:cs="Times New Roman"/>
      <w:spacing w:val="10"/>
      <w:sz w:val="28"/>
      <w:szCs w:val="19"/>
      <w:u w:val="none"/>
    </w:rPr>
  </w:style>
  <w:style w:type="character" w:customStyle="1" w:styleId="FootnoteSpacing1pt">
    <w:name w:val="Footnote + Spacing 1 pt"/>
    <w:basedOn w:val="Footnote"/>
    <w:uiPriority w:val="99"/>
    <w:rsid w:val="001C2165"/>
    <w:rPr>
      <w:rFonts w:ascii="Lucida Sans Unicode" w:hAnsi="Lucida Sans Unicode" w:cs="Lucida Sans Unicode"/>
      <w:b w:val="0"/>
      <w:bCs w:val="0"/>
      <w:spacing w:val="30"/>
      <w:sz w:val="15"/>
      <w:szCs w:val="15"/>
      <w:u w:val="none"/>
    </w:rPr>
  </w:style>
  <w:style w:type="character" w:customStyle="1" w:styleId="Footnote2LucidaSansUnicode">
    <w:name w:val="Footnote (2) + Lucida Sans Unicode"/>
    <w:aliases w:val="7.5 pt"/>
    <w:basedOn w:val="Footnote2"/>
    <w:uiPriority w:val="99"/>
    <w:rsid w:val="001C2165"/>
    <w:rPr>
      <w:rFonts w:ascii="Lucida Sans Unicode" w:hAnsi="Lucida Sans Unicode" w:cs="Lucida Sans Unicode"/>
      <w:spacing w:val="-20"/>
      <w:sz w:val="15"/>
      <w:szCs w:val="15"/>
      <w:u w:val="none"/>
    </w:rPr>
  </w:style>
  <w:style w:type="character" w:customStyle="1" w:styleId="Footnote9pt">
    <w:name w:val="Footnote + 9 pt"/>
    <w:basedOn w:val="Footnote"/>
    <w:uiPriority w:val="99"/>
    <w:rsid w:val="001C2165"/>
    <w:rPr>
      <w:rFonts w:ascii="Lucida Sans Unicode" w:hAnsi="Lucida Sans Unicode" w:cs="Lucida Sans Unicode"/>
      <w:b w:val="0"/>
      <w:bCs w:val="0"/>
      <w:sz w:val="18"/>
      <w:szCs w:val="18"/>
      <w:u w:val="none"/>
    </w:rPr>
  </w:style>
  <w:style w:type="character" w:customStyle="1" w:styleId="Bodytext5Exact">
    <w:name w:val="Body text (5) Exact"/>
    <w:basedOn w:val="a0"/>
    <w:uiPriority w:val="99"/>
    <w:rsid w:val="001C2165"/>
    <w:rPr>
      <w:rFonts w:ascii="Times New Roman" w:hAnsi="Times New Roman" w:cs="Times New Roman"/>
      <w:sz w:val="9"/>
      <w:szCs w:val="9"/>
      <w:u w:val="none"/>
    </w:rPr>
  </w:style>
  <w:style w:type="character" w:customStyle="1" w:styleId="Bodytext5CourierNew">
    <w:name w:val="Body text (5) + Courier New"/>
    <w:aliases w:val="7 pt,Bold Exact"/>
    <w:basedOn w:val="Bodytext5Exact"/>
    <w:uiPriority w:val="99"/>
    <w:rsid w:val="001C2165"/>
    <w:rPr>
      <w:rFonts w:ascii="Courier New" w:hAnsi="Courier New" w:cs="Courier New"/>
      <w:b/>
      <w:bCs/>
      <w:sz w:val="14"/>
      <w:szCs w:val="14"/>
      <w:u w:val="none"/>
    </w:rPr>
  </w:style>
  <w:style w:type="character" w:customStyle="1" w:styleId="Bodytext3NotItalic">
    <w:name w:val="Body text (3) + Not Italic"/>
    <w:basedOn w:val="Bodytext3"/>
    <w:uiPriority w:val="99"/>
    <w:rsid w:val="001C2165"/>
    <w:rPr>
      <w:rFonts w:ascii="Lucida Sans Unicode" w:hAnsi="Lucida Sans Unicode" w:cs="Lucida Sans Unicode"/>
      <w:sz w:val="18"/>
      <w:szCs w:val="18"/>
      <w:u w:val="none"/>
    </w:rPr>
  </w:style>
  <w:style w:type="character" w:customStyle="1" w:styleId="BodytextSpacing-1pt">
    <w:name w:val="Body text + Spacing -1 pt"/>
    <w:basedOn w:val="1"/>
    <w:uiPriority w:val="99"/>
    <w:rsid w:val="001C2165"/>
    <w:rPr>
      <w:rFonts w:ascii="Lucida Sans Unicode" w:hAnsi="Lucida Sans Unicode" w:cs="Lucida Sans Unicode"/>
      <w:spacing w:val="-30"/>
      <w:sz w:val="18"/>
      <w:szCs w:val="18"/>
      <w:u w:val="none"/>
    </w:rPr>
  </w:style>
  <w:style w:type="character" w:customStyle="1" w:styleId="Bodytext60">
    <w:name w:val="Body text (6)_"/>
    <w:basedOn w:val="a0"/>
    <w:uiPriority w:val="99"/>
    <w:rsid w:val="001C2165"/>
    <w:rPr>
      <w:rFonts w:ascii="Lucida Sans Unicode" w:hAnsi="Lucida Sans Unicode" w:cs="Lucida Sans Unicode"/>
      <w:sz w:val="16"/>
      <w:szCs w:val="16"/>
      <w:u w:val="none"/>
    </w:rPr>
  </w:style>
  <w:style w:type="character" w:customStyle="1" w:styleId="Bodytext7">
    <w:name w:val="Body text (7)_"/>
    <w:basedOn w:val="a0"/>
    <w:link w:val="Bodytext70"/>
    <w:uiPriority w:val="99"/>
    <w:rsid w:val="001C2165"/>
    <w:rPr>
      <w:rFonts w:ascii="Lucida Sans Unicode" w:hAnsi="Lucida Sans Unicode" w:cs="Lucida Sans Unicode"/>
      <w:sz w:val="15"/>
      <w:szCs w:val="15"/>
      <w:shd w:val="clear" w:color="auto" w:fill="FFFFFF"/>
    </w:rPr>
  </w:style>
  <w:style w:type="character" w:customStyle="1" w:styleId="Tablecaption">
    <w:name w:val="Table caption_"/>
    <w:basedOn w:val="a0"/>
    <w:link w:val="Tablecaption0"/>
    <w:uiPriority w:val="99"/>
    <w:rsid w:val="001C2165"/>
    <w:rPr>
      <w:rFonts w:ascii="Times New Roman" w:hAnsi="Times New Roman"/>
      <w:spacing w:val="40"/>
      <w:sz w:val="18"/>
      <w:szCs w:val="18"/>
      <w:shd w:val="clear" w:color="auto" w:fill="FFFFFF"/>
    </w:rPr>
  </w:style>
  <w:style w:type="character" w:customStyle="1" w:styleId="BodytextTimesNewRoman">
    <w:name w:val="Body text + Times New Roman"/>
    <w:aliases w:val="7.5 pt2,Bold2"/>
    <w:basedOn w:val="1"/>
    <w:uiPriority w:val="99"/>
    <w:rsid w:val="001C2165"/>
    <w:rPr>
      <w:rFonts w:ascii="Times New Roman" w:hAnsi="Times New Roman" w:cs="Times New Roman"/>
      <w:b/>
      <w:bCs/>
      <w:spacing w:val="10"/>
      <w:sz w:val="15"/>
      <w:szCs w:val="15"/>
      <w:u w:val="none"/>
    </w:rPr>
  </w:style>
  <w:style w:type="character" w:customStyle="1" w:styleId="Bodytext75pt">
    <w:name w:val="Body text + 7.5 pt"/>
    <w:basedOn w:val="1"/>
    <w:uiPriority w:val="99"/>
    <w:rsid w:val="001C2165"/>
    <w:rPr>
      <w:rFonts w:ascii="Lucida Sans Unicode" w:hAnsi="Lucida Sans Unicode" w:cs="Lucida Sans Unicode"/>
      <w:spacing w:val="10"/>
      <w:sz w:val="15"/>
      <w:szCs w:val="15"/>
      <w:u w:val="none"/>
    </w:rPr>
  </w:style>
  <w:style w:type="character" w:customStyle="1" w:styleId="BodytextTimesNewRoman2">
    <w:name w:val="Body text + Times New Roman2"/>
    <w:aliases w:val="13 pt"/>
    <w:basedOn w:val="1"/>
    <w:uiPriority w:val="99"/>
    <w:rsid w:val="001C2165"/>
    <w:rPr>
      <w:rFonts w:ascii="Times New Roman" w:hAnsi="Times New Roman" w:cs="Times New Roman"/>
      <w:spacing w:val="10"/>
      <w:sz w:val="26"/>
      <w:szCs w:val="26"/>
      <w:u w:val="none"/>
    </w:rPr>
  </w:style>
  <w:style w:type="character" w:customStyle="1" w:styleId="BodytextSpacing2pt">
    <w:name w:val="Body text + Spacing 2 pt"/>
    <w:basedOn w:val="1"/>
    <w:uiPriority w:val="99"/>
    <w:rsid w:val="001C2165"/>
    <w:rPr>
      <w:rFonts w:ascii="Lucida Sans Unicode" w:hAnsi="Lucida Sans Unicode" w:cs="Lucida Sans Unicode"/>
      <w:spacing w:val="40"/>
      <w:sz w:val="18"/>
      <w:szCs w:val="18"/>
      <w:u w:val="none"/>
    </w:rPr>
  </w:style>
  <w:style w:type="character" w:customStyle="1" w:styleId="BodytextSpacing-1pt1">
    <w:name w:val="Body text + Spacing -1 pt1"/>
    <w:basedOn w:val="1"/>
    <w:uiPriority w:val="99"/>
    <w:rsid w:val="001C2165"/>
    <w:rPr>
      <w:rFonts w:ascii="Lucida Sans Unicode" w:hAnsi="Lucida Sans Unicode" w:cs="Lucida Sans Unicode"/>
      <w:spacing w:val="-30"/>
      <w:sz w:val="18"/>
      <w:szCs w:val="18"/>
      <w:u w:val="none"/>
    </w:rPr>
  </w:style>
  <w:style w:type="paragraph" w:customStyle="1" w:styleId="Bodytext70">
    <w:name w:val="Body text (7)"/>
    <w:basedOn w:val="a"/>
    <w:link w:val="Bodytext7"/>
    <w:uiPriority w:val="99"/>
    <w:rsid w:val="001C2165"/>
    <w:pPr>
      <w:shd w:val="clear" w:color="auto" w:fill="FFFFFF"/>
      <w:spacing w:line="182" w:lineRule="exact"/>
    </w:pPr>
    <w:rPr>
      <w:rFonts w:ascii="Lucida Sans Unicode" w:hAnsi="Lucida Sans Unicode" w:cs="Lucida Sans Unicode"/>
      <w:color w:val="auto"/>
      <w:sz w:val="15"/>
      <w:szCs w:val="15"/>
    </w:rPr>
  </w:style>
  <w:style w:type="paragraph" w:customStyle="1" w:styleId="Tablecaption0">
    <w:name w:val="Table caption"/>
    <w:basedOn w:val="a"/>
    <w:link w:val="Tablecaption"/>
    <w:uiPriority w:val="99"/>
    <w:rsid w:val="001C2165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40"/>
      <w:sz w:val="18"/>
      <w:szCs w:val="18"/>
    </w:rPr>
  </w:style>
  <w:style w:type="character" w:styleId="af4">
    <w:name w:val="Placeholder Text"/>
    <w:basedOn w:val="a0"/>
    <w:uiPriority w:val="99"/>
    <w:semiHidden/>
    <w:rsid w:val="008F3A25"/>
    <w:rPr>
      <w:color w:val="808080"/>
    </w:rPr>
  </w:style>
  <w:style w:type="character" w:customStyle="1" w:styleId="80">
    <w:name w:val="Заголовок 8 Знак"/>
    <w:basedOn w:val="a0"/>
    <w:link w:val="8"/>
    <w:uiPriority w:val="9"/>
    <w:rsid w:val="009A505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odytext3Exact">
    <w:name w:val="Body text (3) Exact"/>
    <w:basedOn w:val="a0"/>
    <w:uiPriority w:val="99"/>
    <w:rsid w:val="00360B56"/>
    <w:rPr>
      <w:rFonts w:ascii="Microsoft Sans Serif" w:hAnsi="Microsoft Sans Serif" w:cs="Microsoft Sans Serif"/>
      <w:i/>
      <w:iCs/>
      <w:w w:val="70"/>
      <w:sz w:val="42"/>
      <w:szCs w:val="42"/>
      <w:u w:val="none"/>
    </w:rPr>
  </w:style>
  <w:style w:type="character" w:customStyle="1" w:styleId="BodytextSmallCaps">
    <w:name w:val="Body text + Small Caps"/>
    <w:basedOn w:val="1"/>
    <w:uiPriority w:val="99"/>
    <w:rsid w:val="00360B56"/>
    <w:rPr>
      <w:rFonts w:ascii="Times New Roman" w:hAnsi="Times New Roman" w:cs="Times New Roman"/>
      <w:smallCaps/>
      <w:spacing w:val="10"/>
      <w:sz w:val="19"/>
      <w:szCs w:val="19"/>
      <w:u w:val="none"/>
      <w:lang w:val="en-US" w:eastAsia="en-US"/>
    </w:rPr>
  </w:style>
  <w:style w:type="character" w:customStyle="1" w:styleId="Bodytext4Spacing2pt">
    <w:name w:val="Body text (4) + Spacing 2 pt"/>
    <w:basedOn w:val="Bodytext4"/>
    <w:uiPriority w:val="99"/>
    <w:rsid w:val="00360B56"/>
    <w:rPr>
      <w:rFonts w:ascii="Times New Roman" w:hAnsi="Times New Roman" w:cs="Times New Roman"/>
      <w:spacing w:val="40"/>
      <w:sz w:val="16"/>
      <w:szCs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D2F3C-0538-4FB1-A2B9-00BE1CE74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110</Pages>
  <Words>33733</Words>
  <Characters>192283</Characters>
  <Application>Microsoft Office Word</Application>
  <DocSecurity>0</DocSecurity>
  <Lines>1602</Lines>
  <Paragraphs>451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Крестовников</dc:creator>
  <cp:keywords/>
  <dc:description/>
  <cp:lastModifiedBy>Олег Крестовников</cp:lastModifiedBy>
  <cp:revision>9</cp:revision>
  <dcterms:created xsi:type="dcterms:W3CDTF">2014-03-06T14:12:00Z</dcterms:created>
  <dcterms:modified xsi:type="dcterms:W3CDTF">2014-03-06T16:14:00Z</dcterms:modified>
</cp:coreProperties>
</file>