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C5" w:rsidRPr="005E7190" w:rsidRDefault="00F95BC5" w:rsidP="005E7190">
      <w:pPr>
        <w:pStyle w:val="a3"/>
        <w:spacing w:line="276" w:lineRule="auto"/>
        <w:ind w:firstLine="709"/>
        <w:jc w:val="center"/>
        <w:rPr>
          <w:b/>
          <w:sz w:val="36"/>
          <w:szCs w:val="36"/>
        </w:rPr>
      </w:pPr>
      <w:r w:rsidRPr="005E7190">
        <w:rPr>
          <w:b/>
          <w:sz w:val="36"/>
          <w:szCs w:val="36"/>
        </w:rPr>
        <w:t>Т</w:t>
      </w:r>
      <w:r w:rsidR="00E62C2F" w:rsidRPr="005E7190">
        <w:rPr>
          <w:b/>
          <w:sz w:val="36"/>
          <w:szCs w:val="36"/>
        </w:rPr>
        <w:t>актика следственного эксперимента</w:t>
      </w:r>
    </w:p>
    <w:p w:rsidR="00F95BC5" w:rsidRPr="00CB143D" w:rsidRDefault="00F95BC5" w:rsidP="005E7190">
      <w:pPr>
        <w:pStyle w:val="a3"/>
        <w:spacing w:before="240" w:after="240" w:line="276" w:lineRule="auto"/>
        <w:ind w:firstLine="709"/>
        <w:jc w:val="center"/>
        <w:rPr>
          <w:b/>
          <w:sz w:val="28"/>
        </w:rPr>
      </w:pPr>
      <w:r w:rsidRPr="00CB143D">
        <w:rPr>
          <w:b/>
          <w:sz w:val="28"/>
        </w:rPr>
        <w:t>1. Понятие следственного эксперимента, его виды и значение</w:t>
      </w:r>
    </w:p>
    <w:p w:rsidR="00F95BC5" w:rsidRPr="00CB143D" w:rsidRDefault="00F95BC5" w:rsidP="005E7190">
      <w:pPr>
        <w:pStyle w:val="a3"/>
        <w:spacing w:line="276" w:lineRule="auto"/>
        <w:ind w:firstLine="709"/>
        <w:jc w:val="both"/>
        <w:rPr>
          <w:sz w:val="28"/>
        </w:rPr>
      </w:pPr>
      <w:r w:rsidRPr="00CB143D">
        <w:rPr>
          <w:sz w:val="28"/>
        </w:rPr>
        <w:t>При исследовании обстоятельств расследуемого преступления в ряде случаев необходимо выяснить реальную возможность того или иного события в условиях конкретной следственной ситуации. Так относительно показаний свидетеля о том, что он слышал и видел, будучи очевидцем преступления, следует выяснить, мог ли он, находясь на определенном месте, при данных условиях освещения, удаленности и т.д., наблюдать факты, о которых он показывает. Аналогичная ситуация возникает при проверке версии о проникновении преступников и выносе вещей через небольшие проломы, о перевозке большой партии товаров, указанных в накладной, за</w:t>
      </w:r>
      <w:r w:rsidR="008A1D47" w:rsidRPr="00CB143D">
        <w:rPr>
          <w:sz w:val="28"/>
        </w:rPr>
        <w:t xml:space="preserve"> </w:t>
      </w:r>
      <w:r w:rsidRPr="00CB143D">
        <w:rPr>
          <w:sz w:val="28"/>
        </w:rPr>
        <w:t>один рейс автомашины определенной марки, о возможности</w:t>
      </w:r>
      <w:r w:rsidR="008A1D47" w:rsidRPr="00CB143D">
        <w:rPr>
          <w:sz w:val="28"/>
        </w:rPr>
        <w:t xml:space="preserve"> </w:t>
      </w:r>
      <w:r w:rsidRPr="00CB143D">
        <w:rPr>
          <w:sz w:val="28"/>
        </w:rPr>
        <w:t>изготовления обвиняемым вручную денежных знаков и т.п.</w:t>
      </w:r>
    </w:p>
    <w:p w:rsidR="00F95BC5" w:rsidRPr="00CB143D" w:rsidRDefault="00F95BC5" w:rsidP="005E7190">
      <w:pPr>
        <w:pStyle w:val="a3"/>
        <w:spacing w:line="276" w:lineRule="auto"/>
        <w:ind w:firstLine="709"/>
        <w:jc w:val="both"/>
        <w:rPr>
          <w:sz w:val="28"/>
        </w:rPr>
      </w:pPr>
      <w:r w:rsidRPr="00CB143D">
        <w:rPr>
          <w:sz w:val="28"/>
        </w:rPr>
        <w:t>Выяснение невозможности такого рода событий позволяет исключить соответствующие факты и базирующиеся на них следственные версии из дальнейшей проверки. Положительное установление объективной возможности, напротив, облегчает доказывание соответствующих фактов.</w:t>
      </w:r>
    </w:p>
    <w:p w:rsidR="00F95BC5" w:rsidRPr="00CB143D" w:rsidRDefault="00F95BC5" w:rsidP="005E7190">
      <w:pPr>
        <w:pStyle w:val="a3"/>
        <w:spacing w:line="276" w:lineRule="auto"/>
        <w:ind w:firstLine="709"/>
        <w:jc w:val="both"/>
        <w:rPr>
          <w:sz w:val="28"/>
        </w:rPr>
      </w:pPr>
      <w:r w:rsidRPr="00CB143D">
        <w:rPr>
          <w:sz w:val="28"/>
        </w:rPr>
        <w:t xml:space="preserve">В соответствии с законом (ст. 183 УПК) следователь в целях проверки и уточнения данных, имеющих значение для дела, вправе провести следственный эксперимент путем воспроизведения действий, обстановки или иных обстоятельств определенного события и совершения необходимых опытных действий. Уголовно-процессуальный закон определяет общий порядок производства следственного эксперимента. </w:t>
      </w:r>
      <w:proofErr w:type="gramStart"/>
      <w:r w:rsidRPr="00CB143D">
        <w:rPr>
          <w:sz w:val="28"/>
        </w:rPr>
        <w:t>Этим порядком, в частности, предусмотрены: а) участие понятых; б) возможность участия подозреваемого, обвиняемого, потерпевшего, свидетеля; в) возможность участия специалиста; г) запрещение производства эксперимента, унижающего достоинство и честь участвующих в нем лиц и окружающих или создающего опасность для их здоровья, а также эксперимента, нарушающего общественную безопасность и нормы нравственности, могущего нанести существенный ущерб государственному и общественному имуществу и имуществу граждан;</w:t>
      </w:r>
      <w:proofErr w:type="gramEnd"/>
      <w:r w:rsidRPr="00CB143D">
        <w:rPr>
          <w:sz w:val="28"/>
        </w:rPr>
        <w:t xml:space="preserve"> д) составление протокола, подробно излагающего условия, ход и результаты эксперимента; е) возможность производства измерений, фотографирова</w:t>
      </w:r>
      <w:r w:rsidR="00E62C2F" w:rsidRPr="00CB143D">
        <w:rPr>
          <w:sz w:val="28"/>
        </w:rPr>
        <w:t>ния, составления планов и схем.</w:t>
      </w:r>
    </w:p>
    <w:p w:rsidR="00F95BC5" w:rsidRPr="00CB143D" w:rsidRDefault="00F95BC5" w:rsidP="005E7190">
      <w:pPr>
        <w:pStyle w:val="a3"/>
        <w:spacing w:line="276" w:lineRule="auto"/>
        <w:ind w:firstLine="709"/>
        <w:jc w:val="both"/>
        <w:rPr>
          <w:sz w:val="28"/>
        </w:rPr>
      </w:pPr>
      <w:r w:rsidRPr="00CB143D">
        <w:rPr>
          <w:sz w:val="28"/>
        </w:rPr>
        <w:t>Необходимо отличать следственный эксперимент от</w:t>
      </w:r>
      <w:r w:rsidR="008A1D47" w:rsidRPr="00CB143D">
        <w:rPr>
          <w:sz w:val="28"/>
        </w:rPr>
        <w:t xml:space="preserve"> </w:t>
      </w:r>
      <w:r w:rsidRPr="00CB143D">
        <w:rPr>
          <w:sz w:val="28"/>
        </w:rPr>
        <w:t>близких к нему</w:t>
      </w:r>
      <w:r w:rsidR="008A1D47" w:rsidRPr="00CB143D">
        <w:rPr>
          <w:sz w:val="28"/>
        </w:rPr>
        <w:t xml:space="preserve"> </w:t>
      </w:r>
      <w:r w:rsidRPr="00CB143D">
        <w:rPr>
          <w:sz w:val="28"/>
        </w:rPr>
        <w:t xml:space="preserve">следственного осмотра и экспертизы. Основная задача следственного осмотра состоит в изучении объектов осмотра, выявлении и фиксации их существенных материальных признаков, имеющих отношение к событию преступления. </w:t>
      </w:r>
      <w:r w:rsidRPr="00CB143D">
        <w:rPr>
          <w:sz w:val="28"/>
        </w:rPr>
        <w:lastRenderedPageBreak/>
        <w:t>При производстве эксперимента следователь не ограничивается наблюдением и фиксацией обнаруженного, а воссоздает определенные условия изучаемого события и производит опыты, с тем</w:t>
      </w:r>
      <w:r w:rsidR="000374B5">
        <w:rPr>
          <w:sz w:val="28"/>
        </w:rPr>
        <w:t>,</w:t>
      </w:r>
      <w:r w:rsidRPr="00CB143D">
        <w:rPr>
          <w:sz w:val="28"/>
        </w:rPr>
        <w:t xml:space="preserve"> чтобы установить, могло или не могло при определенных условиях иметь место какое-либо обстоятельство или явление.</w:t>
      </w:r>
    </w:p>
    <w:p w:rsidR="00F95BC5" w:rsidRPr="00CB143D" w:rsidRDefault="00F95BC5" w:rsidP="005E7190">
      <w:pPr>
        <w:pStyle w:val="a3"/>
        <w:spacing w:line="276" w:lineRule="auto"/>
        <w:ind w:firstLine="709"/>
        <w:jc w:val="both"/>
        <w:rPr>
          <w:sz w:val="28"/>
        </w:rPr>
      </w:pPr>
      <w:r w:rsidRPr="00CB143D">
        <w:rPr>
          <w:sz w:val="28"/>
        </w:rPr>
        <w:t>Необходимо учитывать также</w:t>
      </w:r>
      <w:r w:rsidR="008A1D47" w:rsidRPr="00CB143D">
        <w:rPr>
          <w:sz w:val="28"/>
        </w:rPr>
        <w:t xml:space="preserve"> </w:t>
      </w:r>
      <w:r w:rsidRPr="00CB143D">
        <w:rPr>
          <w:sz w:val="28"/>
        </w:rPr>
        <w:t>тесную связь осмотра и эксперимента как методов исследования. Наблюдение в процессе осмотра нередко сочетается с отдельными опытными действиями по установлению свойств вещей. Они существенно дополняют наблюдения и позволяют более глубоко изучить осматриваемые объекты. Однако они не связаны с искусственным воспроизведением обстоятель</w:t>
      </w:r>
      <w:proofErr w:type="gramStart"/>
      <w:r w:rsidRPr="00CB143D">
        <w:rPr>
          <w:sz w:val="28"/>
        </w:rPr>
        <w:t>ств пр</w:t>
      </w:r>
      <w:proofErr w:type="gramEnd"/>
      <w:r w:rsidRPr="00CB143D">
        <w:rPr>
          <w:sz w:val="28"/>
        </w:rPr>
        <w:t xml:space="preserve">оверяемого события и носят несложный характер. Если же требуется искусственное воспроизведение условий изучаемого события и проверка носит сложный характер, возникает необходимость в специальном следственном действии </w:t>
      </w:r>
      <w:r w:rsidR="00CB143D" w:rsidRPr="00CB143D">
        <w:rPr>
          <w:sz w:val="28"/>
        </w:rPr>
        <w:t>-</w:t>
      </w:r>
      <w:r w:rsidRPr="00CB143D">
        <w:rPr>
          <w:sz w:val="28"/>
        </w:rPr>
        <w:t xml:space="preserve"> следственном эксперименте.</w:t>
      </w:r>
    </w:p>
    <w:p w:rsidR="00F95BC5" w:rsidRPr="00CB143D" w:rsidRDefault="00F95BC5" w:rsidP="005E7190">
      <w:pPr>
        <w:pStyle w:val="a3"/>
        <w:spacing w:line="276" w:lineRule="auto"/>
        <w:ind w:firstLine="709"/>
        <w:jc w:val="both"/>
        <w:rPr>
          <w:sz w:val="28"/>
        </w:rPr>
      </w:pPr>
      <w:r w:rsidRPr="00CB143D">
        <w:rPr>
          <w:sz w:val="28"/>
        </w:rPr>
        <w:t>Сходство следственного эксперимента с экспертизой состоит в том, что в этих процессуальных действиях могут производиться опыты. Однако следственный эксперимент не может заменить экспертизу. В случаях, когда выяснение существенных для дела обстоятель</w:t>
      </w:r>
      <w:proofErr w:type="gramStart"/>
      <w:r w:rsidRPr="00CB143D">
        <w:rPr>
          <w:sz w:val="28"/>
        </w:rPr>
        <w:t>ств тр</w:t>
      </w:r>
      <w:proofErr w:type="gramEnd"/>
      <w:r w:rsidRPr="00CB143D">
        <w:rPr>
          <w:sz w:val="28"/>
        </w:rPr>
        <w:t>ебует специальных познаний, аппаратуры, лабораторных условий, например установления, с какого расстояния произведен выстрел в потерпевшего, данным ли орудием нанесено повреждение на преграде, следует назначать экспертизу. Необходимые для разрешения возникшего вопроса эксперименты (например, выстрелы в мишень с различных расстояний, получение опытных следов) производятся в процессе экспертизы.</w:t>
      </w:r>
    </w:p>
    <w:p w:rsidR="00F95BC5" w:rsidRPr="00CB143D" w:rsidRDefault="00F95BC5" w:rsidP="005E7190">
      <w:pPr>
        <w:pStyle w:val="a3"/>
        <w:spacing w:line="276" w:lineRule="auto"/>
        <w:ind w:firstLine="709"/>
        <w:jc w:val="both"/>
        <w:rPr>
          <w:sz w:val="28"/>
        </w:rPr>
      </w:pPr>
      <w:proofErr w:type="gramStart"/>
      <w:r w:rsidRPr="00CB143D">
        <w:rPr>
          <w:sz w:val="28"/>
        </w:rPr>
        <w:t xml:space="preserve">Под следственным экспериментом, таким образом, понимается следственное действие, производимое с целью выяснения объективной возможности наличия существенного для дела обстоятельства путем воспроизведения </w:t>
      </w:r>
      <w:r w:rsidR="00347EA4" w:rsidRPr="00CB143D">
        <w:rPr>
          <w:sz w:val="28"/>
        </w:rPr>
        <w:t xml:space="preserve">обстановки и механизма </w:t>
      </w:r>
      <w:r w:rsidRPr="00CB143D">
        <w:rPr>
          <w:sz w:val="28"/>
        </w:rPr>
        <w:t>проверяемого события и производства опытов.</w:t>
      </w:r>
      <w:proofErr w:type="gramEnd"/>
    </w:p>
    <w:p w:rsidR="00F95BC5" w:rsidRPr="00CB143D" w:rsidRDefault="00F95BC5" w:rsidP="005E7190">
      <w:pPr>
        <w:pStyle w:val="a3"/>
        <w:spacing w:line="276" w:lineRule="auto"/>
        <w:ind w:firstLine="709"/>
        <w:jc w:val="both"/>
        <w:rPr>
          <w:sz w:val="28"/>
        </w:rPr>
      </w:pPr>
      <w:r w:rsidRPr="00CB143D">
        <w:rPr>
          <w:sz w:val="28"/>
        </w:rPr>
        <w:t>Необходимость проведения следственного эксперимента определяется</w:t>
      </w:r>
      <w:r w:rsidR="008A1D47" w:rsidRPr="00CB143D">
        <w:rPr>
          <w:sz w:val="28"/>
        </w:rPr>
        <w:t xml:space="preserve"> </w:t>
      </w:r>
      <w:r w:rsidRPr="00CB143D">
        <w:rPr>
          <w:sz w:val="28"/>
        </w:rPr>
        <w:t>с учетом значения выясняемого обстоятельства и возможности его опытной проверки.</w:t>
      </w:r>
    </w:p>
    <w:p w:rsidR="00F95BC5" w:rsidRPr="00CB143D" w:rsidRDefault="00F95BC5" w:rsidP="005E7190">
      <w:pPr>
        <w:pStyle w:val="a3"/>
        <w:spacing w:line="276" w:lineRule="auto"/>
        <w:ind w:firstLine="709"/>
        <w:jc w:val="both"/>
        <w:rPr>
          <w:sz w:val="28"/>
        </w:rPr>
      </w:pPr>
      <w:r w:rsidRPr="00CB143D">
        <w:rPr>
          <w:sz w:val="28"/>
        </w:rPr>
        <w:t xml:space="preserve">Не может проверяться путем эксперимента расследуемое событие в целом. Воспроизведение систем объективных и субъективных обстоятельств расследуемого преступления было бы противозаконным, не говоря уже об отсутствии практической возможности полного воспроизведения расследуемого события в целом. Следственный </w:t>
      </w:r>
      <w:proofErr w:type="gramStart"/>
      <w:r w:rsidRPr="00CB143D">
        <w:rPr>
          <w:sz w:val="28"/>
        </w:rPr>
        <w:t>эксперимент</w:t>
      </w:r>
      <w:proofErr w:type="gramEnd"/>
      <w:r w:rsidRPr="00CB143D">
        <w:rPr>
          <w:sz w:val="28"/>
        </w:rPr>
        <w:t xml:space="preserve"> поэтому должен рассматриваться как метод исследования отдельных обстоятельств расследуемого события.</w:t>
      </w:r>
    </w:p>
    <w:p w:rsidR="00F95BC5" w:rsidRPr="00CB143D" w:rsidRDefault="00F95BC5" w:rsidP="005E7190">
      <w:pPr>
        <w:pStyle w:val="a3"/>
        <w:spacing w:line="276" w:lineRule="auto"/>
        <w:ind w:firstLine="709"/>
        <w:jc w:val="both"/>
        <w:rPr>
          <w:sz w:val="28"/>
        </w:rPr>
      </w:pPr>
      <w:r w:rsidRPr="00CB143D">
        <w:rPr>
          <w:sz w:val="28"/>
        </w:rPr>
        <w:lastRenderedPageBreak/>
        <w:t>Некоторые обстоятельства и вопросы (например, мог ли потерпевший на протяжении нескольких дней пробыть связанным в лесу без воды и пищи) вообще не допускают их проверки путем следственного эксперимента, так как это противоречило бы гуманистическим принципам уголовного процесса и запрещено законом. Такие обстоятельства должны выясняться с помощью иных следственных действий: допросов, освидетельствований, экспертиз и т.д.</w:t>
      </w:r>
    </w:p>
    <w:p w:rsidR="00F95BC5" w:rsidRPr="00CB143D" w:rsidRDefault="00F95BC5" w:rsidP="005E7190">
      <w:pPr>
        <w:pStyle w:val="a3"/>
        <w:spacing w:line="276" w:lineRule="auto"/>
        <w:ind w:firstLine="709"/>
        <w:jc w:val="both"/>
        <w:rPr>
          <w:sz w:val="28"/>
        </w:rPr>
      </w:pPr>
      <w:r w:rsidRPr="00CB143D">
        <w:rPr>
          <w:sz w:val="28"/>
        </w:rPr>
        <w:t>Обстоятельства, объективная возможность которых проверяется путем следственного эксперимента, могут быть самыми разнообразными. Чаще всего эксперименты проводятся с целью</w:t>
      </w:r>
      <w:r w:rsidR="008A1D47" w:rsidRPr="00CB143D">
        <w:rPr>
          <w:sz w:val="28"/>
        </w:rPr>
        <w:t xml:space="preserve"> </w:t>
      </w:r>
      <w:r w:rsidRPr="00CB143D">
        <w:rPr>
          <w:sz w:val="28"/>
        </w:rPr>
        <w:t>выяснения объективной возможности, во-первых,</w:t>
      </w:r>
      <w:r w:rsidR="008A1D47" w:rsidRPr="00CB143D">
        <w:rPr>
          <w:sz w:val="28"/>
        </w:rPr>
        <w:t xml:space="preserve"> </w:t>
      </w:r>
      <w:r w:rsidRPr="00CB143D">
        <w:rPr>
          <w:sz w:val="28"/>
        </w:rPr>
        <w:t xml:space="preserve">воспринимать какие-либо явления в определенных условиях, во-вторых, совершать какие-то действия в определенных условиях и, в-третьих, возможности </w:t>
      </w:r>
      <w:proofErr w:type="gramStart"/>
      <w:r w:rsidRPr="00CB143D">
        <w:rPr>
          <w:sz w:val="28"/>
        </w:rPr>
        <w:t>наличия отдельных элементов механизма расследуемого события</w:t>
      </w:r>
      <w:proofErr w:type="gramEnd"/>
      <w:r w:rsidRPr="00CB143D">
        <w:rPr>
          <w:sz w:val="28"/>
        </w:rPr>
        <w:t>.</w:t>
      </w:r>
    </w:p>
    <w:p w:rsidR="00F95BC5" w:rsidRPr="00CB143D" w:rsidRDefault="00F95BC5" w:rsidP="005E7190">
      <w:pPr>
        <w:pStyle w:val="a3"/>
        <w:spacing w:line="276" w:lineRule="auto"/>
        <w:ind w:firstLine="709"/>
        <w:jc w:val="both"/>
        <w:rPr>
          <w:sz w:val="28"/>
        </w:rPr>
      </w:pPr>
      <w:r w:rsidRPr="00CB143D">
        <w:rPr>
          <w:sz w:val="28"/>
        </w:rPr>
        <w:t>Примером экспериментов</w:t>
      </w:r>
      <w:r w:rsidR="008A1D47" w:rsidRPr="00CB143D">
        <w:rPr>
          <w:sz w:val="28"/>
        </w:rPr>
        <w:t xml:space="preserve"> </w:t>
      </w:r>
      <w:r w:rsidRPr="00CB143D">
        <w:rPr>
          <w:sz w:val="28"/>
        </w:rPr>
        <w:t>первой группы является проверка возможности видеть и слышать в определенной обстановке (на местности или в помещении, при определенных условиях освещения, погоды, с определенного расстояния и т.д.).</w:t>
      </w:r>
    </w:p>
    <w:p w:rsidR="00F95BC5" w:rsidRPr="00CB143D" w:rsidRDefault="00F95BC5" w:rsidP="005E7190">
      <w:pPr>
        <w:pStyle w:val="a3"/>
        <w:spacing w:line="276" w:lineRule="auto"/>
        <w:ind w:firstLine="709"/>
        <w:jc w:val="both"/>
        <w:rPr>
          <w:sz w:val="28"/>
        </w:rPr>
      </w:pPr>
      <w:r w:rsidRPr="00CB143D">
        <w:rPr>
          <w:sz w:val="28"/>
        </w:rPr>
        <w:t>Ко второй группе можно отнести эксперименты по проверке возможности проникновения лиц через определенные преграды и преодоления ими препятствий, совершения данным лицом определенных действий, например, переноса тяжестей, пешего перехода от одного пункта к другому за определенный период времени и т.п. В числе экспериментов этой группы определенную специфику в тактике проведения и оценки имеет проверка возможности совершения действий, требующих специальных навыков черчения, рисования, перевода с другого языка, управления автомашиной и т.п.</w:t>
      </w:r>
    </w:p>
    <w:p w:rsidR="00F95BC5" w:rsidRPr="00CB143D" w:rsidRDefault="00F95BC5" w:rsidP="005E7190">
      <w:pPr>
        <w:pStyle w:val="a3"/>
        <w:spacing w:line="276" w:lineRule="auto"/>
        <w:ind w:firstLine="709"/>
        <w:jc w:val="both"/>
        <w:rPr>
          <w:sz w:val="28"/>
        </w:rPr>
      </w:pPr>
      <w:proofErr w:type="gramStart"/>
      <w:r w:rsidRPr="00CB143D">
        <w:rPr>
          <w:sz w:val="28"/>
        </w:rPr>
        <w:t>Примером экспериментов третьей группы являются эксперименты, разрешающие вопросы, могло ли определенное количество товаров разместиться в данном хранилище, возможна ли естественная убыль веса при хранении определенных продуктов в условиях данного склада, можно ли распилить дужку запертого замка без повреждения прилегающих запоров и участков двери.</w:t>
      </w:r>
      <w:proofErr w:type="gramEnd"/>
    </w:p>
    <w:p w:rsidR="00F95BC5" w:rsidRPr="00CB143D" w:rsidRDefault="00F95BC5" w:rsidP="005E7190">
      <w:pPr>
        <w:pStyle w:val="a3"/>
        <w:spacing w:line="276" w:lineRule="auto"/>
        <w:ind w:firstLine="709"/>
        <w:jc w:val="both"/>
        <w:rPr>
          <w:sz w:val="28"/>
        </w:rPr>
      </w:pPr>
      <w:r w:rsidRPr="00CB143D">
        <w:rPr>
          <w:sz w:val="28"/>
        </w:rPr>
        <w:t>В зависимости от обстоятельств, проверяемых путем эксперимента, различаются круг и объем условий, подлежащих воспроизведению, и характер самих опытных действий.</w:t>
      </w:r>
    </w:p>
    <w:p w:rsidR="00F95BC5" w:rsidRPr="009439B2" w:rsidRDefault="00F95BC5" w:rsidP="000374B5">
      <w:pPr>
        <w:pStyle w:val="a3"/>
        <w:spacing w:before="240" w:after="240" w:line="276" w:lineRule="auto"/>
        <w:ind w:firstLine="709"/>
        <w:jc w:val="center"/>
        <w:rPr>
          <w:b/>
          <w:sz w:val="28"/>
        </w:rPr>
      </w:pPr>
      <w:r w:rsidRPr="009439B2">
        <w:rPr>
          <w:b/>
          <w:sz w:val="28"/>
        </w:rPr>
        <w:t>2.</w:t>
      </w:r>
      <w:r w:rsidR="008A1D47" w:rsidRPr="009439B2">
        <w:rPr>
          <w:b/>
          <w:sz w:val="28"/>
        </w:rPr>
        <w:t xml:space="preserve"> </w:t>
      </w:r>
      <w:r w:rsidRPr="009439B2">
        <w:rPr>
          <w:b/>
          <w:sz w:val="28"/>
        </w:rPr>
        <w:t>Планирование и организация следственного эксперимента</w:t>
      </w:r>
    </w:p>
    <w:p w:rsidR="00F95BC5" w:rsidRPr="00CB143D" w:rsidRDefault="00F95BC5" w:rsidP="005E7190">
      <w:pPr>
        <w:pStyle w:val="a3"/>
        <w:spacing w:line="276" w:lineRule="auto"/>
        <w:ind w:firstLine="709"/>
        <w:jc w:val="both"/>
        <w:rPr>
          <w:sz w:val="28"/>
        </w:rPr>
      </w:pPr>
      <w:r w:rsidRPr="00CB143D">
        <w:rPr>
          <w:sz w:val="28"/>
        </w:rPr>
        <w:t xml:space="preserve">Планирование и организация следственного эксперимента складывается </w:t>
      </w:r>
      <w:proofErr w:type="gramStart"/>
      <w:r w:rsidRPr="00CB143D">
        <w:rPr>
          <w:sz w:val="28"/>
        </w:rPr>
        <w:t>из</w:t>
      </w:r>
      <w:proofErr w:type="gramEnd"/>
      <w:r w:rsidRPr="00CB143D">
        <w:rPr>
          <w:sz w:val="28"/>
        </w:rPr>
        <w:t>:</w:t>
      </w:r>
    </w:p>
    <w:p w:rsidR="00F95BC5" w:rsidRPr="00CB143D" w:rsidRDefault="00347EA4" w:rsidP="005E7190">
      <w:pPr>
        <w:pStyle w:val="a3"/>
        <w:spacing w:line="276" w:lineRule="auto"/>
        <w:ind w:firstLine="709"/>
        <w:jc w:val="both"/>
        <w:rPr>
          <w:sz w:val="28"/>
        </w:rPr>
      </w:pPr>
      <w:r w:rsidRPr="00CB143D">
        <w:rPr>
          <w:sz w:val="28"/>
        </w:rPr>
        <w:t xml:space="preserve">- </w:t>
      </w:r>
      <w:r w:rsidR="00F95BC5" w:rsidRPr="00CB143D">
        <w:rPr>
          <w:sz w:val="28"/>
        </w:rPr>
        <w:t>уяснения цели данного эксперимента;</w:t>
      </w:r>
    </w:p>
    <w:p w:rsidR="00F95BC5" w:rsidRPr="00CB143D" w:rsidRDefault="00347EA4" w:rsidP="005E7190">
      <w:pPr>
        <w:pStyle w:val="a3"/>
        <w:spacing w:line="276" w:lineRule="auto"/>
        <w:ind w:firstLine="709"/>
        <w:jc w:val="both"/>
        <w:rPr>
          <w:sz w:val="28"/>
        </w:rPr>
      </w:pPr>
      <w:r w:rsidRPr="00CB143D">
        <w:rPr>
          <w:sz w:val="28"/>
        </w:rPr>
        <w:lastRenderedPageBreak/>
        <w:t xml:space="preserve">- </w:t>
      </w:r>
      <w:r w:rsidR="00F95BC5" w:rsidRPr="00CB143D">
        <w:rPr>
          <w:sz w:val="28"/>
        </w:rPr>
        <w:t>определения времени, места и условий его проведения;</w:t>
      </w:r>
    </w:p>
    <w:p w:rsidR="00F95BC5" w:rsidRPr="00CB143D" w:rsidRDefault="00347EA4" w:rsidP="005E7190">
      <w:pPr>
        <w:pStyle w:val="a3"/>
        <w:spacing w:line="276" w:lineRule="auto"/>
        <w:ind w:firstLine="709"/>
        <w:jc w:val="both"/>
        <w:rPr>
          <w:sz w:val="28"/>
        </w:rPr>
      </w:pPr>
      <w:r w:rsidRPr="00CB143D">
        <w:rPr>
          <w:sz w:val="28"/>
        </w:rPr>
        <w:t xml:space="preserve">- </w:t>
      </w:r>
      <w:r w:rsidR="00F95BC5" w:rsidRPr="00CB143D">
        <w:rPr>
          <w:sz w:val="28"/>
        </w:rPr>
        <w:t>уяснения содержания и последовательности опытов;</w:t>
      </w:r>
    </w:p>
    <w:p w:rsidR="00F95BC5" w:rsidRPr="00CB143D" w:rsidRDefault="00347EA4" w:rsidP="005E7190">
      <w:pPr>
        <w:pStyle w:val="a3"/>
        <w:spacing w:line="276" w:lineRule="auto"/>
        <w:ind w:firstLine="709"/>
        <w:jc w:val="both"/>
        <w:rPr>
          <w:sz w:val="28"/>
        </w:rPr>
      </w:pPr>
      <w:r w:rsidRPr="00CB143D">
        <w:rPr>
          <w:sz w:val="28"/>
        </w:rPr>
        <w:t xml:space="preserve">- </w:t>
      </w:r>
      <w:r w:rsidR="00F95BC5" w:rsidRPr="00CB143D">
        <w:rPr>
          <w:sz w:val="28"/>
        </w:rPr>
        <w:t>определения участников эксперимента и роли каждого из них;</w:t>
      </w:r>
    </w:p>
    <w:p w:rsidR="00F95BC5" w:rsidRPr="00CB143D" w:rsidRDefault="00347EA4" w:rsidP="005E7190">
      <w:pPr>
        <w:pStyle w:val="a3"/>
        <w:spacing w:line="276" w:lineRule="auto"/>
        <w:ind w:firstLine="709"/>
        <w:jc w:val="both"/>
        <w:rPr>
          <w:sz w:val="28"/>
        </w:rPr>
      </w:pPr>
      <w:r w:rsidRPr="00CB143D">
        <w:rPr>
          <w:sz w:val="28"/>
        </w:rPr>
        <w:t xml:space="preserve">- </w:t>
      </w:r>
      <w:r w:rsidR="00F95BC5" w:rsidRPr="00CB143D">
        <w:rPr>
          <w:sz w:val="28"/>
        </w:rPr>
        <w:t>подготовки технических средств, необходимых для опытов, а также определения способов процессуальной фиксации его хода и результатов;</w:t>
      </w:r>
    </w:p>
    <w:p w:rsidR="00F95BC5" w:rsidRPr="00CB143D" w:rsidRDefault="00347EA4" w:rsidP="005E7190">
      <w:pPr>
        <w:pStyle w:val="a3"/>
        <w:spacing w:line="276" w:lineRule="auto"/>
        <w:ind w:firstLine="709"/>
        <w:jc w:val="both"/>
        <w:rPr>
          <w:sz w:val="28"/>
        </w:rPr>
      </w:pPr>
      <w:r w:rsidRPr="00CB143D">
        <w:rPr>
          <w:sz w:val="28"/>
        </w:rPr>
        <w:t xml:space="preserve">- </w:t>
      </w:r>
      <w:r w:rsidR="00F95BC5" w:rsidRPr="00CB143D">
        <w:rPr>
          <w:sz w:val="28"/>
        </w:rPr>
        <w:t>составления в сложных случаях письменного плана его проведения. В нем необходимо предусмотреть все, что входит в подготовку к эксперименту, его научно-техническое и организационное обеспечение, содержание опытных действий с учетом разных вариантов их проведения и определение наглядных средств фиксации.</w:t>
      </w:r>
    </w:p>
    <w:p w:rsidR="00F95BC5" w:rsidRPr="00CB143D" w:rsidRDefault="00F95BC5" w:rsidP="005E7190">
      <w:pPr>
        <w:pStyle w:val="a3"/>
        <w:spacing w:line="276" w:lineRule="auto"/>
        <w:ind w:firstLine="709"/>
        <w:jc w:val="both"/>
        <w:rPr>
          <w:sz w:val="28"/>
        </w:rPr>
      </w:pPr>
      <w:r w:rsidRPr="00CB143D">
        <w:rPr>
          <w:sz w:val="28"/>
        </w:rPr>
        <w:t xml:space="preserve">Выяснить цель эксперимента </w:t>
      </w:r>
      <w:r w:rsidR="00CB143D" w:rsidRPr="00CB143D">
        <w:rPr>
          <w:sz w:val="28"/>
        </w:rPr>
        <w:t>-</w:t>
      </w:r>
      <w:r w:rsidRPr="00CB143D">
        <w:rPr>
          <w:sz w:val="28"/>
        </w:rPr>
        <w:t xml:space="preserve"> это значит четко определить обстоятельство, подлежащее проверке путем эксперимента.</w:t>
      </w:r>
    </w:p>
    <w:p w:rsidR="00F95BC5" w:rsidRPr="00CB143D" w:rsidRDefault="00F95BC5" w:rsidP="005E7190">
      <w:pPr>
        <w:pStyle w:val="a3"/>
        <w:spacing w:line="276" w:lineRule="auto"/>
        <w:ind w:firstLine="709"/>
        <w:jc w:val="both"/>
        <w:rPr>
          <w:sz w:val="28"/>
        </w:rPr>
      </w:pPr>
      <w:r w:rsidRPr="00CB143D">
        <w:rPr>
          <w:sz w:val="28"/>
        </w:rPr>
        <w:t>Для определения условий, в которых должен производиться эксперимент, изучаются материалы дела, при необходимости дополнительно допрашиваются участники расследуемого события.</w:t>
      </w:r>
    </w:p>
    <w:p w:rsidR="00F95BC5" w:rsidRPr="00CB143D" w:rsidRDefault="00F95BC5" w:rsidP="005E7190">
      <w:pPr>
        <w:pStyle w:val="a3"/>
        <w:spacing w:line="276" w:lineRule="auto"/>
        <w:ind w:firstLine="709"/>
        <w:jc w:val="both"/>
        <w:rPr>
          <w:sz w:val="28"/>
        </w:rPr>
      </w:pPr>
      <w:r w:rsidRPr="00CB143D">
        <w:rPr>
          <w:sz w:val="28"/>
        </w:rPr>
        <w:t xml:space="preserve">При производстве эксперимента следователю требуются помощники. Такая необходимость возникает в тех случаях, когда участники эксперимента разбиваются на группы, располагающиеся в различных местах. Так, в экспериментах, проводимых с целью проверки слышимости, его участники разбиваются на две (или более) группы, одна из которых воспроизводит звуки, а другая фиксирует слышимость. В качестве помощников можно пригласить другого следователя, работников </w:t>
      </w:r>
      <w:r w:rsidR="0053269C">
        <w:rPr>
          <w:sz w:val="28"/>
        </w:rPr>
        <w:t>по</w:t>
      </w:r>
      <w:r w:rsidRPr="00CB143D">
        <w:rPr>
          <w:sz w:val="28"/>
        </w:rPr>
        <w:t>лиции, представителей общественности.</w:t>
      </w:r>
    </w:p>
    <w:p w:rsidR="00F95BC5" w:rsidRPr="00CB143D" w:rsidRDefault="00F95BC5" w:rsidP="005E7190">
      <w:pPr>
        <w:pStyle w:val="a3"/>
        <w:spacing w:line="276" w:lineRule="auto"/>
        <w:ind w:firstLine="709"/>
        <w:jc w:val="both"/>
        <w:rPr>
          <w:sz w:val="28"/>
        </w:rPr>
      </w:pPr>
      <w:r w:rsidRPr="00CB143D">
        <w:rPr>
          <w:sz w:val="28"/>
        </w:rPr>
        <w:t>Необходимые опытные действия в ходе эксперимента (воспроизведение звуков, преодоление преград, заполнение хранилищ и т.п.) производятся лицами, показания которых проверяются, или специально приглашенными для этой цели лицами. Следователь в этом случае может воспользоваться помощью представителей общественности (например, дружинников). Самому следователю и понятым выполнять эти действия недопустимо.</w:t>
      </w:r>
    </w:p>
    <w:p w:rsidR="00F95BC5" w:rsidRPr="00CB143D" w:rsidRDefault="00F95BC5" w:rsidP="005E7190">
      <w:pPr>
        <w:pStyle w:val="a3"/>
        <w:spacing w:line="276" w:lineRule="auto"/>
        <w:ind w:firstLine="709"/>
        <w:jc w:val="both"/>
        <w:rPr>
          <w:sz w:val="28"/>
        </w:rPr>
      </w:pPr>
      <w:r w:rsidRPr="00CB143D">
        <w:rPr>
          <w:sz w:val="28"/>
        </w:rPr>
        <w:t>Число понятых при производстве эксперимента может быть, особенно в случаях разделения участников на группы, более двух. Понятые должны иметь возможность осознанно воспринимать условия эксперимента, содержание опытов и их результаты. С этой целью им подробно объясняются задачи эксперимента и методы его проведения. Если понимание задач и содержания опытов требует определенного уровня грамотности или профессиональной подготовки, следует пригласить понятых, имеющих такую подготовку.</w:t>
      </w:r>
    </w:p>
    <w:p w:rsidR="00F95BC5" w:rsidRPr="00CB143D" w:rsidRDefault="00F95BC5" w:rsidP="005E7190">
      <w:pPr>
        <w:pStyle w:val="a3"/>
        <w:spacing w:line="276" w:lineRule="auto"/>
        <w:ind w:firstLine="709"/>
        <w:jc w:val="both"/>
        <w:rPr>
          <w:sz w:val="28"/>
        </w:rPr>
      </w:pPr>
      <w:r w:rsidRPr="00CB143D">
        <w:rPr>
          <w:sz w:val="28"/>
        </w:rPr>
        <w:t xml:space="preserve">Для некоторых сложных экспериментов необходимо привлекать в помощь следователю специалистов. Специалист поможет следователю разобраться в природе и обстоятельствах проверяемого события, подготовить и провести опыты, всесторонне и точно зафиксировать и оценить результаты </w:t>
      </w:r>
      <w:r w:rsidRPr="00CB143D">
        <w:rPr>
          <w:sz w:val="28"/>
        </w:rPr>
        <w:lastRenderedPageBreak/>
        <w:t xml:space="preserve">эксперимента. Выбор специалиста (криминалиста, автотехника, инженера-строителя и т.д.) зависит от характера проверяемого обстоятельства, а также технических средств, используемых при производстве следственного эксперимента и фиксации его результатов. </w:t>
      </w:r>
      <w:proofErr w:type="gramStart"/>
      <w:r w:rsidRPr="00CB143D">
        <w:rPr>
          <w:sz w:val="28"/>
        </w:rPr>
        <w:t>Участие специалистов обеспечивает полный учет условий изучаемого события, более точное их воспроизведение, детализацию опытов, безопасность участвующих лиц и правильное использование терминологии при составлении протокола эксперимента.</w:t>
      </w:r>
      <w:proofErr w:type="gramEnd"/>
    </w:p>
    <w:p w:rsidR="00F95BC5" w:rsidRPr="00CB143D" w:rsidRDefault="00F95BC5" w:rsidP="005E7190">
      <w:pPr>
        <w:pStyle w:val="a3"/>
        <w:spacing w:line="276" w:lineRule="auto"/>
        <w:ind w:firstLine="709"/>
        <w:jc w:val="both"/>
        <w:rPr>
          <w:sz w:val="28"/>
        </w:rPr>
      </w:pPr>
      <w:r w:rsidRPr="00CB143D">
        <w:rPr>
          <w:sz w:val="28"/>
        </w:rPr>
        <w:t>Обвиняемые, подозреваемые,</w:t>
      </w:r>
      <w:r w:rsidR="008A1D47" w:rsidRPr="00CB143D">
        <w:rPr>
          <w:sz w:val="28"/>
        </w:rPr>
        <w:t xml:space="preserve"> </w:t>
      </w:r>
      <w:r w:rsidRPr="00CB143D">
        <w:rPr>
          <w:sz w:val="28"/>
        </w:rPr>
        <w:t>свидетели и потерпевшие при производстве следственного эксперимента привлекаются</w:t>
      </w:r>
      <w:r w:rsidR="008A1D47" w:rsidRPr="00CB143D">
        <w:rPr>
          <w:sz w:val="28"/>
        </w:rPr>
        <w:t xml:space="preserve"> </w:t>
      </w:r>
      <w:r w:rsidRPr="00CB143D">
        <w:rPr>
          <w:sz w:val="28"/>
        </w:rPr>
        <w:t>в тех случаях, когда возможность проверяемого обстоятельства зависит от субъективных качеств указанных лиц или когда проверяются их показания. Если результаты эксперимента опровергают показания, присутствие указанных лиц при производстве опытов оказывается особенно полезным в психологическом отношении. Практика показывает, что, убедившись на опыте в явной ложности своих показаний, они дают правдивые показания. Повторный допрос в этих случаях целесообразно провести непосредственно после эксперимента.</w:t>
      </w:r>
    </w:p>
    <w:p w:rsidR="00F95BC5" w:rsidRPr="00CB143D" w:rsidRDefault="00F95BC5" w:rsidP="005E7190">
      <w:pPr>
        <w:pStyle w:val="a3"/>
        <w:spacing w:line="276" w:lineRule="auto"/>
        <w:ind w:firstLine="709"/>
        <w:jc w:val="both"/>
        <w:rPr>
          <w:sz w:val="28"/>
        </w:rPr>
      </w:pPr>
      <w:r w:rsidRPr="00CB143D">
        <w:rPr>
          <w:sz w:val="28"/>
        </w:rPr>
        <w:t>Следует подчеркнуть, что участие обвиняемого в производстве опытных действий может быть только добровольным. Законом не предусмотрена ответственность за отказ от участия в эксперименте и других лиц.</w:t>
      </w:r>
    </w:p>
    <w:p w:rsidR="00F95BC5" w:rsidRPr="00CB143D" w:rsidRDefault="00F95BC5" w:rsidP="005E7190">
      <w:pPr>
        <w:pStyle w:val="a3"/>
        <w:spacing w:line="276" w:lineRule="auto"/>
        <w:ind w:firstLine="709"/>
        <w:jc w:val="both"/>
        <w:rPr>
          <w:sz w:val="28"/>
        </w:rPr>
      </w:pPr>
      <w:r w:rsidRPr="00CB143D">
        <w:rPr>
          <w:sz w:val="28"/>
        </w:rPr>
        <w:t>Перед началом эксперимента следователь инструктирует его участников, сообщает им цель эксперимента и роль каждого участника.</w:t>
      </w:r>
    </w:p>
    <w:p w:rsidR="00F95BC5" w:rsidRPr="00CB143D" w:rsidRDefault="00F95BC5" w:rsidP="005E7190">
      <w:pPr>
        <w:pStyle w:val="a3"/>
        <w:spacing w:line="276" w:lineRule="auto"/>
        <w:ind w:firstLine="709"/>
        <w:jc w:val="both"/>
        <w:rPr>
          <w:sz w:val="28"/>
        </w:rPr>
      </w:pPr>
      <w:r w:rsidRPr="00CB143D">
        <w:rPr>
          <w:sz w:val="28"/>
        </w:rPr>
        <w:t xml:space="preserve">Иногда осведомленность отдельных участников о задачах или содержании эксперимента может изменить их психологическую установку, направленность внимания и остроту восприятия, что окажет отрицательное влияние на результаты эксперимента. Так, при проверке возможности сверхпланового выпуска неучтенной продукции на предприятии в нормальный рабочий день осведомленность лиц, вырабатывающих продукцию, может оказать нежелательное влияние на интенсивность работы, так как она может быть снижена по сравнению </w:t>
      </w:r>
      <w:proofErr w:type="gramStart"/>
      <w:r w:rsidRPr="00CB143D">
        <w:rPr>
          <w:sz w:val="28"/>
        </w:rPr>
        <w:t>с</w:t>
      </w:r>
      <w:proofErr w:type="gramEnd"/>
      <w:r w:rsidRPr="00CB143D">
        <w:rPr>
          <w:sz w:val="28"/>
        </w:rPr>
        <w:t xml:space="preserve"> обычной. Осведомленность свидетеля о содержании фраз, которые будут произноситься в эксперименте на слышимость, может исказить результат эксперимента. В таких случаях информация отдельных участников о задачах и содержании эксперимента должна быть соответственно ограничена.</w:t>
      </w:r>
    </w:p>
    <w:p w:rsidR="00F95BC5" w:rsidRPr="00CB143D" w:rsidRDefault="00F95BC5" w:rsidP="005E7190">
      <w:pPr>
        <w:pStyle w:val="a3"/>
        <w:spacing w:line="276" w:lineRule="auto"/>
        <w:ind w:firstLine="709"/>
        <w:jc w:val="both"/>
        <w:rPr>
          <w:sz w:val="28"/>
        </w:rPr>
      </w:pPr>
      <w:r w:rsidRPr="00CB143D">
        <w:rPr>
          <w:sz w:val="28"/>
        </w:rPr>
        <w:t xml:space="preserve">Роль каждого участника эксперимента и содержание выполняемых ими действий должны быть точно определены до начала эксперимента. Так, при производстве эксперимента на слышимость определяется, с одной стороны, кто именно, в каком пункте помещения или местности будет произносить фразы, каково содержание этих фраз, с какой громкостью, сколько раз и через какие промежутки времени они будут произноситься. </w:t>
      </w:r>
      <w:proofErr w:type="gramStart"/>
      <w:r w:rsidRPr="00CB143D">
        <w:rPr>
          <w:sz w:val="28"/>
        </w:rPr>
        <w:t>С другой стороны, уста</w:t>
      </w:r>
      <w:r w:rsidRPr="00CB143D">
        <w:rPr>
          <w:sz w:val="28"/>
        </w:rPr>
        <w:lastRenderedPageBreak/>
        <w:t>навливается, в каком пункте будут находиться остальные участники эксперимента, в какое время (по часам, сверенным с первой группой) и кто именно (лицо, показания которого проверяются, или другое лицо) должен воспринять произносимые фразы, разумеется, не зная заранее содержания этих фраз и момента их произнесения.</w:t>
      </w:r>
      <w:proofErr w:type="gramEnd"/>
    </w:p>
    <w:p w:rsidR="00F95BC5" w:rsidRPr="00CB143D" w:rsidRDefault="00F95BC5" w:rsidP="005E7190">
      <w:pPr>
        <w:pStyle w:val="a3"/>
        <w:spacing w:line="276" w:lineRule="auto"/>
        <w:ind w:firstLine="709"/>
        <w:jc w:val="both"/>
        <w:rPr>
          <w:sz w:val="28"/>
        </w:rPr>
      </w:pPr>
      <w:proofErr w:type="gramStart"/>
      <w:r w:rsidRPr="00CB143D">
        <w:rPr>
          <w:sz w:val="28"/>
        </w:rPr>
        <w:t>В плане проведения эксперимента, наряду с задачами и условиями опытов, предусматриваются расстановка участников, их функции, необходимые технические средства, а также содержание и последовательность намечаемых опытов.</w:t>
      </w:r>
      <w:proofErr w:type="gramEnd"/>
    </w:p>
    <w:p w:rsidR="00F95BC5" w:rsidRPr="009439B2" w:rsidRDefault="00F95BC5" w:rsidP="000374B5">
      <w:pPr>
        <w:pStyle w:val="a3"/>
        <w:spacing w:before="240" w:after="240" w:line="276" w:lineRule="auto"/>
        <w:ind w:firstLine="709"/>
        <w:jc w:val="center"/>
        <w:rPr>
          <w:b/>
          <w:sz w:val="28"/>
        </w:rPr>
      </w:pPr>
      <w:r w:rsidRPr="009439B2">
        <w:rPr>
          <w:b/>
          <w:sz w:val="28"/>
        </w:rPr>
        <w:t>3. Условия и приемы проведения опытов</w:t>
      </w:r>
    </w:p>
    <w:p w:rsidR="00F95BC5" w:rsidRPr="00CB143D" w:rsidRDefault="00F95BC5" w:rsidP="005E7190">
      <w:pPr>
        <w:pStyle w:val="a3"/>
        <w:spacing w:line="276" w:lineRule="auto"/>
        <w:ind w:firstLine="709"/>
        <w:jc w:val="both"/>
        <w:rPr>
          <w:sz w:val="28"/>
        </w:rPr>
      </w:pPr>
      <w:r w:rsidRPr="00CB143D">
        <w:rPr>
          <w:sz w:val="28"/>
        </w:rPr>
        <w:t>Опыты необходимо производить в условиях, максимально</w:t>
      </w:r>
      <w:r w:rsidR="008A1D47" w:rsidRPr="00CB143D">
        <w:rPr>
          <w:sz w:val="28"/>
        </w:rPr>
        <w:t xml:space="preserve"> </w:t>
      </w:r>
      <w:r w:rsidRPr="00CB143D">
        <w:rPr>
          <w:sz w:val="28"/>
        </w:rPr>
        <w:t>приближенных</w:t>
      </w:r>
      <w:r w:rsidR="008A1D47" w:rsidRPr="00CB143D">
        <w:rPr>
          <w:sz w:val="28"/>
        </w:rPr>
        <w:t xml:space="preserve"> </w:t>
      </w:r>
      <w:r w:rsidRPr="00CB143D">
        <w:rPr>
          <w:sz w:val="28"/>
        </w:rPr>
        <w:t>к тем, в которых происходило (или предполагается, что происходило) проверяемое событие. Соблюдение этого</w:t>
      </w:r>
      <w:r w:rsidR="008A1D47" w:rsidRPr="00CB143D">
        <w:rPr>
          <w:sz w:val="28"/>
        </w:rPr>
        <w:t xml:space="preserve"> </w:t>
      </w:r>
      <w:r w:rsidRPr="00CB143D">
        <w:rPr>
          <w:sz w:val="28"/>
        </w:rPr>
        <w:t>требования обеспечивает достоверность результатов эксперимента и потому имеет принципиальное значение. Так, если проверяются показания свидетеля о том, что, находясь в определенном месте, он видел лиц, находившихся в другом месте, необходимо по возможности точно воспроизвести положение свидетеля и наблюдавшихся им лиц, скорость их движения, условия освещения, наличие предметов, ограничивающих или ухудшающих видимость. Если проверяются показания о слышимости, следует точно воспроизвести положение свидетеля, расстояние до источника звука и т.д. Опыты рекомендуется делать в том же месте, в тех же условиях погоды, в той же обстановке с использованием тех же предметов, которые могли применяться в исследуемом событии.</w:t>
      </w:r>
    </w:p>
    <w:p w:rsidR="00F95BC5" w:rsidRPr="00CB143D" w:rsidRDefault="00F95BC5" w:rsidP="005E7190">
      <w:pPr>
        <w:pStyle w:val="a3"/>
        <w:spacing w:line="276" w:lineRule="auto"/>
        <w:ind w:firstLine="709"/>
        <w:jc w:val="both"/>
        <w:rPr>
          <w:sz w:val="28"/>
        </w:rPr>
      </w:pPr>
      <w:r w:rsidRPr="00CB143D">
        <w:rPr>
          <w:sz w:val="28"/>
        </w:rPr>
        <w:t>Если возможность того или иного обстоятельства, например видимость, слышимость, совершение профессиональных действий, зависит от физических и иных личных свойств и способностей определенных лиц, эксперимент должен быть проведен с их участием. Известны случаи, когда индивидуальные психические свойства участников события (острота зрения, слуха, профессиональная ориентировка, специальные навыки и т.д.) оказывают существенное влияние на результаты эксперимента.</w:t>
      </w:r>
    </w:p>
    <w:p w:rsidR="00F95BC5" w:rsidRPr="00CB143D" w:rsidRDefault="00F95BC5" w:rsidP="005E7190">
      <w:pPr>
        <w:pStyle w:val="a3"/>
        <w:spacing w:line="276" w:lineRule="auto"/>
        <w:ind w:firstLine="709"/>
        <w:jc w:val="both"/>
        <w:rPr>
          <w:sz w:val="28"/>
        </w:rPr>
      </w:pPr>
      <w:r w:rsidRPr="00CB143D">
        <w:rPr>
          <w:sz w:val="28"/>
        </w:rPr>
        <w:t>Для уяснения роли индивидуальных психофизиологических особенностей иногда целесообразно варьировать опыты с заменой исполнителей экспериментальных действий, привлекая для этого лиц, обладающих различными личными данными.</w:t>
      </w:r>
    </w:p>
    <w:p w:rsidR="00F95BC5" w:rsidRPr="00CB143D" w:rsidRDefault="00F95BC5" w:rsidP="005E7190">
      <w:pPr>
        <w:pStyle w:val="a3"/>
        <w:spacing w:line="276" w:lineRule="auto"/>
        <w:ind w:firstLine="709"/>
        <w:jc w:val="both"/>
        <w:rPr>
          <w:sz w:val="28"/>
        </w:rPr>
      </w:pPr>
      <w:r w:rsidRPr="00CB143D">
        <w:rPr>
          <w:sz w:val="28"/>
        </w:rPr>
        <w:t xml:space="preserve">Требование точного воспроизведения условий не следует понимать механически. Важно не копирование всех условий изучаемого события, а точный учет и воспроизведение именно </w:t>
      </w:r>
      <w:proofErr w:type="gramStart"/>
      <w:r w:rsidRPr="00CB143D">
        <w:rPr>
          <w:sz w:val="28"/>
        </w:rPr>
        <w:t>тех условий</w:t>
      </w:r>
      <w:proofErr w:type="gramEnd"/>
      <w:r w:rsidRPr="00CB143D">
        <w:rPr>
          <w:sz w:val="28"/>
        </w:rPr>
        <w:t>, которые могут оказать существенное влияние на проверяемое обстоятельство.</w:t>
      </w:r>
    </w:p>
    <w:p w:rsidR="00F95BC5" w:rsidRPr="00CB143D" w:rsidRDefault="00F95BC5" w:rsidP="005E7190">
      <w:pPr>
        <w:pStyle w:val="a3"/>
        <w:spacing w:line="276" w:lineRule="auto"/>
        <w:ind w:firstLine="709"/>
        <w:jc w:val="both"/>
        <w:rPr>
          <w:sz w:val="28"/>
        </w:rPr>
      </w:pPr>
      <w:r w:rsidRPr="00CB143D">
        <w:rPr>
          <w:sz w:val="28"/>
        </w:rPr>
        <w:lastRenderedPageBreak/>
        <w:t>При эксперименте часто возникает вопрос о возможности замены предметов, фигурировавших в изучаемом событии, однородными или сходными предметами. Это, в частности, относится к случаям, когда использование вещественных доказательств может привести к их повреждению или сделать невозможной последующую экспертизу. Замена при эксперименте подлинных предметов однородными, сходными предметами или макетами допустима лишь тогда, когда индивидуальные особенности предметов не оказывают влияния на результаты опытов. Так, при проверке показания свидетеля о том, что в стандартный почтовый конверт им было вложено определенное количество денежных купюр известной стоимости, могут использоваться любые стандартные конверты и купюры, находящиеся в таком же состоянии. Однако если на результаты эксперимента могут оказать влияние индивидуальные особенности подлинных предметов, то подобная замена недопустима. Так, если нужно проверить возможность открытия данного замка данным ключом, эксперимент нужно производить с подлинными, а не с какими-либо однотипными замками и ключами.</w:t>
      </w:r>
    </w:p>
    <w:p w:rsidR="00F95BC5" w:rsidRPr="00CB143D" w:rsidRDefault="00F95BC5" w:rsidP="005E7190">
      <w:pPr>
        <w:pStyle w:val="a3"/>
        <w:spacing w:line="276" w:lineRule="auto"/>
        <w:ind w:firstLine="709"/>
        <w:jc w:val="both"/>
        <w:rPr>
          <w:sz w:val="28"/>
        </w:rPr>
      </w:pPr>
      <w:r w:rsidRPr="00CB143D">
        <w:rPr>
          <w:sz w:val="28"/>
        </w:rPr>
        <w:t>В случаях</w:t>
      </w:r>
      <w:r w:rsidR="00347EA4" w:rsidRPr="00CB143D">
        <w:rPr>
          <w:sz w:val="28"/>
        </w:rPr>
        <w:t>,</w:t>
      </w:r>
      <w:r w:rsidRPr="00CB143D">
        <w:rPr>
          <w:sz w:val="28"/>
        </w:rPr>
        <w:t xml:space="preserve"> когда проверяемое обстоятельство не связано с определенными условиями места и времени, эксперимент можно производить в любое удобное время по месту производства следствия. Например, проверка возможности совершения действий, связанных с наличием определенных навыков у обвиняемых или свидетелей, в ряде случаев может быть произведена в служебном помещении прокуратуры. Вместе с тем при проведении подобных экспериментов указанным лицам должны быть предоставлены необходимые орудия, инструменты, материалы и создана нужная для выполнения проверяемых действий обстановка.</w:t>
      </w:r>
    </w:p>
    <w:p w:rsidR="00F95BC5" w:rsidRPr="00CB143D" w:rsidRDefault="00347EA4" w:rsidP="005E7190">
      <w:pPr>
        <w:pStyle w:val="a3"/>
        <w:spacing w:line="276" w:lineRule="auto"/>
        <w:ind w:firstLine="709"/>
        <w:jc w:val="both"/>
        <w:rPr>
          <w:sz w:val="28"/>
        </w:rPr>
      </w:pPr>
      <w:r w:rsidRPr="00CB143D">
        <w:rPr>
          <w:sz w:val="28"/>
        </w:rPr>
        <w:t xml:space="preserve">Существенное </w:t>
      </w:r>
      <w:r w:rsidR="00F95BC5" w:rsidRPr="00CB143D">
        <w:rPr>
          <w:sz w:val="28"/>
        </w:rPr>
        <w:t xml:space="preserve">значение при производстве эксперимента имеет повторение опытов в одних и тех же и специально измененных условиях. Возможность неоднократного повторения опытов </w:t>
      </w:r>
      <w:r w:rsidR="00CB143D" w:rsidRPr="00CB143D">
        <w:rPr>
          <w:sz w:val="28"/>
        </w:rPr>
        <w:t>-</w:t>
      </w:r>
      <w:r w:rsidR="00F95BC5" w:rsidRPr="00CB143D">
        <w:rPr>
          <w:sz w:val="28"/>
        </w:rPr>
        <w:t xml:space="preserve"> существенное достоинство экспериментального метода, которое необходимо использовать в судебном исследовании.</w:t>
      </w:r>
    </w:p>
    <w:p w:rsidR="00F95BC5" w:rsidRPr="00CB143D" w:rsidRDefault="00F95BC5" w:rsidP="005E7190">
      <w:pPr>
        <w:pStyle w:val="a3"/>
        <w:spacing w:line="276" w:lineRule="auto"/>
        <w:ind w:firstLine="709"/>
        <w:jc w:val="both"/>
        <w:rPr>
          <w:sz w:val="28"/>
        </w:rPr>
      </w:pPr>
      <w:r w:rsidRPr="00CB143D">
        <w:rPr>
          <w:sz w:val="28"/>
        </w:rPr>
        <w:t xml:space="preserve">Повторение опытов в одних и тех же условиях производится в тех случаях, когда на результаты эксперимента могут оказать влияние различные, не </w:t>
      </w:r>
      <w:proofErr w:type="gramStart"/>
      <w:r w:rsidRPr="00CB143D">
        <w:rPr>
          <w:sz w:val="28"/>
        </w:rPr>
        <w:t>поддающиеся</w:t>
      </w:r>
      <w:proofErr w:type="gramEnd"/>
      <w:r w:rsidRPr="00CB143D">
        <w:rPr>
          <w:sz w:val="28"/>
        </w:rPr>
        <w:t xml:space="preserve"> учету случайные факторы. Так, при эксперименте на слышимость звуки дальнего выстрела могут быть отнесены в сторону порывом ветра или заглушены шумом проходящего поезда, криками птиц и животных; в других случаях за звук выстрела можно принять какой-либо иной звук (падающего предмета, пастушьего кнута и т.д.). Достоверными могут быть признаны только устойчивые результаты эксперимента, полученные при неоднократном повторении опытов.</w:t>
      </w:r>
    </w:p>
    <w:p w:rsidR="00F95BC5" w:rsidRPr="00CB143D" w:rsidRDefault="00F95BC5" w:rsidP="005E7190">
      <w:pPr>
        <w:pStyle w:val="a3"/>
        <w:spacing w:line="276" w:lineRule="auto"/>
        <w:ind w:firstLine="709"/>
        <w:jc w:val="both"/>
        <w:rPr>
          <w:sz w:val="28"/>
        </w:rPr>
      </w:pPr>
      <w:r w:rsidRPr="00CB143D">
        <w:rPr>
          <w:sz w:val="28"/>
        </w:rPr>
        <w:lastRenderedPageBreak/>
        <w:t xml:space="preserve">Иной смысл имеет повторение опытов в специально измененных условиях (варианты опытов). Задача такого изменения состоит в учете всех возможных условий, установить или точно воспроизвести которые не удалось. Так, если при проверке слышимости расстояние между участниками события точно не установлено, опыты должны исходить из любого возможного положения участников </w:t>
      </w:r>
      <w:r w:rsidR="00CB143D" w:rsidRPr="00CB143D">
        <w:rPr>
          <w:sz w:val="28"/>
        </w:rPr>
        <w:t>-</w:t>
      </w:r>
      <w:r w:rsidRPr="00CB143D">
        <w:rPr>
          <w:sz w:val="28"/>
        </w:rPr>
        <w:t xml:space="preserve"> как наиболее близкого, так и наиболее удаленного. Достоверными могут быть признаны только результаты эксперимента, учитывающего все возможные условия изучаемого события. При положительном результате эксперимента его следует повторить с ухудшением (для данного результата) условий, если такое ухудшение могло иметь место. Например, когда установлена видимость при сильном освещении, ее следует проверить при слабом освещении. В случае отрицательного результата эксперимента его необходимо повторить в более благоприятных условиях, если они могли иметь место. Так, если протаскивание рулона ткани в свернутом виде через окно магазина оказывается невозможным, следует проверить возможность протаскивания рулона в развернутом виде.</w:t>
      </w:r>
    </w:p>
    <w:p w:rsidR="00F95BC5" w:rsidRPr="009439B2" w:rsidRDefault="00F95BC5" w:rsidP="00885F1A">
      <w:pPr>
        <w:pStyle w:val="a3"/>
        <w:spacing w:before="240" w:after="240" w:line="276" w:lineRule="auto"/>
        <w:ind w:firstLine="709"/>
        <w:jc w:val="center"/>
        <w:rPr>
          <w:b/>
          <w:sz w:val="28"/>
        </w:rPr>
      </w:pPr>
      <w:r w:rsidRPr="009439B2">
        <w:rPr>
          <w:b/>
          <w:sz w:val="28"/>
        </w:rPr>
        <w:t>4. Фиксация результатов следственного эксперимента</w:t>
      </w:r>
    </w:p>
    <w:p w:rsidR="00F95BC5" w:rsidRPr="00CB143D" w:rsidRDefault="00F95BC5" w:rsidP="005E7190">
      <w:pPr>
        <w:pStyle w:val="a3"/>
        <w:spacing w:line="276" w:lineRule="auto"/>
        <w:ind w:firstLine="709"/>
        <w:jc w:val="both"/>
        <w:rPr>
          <w:sz w:val="28"/>
        </w:rPr>
      </w:pPr>
      <w:r w:rsidRPr="00CB143D">
        <w:rPr>
          <w:sz w:val="28"/>
        </w:rPr>
        <w:t>Условия, ход</w:t>
      </w:r>
      <w:r w:rsidR="008A1D47" w:rsidRPr="00CB143D">
        <w:rPr>
          <w:sz w:val="28"/>
        </w:rPr>
        <w:t xml:space="preserve"> </w:t>
      </w:r>
      <w:r w:rsidRPr="00CB143D">
        <w:rPr>
          <w:sz w:val="28"/>
        </w:rPr>
        <w:t>и результаты эксперимента фиксируются в протоколе, который состоит из вступительной части, описания хода и результатов эксперимента и заключительной части.</w:t>
      </w:r>
    </w:p>
    <w:p w:rsidR="00F95BC5" w:rsidRPr="00CB143D" w:rsidRDefault="00F95BC5" w:rsidP="005E7190">
      <w:pPr>
        <w:pStyle w:val="a3"/>
        <w:spacing w:line="276" w:lineRule="auto"/>
        <w:ind w:firstLine="709"/>
        <w:jc w:val="both"/>
        <w:rPr>
          <w:sz w:val="28"/>
        </w:rPr>
      </w:pPr>
      <w:proofErr w:type="gramStart"/>
      <w:r w:rsidRPr="00CB143D">
        <w:rPr>
          <w:sz w:val="28"/>
        </w:rPr>
        <w:t>Помимо общих для каждого протокола реквизитов</w:t>
      </w:r>
      <w:r w:rsidR="00347EA4" w:rsidRPr="00CB143D">
        <w:rPr>
          <w:sz w:val="28"/>
        </w:rPr>
        <w:t>,</w:t>
      </w:r>
      <w:r w:rsidR="008A1D47" w:rsidRPr="00CB143D">
        <w:rPr>
          <w:sz w:val="28"/>
        </w:rPr>
        <w:t xml:space="preserve"> </w:t>
      </w:r>
      <w:r w:rsidRPr="00CB143D">
        <w:rPr>
          <w:sz w:val="28"/>
        </w:rPr>
        <w:t>во вступительной части его следует отразить: а) предупреждение свидетелей и потерпевших об ответственности за дачу ложных показаний и отказ от дачи показаний; б) краткое содержание показаний обвиняемых, подозреваемых, свидетелей и потерпевших по существу проверяемого факта (если эксперимент проводится с целью проверки их показаний);</w:t>
      </w:r>
      <w:proofErr w:type="gramEnd"/>
      <w:r w:rsidRPr="00CB143D">
        <w:rPr>
          <w:sz w:val="28"/>
        </w:rPr>
        <w:t xml:space="preserve"> в) цель эксперимента.</w:t>
      </w:r>
    </w:p>
    <w:p w:rsidR="00F95BC5" w:rsidRPr="00CB143D" w:rsidRDefault="00F95BC5" w:rsidP="005E7190">
      <w:pPr>
        <w:pStyle w:val="a3"/>
        <w:spacing w:line="276" w:lineRule="auto"/>
        <w:ind w:firstLine="709"/>
        <w:jc w:val="both"/>
        <w:rPr>
          <w:sz w:val="28"/>
        </w:rPr>
      </w:pPr>
      <w:r w:rsidRPr="00CB143D">
        <w:rPr>
          <w:sz w:val="28"/>
        </w:rPr>
        <w:t xml:space="preserve">В описательной части протокола указываются: 1) условия, при которых проводились опыты. Если какие-либо из этих условий воспроизвести не удалось, об этом необходимо указать в протоколе. Замена подлинных предметов однородными, сходными предметами или макетами также должна быть отражена в протоколе. Если целью эксперимента является проверка показаний обвиняемых или свидетелей, в протоколе следует поместить их заявление о соответствии обстановки эксперимента той, в которой происходило исследуемое событие; 2) содержание и последовательность опытных действий. Их следует описывать подробно, отражая как сам процесс опыта, так и его результаты. Если опыты повторялись, необходимо указать, в каких условиях и сколько раз. Варианты опытов в специально измененных условиях должны быть описаны </w:t>
      </w:r>
      <w:r w:rsidRPr="00CB143D">
        <w:rPr>
          <w:sz w:val="28"/>
        </w:rPr>
        <w:lastRenderedPageBreak/>
        <w:t>особо, с указанием, в чем состояло изменение условий опыта, сколько раз он производился и какие дал результаты.</w:t>
      </w:r>
    </w:p>
    <w:p w:rsidR="00F95BC5" w:rsidRPr="00CB143D" w:rsidRDefault="00F95BC5" w:rsidP="005E7190">
      <w:pPr>
        <w:pStyle w:val="a3"/>
        <w:spacing w:line="276" w:lineRule="auto"/>
        <w:ind w:firstLine="709"/>
        <w:jc w:val="both"/>
        <w:rPr>
          <w:sz w:val="28"/>
        </w:rPr>
      </w:pPr>
      <w:r w:rsidRPr="00CB143D">
        <w:rPr>
          <w:sz w:val="28"/>
        </w:rPr>
        <w:t xml:space="preserve">Все обстоятельства производства опытов, которые могут повлиять на их результаты и оценку, должны тщательно фиксироваться в протоколе. Так, при производстве экспериментов на слышимость необходимо указать, каким именно участникам было сообщено содержание фраз, подлежащих воспроизведению; при проверке возможности остановить автомашину следует отметить, был ли сигнал о торможении неожиданным для водителя или он знал о нем заранее; при выходе с обвиняемым на место происшествия важно указать, кто шел впереди </w:t>
      </w:r>
      <w:proofErr w:type="gramStart"/>
      <w:r w:rsidRPr="00CB143D">
        <w:rPr>
          <w:sz w:val="28"/>
        </w:rPr>
        <w:t>группы</w:t>
      </w:r>
      <w:proofErr w:type="gramEnd"/>
      <w:r w:rsidRPr="00CB143D">
        <w:rPr>
          <w:sz w:val="28"/>
        </w:rPr>
        <w:t xml:space="preserve"> и в </w:t>
      </w:r>
      <w:proofErr w:type="gramStart"/>
      <w:r w:rsidRPr="00CB143D">
        <w:rPr>
          <w:sz w:val="28"/>
        </w:rPr>
        <w:t>какой</w:t>
      </w:r>
      <w:proofErr w:type="gramEnd"/>
      <w:r w:rsidRPr="00CB143D">
        <w:rPr>
          <w:sz w:val="28"/>
        </w:rPr>
        <w:t xml:space="preserve"> последовательности (порядке) двигались остальные</w:t>
      </w:r>
      <w:r w:rsidR="008A1D47" w:rsidRPr="00CB143D">
        <w:rPr>
          <w:sz w:val="28"/>
        </w:rPr>
        <w:t xml:space="preserve"> </w:t>
      </w:r>
      <w:r w:rsidRPr="00CB143D">
        <w:rPr>
          <w:sz w:val="28"/>
        </w:rPr>
        <w:t>участники</w:t>
      </w:r>
      <w:r w:rsidR="008A1D47" w:rsidRPr="00CB143D">
        <w:rPr>
          <w:sz w:val="28"/>
        </w:rPr>
        <w:t xml:space="preserve"> </w:t>
      </w:r>
      <w:r w:rsidRPr="00CB143D">
        <w:rPr>
          <w:sz w:val="28"/>
        </w:rPr>
        <w:t>и т.д.</w:t>
      </w:r>
    </w:p>
    <w:p w:rsidR="00F95BC5" w:rsidRPr="00CB143D" w:rsidRDefault="00F95BC5" w:rsidP="005E7190">
      <w:pPr>
        <w:pStyle w:val="a3"/>
        <w:spacing w:line="276" w:lineRule="auto"/>
        <w:ind w:firstLine="709"/>
        <w:jc w:val="both"/>
        <w:rPr>
          <w:sz w:val="28"/>
        </w:rPr>
      </w:pPr>
      <w:proofErr w:type="gramStart"/>
      <w:r w:rsidRPr="00CB143D">
        <w:rPr>
          <w:sz w:val="28"/>
        </w:rPr>
        <w:t>В заключительной части протокола фиксируются: заявления участников эксперимента, если они были сделаны; время начала и окончания эксперимента; предупреждение участников эксперимента о неразглашении данных следствия, если это может отрицательно повлиять на ход следствия; подписи всех участников.</w:t>
      </w:r>
      <w:proofErr w:type="gramEnd"/>
    </w:p>
    <w:p w:rsidR="00F95BC5" w:rsidRPr="00CB143D" w:rsidRDefault="00F95BC5" w:rsidP="005E7190">
      <w:pPr>
        <w:pStyle w:val="a3"/>
        <w:spacing w:line="276" w:lineRule="auto"/>
        <w:ind w:firstLine="709"/>
        <w:jc w:val="both"/>
        <w:rPr>
          <w:sz w:val="28"/>
        </w:rPr>
      </w:pPr>
      <w:r w:rsidRPr="00CB143D">
        <w:rPr>
          <w:sz w:val="28"/>
        </w:rPr>
        <w:t>Если на результаты опытов существенное влияние могут оказать расположение участков местности и помещений, положение участников эксперимента, местонахождение отдельных предметов, их размеры, форма и т.д., рекомендуется составлять планы и схемы, позволяющие наиболее точно и наглядно зафиксировать указанные обстоятельства.</w:t>
      </w:r>
    </w:p>
    <w:p w:rsidR="00F95BC5" w:rsidRPr="00CB143D" w:rsidRDefault="00F95BC5" w:rsidP="005E7190">
      <w:pPr>
        <w:pStyle w:val="a3"/>
        <w:spacing w:line="276" w:lineRule="auto"/>
        <w:ind w:firstLine="709"/>
        <w:jc w:val="both"/>
        <w:rPr>
          <w:sz w:val="28"/>
        </w:rPr>
      </w:pPr>
      <w:r w:rsidRPr="00CB143D">
        <w:rPr>
          <w:sz w:val="28"/>
        </w:rPr>
        <w:t>Процесс опытов, их наиболее важные моменты в ряде случаев целесообразно фиксировать на фотографических снимках или посредством кино- или видеосъемки.</w:t>
      </w:r>
    </w:p>
    <w:p w:rsidR="008A5771" w:rsidRDefault="00F95BC5" w:rsidP="00885F1A">
      <w:pPr>
        <w:pStyle w:val="a3"/>
        <w:spacing w:before="240" w:line="276" w:lineRule="auto"/>
        <w:ind w:firstLine="709"/>
        <w:jc w:val="center"/>
        <w:rPr>
          <w:b/>
          <w:sz w:val="28"/>
        </w:rPr>
      </w:pPr>
      <w:r w:rsidRPr="008A5771">
        <w:rPr>
          <w:b/>
          <w:sz w:val="28"/>
        </w:rPr>
        <w:t>5. Оценка достоверности и доказательственного значения</w:t>
      </w:r>
    </w:p>
    <w:p w:rsidR="00F95BC5" w:rsidRPr="008A5771" w:rsidRDefault="00F95BC5" w:rsidP="00885F1A">
      <w:pPr>
        <w:pStyle w:val="a3"/>
        <w:spacing w:after="240" w:line="276" w:lineRule="auto"/>
        <w:ind w:firstLine="709"/>
        <w:jc w:val="center"/>
        <w:rPr>
          <w:b/>
          <w:sz w:val="28"/>
        </w:rPr>
      </w:pPr>
      <w:r w:rsidRPr="008A5771">
        <w:rPr>
          <w:b/>
          <w:sz w:val="28"/>
        </w:rPr>
        <w:t>результатов следственного эксперимента</w:t>
      </w:r>
    </w:p>
    <w:p w:rsidR="00F95BC5" w:rsidRPr="00CB143D" w:rsidRDefault="00F95BC5" w:rsidP="005E7190">
      <w:pPr>
        <w:pStyle w:val="a3"/>
        <w:spacing w:line="276" w:lineRule="auto"/>
        <w:ind w:firstLine="709"/>
        <w:jc w:val="both"/>
        <w:rPr>
          <w:sz w:val="28"/>
        </w:rPr>
      </w:pPr>
      <w:r w:rsidRPr="00CB143D">
        <w:rPr>
          <w:sz w:val="28"/>
        </w:rPr>
        <w:t>Оценка результатов следственного эксперимента характеризуется рядом особенностей и труд</w:t>
      </w:r>
      <w:bookmarkStart w:id="0" w:name="_GoBack"/>
      <w:bookmarkEnd w:id="0"/>
      <w:r w:rsidRPr="00CB143D">
        <w:rPr>
          <w:sz w:val="28"/>
        </w:rPr>
        <w:t>ностей.</w:t>
      </w:r>
    </w:p>
    <w:p w:rsidR="00F95BC5" w:rsidRPr="00CB143D" w:rsidRDefault="00F95BC5" w:rsidP="005E7190">
      <w:pPr>
        <w:pStyle w:val="a3"/>
        <w:spacing w:line="276" w:lineRule="auto"/>
        <w:ind w:firstLine="709"/>
        <w:jc w:val="both"/>
        <w:rPr>
          <w:sz w:val="28"/>
        </w:rPr>
      </w:pPr>
      <w:r w:rsidRPr="00CB143D">
        <w:rPr>
          <w:sz w:val="28"/>
        </w:rPr>
        <w:t>Результаты эксперимента должны быть оценены с точки зрения их достоверности и доказательственного значения.</w:t>
      </w:r>
    </w:p>
    <w:p w:rsidR="00F95BC5" w:rsidRPr="00CB143D" w:rsidRDefault="00F95BC5" w:rsidP="005E7190">
      <w:pPr>
        <w:pStyle w:val="a3"/>
        <w:spacing w:line="276" w:lineRule="auto"/>
        <w:ind w:firstLine="709"/>
        <w:jc w:val="both"/>
        <w:rPr>
          <w:sz w:val="28"/>
        </w:rPr>
      </w:pPr>
      <w:r w:rsidRPr="00CB143D">
        <w:rPr>
          <w:sz w:val="28"/>
        </w:rPr>
        <w:t xml:space="preserve">Вначале нужно выяснить, правильно ли установлены результаты следственного эксперимента </w:t>
      </w:r>
      <w:r w:rsidR="00CB143D" w:rsidRPr="00CB143D">
        <w:rPr>
          <w:sz w:val="28"/>
        </w:rPr>
        <w:t>-</w:t>
      </w:r>
      <w:r w:rsidRPr="00CB143D">
        <w:rPr>
          <w:sz w:val="28"/>
        </w:rPr>
        <w:t xml:space="preserve"> возможность или невозможность проверяемого обстоятельства. Эта оценка сводится в основном к проверке правильности организации и проведения опытов.</w:t>
      </w:r>
    </w:p>
    <w:p w:rsidR="00F95BC5" w:rsidRPr="00CB143D" w:rsidRDefault="00F95BC5" w:rsidP="005E7190">
      <w:pPr>
        <w:pStyle w:val="a3"/>
        <w:spacing w:line="276" w:lineRule="auto"/>
        <w:ind w:firstLine="709"/>
        <w:jc w:val="both"/>
        <w:rPr>
          <w:sz w:val="28"/>
        </w:rPr>
      </w:pPr>
      <w:r w:rsidRPr="00CB143D">
        <w:rPr>
          <w:sz w:val="28"/>
        </w:rPr>
        <w:t>В положительном случае результат представляет собой объективно установленный доказательственный факт. Однако если при производстве опытов были нарушены тактические правила следственного эксперимента, его результаты оказываются лишенными доказательственного значения.</w:t>
      </w:r>
    </w:p>
    <w:p w:rsidR="00F95BC5" w:rsidRPr="00CB143D" w:rsidRDefault="00F95BC5" w:rsidP="005E7190">
      <w:pPr>
        <w:pStyle w:val="a3"/>
        <w:spacing w:line="276" w:lineRule="auto"/>
        <w:ind w:firstLine="709"/>
        <w:jc w:val="both"/>
        <w:rPr>
          <w:sz w:val="28"/>
        </w:rPr>
      </w:pPr>
      <w:r w:rsidRPr="00CB143D">
        <w:rPr>
          <w:sz w:val="28"/>
        </w:rPr>
        <w:lastRenderedPageBreak/>
        <w:t>Что касается выводов, которые могут быть сделаны на основе проделанных опытов, то они зависят от отрицательного или положительного результата эксперимента. Положительным является результат, подтверждающий проверяемое обстоятельство, его объективную возможность. Отрицательные результаты опровергают проверяемое обстоятельство, устанавливают его невозможность.</w:t>
      </w:r>
    </w:p>
    <w:p w:rsidR="00F95BC5" w:rsidRPr="00CB143D" w:rsidRDefault="00F95BC5" w:rsidP="005E7190">
      <w:pPr>
        <w:pStyle w:val="a3"/>
        <w:spacing w:line="276" w:lineRule="auto"/>
        <w:ind w:firstLine="709"/>
        <w:jc w:val="both"/>
        <w:rPr>
          <w:sz w:val="28"/>
        </w:rPr>
      </w:pPr>
      <w:r w:rsidRPr="00CB143D">
        <w:rPr>
          <w:sz w:val="28"/>
        </w:rPr>
        <w:t>Если путем эксперимента установлена объективная невозможность проверяемого обстоятельства, то следует категорический вывод о том, что проверяемое обстоятельство отсутствовало, т.е. не имело места в действительности. Так, если установлено, что в данном помещении невозможно разместить указанное обвиняемым количество товаров, это означает, что размещение таких товаров в данном помещении не имело места в действительности.</w:t>
      </w:r>
    </w:p>
    <w:p w:rsidR="00F95BC5" w:rsidRPr="00CB143D" w:rsidRDefault="00F95BC5" w:rsidP="005E7190">
      <w:pPr>
        <w:pStyle w:val="a3"/>
        <w:spacing w:line="276" w:lineRule="auto"/>
        <w:ind w:firstLine="709"/>
        <w:jc w:val="both"/>
        <w:rPr>
          <w:sz w:val="28"/>
        </w:rPr>
      </w:pPr>
      <w:r w:rsidRPr="00CB143D">
        <w:rPr>
          <w:sz w:val="28"/>
        </w:rPr>
        <w:t xml:space="preserve">Сложнее оценить результаты эксперимента, которым установлена невозможность восприятия явления данным лицом или совершения им определенных действий. Показание лица по этому вопросу может быть ложным. Этот вывод, однако, следует делать с осторожностью, тщательно проверяя полноту учета и </w:t>
      </w:r>
      <w:proofErr w:type="gramStart"/>
      <w:r w:rsidRPr="00CB143D">
        <w:rPr>
          <w:sz w:val="28"/>
        </w:rPr>
        <w:t>воспроизведения</w:t>
      </w:r>
      <w:proofErr w:type="gramEnd"/>
      <w:r w:rsidRPr="00CB143D">
        <w:rPr>
          <w:sz w:val="28"/>
        </w:rPr>
        <w:t xml:space="preserve"> существенных для результатов эксперимента условий. Ряд важных</w:t>
      </w:r>
      <w:r w:rsidR="008A1D47" w:rsidRPr="00CB143D">
        <w:rPr>
          <w:sz w:val="28"/>
        </w:rPr>
        <w:t xml:space="preserve"> </w:t>
      </w:r>
      <w:r w:rsidRPr="00CB143D">
        <w:rPr>
          <w:sz w:val="28"/>
        </w:rPr>
        <w:t>факторов, относящихся к индивидуальной психофизиологической сфере, не поддается точному учету и воспроизведению, а это может повлиять на результаты эксперимента.</w:t>
      </w:r>
    </w:p>
    <w:p w:rsidR="00F95BC5" w:rsidRPr="00CB143D" w:rsidRDefault="00F95BC5" w:rsidP="005E7190">
      <w:pPr>
        <w:pStyle w:val="a3"/>
        <w:spacing w:line="276" w:lineRule="auto"/>
        <w:ind w:firstLine="709"/>
        <w:jc w:val="both"/>
        <w:rPr>
          <w:sz w:val="28"/>
        </w:rPr>
      </w:pPr>
      <w:r w:rsidRPr="00CB143D">
        <w:rPr>
          <w:sz w:val="28"/>
        </w:rPr>
        <w:t xml:space="preserve">Так, отрицательный результат эксперимента может быть получен в результате </w:t>
      </w:r>
      <w:proofErr w:type="gramStart"/>
      <w:r w:rsidRPr="00CB143D">
        <w:rPr>
          <w:sz w:val="28"/>
        </w:rPr>
        <w:t>снижения координации движений</w:t>
      </w:r>
      <w:proofErr w:type="gramEnd"/>
      <w:r w:rsidRPr="00CB143D">
        <w:rPr>
          <w:sz w:val="28"/>
        </w:rPr>
        <w:t xml:space="preserve"> или интеллектуальных функций, вызванных необычными для исполнителя условиями следственного действия. С другой стороны, известны случаи, когда исполнитель в эксперименте не может повторить тех действий (быстрый бег, поднятие тяжестей и т.д.), которые действительно были совершены им в состоянии сильного нервного напряжения, вызванного страхом, отчаянием или иными сильными эмоциями.</w:t>
      </w:r>
    </w:p>
    <w:p w:rsidR="00F95BC5" w:rsidRPr="00CB143D" w:rsidRDefault="00F95BC5" w:rsidP="005E7190">
      <w:pPr>
        <w:pStyle w:val="a3"/>
        <w:spacing w:line="276" w:lineRule="auto"/>
        <w:ind w:firstLine="709"/>
        <w:jc w:val="both"/>
        <w:rPr>
          <w:sz w:val="28"/>
        </w:rPr>
      </w:pPr>
      <w:proofErr w:type="gramStart"/>
      <w:r w:rsidRPr="00CB143D">
        <w:rPr>
          <w:sz w:val="28"/>
        </w:rPr>
        <w:t>В</w:t>
      </w:r>
      <w:proofErr w:type="gramEnd"/>
      <w:r w:rsidRPr="00CB143D">
        <w:rPr>
          <w:sz w:val="28"/>
        </w:rPr>
        <w:t xml:space="preserve"> </w:t>
      </w:r>
      <w:proofErr w:type="gramStart"/>
      <w:r w:rsidRPr="00CB143D">
        <w:rPr>
          <w:sz w:val="28"/>
        </w:rPr>
        <w:t>такого</w:t>
      </w:r>
      <w:proofErr w:type="gramEnd"/>
      <w:r w:rsidRPr="00CB143D">
        <w:rPr>
          <w:sz w:val="28"/>
        </w:rPr>
        <w:t xml:space="preserve"> рода случаях отрицательный результат эксперимента не может рассматриваться как достоверный и вести к выводу о ложности проверяемых показаний. Вопрос о существовании события, восприятие которого являлось предметом проверки, остается в этих случаях открытым. Это событие в действительности могло иметь место, но воспринималось данным или иным свидетелем в других условиях. Так, установленная экспериментом невозможность слышать разговор двух лиц из смежной комнаты не означает, что этого разговора в действительности не происходило. Свидетель мог узнать о нем от третьих лиц или воспринять его при других обстоятельствах.</w:t>
      </w:r>
    </w:p>
    <w:p w:rsidR="00F95BC5" w:rsidRPr="00CB143D" w:rsidRDefault="00F95BC5" w:rsidP="005E7190">
      <w:pPr>
        <w:pStyle w:val="a3"/>
        <w:spacing w:line="276" w:lineRule="auto"/>
        <w:ind w:firstLine="709"/>
        <w:jc w:val="both"/>
        <w:rPr>
          <w:sz w:val="28"/>
        </w:rPr>
      </w:pPr>
      <w:r w:rsidRPr="00CB143D">
        <w:rPr>
          <w:sz w:val="28"/>
        </w:rPr>
        <w:t xml:space="preserve">Положительный результат эксперимента по вопросу о возможности восприятия еще не означает доказанности проверяемого обстоятельства. Так, если путем эксперимента устанавливается, что из комнаты свидетеля можно </w:t>
      </w:r>
      <w:r w:rsidRPr="00CB143D">
        <w:rPr>
          <w:sz w:val="28"/>
        </w:rPr>
        <w:lastRenderedPageBreak/>
        <w:t>слышать разговор, происходящий в служебном кабинете обвиняемого, из одного этого еще не следует, что такой разговор между обвиняемыми действительно был. Вывод об этом следует делать только по совокупности имеющихся доказательств.</w:t>
      </w:r>
    </w:p>
    <w:p w:rsidR="00F95BC5" w:rsidRPr="00CB143D" w:rsidRDefault="00F95BC5" w:rsidP="005E7190">
      <w:pPr>
        <w:pStyle w:val="a3"/>
        <w:spacing w:line="276" w:lineRule="auto"/>
        <w:ind w:firstLine="709"/>
        <w:jc w:val="both"/>
        <w:rPr>
          <w:sz w:val="28"/>
        </w:rPr>
      </w:pPr>
      <w:r w:rsidRPr="00CB143D">
        <w:rPr>
          <w:sz w:val="28"/>
        </w:rPr>
        <w:t xml:space="preserve">Эксперименты, проверяющие отдельные элементы механизма расследуемого события, могут иметь однозначный и многозначный результат. Так, экспериментом может быть установлено, что дверь, закрытая изнутри на крючок, могла быть открыта снаружи только одним каким-либо способом. В другом случае может быть установлено несколько возможных способов. В первом случае результаты эксперимента являются основанием для категорических выводов следователя о соответствующих элементах механизма происшествия. Во втором </w:t>
      </w:r>
      <w:r w:rsidR="00CB143D" w:rsidRPr="00CB143D">
        <w:rPr>
          <w:sz w:val="28"/>
        </w:rPr>
        <w:t>-</w:t>
      </w:r>
      <w:r w:rsidRPr="00CB143D">
        <w:rPr>
          <w:sz w:val="28"/>
        </w:rPr>
        <w:t xml:space="preserve"> только для предположительных выводов и должны использоваться в системе собранных по делу доказательств. Многозначные результаты следственного эксперимента могут служить основанием для достоверного установления проверяемого факта только в том случае, если они будут подтверждены совокупностью других доказательств.</w:t>
      </w:r>
    </w:p>
    <w:sectPr w:rsidR="00F95BC5" w:rsidRPr="00CB143D" w:rsidSect="008021D9">
      <w:footerReference w:type="default" r:id="rId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DA" w:rsidRDefault="004738DA" w:rsidP="008021D9">
      <w:r>
        <w:separator/>
      </w:r>
    </w:p>
  </w:endnote>
  <w:endnote w:type="continuationSeparator" w:id="0">
    <w:p w:rsidR="004738DA" w:rsidRDefault="004738DA" w:rsidP="0080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003317"/>
      <w:docPartObj>
        <w:docPartGallery w:val="Page Numbers (Bottom of Page)"/>
        <w:docPartUnique/>
      </w:docPartObj>
    </w:sdtPr>
    <w:sdtEndPr>
      <w:rPr>
        <w:sz w:val="28"/>
        <w:szCs w:val="28"/>
      </w:rPr>
    </w:sdtEndPr>
    <w:sdtContent>
      <w:p w:rsidR="008021D9" w:rsidRPr="008021D9" w:rsidRDefault="008021D9" w:rsidP="008021D9">
        <w:pPr>
          <w:pStyle w:val="a6"/>
          <w:jc w:val="right"/>
          <w:rPr>
            <w:sz w:val="28"/>
            <w:szCs w:val="28"/>
          </w:rPr>
        </w:pPr>
        <w:r w:rsidRPr="008021D9">
          <w:rPr>
            <w:sz w:val="28"/>
            <w:szCs w:val="28"/>
          </w:rPr>
          <w:fldChar w:fldCharType="begin"/>
        </w:r>
        <w:r w:rsidRPr="008021D9">
          <w:rPr>
            <w:sz w:val="28"/>
            <w:szCs w:val="28"/>
          </w:rPr>
          <w:instrText>PAGE   \* MERGEFORMAT</w:instrText>
        </w:r>
        <w:r w:rsidRPr="008021D9">
          <w:rPr>
            <w:sz w:val="28"/>
            <w:szCs w:val="28"/>
          </w:rPr>
          <w:fldChar w:fldCharType="separate"/>
        </w:r>
        <w:r w:rsidR="00885F1A">
          <w:rPr>
            <w:noProof/>
            <w:sz w:val="28"/>
            <w:szCs w:val="28"/>
          </w:rPr>
          <w:t>11</w:t>
        </w:r>
        <w:r w:rsidRPr="008021D9">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DA" w:rsidRDefault="004738DA" w:rsidP="008021D9">
      <w:r>
        <w:separator/>
      </w:r>
    </w:p>
  </w:footnote>
  <w:footnote w:type="continuationSeparator" w:id="0">
    <w:p w:rsidR="004738DA" w:rsidRDefault="004738DA" w:rsidP="00802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A4"/>
    <w:rsid w:val="000374B5"/>
    <w:rsid w:val="00270E0A"/>
    <w:rsid w:val="00347EA4"/>
    <w:rsid w:val="004738DA"/>
    <w:rsid w:val="0053269C"/>
    <w:rsid w:val="005E7190"/>
    <w:rsid w:val="00657ABF"/>
    <w:rsid w:val="00700F86"/>
    <w:rsid w:val="007B3A25"/>
    <w:rsid w:val="008021D9"/>
    <w:rsid w:val="00885F1A"/>
    <w:rsid w:val="008A1D47"/>
    <w:rsid w:val="008A5771"/>
    <w:rsid w:val="009439B2"/>
    <w:rsid w:val="00B32D09"/>
    <w:rsid w:val="00CB143D"/>
    <w:rsid w:val="00E62C2F"/>
    <w:rsid w:val="00F27282"/>
    <w:rsid w:val="00F9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61A437-FAFF-4179-9EC7-A6501C02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Îáû÷íûé"/>
    <w:pPr>
      <w:overflowPunct w:val="0"/>
      <w:autoSpaceDE w:val="0"/>
      <w:autoSpaceDN w:val="0"/>
      <w:adjustRightInd w:val="0"/>
      <w:textAlignment w:val="baseline"/>
    </w:pPr>
  </w:style>
  <w:style w:type="paragraph" w:styleId="a4">
    <w:name w:val="header"/>
    <w:basedOn w:val="a"/>
    <w:link w:val="a5"/>
    <w:rsid w:val="008021D9"/>
    <w:pPr>
      <w:tabs>
        <w:tab w:val="center" w:pos="4677"/>
        <w:tab w:val="right" w:pos="9355"/>
      </w:tabs>
    </w:pPr>
  </w:style>
  <w:style w:type="character" w:customStyle="1" w:styleId="a5">
    <w:name w:val="Верхний колонтитул Знак"/>
    <w:basedOn w:val="a0"/>
    <w:link w:val="a4"/>
    <w:rsid w:val="008021D9"/>
    <w:rPr>
      <w:sz w:val="24"/>
      <w:szCs w:val="24"/>
    </w:rPr>
  </w:style>
  <w:style w:type="paragraph" w:styleId="a6">
    <w:name w:val="footer"/>
    <w:basedOn w:val="a"/>
    <w:link w:val="a7"/>
    <w:uiPriority w:val="99"/>
    <w:rsid w:val="008021D9"/>
    <w:pPr>
      <w:tabs>
        <w:tab w:val="center" w:pos="4677"/>
        <w:tab w:val="right" w:pos="9355"/>
      </w:tabs>
    </w:pPr>
  </w:style>
  <w:style w:type="character" w:customStyle="1" w:styleId="a7">
    <w:name w:val="Нижний колонтитул Знак"/>
    <w:basedOn w:val="a0"/>
    <w:link w:val="a6"/>
    <w:uiPriority w:val="99"/>
    <w:rsid w:val="008021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3828</Words>
  <Characters>21821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Глава 21</vt:lpstr>
    </vt:vector>
  </TitlesOfParts>
  <Company>MSU</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21</dc:title>
  <dc:subject/>
  <dc:creator>User</dc:creator>
  <cp:keywords/>
  <dc:description/>
  <cp:lastModifiedBy>Олег Крестовников</cp:lastModifiedBy>
  <cp:revision>5</cp:revision>
  <dcterms:created xsi:type="dcterms:W3CDTF">2014-03-16T10:02:00Z</dcterms:created>
  <dcterms:modified xsi:type="dcterms:W3CDTF">2014-03-16T10:05:00Z</dcterms:modified>
</cp:coreProperties>
</file>