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4B8" w:rsidRDefault="007B5E59" w:rsidP="00BE2F78">
      <w:pPr>
        <w:ind w:left="-3402" w:right="6004"/>
        <w:jc w:val="center"/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6468184" wp14:editId="16F51B8E">
            <wp:simplePos x="0" y="0"/>
            <wp:positionH relativeFrom="page">
              <wp:align>center</wp:align>
            </wp:positionH>
            <wp:positionV relativeFrom="paragraph">
              <wp:posOffset>-415607</wp:posOffset>
            </wp:positionV>
            <wp:extent cx="4701600" cy="7149600"/>
            <wp:effectExtent l="0" t="0" r="381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7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4B8" w:rsidRDefault="000554B8">
      <w:pPr>
        <w:rPr>
          <w:sz w:val="2"/>
          <w:szCs w:val="2"/>
        </w:rPr>
      </w:pPr>
    </w:p>
    <w:p w:rsidR="000554B8" w:rsidRDefault="00EA41EB" w:rsidP="0078414D">
      <w:pPr>
        <w:framePr w:h="11472" w:wrap="notBeside" w:vAnchor="text" w:hAnchor="text" w:xAlign="center" w:y="1"/>
        <w:jc w:val="center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</w:t>
      </w:r>
      <w:r w:rsidR="00C122F9">
        <w:rPr>
          <w:noProof/>
          <w:lang w:bidi="ar-SA"/>
        </w:rPr>
        <w:drawing>
          <wp:anchor distT="0" distB="0" distL="114300" distR="114300" simplePos="0" relativeHeight="251659776" behindDoc="1" locked="0" layoutInCell="1" allowOverlap="1" wp14:anchorId="5551D132" wp14:editId="5040124F">
            <wp:simplePos x="0" y="0"/>
            <wp:positionH relativeFrom="margin">
              <wp:align>center</wp:align>
            </wp:positionH>
            <wp:positionV relativeFrom="paragraph">
              <wp:posOffset>194310</wp:posOffset>
            </wp:positionV>
            <wp:extent cx="4111200" cy="6490800"/>
            <wp:effectExtent l="0" t="0" r="3810" b="5715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0" cy="64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4B8" w:rsidRDefault="000554B8">
      <w:pPr>
        <w:rPr>
          <w:sz w:val="2"/>
          <w:szCs w:val="2"/>
        </w:rPr>
      </w:pPr>
    </w:p>
    <w:p w:rsidR="000554B8" w:rsidRDefault="00EA41EB" w:rsidP="00E57ACB">
      <w:pPr>
        <w:pStyle w:val="12"/>
        <w:keepNext/>
        <w:keepLines/>
        <w:shd w:val="clear" w:color="auto" w:fill="auto"/>
        <w:spacing w:before="1440" w:after="120" w:line="220" w:lineRule="exact"/>
      </w:pPr>
      <w:r>
        <w:rPr>
          <w:sz w:val="2"/>
          <w:szCs w:val="2"/>
        </w:rPr>
        <w:t xml:space="preserve"> </w:t>
      </w:r>
      <w:bookmarkStart w:id="0" w:name="bookmark0"/>
      <w:r w:rsidR="00E51AA0">
        <w:rPr>
          <w:rStyle w:val="13"/>
          <w:b/>
          <w:bCs/>
        </w:rPr>
        <w:t>Введение</w:t>
      </w:r>
      <w:bookmarkEnd w:id="0"/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Построение правового государства в условиях правовой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реформы и модернизации всех сфер производственной и </w:t>
      </w:r>
      <w:r>
        <w:rPr>
          <w:rStyle w:val="132"/>
        </w:rPr>
        <w:t>общественной</w:t>
      </w:r>
      <w:r w:rsidRPr="00474702">
        <w:rPr>
          <w:rStyle w:val="132"/>
        </w:rPr>
        <w:t xml:space="preserve"> жизни требует от юристов пересмотра ряда </w:t>
      </w:r>
      <w:r>
        <w:rPr>
          <w:rStyle w:val="132"/>
        </w:rPr>
        <w:t>традиционных</w:t>
      </w:r>
      <w:r w:rsidRPr="00474702">
        <w:rPr>
          <w:rStyle w:val="132"/>
        </w:rPr>
        <w:t xml:space="preserve"> представлений, касающихся методологии и практики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правоприменения.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В правоприменении, как и любой социально значимой </w:t>
      </w:r>
      <w:r>
        <w:rPr>
          <w:rStyle w:val="132"/>
        </w:rPr>
        <w:t>деятельности</w:t>
      </w:r>
      <w:r w:rsidRPr="00474702">
        <w:rPr>
          <w:rStyle w:val="132"/>
        </w:rPr>
        <w:t>, отсутствие общих ориентиров и принципов всегда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приводит к сбоям, ошибкам, излишним затратам труда и </w:t>
      </w:r>
      <w:r>
        <w:rPr>
          <w:rStyle w:val="132"/>
        </w:rPr>
        <w:t>материальных</w:t>
      </w:r>
      <w:r w:rsidRPr="00474702">
        <w:rPr>
          <w:rStyle w:val="132"/>
        </w:rPr>
        <w:t xml:space="preserve"> ресурсов и в конечном счете потере эффективности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решении конечных задач.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В связи с этим представляется устаревшим традиционный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взгляд на правоприменительную деятельность как чисто </w:t>
      </w:r>
      <w:r>
        <w:rPr>
          <w:rStyle w:val="132"/>
        </w:rPr>
        <w:t>прикладную</w:t>
      </w:r>
      <w:r w:rsidRPr="00474702">
        <w:rPr>
          <w:rStyle w:val="132"/>
        </w:rPr>
        <w:t xml:space="preserve"> «техническую» работу и исключительную компетенцию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правоохранительных и правоприменительных органов.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Этот взгляд получил широкое распространение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среди практических работников, но и в кругу ученых</w:t>
      </w:r>
      <w:r>
        <w:rPr>
          <w:rStyle w:val="132"/>
        </w:rPr>
        <w:t>-</w:t>
      </w:r>
      <w:r w:rsidRPr="00474702">
        <w:rPr>
          <w:rStyle w:val="132"/>
        </w:rPr>
        <w:t>юристов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сфере подготовки кадров. Это не могло не повлиять как на </w:t>
      </w:r>
      <w:r>
        <w:rPr>
          <w:rStyle w:val="132"/>
        </w:rPr>
        <w:t>состояние</w:t>
      </w:r>
      <w:r w:rsidRPr="00474702">
        <w:rPr>
          <w:rStyle w:val="132"/>
        </w:rPr>
        <w:t xml:space="preserve"> научных исследований в области методологии права</w:t>
      </w:r>
      <w:r w:rsidR="00C8667E">
        <w:rPr>
          <w:rStyle w:val="132"/>
        </w:rPr>
        <w:t xml:space="preserve">, </w:t>
      </w:r>
      <w:r>
        <w:rPr>
          <w:rStyle w:val="132"/>
        </w:rPr>
        <w:t>так и на</w:t>
      </w:r>
      <w:r w:rsidRPr="00474702">
        <w:rPr>
          <w:rStyle w:val="132"/>
        </w:rPr>
        <w:t xml:space="preserve"> качество правотворческой деятельности и стандарты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юридического образования.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Наиболее показательными в этом отношении являются </w:t>
      </w:r>
      <w:r>
        <w:rPr>
          <w:rStyle w:val="132"/>
        </w:rPr>
        <w:t>последствия</w:t>
      </w:r>
      <w:r w:rsidRPr="00474702">
        <w:rPr>
          <w:rStyle w:val="132"/>
        </w:rPr>
        <w:t xml:space="preserve"> законодательного «изъятия» принципа истины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числа законодательно закрепленных принципов судебного </w:t>
      </w:r>
      <w:r>
        <w:rPr>
          <w:rStyle w:val="132"/>
        </w:rPr>
        <w:t>процесса</w:t>
      </w:r>
      <w:r w:rsidRPr="00474702">
        <w:rPr>
          <w:rStyle w:val="132"/>
        </w:rPr>
        <w:t>, отражающие общую тенденцию его формализации.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выразились в столь значительных деформациях практики, что 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десятилетие существования УПК в него пришлось внести столь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значительное число поправок и дополнений, что он потерял роль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стабильного нормативного акта.</w:t>
      </w:r>
    </w:p>
    <w:p w:rsidR="000554B8" w:rsidRPr="00474702" w:rsidRDefault="00E51AA0" w:rsidP="00E57ACB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lastRenderedPageBreak/>
        <w:t xml:space="preserve">Представленная вниманию читателей работа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достойный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внимания опыт восполнения пробелов в анализе </w:t>
      </w:r>
      <w:r>
        <w:rPr>
          <w:rStyle w:val="132"/>
        </w:rPr>
        <w:t>методологических</w:t>
      </w:r>
      <w:r w:rsidRPr="00474702">
        <w:rPr>
          <w:rStyle w:val="132"/>
        </w:rPr>
        <w:t xml:space="preserve"> проблем правоприменения, касающихся его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актуальной сферы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принятия 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Будучи признанным авторитетом в области </w:t>
      </w:r>
      <w:r>
        <w:rPr>
          <w:rStyle w:val="132"/>
        </w:rPr>
        <w:t>криминалистики</w:t>
      </w:r>
      <w:r w:rsidRPr="00474702">
        <w:rPr>
          <w:rStyle w:val="132"/>
        </w:rPr>
        <w:t>, криминалистической идентификации, судебной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процессуального доказывания, автор фокусирует свое внимание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анализе </w:t>
      </w:r>
      <w:r w:rsidRPr="00474702">
        <w:rPr>
          <w:rStyle w:val="133"/>
        </w:rPr>
        <w:t>фактологического анализа как методологии обоснования</w:t>
      </w:r>
      <w:r w:rsidR="00E170B8">
        <w:rPr>
          <w:rStyle w:val="133"/>
        </w:rPr>
        <w:t xml:space="preserve"> </w:t>
      </w:r>
      <w:r w:rsidRPr="00474702">
        <w:rPr>
          <w:rStyle w:val="133"/>
        </w:rPr>
        <w:t>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Концепция фактологического анализа как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обоснования правовых решений представляет базовую новизну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содержательную ценность авторской разработки.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отличие от чисто правовых исследований, автор </w:t>
      </w:r>
      <w:r>
        <w:rPr>
          <w:rStyle w:val="132"/>
        </w:rPr>
        <w:t>выходит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далеко за рамки правового догматического анализа, привлекая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общенаучные инструменты и подходы, позволяющие перекинуть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мост от </w:t>
      </w:r>
      <w:r>
        <w:rPr>
          <w:rStyle w:val="132"/>
        </w:rPr>
        <w:t>правовой</w:t>
      </w:r>
      <w:r w:rsidRPr="00474702">
        <w:rPr>
          <w:rStyle w:val="132"/>
        </w:rPr>
        <w:t xml:space="preserve"> теории к алгоритмам и технологиям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деятельности, повышающим производительность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труда и общую эффективность правоприменительной </w:t>
      </w:r>
      <w:r>
        <w:rPr>
          <w:rStyle w:val="132"/>
        </w:rPr>
        <w:t>деятельности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Ведущее место в методологии фактологического анализа автор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отводит структуризации самой процедуры анализа, позволяющей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выделить промежуточные задачи исследования, сформировать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алгоритмы и разработать соответствующие технологии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Тем самым устраняется разрыв между общеметодологическим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технологическим аспектом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разграничение познавательных средств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(предметно-чувственного анализа) и опосредствованного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(логического) анализа кладется в основу разграничения уровней</w:t>
      </w:r>
      <w:r w:rsidR="00C8667E">
        <w:rPr>
          <w:rStyle w:val="132"/>
        </w:rPr>
        <w:t xml:space="preserve"> </w:t>
      </w:r>
      <w:r w:rsidR="00EA41EB" w:rsidRPr="00474702"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и соответствующих им технологических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процессуальных процедур.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Работа прекрасно иллюстрирует продуктивность </w:t>
      </w:r>
      <w:r>
        <w:rPr>
          <w:rStyle w:val="133"/>
        </w:rPr>
        <w:t>информационного</w:t>
      </w:r>
      <w:r w:rsidRPr="00474702">
        <w:rPr>
          <w:rStyle w:val="133"/>
        </w:rPr>
        <w:t xml:space="preserve"> и структурно-деятельностного анализа,</w:t>
      </w:r>
      <w:r w:rsidRPr="00474702">
        <w:rPr>
          <w:rStyle w:val="132"/>
        </w:rPr>
        <w:t xml:space="preserve"> позволяющего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только оптимизировать используемый в праве </w:t>
      </w:r>
      <w:r>
        <w:rPr>
          <w:rStyle w:val="132"/>
        </w:rPr>
        <w:t>терминологический</w:t>
      </w:r>
      <w:r w:rsidRPr="00474702">
        <w:rPr>
          <w:rStyle w:val="132"/>
        </w:rPr>
        <w:t xml:space="preserve"> аппарат, но и реализовать соответствующие алгоритмы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технологии.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Большое внимание уделено в работе анализу </w:t>
      </w:r>
      <w:r w:rsidRPr="00474702">
        <w:rPr>
          <w:rStyle w:val="133"/>
        </w:rPr>
        <w:t>источников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фактологической информации,</w:t>
      </w:r>
      <w:r w:rsidRPr="00474702">
        <w:rPr>
          <w:rStyle w:val="132"/>
        </w:rPr>
        <w:t xml:space="preserve"> что позволило автору в соавторстве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учениками (А.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Колдин и О.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Крестовников) осуществить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</w:t>
      </w:r>
      <w:r w:rsidRPr="00474702">
        <w:rPr>
          <w:rStyle w:val="132"/>
        </w:rPr>
        <w:lastRenderedPageBreak/>
        <w:t>только глубокий анализ понятийного аппарата с учетом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значительного расширения круга источников фактологической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и их новых классификаций, но и сформулировать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процессуально-технические принципы их исследовании,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предложить технологии декодирования сигнальной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Новой научной разработкой автора является </w:t>
      </w:r>
      <w:r w:rsidRPr="00474702">
        <w:rPr>
          <w:rStyle w:val="133"/>
        </w:rPr>
        <w:t xml:space="preserve">учение об </w:t>
      </w:r>
      <w:r>
        <w:rPr>
          <w:rStyle w:val="133"/>
        </w:rPr>
        <w:t>информационных</w:t>
      </w:r>
      <w:r w:rsidRPr="00474702">
        <w:rPr>
          <w:rStyle w:val="133"/>
        </w:rPr>
        <w:t xml:space="preserve"> полях</w:t>
      </w:r>
      <w:r w:rsidRPr="00474702">
        <w:rPr>
          <w:rStyle w:val="132"/>
        </w:rPr>
        <w:t>, рассматриваемое как общая методология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криминалистического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Научной общественности еще предстоит дать оценку </w:t>
      </w:r>
      <w:r>
        <w:rPr>
          <w:rStyle w:val="132"/>
        </w:rPr>
        <w:t>методологического</w:t>
      </w:r>
      <w:r w:rsidRPr="00474702">
        <w:rPr>
          <w:rStyle w:val="132"/>
        </w:rPr>
        <w:t xml:space="preserve"> значения этой новеллы, поскольку представленное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предшествующих публикациях, оно еще не получило широкого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обсуждения. Представляется, однако, что основные посылы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учения имеют несомненное методологическое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Для фактологического анализа и его основных инструментов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(судебная экспертиза, криминалистика, доказательственные </w:t>
      </w:r>
      <w:r>
        <w:rPr>
          <w:rStyle w:val="132"/>
        </w:rPr>
        <w:t>процедуры</w:t>
      </w:r>
      <w:r w:rsidRPr="00474702">
        <w:rPr>
          <w:rStyle w:val="132"/>
        </w:rPr>
        <w:t xml:space="preserve">, системно-деятельностный, информационный и </w:t>
      </w:r>
      <w:r>
        <w:rPr>
          <w:rStyle w:val="132"/>
        </w:rPr>
        <w:t>функциональный</w:t>
      </w:r>
      <w:r w:rsidRPr="00474702">
        <w:rPr>
          <w:rStyle w:val="132"/>
        </w:rPr>
        <w:t xml:space="preserve"> анализы) с широким кругом типовых задач, методик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технологий и практически неисчерпаемым кругом исследуемых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формулирование общих методологических положений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структуры исследования имеет важнейшее методологическое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значение, позволяя рассматривать этот комплекс как целостную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функциональную систему.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Данное в работе определение информационного поля и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канала также имеет глубокий методологический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практический смысл.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Общеизвестной, но далеко не реализованной истиной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тот факт, что взаимодействие предметно разобщенных систем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знания, а также ведомственно и профессионально разобщенных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видов деятельности, осуществляемой для решения одних и тех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 на основе одних источников информации, дает качественно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более высокий эффект.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Именно эту цель и преследуют инструменты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анализа, позволяющие осуществить взаимодействие: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А. Профессионально разобщенных систем знаний: </w:t>
      </w:r>
      <w:r>
        <w:rPr>
          <w:rStyle w:val="132"/>
        </w:rPr>
        <w:t xml:space="preserve">экспертиза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для экспертов, теория доказательств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для следователей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адвокатов и судей.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Б. Ведомственно разобщенных систем профессиональной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деятельности: оперативно-</w:t>
      </w:r>
      <w:r w:rsidR="00EA41EB">
        <w:rPr>
          <w:rStyle w:val="132"/>
        </w:rPr>
        <w:t>розыскной</w:t>
      </w:r>
      <w:r w:rsidRPr="00474702">
        <w:rPr>
          <w:rStyle w:val="132"/>
        </w:rPr>
        <w:t>, следственной, экспертной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>правозащитной и судебной.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Широкое и опережающее юридическую науку </w:t>
      </w:r>
      <w:r>
        <w:rPr>
          <w:rStyle w:val="132"/>
        </w:rPr>
        <w:t>использование</w:t>
      </w:r>
      <w:r w:rsidRPr="00474702">
        <w:rPr>
          <w:rStyle w:val="132"/>
        </w:rPr>
        <w:t xml:space="preserve"> в правоохранительной и правоприменительной практике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достижений современной науки и технологии привело к </w:t>
      </w:r>
      <w:r>
        <w:rPr>
          <w:rStyle w:val="132"/>
        </w:rPr>
        <w:t>проникновению</w:t>
      </w:r>
      <w:r w:rsidRPr="00474702">
        <w:rPr>
          <w:rStyle w:val="132"/>
        </w:rPr>
        <w:t xml:space="preserve"> в юридическую науку новых знаний, принципов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деятельности, научных подходов, понятий и терминов,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соответствуют общей системе и традиционному научному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аппарату юридической науки.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Возникающая в связи с этим проблема языка, понятийного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аппарата и терминологии юридической науки существенно </w:t>
      </w:r>
      <w:r>
        <w:rPr>
          <w:rStyle w:val="132"/>
        </w:rPr>
        <w:t>осложняет</w:t>
      </w:r>
      <w:r w:rsidRPr="00474702">
        <w:rPr>
          <w:rStyle w:val="132"/>
        </w:rPr>
        <w:t xml:space="preserve"> ее развитие </w:t>
      </w:r>
      <w:r>
        <w:rPr>
          <w:rStyle w:val="132"/>
        </w:rPr>
        <w:t>наравне</w:t>
      </w:r>
      <w:r w:rsidRPr="00474702">
        <w:rPr>
          <w:rStyle w:val="132"/>
        </w:rPr>
        <w:t xml:space="preserve"> с другими отраслями общественных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естественно-технических наук.</w:t>
      </w:r>
    </w:p>
    <w:p w:rsidR="000554B8" w:rsidRPr="00474702" w:rsidRDefault="0040693D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Фактологическ</w:t>
      </w:r>
      <w:r>
        <w:rPr>
          <w:rStyle w:val="132"/>
        </w:rPr>
        <w:t>и</w:t>
      </w:r>
      <w:r w:rsidRPr="00474702">
        <w:rPr>
          <w:rStyle w:val="132"/>
        </w:rPr>
        <w:t>й</w:t>
      </w:r>
      <w:r w:rsidR="00E51AA0" w:rsidRPr="00474702">
        <w:rPr>
          <w:rStyle w:val="132"/>
        </w:rPr>
        <w:t xml:space="preserve"> анализ находится в фокусе комплексного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 xml:space="preserve">использования </w:t>
      </w:r>
      <w:r w:rsidRPr="00474702">
        <w:rPr>
          <w:rStyle w:val="132"/>
        </w:rPr>
        <w:t>естественно</w:t>
      </w:r>
      <w:r w:rsidR="00E51AA0" w:rsidRPr="00474702">
        <w:rPr>
          <w:rStyle w:val="132"/>
        </w:rPr>
        <w:t>-технических знаний и технологий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в правоприменительной деятельности, что требовало от автора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их адаптации к решению правовых задач в системе юридических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процедур.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Особое внимание уделяется в работе проблеме </w:t>
      </w:r>
      <w:r w:rsidRPr="00474702">
        <w:rPr>
          <w:rStyle w:val="133"/>
        </w:rPr>
        <w:t>понятийного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аппарата и терминологии</w:t>
      </w:r>
      <w:r w:rsidRPr="00474702">
        <w:rPr>
          <w:rStyle w:val="132"/>
        </w:rPr>
        <w:t xml:space="preserve"> традиционной теории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права. Модернизация и совершенствование языка науки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соответствии с современными принципами системно-</w:t>
      </w:r>
      <w:r>
        <w:rPr>
          <w:rStyle w:val="132"/>
        </w:rPr>
        <w:t>деятельностного</w:t>
      </w:r>
      <w:r w:rsidRPr="00474702">
        <w:rPr>
          <w:rStyle w:val="132"/>
        </w:rPr>
        <w:t xml:space="preserve"> и информационного подходов рассматриваются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актуальные исследовательские задачи. К числу инновационных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представлений фактологического анализа относится системно</w:t>
      </w:r>
      <w:r w:rsidR="0040693D">
        <w:rPr>
          <w:rStyle w:val="132"/>
        </w:rPr>
        <w:t>-</w:t>
      </w:r>
      <w:r w:rsidRPr="00474702">
        <w:rPr>
          <w:rStyle w:val="132"/>
        </w:rPr>
        <w:t>структурный анализ правоотношения в структуре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события, позволяющий получить новую информацию о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фактах, недоступную при непосредственном </w:t>
      </w:r>
      <w:r>
        <w:rPr>
          <w:rStyle w:val="132"/>
        </w:rPr>
        <w:t>анализе</w:t>
      </w:r>
      <w:r w:rsidRPr="00474702">
        <w:rPr>
          <w:rStyle w:val="132"/>
        </w:rPr>
        <w:t xml:space="preserve"> источников. Основанные на этом анализе информационные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технологии позволят поднять современные методы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доказывания на качественно более высокий уровень.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Существенной новизной характеризуется авторский </w:t>
      </w:r>
      <w:r>
        <w:rPr>
          <w:rStyle w:val="132"/>
        </w:rPr>
        <w:t>подход</w:t>
      </w:r>
      <w:r w:rsidRPr="00474702">
        <w:rPr>
          <w:rStyle w:val="132"/>
        </w:rPr>
        <w:t xml:space="preserve"> к анализу заключительной стадии обоснования правового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процессуальной теории эта проблема рассматривается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главным образом применительно с позиций законности и </w:t>
      </w:r>
      <w:r>
        <w:rPr>
          <w:rStyle w:val="132"/>
        </w:rPr>
        <w:t>обоснованности</w:t>
      </w:r>
      <w:r w:rsidRPr="00474702">
        <w:rPr>
          <w:rStyle w:val="132"/>
        </w:rPr>
        <w:t xml:space="preserve"> судебных решений. Автор реализует общий </w:t>
      </w:r>
      <w:r>
        <w:rPr>
          <w:rStyle w:val="132"/>
        </w:rPr>
        <w:t>подход</w:t>
      </w:r>
      <w:r w:rsidRPr="00474702">
        <w:rPr>
          <w:rStyle w:val="132"/>
        </w:rPr>
        <w:t xml:space="preserve"> и дает общее понятие и классификацию правовых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управлении и праве.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В </w:t>
      </w:r>
      <w:r>
        <w:rPr>
          <w:rStyle w:val="132"/>
        </w:rPr>
        <w:t>то же</w:t>
      </w:r>
      <w:r w:rsidRPr="00474702">
        <w:rPr>
          <w:rStyle w:val="132"/>
        </w:rPr>
        <w:t xml:space="preserve"> время рассматривается специфика обоснования </w:t>
      </w:r>
      <w:r>
        <w:rPr>
          <w:rStyle w:val="132"/>
        </w:rPr>
        <w:t>правовых</w:t>
      </w:r>
      <w:r w:rsidRPr="00474702">
        <w:rPr>
          <w:rStyle w:val="132"/>
        </w:rPr>
        <w:t xml:space="preserve"> решений, принимаемых на различных уровнях </w:t>
      </w:r>
      <w:r>
        <w:rPr>
          <w:rStyle w:val="132"/>
        </w:rPr>
        <w:t>управленческой</w:t>
      </w:r>
      <w:r w:rsidRPr="00474702">
        <w:rPr>
          <w:rStyle w:val="132"/>
        </w:rPr>
        <w:t xml:space="preserve"> и процессуальной правоприменительной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Много внимания уделено анализу судебных решений, </w:t>
      </w:r>
      <w:r>
        <w:rPr>
          <w:rStyle w:val="132"/>
        </w:rPr>
        <w:t>имеющих</w:t>
      </w:r>
      <w:r w:rsidRPr="00474702">
        <w:rPr>
          <w:rStyle w:val="132"/>
        </w:rPr>
        <w:t xml:space="preserve"> силу закона, как идеальной модели обоснования правового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решения. Особый интерес при этом представляют предлагаемые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автором технологии </w:t>
      </w:r>
      <w:r w:rsidRPr="00474702">
        <w:rPr>
          <w:rStyle w:val="141"/>
        </w:rPr>
        <w:t>аутентификации и верификации оснований</w:t>
      </w:r>
      <w:r w:rsidR="00C8667E">
        <w:rPr>
          <w:rStyle w:val="141"/>
        </w:rPr>
        <w:t xml:space="preserve"> </w:t>
      </w:r>
      <w:r>
        <w:rPr>
          <w:rStyle w:val="141"/>
        </w:rPr>
        <w:t>правового</w:t>
      </w:r>
      <w:r w:rsidRPr="00474702">
        <w:rPr>
          <w:rStyle w:val="141"/>
        </w:rPr>
        <w:t xml:space="preserve"> решения.</w:t>
      </w:r>
    </w:p>
    <w:p w:rsidR="000554B8" w:rsidRPr="00474702" w:rsidRDefault="00E51AA0" w:rsidP="00474702">
      <w:pPr>
        <w:pStyle w:val="131"/>
        <w:shd w:val="clear" w:color="auto" w:fill="auto"/>
        <w:spacing w:before="0" w:after="60" w:line="240" w:lineRule="exact"/>
        <w:ind w:firstLine="380"/>
      </w:pPr>
      <w:r w:rsidRPr="00474702">
        <w:rPr>
          <w:rStyle w:val="132"/>
        </w:rPr>
        <w:t>В целом работа представляет несомненный интерес как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ученых в области общей теории и методологии, а также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и процессуального права и криминалистики,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 качестве учебного пособия для преподавателей, аспирантов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студентов юридических вузов и сотрудников судебных,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и прокурорских органов.</w:t>
      </w:r>
    </w:p>
    <w:p w:rsidR="007C7BFB" w:rsidRDefault="00E51AA0">
      <w:pPr>
        <w:pStyle w:val="142"/>
        <w:shd w:val="clear" w:color="auto" w:fill="auto"/>
        <w:ind w:left="2640"/>
        <w:jc w:val="right"/>
        <w:rPr>
          <w:rStyle w:val="141"/>
          <w:i/>
          <w:iCs/>
        </w:rPr>
      </w:pPr>
      <w:r>
        <w:rPr>
          <w:rStyle w:val="141"/>
          <w:i/>
          <w:iCs/>
        </w:rPr>
        <w:t>М. Н. Марченко</w:t>
      </w:r>
      <w:r w:rsidR="00C8667E">
        <w:rPr>
          <w:rStyle w:val="141"/>
          <w:i/>
          <w:iCs/>
        </w:rPr>
        <w:t>,</w:t>
      </w:r>
    </w:p>
    <w:p w:rsidR="007C7BFB" w:rsidRDefault="00E51AA0">
      <w:pPr>
        <w:pStyle w:val="142"/>
        <w:shd w:val="clear" w:color="auto" w:fill="auto"/>
        <w:ind w:left="2640"/>
        <w:jc w:val="right"/>
        <w:rPr>
          <w:rStyle w:val="141"/>
          <w:i/>
        </w:rPr>
      </w:pPr>
      <w:r>
        <w:rPr>
          <w:rStyle w:val="141"/>
          <w:i/>
          <w:iCs/>
        </w:rPr>
        <w:t>доктор</w:t>
      </w:r>
      <w:r w:rsidRPr="00474702">
        <w:rPr>
          <w:rStyle w:val="141"/>
          <w:i/>
        </w:rPr>
        <w:t xml:space="preserve"> юридических наук,</w:t>
      </w:r>
    </w:p>
    <w:p w:rsidR="007C7BFB" w:rsidRDefault="00E51AA0">
      <w:pPr>
        <w:pStyle w:val="142"/>
        <w:shd w:val="clear" w:color="auto" w:fill="auto"/>
        <w:ind w:left="2640"/>
        <w:jc w:val="right"/>
        <w:rPr>
          <w:rStyle w:val="141"/>
          <w:i/>
          <w:iCs/>
        </w:rPr>
      </w:pPr>
      <w:r>
        <w:rPr>
          <w:rStyle w:val="141"/>
          <w:i/>
          <w:iCs/>
        </w:rPr>
        <w:t>профессор</w:t>
      </w:r>
      <w:r w:rsidR="00C8667E">
        <w:rPr>
          <w:rStyle w:val="141"/>
          <w:i/>
          <w:iCs/>
        </w:rPr>
        <w:t>,</w:t>
      </w:r>
    </w:p>
    <w:p w:rsidR="000554B8" w:rsidRPr="00E57ACB" w:rsidRDefault="00E51AA0" w:rsidP="00E57ACB">
      <w:pPr>
        <w:pStyle w:val="142"/>
        <w:shd w:val="clear" w:color="auto" w:fill="auto"/>
        <w:ind w:left="2640"/>
        <w:jc w:val="right"/>
      </w:pPr>
      <w:r w:rsidRPr="00E57ACB">
        <w:rPr>
          <w:iCs w:val="0"/>
        </w:rPr>
        <w:t>заслуженный деятель науки</w:t>
      </w:r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E57ACB" w:rsidRDefault="00E57ACB">
      <w:pPr>
        <w:spacing w:line="240" w:lineRule="exact"/>
        <w:rPr>
          <w:sz w:val="19"/>
          <w:szCs w:val="19"/>
        </w:rPr>
        <w:sectPr w:rsidR="00E57ACB" w:rsidSect="00E57ACB">
          <w:headerReference w:type="default" r:id="rId10"/>
          <w:footerReference w:type="even" r:id="rId11"/>
          <w:footerReference w:type="default" r:id="rId12"/>
          <w:type w:val="continuous"/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E57ACB">
      <w:pPr>
        <w:pStyle w:val="12"/>
        <w:keepNext/>
        <w:keepLines/>
        <w:shd w:val="clear" w:color="auto" w:fill="auto"/>
        <w:spacing w:before="1440" w:after="120" w:line="220" w:lineRule="exact"/>
      </w:pPr>
      <w:r>
        <w:rPr>
          <w:sz w:val="2"/>
          <w:szCs w:val="2"/>
        </w:rPr>
        <w:lastRenderedPageBreak/>
        <w:t xml:space="preserve"> </w:t>
      </w:r>
      <w:bookmarkStart w:id="1" w:name="bookmark1"/>
      <w:r w:rsidR="00E51AA0">
        <w:rPr>
          <w:rStyle w:val="13"/>
          <w:b/>
          <w:bCs/>
        </w:rPr>
        <w:t>Предисловие</w:t>
      </w:r>
      <w:bookmarkEnd w:id="1"/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Автор предлагаемой вниманию читателя работы не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специалистом в области теории и методологии права, однако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интересы в области теории и методологии криминалистики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судебной экспертизы и судебного доказывания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связаны с рядом общеметодологических проблем, без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которых невозможно решать специальные задачи оперативно</w:t>
      </w:r>
      <w:r w:rsidR="0040693D">
        <w:rPr>
          <w:rStyle w:val="132"/>
        </w:rPr>
        <w:t>-</w:t>
      </w:r>
      <w:r>
        <w:rPr>
          <w:rStyle w:val="132"/>
        </w:rPr>
        <w:t>р</w:t>
      </w:r>
      <w:r w:rsidR="0040693D">
        <w:rPr>
          <w:rStyle w:val="132"/>
        </w:rPr>
        <w:t>о</w:t>
      </w:r>
      <w:r>
        <w:rPr>
          <w:rStyle w:val="132"/>
        </w:rPr>
        <w:t>зыскной</w:t>
      </w:r>
      <w:r w:rsidRPr="00474702">
        <w:rPr>
          <w:rStyle w:val="132"/>
        </w:rPr>
        <w:t>, следственной, экспертной и судебной работы.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Поэтому когда на изломе времен из законодательно </w:t>
      </w:r>
      <w:r>
        <w:rPr>
          <w:rStyle w:val="132"/>
        </w:rPr>
        <w:t>закрепленных</w:t>
      </w:r>
      <w:r w:rsidRPr="00474702">
        <w:rPr>
          <w:rStyle w:val="132"/>
        </w:rPr>
        <w:t xml:space="preserve"> принципов судебного процесса был исключен принцип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истины, возник вопрос и о традиционных инструментах ее </w:t>
      </w:r>
      <w:r>
        <w:rPr>
          <w:rStyle w:val="132"/>
        </w:rPr>
        <w:t>установления.</w:t>
      </w:r>
      <w:r w:rsidRPr="00474702">
        <w:rPr>
          <w:rStyle w:val="132"/>
        </w:rPr>
        <w:t xml:space="preserve"> Ведь если не нужна или не обязательна истина, то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нужны и такие громоздкие и дорогостоящие инструменты</w:t>
      </w:r>
      <w:r>
        <w:rPr>
          <w:rStyle w:val="132"/>
        </w:rPr>
        <w:t>,</w:t>
      </w:r>
      <w:r w:rsidRPr="00474702">
        <w:rPr>
          <w:rStyle w:val="132"/>
        </w:rPr>
        <w:t xml:space="preserve">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криминалистические учреждения, судебная экспертиза, </w:t>
      </w:r>
      <w:r>
        <w:rPr>
          <w:rStyle w:val="132"/>
        </w:rPr>
        <w:t>доказывание</w:t>
      </w:r>
      <w:r w:rsidRPr="00474702">
        <w:rPr>
          <w:rStyle w:val="132"/>
        </w:rPr>
        <w:t>, установление фактов и множество специалистов, наук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технологий, обременяющих бюджет государства. Достаточно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иметь процессуальный кодекс, процедуру судоговорения и</w:t>
      </w:r>
      <w:r>
        <w:rPr>
          <w:rStyle w:val="132"/>
        </w:rPr>
        <w:t>...</w:t>
      </w:r>
      <w:r w:rsidRPr="00474702">
        <w:rPr>
          <w:rStyle w:val="132"/>
        </w:rPr>
        <w:t xml:space="preserve"> кто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кого переговорит, тот и прав.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Конечно, инициаторы такой реформы не обнажали эту логику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сама практика правосудия обнажила ее со всей очевидностью.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Стало очевидным, что проблему истины нельзя решать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«сверху», волевыми решениями отдельных лиц или коллективов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если эти решения отторгаются самой системой традиционного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российского правосудия.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Более того, </w:t>
      </w:r>
      <w:r>
        <w:rPr>
          <w:rStyle w:val="132"/>
        </w:rPr>
        <w:t>выявились</w:t>
      </w:r>
      <w:r w:rsidRPr="00474702">
        <w:rPr>
          <w:rStyle w:val="132"/>
        </w:rPr>
        <w:t xml:space="preserve"> очевидное несовершенство и </w:t>
      </w:r>
      <w:r>
        <w:rPr>
          <w:rStyle w:val="132"/>
        </w:rPr>
        <w:t>недостаточность</w:t>
      </w:r>
      <w:r w:rsidRPr="00474702">
        <w:rPr>
          <w:rStyle w:val="132"/>
        </w:rPr>
        <w:t xml:space="preserve"> существующих инструментов установления истины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недооценка этих инструментов при анализе фактической </w:t>
      </w:r>
      <w:r>
        <w:rPr>
          <w:rStyle w:val="132"/>
        </w:rPr>
        <w:t>структуры</w:t>
      </w:r>
      <w:r w:rsidRPr="00474702">
        <w:rPr>
          <w:rStyle w:val="132"/>
        </w:rPr>
        <w:t xml:space="preserve"> правоотношений и принятии любых 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Проблема истины вышла далеко за пределы правосудия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уголовным делам в общую сферу правоприменения и, </w:t>
      </w:r>
      <w:r>
        <w:rPr>
          <w:rStyle w:val="132"/>
        </w:rPr>
        <w:t>следовательно</w:t>
      </w:r>
      <w:r w:rsidRPr="00474702">
        <w:rPr>
          <w:rStyle w:val="132"/>
        </w:rPr>
        <w:t>, реализации важнейших функций государства.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изложенным основная задача автора состояла в </w:t>
      </w:r>
      <w:r>
        <w:rPr>
          <w:rStyle w:val="132"/>
        </w:rPr>
        <w:t>анализе</w:t>
      </w:r>
      <w:r w:rsidRPr="00474702">
        <w:rPr>
          <w:rStyle w:val="132"/>
        </w:rPr>
        <w:t xml:space="preserve"> этих инструментов с точки зрения </w:t>
      </w:r>
      <w:r>
        <w:rPr>
          <w:rStyle w:val="132"/>
        </w:rPr>
        <w:t xml:space="preserve">не только </w:t>
      </w:r>
      <w:r w:rsidRPr="00474702">
        <w:rPr>
          <w:rStyle w:val="132"/>
        </w:rPr>
        <w:t xml:space="preserve">их </w:t>
      </w:r>
      <w:r>
        <w:rPr>
          <w:rStyle w:val="132"/>
        </w:rPr>
        <w:t>методологической</w:t>
      </w:r>
      <w:r w:rsidRPr="00474702">
        <w:rPr>
          <w:rStyle w:val="132"/>
        </w:rPr>
        <w:t xml:space="preserve"> необходимости, но и главным образом их технологической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функции при решении задач правоприменения.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Рассматривая право как сложную иерархическую систему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деятельности, следует </w:t>
      </w:r>
      <w:r>
        <w:rPr>
          <w:rStyle w:val="132"/>
        </w:rPr>
        <w:t>прийти</w:t>
      </w:r>
      <w:r w:rsidRPr="00474702">
        <w:rPr>
          <w:rStyle w:val="132"/>
        </w:rPr>
        <w:t xml:space="preserve"> к выводу, что ее венцом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правовое решение, синтезирующее все инструменты права в целях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реализации его функций.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правовые решения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основным каналом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реализации права, эффективность правовых решений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итоговым показателем эффективности всей системы права. И чем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выше эффективность правовых решений, тем выше </w:t>
      </w:r>
      <w:r>
        <w:rPr>
          <w:rStyle w:val="132"/>
        </w:rPr>
        <w:t>эффективность</w:t>
      </w:r>
      <w:r w:rsidRPr="00474702">
        <w:rPr>
          <w:rStyle w:val="132"/>
        </w:rPr>
        <w:t xml:space="preserve"> всей системы права.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логики этих рассуждений с неизбежностью вытекает,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методология принятия правовых решений и в целом вся </w:t>
      </w:r>
      <w:r>
        <w:rPr>
          <w:rStyle w:val="132"/>
        </w:rPr>
        <w:t>методология</w:t>
      </w:r>
      <w:r w:rsidRPr="00474702">
        <w:rPr>
          <w:rStyle w:val="132"/>
        </w:rPr>
        <w:t xml:space="preserve"> правоприменения должна рассматриваться как ядро всей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методологии права.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Однако анализ научных исследований в области общей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методологии права показывает совершенно иную картину. </w:t>
      </w:r>
      <w:r>
        <w:rPr>
          <w:rStyle w:val="132"/>
        </w:rPr>
        <w:t>Подавляющее</w:t>
      </w:r>
      <w:r w:rsidRPr="00474702">
        <w:rPr>
          <w:rStyle w:val="132"/>
        </w:rPr>
        <w:t xml:space="preserve"> большинство исследований в области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права посвящено методологии и технологиям правотворческой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</w:t>
      </w:r>
      <w:r>
        <w:rPr>
          <w:rStyle w:val="132"/>
        </w:rPr>
        <w:t>отсутствие</w:t>
      </w:r>
      <w:r w:rsidRPr="00474702">
        <w:rPr>
          <w:rStyle w:val="132"/>
        </w:rPr>
        <w:t xml:space="preserve"> деятельностного подхода правовая система </w:t>
      </w:r>
      <w:r>
        <w:rPr>
          <w:rStyle w:val="132"/>
        </w:rPr>
        <w:t>рассматривается</w:t>
      </w:r>
      <w:r w:rsidRPr="00474702">
        <w:rPr>
          <w:rStyle w:val="132"/>
        </w:rPr>
        <w:t xml:space="preserve"> как системы норм, которая в идеальном </w:t>
      </w:r>
      <w:r>
        <w:rPr>
          <w:rStyle w:val="132"/>
        </w:rPr>
        <w:t>представлении</w:t>
      </w:r>
      <w:r w:rsidRPr="00474702">
        <w:rPr>
          <w:rStyle w:val="132"/>
        </w:rPr>
        <w:t xml:space="preserve"> сама по себе и является правовым регулятором, основой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правового режима и правопорядка.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этим и методология права понимается как </w:t>
      </w:r>
      <w:r>
        <w:rPr>
          <w:rStyle w:val="132"/>
        </w:rPr>
        <w:t>методология</w:t>
      </w:r>
      <w:r w:rsidRPr="00474702">
        <w:rPr>
          <w:rStyle w:val="132"/>
        </w:rPr>
        <w:t xml:space="preserve"> его изучения, систематизации, совершенствования,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>как методология правотворческой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этом правоприменительная деятельность </w:t>
      </w:r>
      <w:r>
        <w:rPr>
          <w:rStyle w:val="132"/>
        </w:rPr>
        <w:t>государственных</w:t>
      </w:r>
      <w:r w:rsidRPr="00474702">
        <w:rPr>
          <w:rStyle w:val="132"/>
        </w:rPr>
        <w:t xml:space="preserve"> органов как основной механизм реализации права, </w:t>
      </w:r>
      <w:r>
        <w:rPr>
          <w:rStyle w:val="132"/>
        </w:rPr>
        <w:t>представляющий</w:t>
      </w:r>
      <w:r w:rsidRPr="00474702">
        <w:rPr>
          <w:rStyle w:val="132"/>
        </w:rPr>
        <w:t xml:space="preserve"> ядро его методологии, остается в тени.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некоторых кругах «беловоротничковой» юстиции бытует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мнение, что правоприменение вообще не дело ученых юристов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чисто практическая («грязная») работа.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Видимо, по этой причине в ряде работ по теории права </w:t>
      </w:r>
      <w:r>
        <w:rPr>
          <w:rStyle w:val="132"/>
        </w:rPr>
        <w:t>проблемы</w:t>
      </w:r>
      <w:r w:rsidRPr="00474702">
        <w:rPr>
          <w:rStyle w:val="132"/>
        </w:rPr>
        <w:t xml:space="preserve"> методологии правоприменения вообще не рассматриваются.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связи с изложенным возникает вопрос: а действительно 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нужны системе права общая методология правоприменительной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и сама проблема принятия правовых решений?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>Может</w:t>
      </w:r>
      <w:r>
        <w:rPr>
          <w:rStyle w:val="132"/>
        </w:rPr>
        <w:t>,</w:t>
      </w:r>
      <w:r w:rsidRPr="00474702">
        <w:rPr>
          <w:rStyle w:val="132"/>
        </w:rPr>
        <w:t xml:space="preserve"> это чисто практическая задача правоприменительных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ведомств, разрабатывающих эти системы деятельности для своих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нужд, или специальные задачи отдельных отраслей права с учетом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специфики структур правоотношений в этих отраслях? И нужна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 в связи с этим вообще какая-либо модернизация сложившейся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общей системы правоприменительной деятельности?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Ответ на этот вопрос следует искать, по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нашему мнению, </w:t>
      </w:r>
      <w:r>
        <w:rPr>
          <w:rStyle w:val="132"/>
        </w:rPr>
        <w:t>одновременно</w:t>
      </w:r>
      <w:r w:rsidRPr="00474702">
        <w:rPr>
          <w:rStyle w:val="132"/>
        </w:rPr>
        <w:t xml:space="preserve"> с ответом на вопрос о том, не являются ли проблемы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преступностью и разгулом коррупции, нарушением прав </w:t>
      </w:r>
      <w:r>
        <w:rPr>
          <w:rStyle w:val="132"/>
        </w:rPr>
        <w:t>человека</w:t>
      </w:r>
      <w:r w:rsidRPr="00474702">
        <w:rPr>
          <w:rStyle w:val="132"/>
        </w:rPr>
        <w:t xml:space="preserve"> и общей эффективностью деятельности государственных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органов следствием именно низкого качества общей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технологии правоприменения.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Общий замысел представленной вниманию читателя работы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состоит в попытке отыскать ответы на эти весьма острые и </w:t>
      </w:r>
      <w:r>
        <w:rPr>
          <w:rStyle w:val="132"/>
        </w:rPr>
        <w:t>злободневные вопросы</w:t>
      </w:r>
      <w:r w:rsidRPr="00474702">
        <w:rPr>
          <w:rStyle w:val="132"/>
        </w:rPr>
        <w:t xml:space="preserve"> российской юриспруденции.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 числу общих проблем методологии правоприменения, </w:t>
      </w:r>
      <w:r>
        <w:rPr>
          <w:rStyle w:val="132"/>
        </w:rPr>
        <w:t>непосредственно</w:t>
      </w:r>
      <w:r w:rsidRPr="00474702">
        <w:rPr>
          <w:rStyle w:val="132"/>
        </w:rPr>
        <w:t xml:space="preserve"> влияющих на общую эффективность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деятельности,</w:t>
      </w:r>
      <w:r w:rsidR="00E57ACB">
        <w:rPr>
          <w:rStyle w:val="132"/>
        </w:rPr>
        <w:t xml:space="preserve"> </w:t>
      </w:r>
      <w:r w:rsidRPr="00474702">
        <w:rPr>
          <w:rStyle w:val="132"/>
        </w:rPr>
        <w:t>относятся: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 w:rsidRPr="00474702">
        <w:rPr>
          <w:rStyle w:val="132"/>
        </w:rPr>
        <w:t xml:space="preserve">проблема истины (в </w:t>
      </w:r>
      <w:r>
        <w:rPr>
          <w:rStyle w:val="132"/>
        </w:rPr>
        <w:t>том числе</w:t>
      </w:r>
      <w:r w:rsidRPr="00474702">
        <w:rPr>
          <w:rStyle w:val="132"/>
        </w:rPr>
        <w:t xml:space="preserve"> соотношение формы и </w:t>
      </w:r>
      <w:r>
        <w:rPr>
          <w:rStyle w:val="132"/>
        </w:rPr>
        <w:t>содержания</w:t>
      </w:r>
      <w:r w:rsidRPr="00474702">
        <w:rPr>
          <w:rStyle w:val="132"/>
        </w:rPr>
        <w:t xml:space="preserve"> правоприменительной деятельности, процедурная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содержательная концепция </w:t>
      </w:r>
      <w:r>
        <w:rPr>
          <w:rStyle w:val="132"/>
        </w:rPr>
        <w:t>судопроизводства</w:t>
      </w:r>
      <w:r w:rsidRPr="00474702"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 xml:space="preserve">проблема языка (закона, процессуальных актов, </w:t>
      </w:r>
      <w:r>
        <w:rPr>
          <w:rStyle w:val="132"/>
        </w:rPr>
        <w:t>судоговорения</w:t>
      </w:r>
      <w:r w:rsidRPr="00474702">
        <w:rPr>
          <w:rStyle w:val="132"/>
        </w:rPr>
        <w:t>, науки, учебной литературы);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 xml:space="preserve">проблема теоретического, методического и </w:t>
      </w:r>
      <w:r>
        <w:rPr>
          <w:rStyle w:val="132"/>
        </w:rPr>
        <w:t>технологического</w:t>
      </w:r>
      <w:r w:rsidRPr="00474702">
        <w:rPr>
          <w:rStyle w:val="132"/>
        </w:rPr>
        <w:t xml:space="preserve"> обеспечения правоприменительной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примере анализа этих «сквозных» для настоящего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проблем, каждая из которых заслуживает самостоятельного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монографического исследования, автор стремился показать </w:t>
      </w:r>
      <w:r>
        <w:rPr>
          <w:rStyle w:val="132"/>
        </w:rPr>
        <w:t>последствия</w:t>
      </w:r>
      <w:r w:rsidRPr="00474702">
        <w:rPr>
          <w:rStyle w:val="132"/>
        </w:rPr>
        <w:t xml:space="preserve"> пренебрежения общей методологией правоприменения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тем самым обосновать место проблемы правовых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методологии права.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отсутствии общей методологии правоприменения каждое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ведомство, учреждение должно самостоятельно для своих нужд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создавать методы и технологии деятельности, а </w:t>
      </w:r>
      <w:r>
        <w:rPr>
          <w:rStyle w:val="132"/>
        </w:rPr>
        <w:t xml:space="preserve">правоприменитель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изобретать свои или в каждом отдельном случае опираться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собственный опыт. Это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позапрошлый век Европы</w:t>
      </w:r>
      <w:r>
        <w:rPr>
          <w:rStyle w:val="132"/>
        </w:rPr>
        <w:t>,</w:t>
      </w:r>
      <w:r w:rsidRPr="00474702">
        <w:rPr>
          <w:rStyle w:val="132"/>
        </w:rPr>
        <w:t xml:space="preserve"> век </w:t>
      </w:r>
      <w:r>
        <w:rPr>
          <w:rStyle w:val="132"/>
        </w:rPr>
        <w:t>ремесленного</w:t>
      </w:r>
      <w:r w:rsidRPr="00474702">
        <w:rPr>
          <w:rStyle w:val="132"/>
        </w:rPr>
        <w:t xml:space="preserve"> производства.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этих условиях ведомственная разобщенность </w:t>
      </w:r>
      <w:r>
        <w:rPr>
          <w:rStyle w:val="132"/>
        </w:rPr>
        <w:t>правоприменительных</w:t>
      </w:r>
      <w:r w:rsidRPr="00474702">
        <w:rPr>
          <w:rStyle w:val="132"/>
        </w:rPr>
        <w:t xml:space="preserve"> систем ведет к тому, что общие задачи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обеспечения единого информационного канала, адресатом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которого является суд, решаются автономно (часто в закрытом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режиме силовых ведомств). Отсюда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различные стандарты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дублирование, белые пятна, неоправданно высокие затраты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нестыковки на уровне суда, а в целом существенные потери </w:t>
      </w:r>
      <w:r>
        <w:rPr>
          <w:rStyle w:val="132"/>
        </w:rPr>
        <w:t>эффективности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функционально актуальная для всей системы </w:t>
      </w:r>
      <w:r>
        <w:rPr>
          <w:rStyle w:val="132"/>
        </w:rPr>
        <w:t>правоприменения</w:t>
      </w:r>
      <w:r w:rsidRPr="00474702">
        <w:rPr>
          <w:rStyle w:val="132"/>
        </w:rPr>
        <w:t xml:space="preserve"> информационная система «ГАС ПРАВОСУДИЕ», </w:t>
      </w:r>
      <w:r>
        <w:rPr>
          <w:rStyle w:val="132"/>
        </w:rPr>
        <w:t>поглотившая</w:t>
      </w:r>
      <w:r w:rsidRPr="00474702">
        <w:rPr>
          <w:rStyle w:val="132"/>
        </w:rPr>
        <w:t xml:space="preserve"> два транша капитальных вложений, разрабатывалась без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должного методологического и технологического обоснования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рамках одного ведомства, что существенно снизило ее итоговую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эффективность.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Показательны также ведомственные системы судебной </w:t>
      </w:r>
      <w:r>
        <w:rPr>
          <w:rStyle w:val="132"/>
        </w:rPr>
        <w:t>экспертизы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Общий информационный канал, адресат (суд), задачи и </w:t>
      </w:r>
      <w:r>
        <w:rPr>
          <w:rStyle w:val="132"/>
        </w:rPr>
        <w:t>научные</w:t>
      </w:r>
      <w:r w:rsidRPr="00474702">
        <w:rPr>
          <w:rStyle w:val="132"/>
        </w:rPr>
        <w:t xml:space="preserve"> основы их решения диктуют необходимость единой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межведомственной организационно-технологической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судебной экспертизы. Однако узковедомственные интересы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привели к тому, что каждое ведомство имеет доморощенную, 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«свою» экспертную систему. Это привело к умножению затрат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создание каждым ведомством собственной материальной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технологической и кадровой базы, но не обеспечило </w:t>
      </w:r>
      <w:r>
        <w:rPr>
          <w:rStyle w:val="132"/>
        </w:rPr>
        <w:t>потребностей</w:t>
      </w:r>
      <w:r w:rsidRPr="00474702">
        <w:rPr>
          <w:rStyle w:val="132"/>
        </w:rPr>
        <w:t xml:space="preserve"> правосудия и общеевропейского стандарта 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заключений. Более того, возникли парадоксы нарушения </w:t>
      </w:r>
      <w:r>
        <w:rPr>
          <w:rStyle w:val="132"/>
        </w:rPr>
        <w:t>общепризнанных</w:t>
      </w:r>
      <w:r w:rsidRPr="00474702">
        <w:rPr>
          <w:rStyle w:val="132"/>
        </w:rPr>
        <w:t xml:space="preserve"> методологических принципов экспертизы, в 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числе таких фундаментальных</w:t>
      </w:r>
      <w:r>
        <w:rPr>
          <w:rStyle w:val="132"/>
        </w:rPr>
        <w:t>,</w:t>
      </w:r>
      <w:r w:rsidRPr="00474702">
        <w:rPr>
          <w:rStyle w:val="132"/>
        </w:rPr>
        <w:t xml:space="preserve"> как принципы независимости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компетентности эксперта.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Действительно, эксперт с погонами силового ведомства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плечах, конечно, может быть честным человеком, но он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сможет избежать давления со стороны вышестоящего </w:t>
      </w:r>
      <w:r>
        <w:rPr>
          <w:rStyle w:val="132"/>
        </w:rPr>
        <w:t>начальника</w:t>
      </w:r>
      <w:r w:rsidRPr="00474702">
        <w:rPr>
          <w:rStyle w:val="132"/>
        </w:rPr>
        <w:t>, обосновывающего свою версию следственно-экспертной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ситуации. Парадокс в данном случае состоит в том, что силовое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ведомство, призванное осуществлять уголовное преследование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 </w:t>
      </w:r>
      <w:r w:rsidRPr="00474702">
        <w:rPr>
          <w:rStyle w:val="132"/>
        </w:rPr>
        <w:lastRenderedPageBreak/>
        <w:t xml:space="preserve">закону наделено правом производства судебных экспертиз,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>компетенцией создания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Вряд ли можно говорить о независимости и компетентности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широко распространенной в настоящее время негосударственной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независимой экспертизы, осуществляющей свою деятельность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отсутствии необходимой лабораторной, информационной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методической и технологической базы, без сертификации и </w:t>
      </w:r>
      <w:r>
        <w:rPr>
          <w:rStyle w:val="132"/>
        </w:rPr>
        <w:t>лицензии</w:t>
      </w:r>
      <w:r w:rsidRPr="00474702">
        <w:rPr>
          <w:rStyle w:val="132"/>
        </w:rPr>
        <w:t xml:space="preserve"> и к тому</w:t>
      </w:r>
      <w:r>
        <w:rPr>
          <w:rStyle w:val="132"/>
        </w:rPr>
        <w:t xml:space="preserve"> же</w:t>
      </w:r>
      <w:r w:rsidRPr="00474702">
        <w:rPr>
          <w:rStyle w:val="132"/>
        </w:rPr>
        <w:t xml:space="preserve"> на коммерческой основе.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Общепризнанной, в том числе на официальном уровне,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проблема профессиональной подготовки и специализации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кадров правоприменителей. Массовое производство юристов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скороспелых юридических вузах и факультетах привело к </w:t>
      </w:r>
      <w:r>
        <w:rPr>
          <w:rStyle w:val="132"/>
        </w:rPr>
        <w:t>резкому</w:t>
      </w:r>
      <w:r w:rsidRPr="00474702">
        <w:rPr>
          <w:rStyle w:val="132"/>
        </w:rPr>
        <w:t xml:space="preserve"> снижению профессионального уровня выпускников. Проблема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обострилась возросшим уровнем требований к специализации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юристов в </w:t>
      </w:r>
      <w:r w:rsidR="0040693D" w:rsidRPr="00474702">
        <w:rPr>
          <w:rStyle w:val="132"/>
        </w:rPr>
        <w:t>финансово</w:t>
      </w:r>
      <w:r w:rsidRPr="00474702">
        <w:rPr>
          <w:rStyle w:val="132"/>
        </w:rPr>
        <w:t>-экономической и информационно-</w:t>
      </w:r>
      <w:r>
        <w:rPr>
          <w:rStyle w:val="132"/>
        </w:rPr>
        <w:t>технологической</w:t>
      </w:r>
      <w:r w:rsidRPr="00474702">
        <w:rPr>
          <w:rStyle w:val="132"/>
        </w:rPr>
        <w:t xml:space="preserve"> сферах.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Без энергичных мер по «расчистке» образовательной сферы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повышения требований к методологическому и технологическому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обеспечению, а также фундаментальной модернизации </w:t>
      </w:r>
      <w:r>
        <w:rPr>
          <w:rStyle w:val="132"/>
        </w:rPr>
        <w:t>стандартов</w:t>
      </w:r>
      <w:r w:rsidRPr="00474702">
        <w:rPr>
          <w:rStyle w:val="132"/>
        </w:rPr>
        <w:t xml:space="preserve"> юридического образования сфера правоприменения грозит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остаться без квалифицированных кадров.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Технологическое обеспечение в любой сфере деятельности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возникает само</w:t>
      </w:r>
      <w:r>
        <w:rPr>
          <w:rStyle w:val="132"/>
        </w:rPr>
        <w:t xml:space="preserve"> </w:t>
      </w:r>
      <w:r w:rsidRPr="00474702">
        <w:rPr>
          <w:rStyle w:val="132"/>
        </w:rPr>
        <w:t>собой и всегда является результатом длительного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научно-технического и промышленного развития. Именно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этой основе сформировался технологический уровень </w:t>
      </w:r>
      <w:r>
        <w:rPr>
          <w:rStyle w:val="132"/>
        </w:rPr>
        <w:t>правоприменения</w:t>
      </w:r>
      <w:r w:rsidRPr="00474702">
        <w:rPr>
          <w:rStyle w:val="132"/>
        </w:rPr>
        <w:t xml:space="preserve"> в развитых странах мира.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Этот путь должна пройти и </w:t>
      </w:r>
      <w:r>
        <w:rPr>
          <w:rStyle w:val="132"/>
        </w:rPr>
        <w:t>российская</w:t>
      </w:r>
      <w:r w:rsidRPr="00474702">
        <w:rPr>
          <w:rStyle w:val="132"/>
        </w:rPr>
        <w:t xml:space="preserve"> правовая система.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Государственная машина без методологии и технологии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правоприменения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огромный лайнер без мотора. Его дизайн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пригоден для предвыборной агитации, дипломатического </w:t>
      </w:r>
      <w:r>
        <w:rPr>
          <w:rStyle w:val="132"/>
        </w:rPr>
        <w:t>протокола</w:t>
      </w:r>
      <w:r w:rsidRPr="00474702">
        <w:rPr>
          <w:rStyle w:val="132"/>
        </w:rPr>
        <w:t xml:space="preserve"> и представительской рекламы, но не для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этой машины по назначению.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 так, как развалилась советская государственная </w:t>
      </w:r>
      <w:r>
        <w:rPr>
          <w:rStyle w:val="132"/>
        </w:rPr>
        <w:t>машина</w:t>
      </w:r>
      <w:r w:rsidRPr="00474702">
        <w:rPr>
          <w:rStyle w:val="132"/>
        </w:rPr>
        <w:t>, подменяющая современные технологии правоприменения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управления маразмом бюрократического произвола, </w:t>
      </w:r>
      <w:r>
        <w:rPr>
          <w:rStyle w:val="132"/>
        </w:rPr>
        <w:t>также неизбежно</w:t>
      </w:r>
      <w:r w:rsidRPr="00474702">
        <w:rPr>
          <w:rStyle w:val="132"/>
        </w:rPr>
        <w:t xml:space="preserve"> развалится всякая другая, подменяющая их имитацией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государственной власти.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Поскольку венцом правоприменительной деятельности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принятие правового решения, а основными механизмами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обоснования являются фактологический анализ и процедуры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доказывания, их анализ и составил предмет настоящего </w:t>
      </w:r>
      <w:r>
        <w:rPr>
          <w:rStyle w:val="132"/>
        </w:rPr>
        <w:t>исследования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отличие от традиционных подходов к их рассмотрения автор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опирался на эффективные, но недостаточно развитые и </w:t>
      </w:r>
      <w:r>
        <w:rPr>
          <w:rStyle w:val="132"/>
        </w:rPr>
        <w:t>востребованные</w:t>
      </w:r>
      <w:r w:rsidRPr="00474702">
        <w:rPr>
          <w:rStyle w:val="132"/>
        </w:rPr>
        <w:t xml:space="preserve"> в праве методы системно-деятельностного,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и функционального подхода и материалистическую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гносеологию.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первой главе обосновывается авторская концепция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как универсального механизма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фактической структуры правоотношения, рассматривается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структура, уровни, научный аппарат и методы оптимизации.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Особое внимание во второй главе работы уделено анализу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фактологической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Она содержит авторскую классификацию и анализ </w:t>
      </w:r>
      <w:r>
        <w:rPr>
          <w:rStyle w:val="132"/>
        </w:rPr>
        <w:t>нетрадиционных</w:t>
      </w:r>
      <w:r w:rsidRPr="00474702">
        <w:rPr>
          <w:rStyle w:val="132"/>
        </w:rPr>
        <w:t xml:space="preserve"> источников информации, принципы их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технологии декодирования сигнальной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Систематизация задач и методов исследования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рассматривается в качестве методической основы формирования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технологий их фактологического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Учение об информационных полях, которому посвящена </w:t>
      </w:r>
      <w:r>
        <w:rPr>
          <w:rStyle w:val="132"/>
        </w:rPr>
        <w:t>третья</w:t>
      </w:r>
      <w:r w:rsidRPr="00474702">
        <w:rPr>
          <w:rStyle w:val="132"/>
        </w:rPr>
        <w:t xml:space="preserve"> глава, рассматривается как основа специальной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фактологического анализа. Глава содержит анализ основных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понятий, классификаций и структуры информационного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Установление доказательственных фактов путем анализа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потоков, полученных посредством декодирования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корреспондирующих источников, представляет центральное </w:t>
      </w:r>
      <w:r>
        <w:rPr>
          <w:rStyle w:val="132"/>
        </w:rPr>
        <w:t>звено</w:t>
      </w:r>
      <w:r w:rsidRPr="00474702">
        <w:rPr>
          <w:rStyle w:val="132"/>
        </w:rPr>
        <w:t xml:space="preserve"> фактологического анализа и является предметом рассмотрения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четвертой главе. На этом уровне сочетаются методы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информационного канала с логическими приемами системного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частных информационных систем.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работе рассматривается семантическое и функциональное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содержание основных инструментов фактологического анализа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 их числу относятся понятия носителя информации, источника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</w:t>
      </w:r>
      <w:r w:rsidRPr="00474702">
        <w:rPr>
          <w:rStyle w:val="132"/>
        </w:rPr>
        <w:lastRenderedPageBreak/>
        <w:t xml:space="preserve">формационного поля, доказательственной информации, </w:t>
      </w:r>
      <w:r>
        <w:rPr>
          <w:rStyle w:val="132"/>
        </w:rPr>
        <w:t>доказательства</w:t>
      </w:r>
      <w:r w:rsidRPr="00474702">
        <w:rPr>
          <w:rStyle w:val="132"/>
        </w:rPr>
        <w:t>, доказательственного и главного факта.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основе методологии системного анализа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>, выделяемого в самостоятельный предмет стадию и уровень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фактологического анализа (глава пятая), лежит идея целостности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системности как отображаемого события и отображающей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материальной обстановки, так и самого процесса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этих систем. При этом событие, материальная обстановка и </w:t>
      </w:r>
      <w:r>
        <w:rPr>
          <w:rStyle w:val="132"/>
        </w:rPr>
        <w:t>процесс</w:t>
      </w:r>
      <w:r w:rsidRPr="00474702">
        <w:rPr>
          <w:rStyle w:val="132"/>
        </w:rPr>
        <w:t xml:space="preserve"> расследования рассматриваются как целостная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передачи, хранения и исследования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Само расследуемое событие как система складывается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двух взаимосвязанных самостоятельных подсистем: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 субъекта преступления и системы механизма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Структурные различия данных подсистем порождают </w:t>
      </w:r>
      <w:r>
        <w:rPr>
          <w:rStyle w:val="132"/>
        </w:rPr>
        <w:t>существенное</w:t>
      </w:r>
      <w:r w:rsidRPr="00474702">
        <w:rPr>
          <w:rStyle w:val="132"/>
        </w:rPr>
        <w:t xml:space="preserve"> различие следовых картин, что требует 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различных технологий их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главе рассматривается методология и технологии </w:t>
      </w:r>
      <w:r>
        <w:rPr>
          <w:rStyle w:val="132"/>
        </w:rPr>
        <w:t>системного</w:t>
      </w:r>
      <w:r w:rsidRPr="00474702">
        <w:rPr>
          <w:rStyle w:val="132"/>
        </w:rPr>
        <w:t xml:space="preserve"> анализа интегративных связей расследуемого события.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этом особое внимание уделено анализу причинной и виновной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связи, отражающей содержание главного факта.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Общая концепция работы, изложенная в заключительной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шестой главе, состоит в обосновании выделения задачи </w:t>
      </w:r>
      <w:r>
        <w:rPr>
          <w:rStyle w:val="132"/>
        </w:rPr>
        <w:t>принятия</w:t>
      </w:r>
      <w:r w:rsidRPr="00474702">
        <w:rPr>
          <w:rStyle w:val="132"/>
        </w:rPr>
        <w:t xml:space="preserve"> правового решения в самостоятельную стадию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деятельности, завершающую обосновывающие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решение процедуры.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структуре правоприменительной деятельности принятие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решения, как волевой акт, представляет доминанту, </w:t>
      </w:r>
      <w:r>
        <w:rPr>
          <w:rStyle w:val="132"/>
        </w:rPr>
        <w:t>определяющую</w:t>
      </w:r>
      <w:r w:rsidRPr="00474702">
        <w:rPr>
          <w:rStyle w:val="132"/>
        </w:rPr>
        <w:t xml:space="preserve"> эффективность всей системы данной деятельности, а</w:t>
      </w:r>
      <w:r>
        <w:rPr>
          <w:rStyle w:val="132"/>
        </w:rPr>
        <w:t xml:space="preserve"> следовательно</w:t>
      </w:r>
      <w:r w:rsidRPr="00474702">
        <w:rPr>
          <w:rStyle w:val="132"/>
        </w:rPr>
        <w:t>, и эффективность всей системы права.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Методологическая недостаточность научного анализа </w:t>
      </w:r>
      <w:r>
        <w:rPr>
          <w:rStyle w:val="132"/>
        </w:rPr>
        <w:t>структуры</w:t>
      </w:r>
      <w:r w:rsidRPr="00474702">
        <w:rPr>
          <w:rStyle w:val="132"/>
        </w:rPr>
        <w:t xml:space="preserve"> правоприменения и принятия правовых решений </w:t>
      </w:r>
      <w:r>
        <w:rPr>
          <w:rStyle w:val="132"/>
        </w:rPr>
        <w:t>проявляется</w:t>
      </w:r>
      <w:r w:rsidRPr="00474702">
        <w:rPr>
          <w:rStyle w:val="132"/>
        </w:rPr>
        <w:t xml:space="preserve"> в отсутствии определения их задач, видов, уровней, </w:t>
      </w:r>
      <w:r>
        <w:rPr>
          <w:rStyle w:val="132"/>
        </w:rPr>
        <w:t>оснований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главных инструментов формирования современных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технологий этой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взаимосвязанные задачи правоприменения: задачи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фактов (криминалистика), задачи доказывания (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право, процессуальное право), задачи </w:t>
      </w:r>
      <w:r>
        <w:rPr>
          <w:rStyle w:val="132"/>
        </w:rPr>
        <w:t>квалификации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(материальное право), взятые вне системы правоприменения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принятия решений и рассмотренные в различных науках,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обеспечить разработки целостной системы и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Следует признать поэтому, что формирование такой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и разработка эффективных механизмов принятия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решений представляет самостоятельную актуальную </w:t>
      </w:r>
      <w:r>
        <w:rPr>
          <w:rStyle w:val="132"/>
        </w:rPr>
        <w:t>междисциплинарную</w:t>
      </w:r>
      <w:r w:rsidRPr="00474702">
        <w:rPr>
          <w:rStyle w:val="132"/>
        </w:rPr>
        <w:t xml:space="preserve"> проблему юридической науки. Такую разработку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нам представляется, следует вести в рамках создания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правовых решений как методологической основы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правоприменительной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качестве базовых технологий принятия правовых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работе </w:t>
      </w:r>
      <w:r>
        <w:rPr>
          <w:rStyle w:val="132"/>
        </w:rPr>
        <w:t>рассматриваются</w:t>
      </w:r>
      <w:r w:rsidRPr="00474702">
        <w:rPr>
          <w:rStyle w:val="132"/>
        </w:rPr>
        <w:t xml:space="preserve"> информационное моделирование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верификация.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Информационно-логическая структура верификации </w:t>
      </w:r>
      <w:r>
        <w:rPr>
          <w:rStyle w:val="132"/>
        </w:rPr>
        <w:t>включает</w:t>
      </w:r>
      <w:r w:rsidRPr="00474702">
        <w:rPr>
          <w:rStyle w:val="132"/>
        </w:rPr>
        <w:t>:</w:t>
      </w:r>
    </w:p>
    <w:p w:rsidR="000554B8" w:rsidRPr="00474702" w:rsidRDefault="00E51AA0" w:rsidP="00474702">
      <w:pPr>
        <w:pStyle w:val="131"/>
        <w:numPr>
          <w:ilvl w:val="0"/>
          <w:numId w:val="4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>
        <w:rPr>
          <w:rStyle w:val="132"/>
        </w:rPr>
        <w:t>оценку</w:t>
      </w:r>
      <w:r w:rsidRPr="00474702">
        <w:rPr>
          <w:rStyle w:val="132"/>
        </w:rPr>
        <w:t xml:space="preserve"> информации, полученной из источников (</w:t>
      </w:r>
      <w:r>
        <w:rPr>
          <w:rStyle w:val="132"/>
        </w:rPr>
        <w:t>технологии</w:t>
      </w:r>
      <w:r w:rsidRPr="00474702">
        <w:rPr>
          <w:rStyle w:val="132"/>
        </w:rPr>
        <w:t xml:space="preserve"> декодирования источников);</w:t>
      </w:r>
    </w:p>
    <w:p w:rsidR="000554B8" w:rsidRPr="00474702" w:rsidRDefault="00E51AA0" w:rsidP="00474702">
      <w:pPr>
        <w:pStyle w:val="131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оценку</w:t>
      </w:r>
      <w:r w:rsidRPr="00474702">
        <w:rPr>
          <w:rStyle w:val="132"/>
        </w:rPr>
        <w:t xml:space="preserve"> выводов о доказательственных фактах (частных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 доказательств);</w:t>
      </w:r>
    </w:p>
    <w:p w:rsidR="000554B8" w:rsidRPr="00474702" w:rsidRDefault="00E51AA0" w:rsidP="00474702">
      <w:pPr>
        <w:pStyle w:val="131"/>
        <w:numPr>
          <w:ilvl w:val="0"/>
          <w:numId w:val="4"/>
        </w:numPr>
        <w:shd w:val="clear" w:color="auto" w:fill="auto"/>
        <w:tabs>
          <w:tab w:val="left" w:pos="639"/>
        </w:tabs>
        <w:spacing w:before="0" w:line="240" w:lineRule="exact"/>
        <w:ind w:firstLine="380"/>
      </w:pPr>
      <w:r>
        <w:rPr>
          <w:rStyle w:val="132"/>
        </w:rPr>
        <w:t>оценку</w:t>
      </w:r>
      <w:r w:rsidRPr="00474702">
        <w:rPr>
          <w:rStyle w:val="132"/>
        </w:rPr>
        <w:t xml:space="preserve"> фактологической матрицы (замкнутой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данных, положенных в основу правового решения);</w:t>
      </w:r>
    </w:p>
    <w:p w:rsidR="000554B8" w:rsidRPr="00474702" w:rsidRDefault="00E51AA0" w:rsidP="00474702">
      <w:pPr>
        <w:pStyle w:val="131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аутентификацию</w:t>
      </w:r>
      <w:r w:rsidRPr="00474702">
        <w:rPr>
          <w:rStyle w:val="132"/>
        </w:rPr>
        <w:t xml:space="preserve"> фактологической и правовой модели </w:t>
      </w:r>
      <w:r>
        <w:rPr>
          <w:rStyle w:val="132"/>
        </w:rPr>
        <w:t>исследуемого</w:t>
      </w:r>
      <w:r w:rsidRPr="00474702">
        <w:rPr>
          <w:rStyle w:val="132"/>
        </w:rPr>
        <w:t xml:space="preserve"> правоотношения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4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волевой</w:t>
      </w:r>
      <w:r w:rsidRPr="00474702">
        <w:rPr>
          <w:rStyle w:val="132"/>
        </w:rPr>
        <w:t xml:space="preserve"> акт принятия решения.</w:t>
      </w:r>
    </w:p>
    <w:p w:rsidR="000554B8" w:rsidRDefault="00E51AA0">
      <w:pPr>
        <w:spacing w:line="240" w:lineRule="exact"/>
        <w:rPr>
          <w:sz w:val="19"/>
          <w:szCs w:val="19"/>
        </w:rPr>
      </w:pPr>
      <w:r w:rsidRPr="00474702">
        <w:rPr>
          <w:rStyle w:val="132"/>
          <w:rFonts w:eastAsia="Arial Unicode MS"/>
        </w:rPr>
        <w:t>Автор в полной мере отдает себе отчет о том, что его выводы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>по методологическим, структурным и технологическим аспектам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 xml:space="preserve">правоприменительной деятельности могут иметь только </w:t>
      </w:r>
      <w:r>
        <w:rPr>
          <w:rStyle w:val="132"/>
          <w:rFonts w:eastAsia="Arial Unicode MS"/>
        </w:rPr>
        <w:t>постановочный</w:t>
      </w:r>
      <w:r w:rsidRPr="00474702">
        <w:rPr>
          <w:rStyle w:val="132"/>
          <w:rFonts w:eastAsia="Arial Unicode MS"/>
        </w:rPr>
        <w:t xml:space="preserve"> характер и потому будет признателен всем </w:t>
      </w:r>
      <w:r>
        <w:rPr>
          <w:rStyle w:val="132"/>
          <w:rFonts w:eastAsia="Arial Unicode MS"/>
        </w:rPr>
        <w:t>заинтересованным</w:t>
      </w:r>
      <w:r w:rsidRPr="00474702">
        <w:rPr>
          <w:rStyle w:val="132"/>
          <w:rFonts w:eastAsia="Arial Unicode MS"/>
        </w:rPr>
        <w:t xml:space="preserve"> в их решении лицам за любые критические замечания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>и предложения.</w:t>
      </w:r>
      <w:bookmarkStart w:id="2" w:name="_Toc358567898"/>
      <w:bookmarkStart w:id="3" w:name="_Toc358568341"/>
      <w:bookmarkStart w:id="4" w:name="_Toc358570048"/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84607D" w:rsidRDefault="0084607D">
      <w:pPr>
        <w:spacing w:line="240" w:lineRule="exact"/>
        <w:rPr>
          <w:sz w:val="19"/>
          <w:szCs w:val="19"/>
        </w:rPr>
        <w:sectPr w:rsidR="0084607D" w:rsidSect="00E57ACB"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84607D">
      <w:pPr>
        <w:pStyle w:val="16"/>
        <w:shd w:val="clear" w:color="auto" w:fill="auto"/>
        <w:spacing w:before="1440"/>
      </w:pPr>
      <w:r>
        <w:rPr>
          <w:sz w:val="2"/>
          <w:szCs w:val="2"/>
        </w:rPr>
        <w:lastRenderedPageBreak/>
        <w:t xml:space="preserve"> </w:t>
      </w:r>
      <w:r w:rsidR="00E51AA0">
        <w:rPr>
          <w:rStyle w:val="17"/>
          <w:b/>
          <w:bCs/>
        </w:rPr>
        <w:t>Глава</w:t>
      </w:r>
      <w:r w:rsidR="00E51AA0" w:rsidRPr="00474702">
        <w:rPr>
          <w:rStyle w:val="17"/>
          <w:b/>
        </w:rPr>
        <w:t xml:space="preserve"> 1</w:t>
      </w:r>
      <w:bookmarkEnd w:id="2"/>
      <w:bookmarkEnd w:id="3"/>
      <w:bookmarkEnd w:id="4"/>
    </w:p>
    <w:p w:rsidR="0084607D" w:rsidRDefault="00E51AA0" w:rsidP="0084607D">
      <w:pPr>
        <w:pStyle w:val="12"/>
        <w:keepNext/>
        <w:keepLines/>
        <w:shd w:val="clear" w:color="auto" w:fill="auto"/>
        <w:spacing w:after="0" w:line="288" w:lineRule="exact"/>
        <w:rPr>
          <w:rStyle w:val="13"/>
          <w:b/>
        </w:rPr>
      </w:pPr>
      <w:bookmarkStart w:id="5" w:name="bookmark2"/>
      <w:bookmarkStart w:id="6" w:name="_Toc358567899"/>
      <w:bookmarkStart w:id="7" w:name="_Toc358568342"/>
      <w:bookmarkStart w:id="8" w:name="_Toc358570049"/>
      <w:r w:rsidRPr="00474702">
        <w:rPr>
          <w:rStyle w:val="13"/>
          <w:b/>
        </w:rPr>
        <w:t>ФАКТОЛОГИЧЕСКИЙ АНАЛИЗ В СИСТЕМЕ</w:t>
      </w:r>
    </w:p>
    <w:p w:rsidR="000554B8" w:rsidRDefault="00E51AA0" w:rsidP="0084607D">
      <w:pPr>
        <w:pStyle w:val="12"/>
        <w:keepNext/>
        <w:keepLines/>
        <w:shd w:val="clear" w:color="auto" w:fill="auto"/>
        <w:spacing w:line="288" w:lineRule="exact"/>
      </w:pPr>
      <w:r w:rsidRPr="00474702">
        <w:rPr>
          <w:rStyle w:val="13"/>
          <w:b/>
        </w:rPr>
        <w:t>СУДЕБНОГО ИССЛЕДОВАНИЯ</w:t>
      </w:r>
      <w:bookmarkEnd w:id="5"/>
      <w:bookmarkEnd w:id="6"/>
      <w:bookmarkEnd w:id="7"/>
      <w:bookmarkEnd w:id="8"/>
    </w:p>
    <w:p w:rsidR="000554B8" w:rsidRDefault="00E51AA0" w:rsidP="003355D5">
      <w:pPr>
        <w:pStyle w:val="32"/>
        <w:keepNext/>
        <w:keepLines/>
        <w:numPr>
          <w:ilvl w:val="0"/>
          <w:numId w:val="5"/>
        </w:numPr>
        <w:shd w:val="clear" w:color="auto" w:fill="auto"/>
        <w:tabs>
          <w:tab w:val="left" w:pos="1727"/>
        </w:tabs>
        <w:spacing w:before="0" w:after="120"/>
        <w:ind w:left="1720" w:right="1260"/>
        <w:jc w:val="center"/>
      </w:pPr>
      <w:bookmarkStart w:id="9" w:name="_Toc358568343"/>
      <w:bookmarkStart w:id="10" w:name="bookmark3"/>
      <w:bookmarkStart w:id="11" w:name="_Toc358570050"/>
      <w:r w:rsidRPr="00474702">
        <w:rPr>
          <w:rStyle w:val="33"/>
          <w:b/>
        </w:rPr>
        <w:t>Теория судебн</w:t>
      </w:r>
      <w:bookmarkStart w:id="12" w:name="_Toc358568344"/>
      <w:bookmarkEnd w:id="9"/>
      <w:r w:rsidRPr="00474702">
        <w:rPr>
          <w:rStyle w:val="33"/>
          <w:b/>
        </w:rPr>
        <w:t>ых доказательств</w:t>
      </w:r>
      <w:r w:rsidR="00C8667E">
        <w:rPr>
          <w:rStyle w:val="33"/>
          <w:b/>
          <w:bCs/>
        </w:rPr>
        <w:t xml:space="preserve"> </w:t>
      </w:r>
      <w:r w:rsidRPr="00474702">
        <w:rPr>
          <w:rStyle w:val="33"/>
          <w:b/>
        </w:rPr>
        <w:t>и фактологический анализ</w:t>
      </w:r>
      <w:bookmarkEnd w:id="10"/>
      <w:bookmarkEnd w:id="11"/>
      <w:bookmarkEnd w:id="12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настоящее время практически функционирующая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правоприменения опирается на общенаучную методологию и </w:t>
      </w:r>
      <w:r>
        <w:rPr>
          <w:rStyle w:val="132"/>
        </w:rPr>
        <w:t>традиционные</w:t>
      </w:r>
      <w:r w:rsidRPr="00474702">
        <w:rPr>
          <w:rStyle w:val="132"/>
        </w:rPr>
        <w:t xml:space="preserve"> системы материального и процессуального права.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этом практическую реализацию получили инструменты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категории доказательственного права, теории судебных </w:t>
      </w:r>
      <w:r>
        <w:rPr>
          <w:rStyle w:val="132"/>
        </w:rPr>
        <w:t>доказательств</w:t>
      </w:r>
      <w:r w:rsidRPr="00474702">
        <w:rPr>
          <w:rStyle w:val="132"/>
        </w:rPr>
        <w:t>, криминалистики и судебной экспертизы. Все эти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научно-практические системы получили свою базовую научную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разработку преимущественно в середине </w:t>
      </w:r>
      <w:r>
        <w:rPr>
          <w:rStyle w:val="132"/>
        </w:rPr>
        <w:t>XX в.,</w:t>
      </w:r>
      <w:r w:rsidRPr="00474702">
        <w:rPr>
          <w:rStyle w:val="132"/>
        </w:rPr>
        <w:t xml:space="preserve"> и в условиях новой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социально-экономической и политической системы требуют </w:t>
      </w:r>
      <w:r>
        <w:rPr>
          <w:rStyle w:val="132"/>
        </w:rPr>
        <w:t>своей</w:t>
      </w:r>
      <w:r w:rsidRPr="00474702">
        <w:rPr>
          <w:rStyle w:val="132"/>
        </w:rPr>
        <w:t xml:space="preserve"> модернизации с учетом интенсивного развития общенаучного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прикладного юридического 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этом на первый план выступают задачи фактического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обоснования правовых решений как главного фактора </w:t>
      </w:r>
      <w:r>
        <w:rPr>
          <w:rStyle w:val="132"/>
        </w:rPr>
        <w:t>эффективности</w:t>
      </w:r>
      <w:r w:rsidRPr="00474702">
        <w:rPr>
          <w:rStyle w:val="132"/>
        </w:rPr>
        <w:t xml:space="preserve"> права.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Вместе с тем, поскольку научный и прикладной </w:t>
      </w:r>
      <w:r>
        <w:rPr>
          <w:rStyle w:val="132"/>
        </w:rPr>
        <w:t>инструментарий</w:t>
      </w:r>
      <w:r w:rsidRPr="00474702">
        <w:rPr>
          <w:rStyle w:val="132"/>
        </w:rPr>
        <w:t xml:space="preserve"> фактологического анализа развивался преимущественно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области судебного исследования, научный потенциал этой </w:t>
      </w:r>
      <w:r>
        <w:rPr>
          <w:rStyle w:val="132"/>
        </w:rPr>
        <w:t>отрасли</w:t>
      </w:r>
      <w:r w:rsidRPr="00474702">
        <w:rPr>
          <w:rStyle w:val="132"/>
        </w:rPr>
        <w:t xml:space="preserve"> представляет информационную основу и базу дальнейших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Традиционная теория судебных доказательств, являющаяся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частью науки процессуального права, развивалась главным </w:t>
      </w:r>
      <w:r>
        <w:rPr>
          <w:rStyle w:val="132"/>
        </w:rPr>
        <w:t>образом</w:t>
      </w:r>
      <w:r w:rsidRPr="00474702">
        <w:rPr>
          <w:rStyle w:val="132"/>
        </w:rPr>
        <w:t xml:space="preserve"> в рамках нормативно-правового анализа норм уголовного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гражданского и арбитражного процессуального права.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Все основные понятия теории судебных доказательств: </w:t>
      </w:r>
      <w:r>
        <w:rPr>
          <w:rStyle w:val="132"/>
        </w:rPr>
        <w:t>доказательства</w:t>
      </w:r>
      <w:r w:rsidRPr="00474702">
        <w:rPr>
          <w:rStyle w:val="132"/>
        </w:rPr>
        <w:t xml:space="preserve">, источники, средства, предмет доказывания и </w:t>
      </w:r>
      <w:r>
        <w:rPr>
          <w:rStyle w:val="132"/>
        </w:rPr>
        <w:t xml:space="preserve">др.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lastRenderedPageBreak/>
        <w:t>сформировались в процессе доктринального толкования норм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процессуального права и анализа практики их применения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расследовании и судебном рассмотрении уголовных и </w:t>
      </w:r>
      <w:r>
        <w:rPr>
          <w:rStyle w:val="132"/>
        </w:rPr>
        <w:t>гражданских</w:t>
      </w:r>
      <w:r w:rsidRPr="00474702">
        <w:rPr>
          <w:rStyle w:val="132"/>
        </w:rPr>
        <w:t xml:space="preserve"> дел.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Содержательный анализ деятельности по раскрытию и </w:t>
      </w:r>
      <w:r>
        <w:rPr>
          <w:rStyle w:val="132"/>
        </w:rPr>
        <w:t>расследованию</w:t>
      </w:r>
      <w:r w:rsidRPr="00474702">
        <w:rPr>
          <w:rStyle w:val="132"/>
        </w:rPr>
        <w:t xml:space="preserve"> преступлений, равно как и судебного следствия</w:t>
      </w:r>
      <w:r>
        <w:rPr>
          <w:rStyle w:val="132"/>
        </w:rPr>
        <w:t>,</w:t>
      </w:r>
      <w:r w:rsidRPr="00474702">
        <w:rPr>
          <w:rStyle w:val="132"/>
        </w:rPr>
        <w:t xml:space="preserve"> был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преимущественно предметом науки криминалистики и </w:t>
      </w:r>
      <w:r>
        <w:rPr>
          <w:rStyle w:val="132"/>
        </w:rPr>
        <w:t>методической</w:t>
      </w:r>
      <w:r w:rsidRPr="00474702">
        <w:rPr>
          <w:rStyle w:val="132"/>
        </w:rPr>
        <w:t xml:space="preserve"> деятельности правоохранительных и судебных органов.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условиях современного расследования и судопроизводства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связи с активным вторжением в эти сферы современных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и научно</w:t>
      </w:r>
      <w:r>
        <w:rPr>
          <w:rStyle w:val="132"/>
        </w:rPr>
        <w:t>-</w:t>
      </w:r>
      <w:r w:rsidRPr="00474702">
        <w:rPr>
          <w:rStyle w:val="132"/>
        </w:rPr>
        <w:t>технических методов и технологий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появлением новых источников судебных доказательств и новых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методов и процедур доказывания недостаточность одного </w:t>
      </w:r>
      <w:r>
        <w:rPr>
          <w:rStyle w:val="132"/>
        </w:rPr>
        <w:t>нормативно</w:t>
      </w:r>
      <w:r w:rsidRPr="00474702">
        <w:rPr>
          <w:rStyle w:val="132"/>
        </w:rPr>
        <w:t>-правового анализа для развития и совершенствования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практики доказывания выявилась с полной очевидностью.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самой теории судебных доказательств это проявилось в </w:t>
      </w:r>
      <w:r>
        <w:rPr>
          <w:rStyle w:val="132"/>
        </w:rPr>
        <w:t>усилении</w:t>
      </w:r>
      <w:r w:rsidRPr="00474702">
        <w:rPr>
          <w:rStyle w:val="132"/>
        </w:rPr>
        <w:t xml:space="preserve"> внимания к содержательной, информационной стороне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процессуального доказывания, использованию в ней понятий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теории информации и других инструментов современной </w:t>
      </w:r>
      <w:r>
        <w:rPr>
          <w:rStyle w:val="132"/>
        </w:rPr>
        <w:t>методологии</w:t>
      </w:r>
      <w:r w:rsidRPr="00474702">
        <w:rPr>
          <w:rStyle w:val="132"/>
        </w:rPr>
        <w:t xml:space="preserve"> научного познания. Эта тенденция нашла отражение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наиболее фундаментальной работе по теории судебных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советского периода</w:t>
      </w:r>
      <w:r w:rsidRPr="00474702">
        <w:rPr>
          <w:rStyle w:val="132"/>
          <w:vertAlign w:val="superscript"/>
        </w:rPr>
        <w:footnoteReference w:id="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криминалистике, судебной экспертизе, теории оперативно</w:t>
      </w:r>
      <w:r w:rsidR="0040693D">
        <w:rPr>
          <w:rStyle w:val="132"/>
        </w:rPr>
        <w:t>-розыскной</w:t>
      </w:r>
      <w:r w:rsidRPr="00474702">
        <w:rPr>
          <w:rStyle w:val="132"/>
        </w:rPr>
        <w:t xml:space="preserve"> деятельности появилось целое направление </w:t>
      </w:r>
      <w:r>
        <w:rPr>
          <w:rStyle w:val="132"/>
        </w:rPr>
        <w:t>исследований</w:t>
      </w:r>
      <w:r w:rsidRPr="00474702">
        <w:rPr>
          <w:rStyle w:val="132"/>
        </w:rPr>
        <w:t>, посвященное разработке технологий оперативно-</w:t>
      </w:r>
      <w:r w:rsidR="0040693D">
        <w:rPr>
          <w:rStyle w:val="132"/>
        </w:rPr>
        <w:t>розыскной</w:t>
      </w:r>
      <w:r w:rsidRPr="00474702">
        <w:rPr>
          <w:rStyle w:val="132"/>
        </w:rPr>
        <w:t>, следственной и экспертной деятельности и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конкретных источников релевантной для судебного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</w:t>
      </w:r>
      <w:r w:rsidRPr="00474702">
        <w:rPr>
          <w:rStyle w:val="132"/>
          <w:vertAlign w:val="superscript"/>
        </w:rPr>
        <w:footnoteReference w:id="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Эти процессы, наряду с существенным расширением </w:t>
      </w:r>
      <w:r>
        <w:rPr>
          <w:rStyle w:val="132"/>
        </w:rPr>
        <w:t>информационной</w:t>
      </w:r>
      <w:r w:rsidRPr="00474702">
        <w:rPr>
          <w:rStyle w:val="132"/>
        </w:rPr>
        <w:t xml:space="preserve"> базы и возможностей доказывания, породили и ряд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новых научно-практических проблем.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Научный аппарат и инструментарий естественных и 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наук в ряде случаев не </w:t>
      </w:r>
      <w:r>
        <w:rPr>
          <w:rStyle w:val="132"/>
        </w:rPr>
        <w:t>соответствуют</w:t>
      </w:r>
      <w:r w:rsidRPr="00474702">
        <w:rPr>
          <w:rStyle w:val="132"/>
        </w:rPr>
        <w:t xml:space="preserve"> принципам, понятиям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терминологии, используемым в праве. Это существенно </w:t>
      </w:r>
      <w:r>
        <w:rPr>
          <w:rStyle w:val="132"/>
        </w:rPr>
        <w:t>осложняет</w:t>
      </w:r>
      <w:r w:rsidRPr="00474702">
        <w:rPr>
          <w:rStyle w:val="132"/>
        </w:rPr>
        <w:t xml:space="preserve"> и снижает эффективность взаимодействия технических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юридических систем и процедур.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Сошлемся в этой связи на два фундаментальных для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правоприменения понятия: «документ» и «идентификация»,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 xml:space="preserve">трактовка которых в </w:t>
      </w:r>
      <w:r>
        <w:rPr>
          <w:rStyle w:val="132"/>
        </w:rPr>
        <w:t>Федеральном законе</w:t>
      </w:r>
      <w:r w:rsidRPr="00474702">
        <w:rPr>
          <w:rStyle w:val="132"/>
        </w:rPr>
        <w:t xml:space="preserve"> об </w:t>
      </w:r>
      <w:r>
        <w:rPr>
          <w:rStyle w:val="132"/>
        </w:rPr>
        <w:t>информации, информатизации</w:t>
      </w:r>
      <w:r w:rsidRPr="00474702">
        <w:rPr>
          <w:rStyle w:val="132"/>
        </w:rPr>
        <w:t xml:space="preserve"> и </w:t>
      </w:r>
      <w:r>
        <w:rPr>
          <w:rStyle w:val="132"/>
        </w:rPr>
        <w:t>защите информации</w:t>
      </w:r>
      <w:r w:rsidRPr="00474702">
        <w:rPr>
          <w:rStyle w:val="132"/>
        </w:rPr>
        <w:t xml:space="preserve"> не соответствует содержанию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понятий в теории доказательств и криминалистике.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практике расследования и доказывания нередко возникают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трудности в оценке и использовании таких новых источников,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электронные сообщения, заключения экспертов по материалам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дела, результаты опознаний, одорологических экспериментов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допросов с применением полиграфа и др. Традиционные </w:t>
      </w:r>
      <w:r>
        <w:rPr>
          <w:rStyle w:val="132"/>
        </w:rPr>
        <w:t>классификации</w:t>
      </w:r>
      <w:r w:rsidRPr="00474702">
        <w:rPr>
          <w:rStyle w:val="132"/>
        </w:rPr>
        <w:t xml:space="preserve"> и понятийный аппарат теории судебных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оказываются в этих случаях недостаточными и требуют новых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подходов и инструментов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Одной из актуальных проблем современного </w:t>
      </w:r>
      <w:r>
        <w:rPr>
          <w:rStyle w:val="132"/>
        </w:rPr>
        <w:t>судопроизводства</w:t>
      </w:r>
      <w:r w:rsidRPr="00474702">
        <w:rPr>
          <w:rStyle w:val="132"/>
        </w:rPr>
        <w:t xml:space="preserve"> является также проблема нормативно-правового </w:t>
      </w:r>
      <w:r>
        <w:rPr>
          <w:rStyle w:val="132"/>
        </w:rPr>
        <w:t>регулирования</w:t>
      </w:r>
      <w:r w:rsidRPr="00474702">
        <w:rPr>
          <w:rStyle w:val="132"/>
        </w:rPr>
        <w:t xml:space="preserve"> использования информации, полученной в ходе </w:t>
      </w:r>
      <w:r>
        <w:rPr>
          <w:rStyle w:val="132"/>
        </w:rPr>
        <w:t>оперативно-</w:t>
      </w:r>
      <w:r w:rsidR="000A10E5">
        <w:rPr>
          <w:rStyle w:val="132"/>
        </w:rPr>
        <w:t>розыскной</w:t>
      </w:r>
      <w:r w:rsidRPr="00474702">
        <w:rPr>
          <w:rStyle w:val="132"/>
        </w:rPr>
        <w:t xml:space="preserve"> деятельности, а также полученной с применением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знаний.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связи с практически неограниченным кругом используемых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этом источников и методов такое регулирование обладает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ограниченными возможностями. В связи с этим особое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приобретают научно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выработанные методические принципы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такой информации и основанные на них правила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Такие правила, препятствующие использованию </w:t>
      </w:r>
      <w:r>
        <w:rPr>
          <w:rStyle w:val="132"/>
        </w:rPr>
        <w:t>недоброкачественной</w:t>
      </w:r>
      <w:r w:rsidRPr="00474702">
        <w:rPr>
          <w:rStyle w:val="132"/>
        </w:rPr>
        <w:t xml:space="preserve"> информации и защищающие стороны от приемов </w:t>
      </w:r>
      <w:r>
        <w:rPr>
          <w:rStyle w:val="132"/>
        </w:rPr>
        <w:t>незаконного</w:t>
      </w:r>
      <w:r w:rsidRPr="00474702">
        <w:rPr>
          <w:rStyle w:val="132"/>
        </w:rPr>
        <w:t xml:space="preserve"> ведения предварительного и судебного следствия, </w:t>
      </w:r>
      <w:r>
        <w:rPr>
          <w:rStyle w:val="132"/>
        </w:rPr>
        <w:t>широко</w:t>
      </w:r>
      <w:r w:rsidRPr="00474702">
        <w:rPr>
          <w:rStyle w:val="132"/>
        </w:rPr>
        <w:t xml:space="preserve"> используются в зарубежном, в частности</w:t>
      </w:r>
      <w:r>
        <w:rPr>
          <w:rStyle w:val="132"/>
        </w:rPr>
        <w:t xml:space="preserve"> англосаксонском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процессе. Они могут оказать помощь и российскому правосудию.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Совершенно необходим для практики научный анализ </w:t>
      </w:r>
      <w:r>
        <w:rPr>
          <w:rStyle w:val="132"/>
        </w:rPr>
        <w:t>используемого</w:t>
      </w:r>
      <w:r w:rsidRPr="00474702">
        <w:rPr>
          <w:rStyle w:val="132"/>
        </w:rPr>
        <w:t xml:space="preserve"> в процессуальном доказывании понятийного и </w:t>
      </w:r>
      <w:r>
        <w:rPr>
          <w:rStyle w:val="132"/>
        </w:rPr>
        <w:t>терминологического</w:t>
      </w:r>
      <w:r w:rsidRPr="00474702">
        <w:rPr>
          <w:rStyle w:val="132"/>
        </w:rPr>
        <w:t xml:space="preserve"> аппарата нормативных актов, а также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</w:t>
      </w:r>
      <w:r w:rsidRPr="00474702">
        <w:rPr>
          <w:rStyle w:val="132"/>
        </w:rPr>
        <w:lastRenderedPageBreak/>
        <w:t>тельств, науки криминалистики и судебной экспертизы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Неоднозначность используемой терминологии в учебной, </w:t>
      </w:r>
      <w:r>
        <w:rPr>
          <w:rStyle w:val="132"/>
        </w:rPr>
        <w:t>монографической</w:t>
      </w:r>
      <w:r w:rsidRPr="00474702">
        <w:rPr>
          <w:rStyle w:val="132"/>
        </w:rPr>
        <w:t xml:space="preserve"> литературе и нормативных актах существенно </w:t>
      </w:r>
      <w:r>
        <w:rPr>
          <w:rStyle w:val="132"/>
        </w:rPr>
        <w:t>затрудняет</w:t>
      </w:r>
      <w:r w:rsidRPr="00474702">
        <w:rPr>
          <w:rStyle w:val="132"/>
        </w:rPr>
        <w:t xml:space="preserve"> как подготовку юристов, так и их профессиональную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Между тем используемый в современных юридических </w:t>
      </w:r>
      <w:r>
        <w:rPr>
          <w:rStyle w:val="132"/>
        </w:rPr>
        <w:t>исследованиях</w:t>
      </w:r>
      <w:r w:rsidRPr="00474702">
        <w:rPr>
          <w:rStyle w:val="132"/>
        </w:rPr>
        <w:t xml:space="preserve"> терминологический аппарат оказывается зачастую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непригодным для фактологического анализа процесса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, не говоря уже о его использовании в современных </w:t>
      </w:r>
      <w:r>
        <w:rPr>
          <w:rStyle w:val="132"/>
        </w:rPr>
        <w:t>информационных</w:t>
      </w:r>
      <w:r w:rsidRPr="00474702">
        <w:rPr>
          <w:rStyle w:val="132"/>
        </w:rPr>
        <w:t>, поисковых системах и базах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Базовые понятия теории судебных доказательств </w:t>
      </w:r>
      <w:r>
        <w:rPr>
          <w:rStyle w:val="132"/>
        </w:rPr>
        <w:t>сформированы</w:t>
      </w:r>
      <w:r w:rsidRPr="00474702">
        <w:rPr>
          <w:rStyle w:val="132"/>
        </w:rPr>
        <w:t xml:space="preserve"> на основе общеязыковой лексики посредством их </w:t>
      </w:r>
      <w:r>
        <w:rPr>
          <w:rStyle w:val="132"/>
        </w:rPr>
        <w:t>семантического</w:t>
      </w:r>
      <w:r w:rsidRPr="00474702">
        <w:rPr>
          <w:rStyle w:val="132"/>
        </w:rPr>
        <w:t xml:space="preserve"> и логического анализа без учета специфических функций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языковых единиц в структуре доказательственной деятельности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результате отдельным понятиям, таким как доказательство, </w:t>
      </w:r>
      <w:r>
        <w:rPr>
          <w:rStyle w:val="132"/>
        </w:rPr>
        <w:t>источник</w:t>
      </w:r>
      <w:r w:rsidRPr="00474702">
        <w:rPr>
          <w:rStyle w:val="132"/>
        </w:rPr>
        <w:t xml:space="preserve">, средство доказывания, </w:t>
      </w:r>
      <w:r>
        <w:rPr>
          <w:rStyle w:val="132"/>
        </w:rPr>
        <w:t>факт</w:t>
      </w:r>
      <w:r w:rsidR="000A10E5">
        <w:rPr>
          <w:rStyle w:val="132"/>
        </w:rPr>
        <w:t xml:space="preserve"> </w:t>
      </w:r>
      <w:r>
        <w:rPr>
          <w:rStyle w:val="132"/>
        </w:rPr>
        <w:t>и</w:t>
      </w:r>
      <w:r w:rsidR="000A10E5">
        <w:rPr>
          <w:rStyle w:val="132"/>
        </w:rPr>
        <w:t xml:space="preserve"> </w:t>
      </w:r>
      <w:r>
        <w:rPr>
          <w:rStyle w:val="132"/>
        </w:rPr>
        <w:t>др.,</w:t>
      </w:r>
      <w:r w:rsidRPr="00474702">
        <w:rPr>
          <w:rStyle w:val="132"/>
        </w:rPr>
        <w:t xml:space="preserve"> придается обобщающее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значение, влекущее их неоднозначную трактовку.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Это делает невозможным их использование как терминов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 w:rsidR="000A10E5" w:rsidRPr="00474702">
        <w:rPr>
          <w:rStyle w:val="132"/>
        </w:rPr>
        <w:t>тезаурусах</w:t>
      </w:r>
      <w:r w:rsidRPr="00474702">
        <w:rPr>
          <w:rStyle w:val="132"/>
        </w:rPr>
        <w:t xml:space="preserve"> современных информационных систем.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Для иллюстрации приведем выдержки из современной </w:t>
      </w:r>
      <w:r>
        <w:rPr>
          <w:rStyle w:val="132"/>
        </w:rPr>
        <w:t>монографии</w:t>
      </w:r>
      <w:r w:rsidRPr="00474702">
        <w:rPr>
          <w:rStyle w:val="132"/>
        </w:rPr>
        <w:t xml:space="preserve">, защищенной на уровне докторской диссертации. </w:t>
      </w:r>
      <w:r>
        <w:rPr>
          <w:rStyle w:val="132"/>
        </w:rPr>
        <w:t>Используя</w:t>
      </w:r>
      <w:r w:rsidRPr="00474702">
        <w:rPr>
          <w:rStyle w:val="132"/>
        </w:rPr>
        <w:t xml:space="preserve"> для анализа процесса доказывания термины теории </w:t>
      </w:r>
      <w:r>
        <w:rPr>
          <w:rStyle w:val="132"/>
        </w:rPr>
        <w:t>отражения</w:t>
      </w:r>
      <w:r w:rsidRPr="00474702">
        <w:rPr>
          <w:rStyle w:val="132"/>
        </w:rPr>
        <w:t xml:space="preserve"> и информации, А.</w:t>
      </w:r>
      <w:r>
        <w:rPr>
          <w:rStyle w:val="132"/>
        </w:rPr>
        <w:t xml:space="preserve"> </w:t>
      </w:r>
      <w:r w:rsidRPr="00474702">
        <w:rPr>
          <w:rStyle w:val="132"/>
        </w:rPr>
        <w:t>Р.</w:t>
      </w:r>
      <w:r>
        <w:rPr>
          <w:rStyle w:val="132"/>
        </w:rPr>
        <w:t xml:space="preserve"> </w:t>
      </w:r>
      <w:r w:rsidRPr="00474702">
        <w:rPr>
          <w:rStyle w:val="132"/>
        </w:rPr>
        <w:t>Белкин таким образом дифференцирует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базовые понятия теории доказательств: «Доказательство-сигнал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(сигнал-образ и </w:t>
      </w:r>
      <w:r w:rsidR="00AF3106">
        <w:rPr>
          <w:rStyle w:val="132"/>
        </w:rPr>
        <w:t>т.п.</w:t>
      </w:r>
      <w:r w:rsidRPr="00474702">
        <w:rPr>
          <w:rStyle w:val="132"/>
        </w:rPr>
        <w:t>) или сообщение как единство содержания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источника и формы</w:t>
      </w:r>
      <w:r>
        <w:rPr>
          <w:rStyle w:val="132"/>
        </w:rPr>
        <w:t>...</w:t>
      </w:r>
      <w:r w:rsidRPr="00474702">
        <w:rPr>
          <w:rStyle w:val="132"/>
        </w:rPr>
        <w:t xml:space="preserve"> Представление о доказательстве как о </w:t>
      </w:r>
      <w:r>
        <w:rPr>
          <w:rStyle w:val="132"/>
        </w:rPr>
        <w:t>сигнале</w:t>
      </w:r>
      <w:r w:rsidRPr="00474702">
        <w:rPr>
          <w:rStyle w:val="132"/>
        </w:rPr>
        <w:t xml:space="preserve"> не противоречит представлению о доказательстве как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изменении</w:t>
      </w:r>
      <w:r>
        <w:rPr>
          <w:rStyle w:val="132"/>
        </w:rPr>
        <w:t>,</w:t>
      </w:r>
      <w:r w:rsidRPr="00474702">
        <w:rPr>
          <w:rStyle w:val="132"/>
        </w:rPr>
        <w:t xml:space="preserve"> связанном с событием</w:t>
      </w:r>
      <w:r>
        <w:rPr>
          <w:rStyle w:val="132"/>
        </w:rPr>
        <w:t>...</w:t>
      </w:r>
      <w:r w:rsidRPr="00474702">
        <w:rPr>
          <w:rStyle w:val="132"/>
        </w:rPr>
        <w:t xml:space="preserve"> Свидетельские показания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это еще не доказательство, понимаем ли мы последнее как сигнал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как изменения, связанные с расследуемым событием, а форма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выражения сигнала, </w:t>
      </w:r>
      <w:r>
        <w:rPr>
          <w:rStyle w:val="132"/>
        </w:rPr>
        <w:t>“</w:t>
      </w:r>
      <w:r w:rsidRPr="00474702">
        <w:rPr>
          <w:rStyle w:val="132"/>
        </w:rPr>
        <w:t>спрятанного</w:t>
      </w:r>
      <w:r>
        <w:rPr>
          <w:rStyle w:val="132"/>
        </w:rPr>
        <w:t>”</w:t>
      </w:r>
      <w:r w:rsidRPr="00474702">
        <w:rPr>
          <w:rStyle w:val="132"/>
        </w:rPr>
        <w:t xml:space="preserve"> в сознании свидетеля</w:t>
      </w:r>
      <w:r>
        <w:rPr>
          <w:rStyle w:val="132"/>
        </w:rPr>
        <w:t>...</w:t>
      </w:r>
      <w:r w:rsidRPr="00474702">
        <w:rPr>
          <w:rStyle w:val="132"/>
        </w:rPr>
        <w:t xml:space="preserve"> Вот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этот факт как информационный сигнал и есть доказательство»</w:t>
      </w:r>
      <w:r w:rsidRPr="00474702">
        <w:rPr>
          <w:rStyle w:val="132"/>
          <w:vertAlign w:val="superscript"/>
        </w:rPr>
        <w:footnoteReference w:id="4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Эти весьма сложные для восприятия высказывания </w:t>
      </w:r>
      <w:r>
        <w:rPr>
          <w:rStyle w:val="132"/>
        </w:rPr>
        <w:t>показывают</w:t>
      </w:r>
      <w:r w:rsidRPr="00474702">
        <w:rPr>
          <w:rStyle w:val="132"/>
        </w:rPr>
        <w:t>, что понятие «доказательство», интерпретируемое через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понятие «сигнал», автор распространяет и на изменения в </w:t>
      </w:r>
      <w:r>
        <w:rPr>
          <w:rStyle w:val="132"/>
        </w:rPr>
        <w:t>материаль</w:t>
      </w:r>
      <w:r>
        <w:rPr>
          <w:rStyle w:val="132"/>
        </w:rPr>
        <w:lastRenderedPageBreak/>
        <w:t>ной</w:t>
      </w:r>
      <w:r w:rsidRPr="00474702">
        <w:rPr>
          <w:rStyle w:val="132"/>
        </w:rPr>
        <w:t xml:space="preserve"> среде, несущие информацию (сигнал), и на образ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информацию, сведения, которая</w:t>
      </w:r>
      <w:r>
        <w:rPr>
          <w:rStyle w:val="132"/>
        </w:rPr>
        <w:t>,</w:t>
      </w:r>
      <w:r w:rsidRPr="00474702">
        <w:rPr>
          <w:rStyle w:val="132"/>
        </w:rPr>
        <w:t xml:space="preserve"> по А.</w:t>
      </w:r>
      <w:r>
        <w:rPr>
          <w:rStyle w:val="132"/>
        </w:rPr>
        <w:t xml:space="preserve"> </w:t>
      </w:r>
      <w:r w:rsidRPr="00474702">
        <w:rPr>
          <w:rStyle w:val="132"/>
        </w:rPr>
        <w:t>Р.</w:t>
      </w:r>
      <w:r>
        <w:rPr>
          <w:rStyle w:val="132"/>
        </w:rPr>
        <w:t xml:space="preserve"> </w:t>
      </w:r>
      <w:r w:rsidRPr="00474702">
        <w:rPr>
          <w:rStyle w:val="132"/>
        </w:rPr>
        <w:t>Белкину</w:t>
      </w:r>
      <w:r>
        <w:rPr>
          <w:rStyle w:val="132"/>
        </w:rPr>
        <w:t>,</w:t>
      </w:r>
      <w:r w:rsidRPr="00474702">
        <w:rPr>
          <w:rStyle w:val="132"/>
        </w:rPr>
        <w:t xml:space="preserve"> тоже сигнал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на факт, который должен быть установлен с помощью сведений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информации и который, по мнению автора, тоже сигнал.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Таким образом, всем базовым инструментам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(носитель, изменения в нем, информация, </w:t>
      </w:r>
      <w:r>
        <w:rPr>
          <w:rStyle w:val="132"/>
        </w:rPr>
        <w:t>фактические</w:t>
      </w:r>
      <w:r w:rsidRPr="00474702">
        <w:rPr>
          <w:rStyle w:val="132"/>
        </w:rPr>
        <w:t xml:space="preserve"> данные, факт) присваивается одна и та же информационная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функция. Между тем в реальном процессе доказывания функция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этих инструментов существенно различается, а их </w:t>
      </w:r>
      <w:r>
        <w:rPr>
          <w:rStyle w:val="132"/>
        </w:rPr>
        <w:t>дифференциация</w:t>
      </w:r>
      <w:r w:rsidRPr="00474702">
        <w:rPr>
          <w:rStyle w:val="132"/>
        </w:rPr>
        <w:t xml:space="preserve"> и составляет основную задачу научного анализа и </w:t>
      </w:r>
      <w:r>
        <w:rPr>
          <w:rStyle w:val="132"/>
        </w:rPr>
        <w:t>предпосылку</w:t>
      </w:r>
      <w:r w:rsidRPr="00474702">
        <w:rPr>
          <w:rStyle w:val="132"/>
        </w:rPr>
        <w:t xml:space="preserve"> успешного оперирования ими.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 в процессе осмотра места происшествия к делу </w:t>
      </w:r>
      <w:r>
        <w:rPr>
          <w:rStyle w:val="132"/>
        </w:rPr>
        <w:t>приобщаются</w:t>
      </w:r>
      <w:r w:rsidRPr="00474702">
        <w:rPr>
          <w:rStyle w:val="132"/>
        </w:rPr>
        <w:t xml:space="preserve"> в качестве вещественных доказательств предметы,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которых в процессе их лабораторного исследования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выявлены следы преступника, орудий или другая релевантная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информация. Здесь есть источник, носитель, но нет сведений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информации, которые могут быть получены только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последующего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процессе допроса свидетеля, результаты которого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зафиксированы в протоколе и путем звукозаписи, не </w:t>
      </w:r>
      <w:r>
        <w:rPr>
          <w:rStyle w:val="132"/>
        </w:rPr>
        <w:t>удалось</w:t>
      </w:r>
      <w:r w:rsidRPr="00474702">
        <w:rPr>
          <w:rStyle w:val="132"/>
        </w:rPr>
        <w:t xml:space="preserve"> получить каких-либо относящихся к делу сведений. В деле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появляются сигналы информации, не содержащие относящихся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делу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Ложные признательные 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обвиняемого содержат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сведения о преступлении, которого он фактически не совершал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этом случае содержание фактических данных без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доказательственных фактов (мотив, время, место, способ и другие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 преступления) и тщательного исследования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взаимосвязи может быть принято за главный факт,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чего будет допущена судебная ошибка.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Как видно из этих типовых ситуаций, какое-либо смешение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различных по информационному содержанию инструментов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или объяснение их обобщающими терминами типа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«сигнал», «образ»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могут привести только к фактическим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ошибкам.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терминах теории информации сигнал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форма </w:t>
      </w:r>
      <w:r>
        <w:rPr>
          <w:rStyle w:val="132"/>
        </w:rPr>
        <w:t>представления</w:t>
      </w:r>
      <w:r w:rsidRPr="00474702">
        <w:rPr>
          <w:rStyle w:val="132"/>
        </w:rPr>
        <w:t xml:space="preserve"> информации для передачи по каналу в виде </w:t>
      </w:r>
      <w:r>
        <w:rPr>
          <w:rStyle w:val="132"/>
        </w:rPr>
        <w:t>физического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процесса или знака</w:t>
      </w:r>
      <w:r w:rsidRPr="00474702">
        <w:rPr>
          <w:rStyle w:val="132"/>
          <w:vertAlign w:val="superscript"/>
        </w:rPr>
        <w:footnoteReference w:id="5"/>
      </w:r>
      <w:r w:rsidRPr="00474702">
        <w:rPr>
          <w:rStyle w:val="132"/>
        </w:rPr>
        <w:t>. В теории информации этот термин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имеет строго однозначное содержание и четко отграничивается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понятия информации, носителя и др. Если же при анализе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 доказывания мы будем, как это делает А.</w:t>
      </w:r>
      <w:r>
        <w:rPr>
          <w:rStyle w:val="132"/>
        </w:rPr>
        <w:t xml:space="preserve"> </w:t>
      </w:r>
      <w:r w:rsidRPr="00474702">
        <w:rPr>
          <w:rStyle w:val="132"/>
        </w:rPr>
        <w:t>Р.</w:t>
      </w:r>
      <w:r>
        <w:rPr>
          <w:rStyle w:val="132"/>
        </w:rPr>
        <w:t xml:space="preserve"> </w:t>
      </w:r>
      <w:r w:rsidRPr="00474702">
        <w:rPr>
          <w:rStyle w:val="132"/>
        </w:rPr>
        <w:t>Белкин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манипулировать им разном смысле, нарушая логический</w:t>
      </w:r>
      <w:r w:rsidRPr="00474702">
        <w:rPr>
          <w:rStyle w:val="132"/>
          <w:vertAlign w:val="superscript"/>
        </w:rPr>
        <w:footnoteReference w:id="6"/>
      </w:r>
      <w:r w:rsidRPr="00474702">
        <w:rPr>
          <w:rStyle w:val="132"/>
        </w:rPr>
        <w:t xml:space="preserve"> закон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тождества, мы не преодолеем ни путаницы в понятиях, ни </w:t>
      </w:r>
      <w:r>
        <w:rPr>
          <w:rStyle w:val="132"/>
        </w:rPr>
        <w:t>вызванных</w:t>
      </w:r>
      <w:r w:rsidRPr="00474702">
        <w:rPr>
          <w:rStyle w:val="132"/>
        </w:rPr>
        <w:t xml:space="preserve"> ею практических ошибок.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ходе последующего изложения нам придется </w:t>
      </w:r>
      <w:r>
        <w:rPr>
          <w:rStyle w:val="132"/>
        </w:rPr>
        <w:t>останавливаться</w:t>
      </w:r>
      <w:r w:rsidRPr="00474702">
        <w:rPr>
          <w:rStyle w:val="132"/>
        </w:rPr>
        <w:t xml:space="preserve"> на примерах некорректного использования терминологии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сейчас же необходимо подчеркнуть, что в сфере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могут использоваться лишь функциональные </w:t>
      </w:r>
      <w:r>
        <w:rPr>
          <w:rStyle w:val="132"/>
        </w:rPr>
        <w:t>понятия</w:t>
      </w:r>
      <w:r w:rsidRPr="00474702">
        <w:rPr>
          <w:rStyle w:val="132"/>
        </w:rPr>
        <w:t>, строго соответствующие требованиям логики и понимаемые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технологические инструменты. Эти требования особенно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актуальны в процессе доказывания, осуществляемого </w:t>
      </w:r>
      <w:r>
        <w:rPr>
          <w:rStyle w:val="132"/>
        </w:rPr>
        <w:t>субъектами</w:t>
      </w:r>
      <w:r w:rsidRPr="00474702">
        <w:rPr>
          <w:rStyle w:val="132"/>
        </w:rPr>
        <w:t xml:space="preserve"> с различными процессуальными интересами и функциями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условиях правового конфликта. Любая двусмысленность, </w:t>
      </w:r>
      <w:r>
        <w:rPr>
          <w:rStyle w:val="132"/>
        </w:rPr>
        <w:t>неоднозначность</w:t>
      </w:r>
      <w:r w:rsidRPr="00474702">
        <w:rPr>
          <w:rStyle w:val="132"/>
        </w:rPr>
        <w:t xml:space="preserve"> и простая аморфность тезиса или аргумента в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ситуациях недопустимы.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Мы рассматриваем совершенствование и унификацию </w:t>
      </w:r>
      <w:r>
        <w:rPr>
          <w:rStyle w:val="132"/>
        </w:rPr>
        <w:t>терминологического</w:t>
      </w:r>
      <w:r w:rsidRPr="00474702">
        <w:rPr>
          <w:rStyle w:val="132"/>
        </w:rPr>
        <w:t xml:space="preserve"> аппарата как важнейшую задачу юридической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науки. В соответствии с этим в ходе дальнейшего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все базовые понятия теории судебных доказательств будут </w:t>
      </w:r>
      <w:r>
        <w:rPr>
          <w:rStyle w:val="132"/>
        </w:rPr>
        <w:t>подвергнуты</w:t>
      </w:r>
      <w:r w:rsidRPr="00474702">
        <w:rPr>
          <w:rStyle w:val="132"/>
        </w:rPr>
        <w:t xml:space="preserve"> детальному рассмотрению именно как технологические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инструменты 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Следует отметить, что ни одна из специальных наук и </w:t>
      </w:r>
      <w:r>
        <w:rPr>
          <w:rStyle w:val="132"/>
        </w:rPr>
        <w:t>прикладных</w:t>
      </w:r>
      <w:r w:rsidRPr="00474702">
        <w:rPr>
          <w:rStyle w:val="132"/>
        </w:rPr>
        <w:t xml:space="preserve"> дисциплин, обслуживающих судебный процесс,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ставит перед собой задач разработки методологии и технологии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содержательного анализа 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Теория судебных доказательств в рамках правовых дисциплин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ограничена рамками нормативно-правового анализа</w:t>
      </w:r>
      <w:r w:rsidRPr="00474702">
        <w:rPr>
          <w:rStyle w:val="132"/>
          <w:vertAlign w:val="superscript"/>
        </w:rPr>
        <w:footnoteReference w:id="7"/>
      </w:r>
      <w:r w:rsidRPr="00474702">
        <w:rPr>
          <w:rStyle w:val="132"/>
        </w:rPr>
        <w:t xml:space="preserve">. </w:t>
      </w:r>
      <w:r>
        <w:rPr>
          <w:rStyle w:val="132"/>
        </w:rPr>
        <w:t>Криминалистика</w:t>
      </w:r>
      <w:r w:rsidRPr="00474702">
        <w:rPr>
          <w:rStyle w:val="132"/>
        </w:rPr>
        <w:t xml:space="preserve"> традиционно ограничена методологией уголовного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расследования. Судебная экспертиза и ее специализированные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отрасли ограничены сферой применения специальных знаний.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Налицо, таким образом, определенный разрыв нормативно</w:t>
      </w:r>
      <w:r w:rsidR="0040693D">
        <w:rPr>
          <w:rStyle w:val="132"/>
        </w:rPr>
        <w:t>-</w:t>
      </w:r>
      <w:r w:rsidRPr="00474702">
        <w:rPr>
          <w:rStyle w:val="132"/>
        </w:rPr>
        <w:t>правового и фактологического анализа в общей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правоприменения. Такой разрыв, естественно, не может </w:t>
      </w:r>
      <w:r>
        <w:rPr>
          <w:rStyle w:val="132"/>
        </w:rPr>
        <w:t>способствовать</w:t>
      </w:r>
      <w:r w:rsidRPr="00474702">
        <w:rPr>
          <w:rStyle w:val="132"/>
        </w:rPr>
        <w:t xml:space="preserve"> эффективности правоприменительной деятельности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поскольку правовая норма без инструментов ее реализации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эффективной. Следовательно, нормативно-правовой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 по необходимости должен быть дополнен разработкой </w:t>
      </w:r>
      <w:r>
        <w:rPr>
          <w:rStyle w:val="132"/>
        </w:rPr>
        <w:t>методологических</w:t>
      </w:r>
      <w:r w:rsidRPr="00474702">
        <w:rPr>
          <w:rStyle w:val="132"/>
        </w:rPr>
        <w:t xml:space="preserve"> и технологических инструментов их реализации.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Эффективное решение данной задачи требует формирования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специального метода процессуального доказывания, </w:t>
      </w:r>
      <w:r>
        <w:rPr>
          <w:rStyle w:val="132"/>
        </w:rPr>
        <w:t>обеспечивающего</w:t>
      </w:r>
      <w:r w:rsidRPr="00474702">
        <w:rPr>
          <w:rStyle w:val="132"/>
        </w:rPr>
        <w:t xml:space="preserve"> синтез и эффективное применение правовых общенаучных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прикладных знаний для решения задач правосудия. Речь идет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первую очередь о возможностях структурного, деятельностного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информационного подходов, показавших свою плодотворность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анализе любых систем деятельности, в том числе</w:t>
      </w:r>
      <w:r>
        <w:rPr>
          <w:rStyle w:val="132"/>
        </w:rPr>
        <w:t xml:space="preserve"> криминальной</w:t>
      </w:r>
      <w:r w:rsidRPr="00474702">
        <w:rPr>
          <w:rStyle w:val="132"/>
        </w:rPr>
        <w:t>, криминалистической и доказательственной.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качестве такого комплексного инструмента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использован метод фактологического анализа исследуемого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Необходимость формирования и развития такого метода </w:t>
      </w:r>
      <w:r>
        <w:rPr>
          <w:rStyle w:val="132"/>
        </w:rPr>
        <w:t>обусловлена</w:t>
      </w:r>
      <w:r w:rsidRPr="00474702">
        <w:rPr>
          <w:rStyle w:val="132"/>
        </w:rPr>
        <w:t xml:space="preserve"> рядим причин и условий</w:t>
      </w:r>
      <w:r>
        <w:rPr>
          <w:rStyle w:val="132"/>
        </w:rPr>
        <w:t>:</w:t>
      </w:r>
    </w:p>
    <w:p w:rsidR="000554B8" w:rsidRPr="00474702" w:rsidRDefault="00E51AA0" w:rsidP="00474702">
      <w:pPr>
        <w:pStyle w:val="131"/>
        <w:numPr>
          <w:ilvl w:val="0"/>
          <w:numId w:val="6"/>
        </w:numPr>
        <w:shd w:val="clear" w:color="auto" w:fill="auto"/>
        <w:tabs>
          <w:tab w:val="left" w:pos="625"/>
        </w:tabs>
        <w:spacing w:before="0" w:line="250" w:lineRule="exact"/>
        <w:ind w:firstLine="380"/>
      </w:pPr>
      <w:r>
        <w:rPr>
          <w:rStyle w:val="132"/>
        </w:rPr>
        <w:t>ролью</w:t>
      </w:r>
      <w:r w:rsidRPr="00474702">
        <w:rPr>
          <w:rStyle w:val="132"/>
        </w:rPr>
        <w:t xml:space="preserve"> фактологического анализа как метода </w:t>
      </w:r>
      <w:r>
        <w:rPr>
          <w:rStyle w:val="132"/>
        </w:rPr>
        <w:t>формирования</w:t>
      </w:r>
      <w:r w:rsidRPr="00474702">
        <w:rPr>
          <w:rStyle w:val="132"/>
        </w:rPr>
        <w:t xml:space="preserve"> фактических оснований судебного решения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"/>
        </w:numPr>
        <w:shd w:val="clear" w:color="auto" w:fill="auto"/>
        <w:tabs>
          <w:tab w:val="left" w:pos="634"/>
        </w:tabs>
        <w:spacing w:before="0" w:line="250" w:lineRule="exact"/>
        <w:ind w:firstLine="380"/>
      </w:pPr>
      <w:r>
        <w:rPr>
          <w:rStyle w:val="132"/>
        </w:rPr>
        <w:t>невозможностью</w:t>
      </w:r>
      <w:r w:rsidRPr="00474702">
        <w:rPr>
          <w:rStyle w:val="132"/>
        </w:rPr>
        <w:t xml:space="preserve"> развития методических и научно-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инструментов этого метода в рамках традиционных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юридических и специализированных прикладных дисциплин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"/>
        </w:numPr>
        <w:shd w:val="clear" w:color="auto" w:fill="auto"/>
        <w:tabs>
          <w:tab w:val="left" w:pos="644"/>
        </w:tabs>
        <w:spacing w:before="0" w:line="250" w:lineRule="exact"/>
        <w:ind w:firstLine="380"/>
      </w:pPr>
      <w:r>
        <w:rPr>
          <w:rStyle w:val="132"/>
        </w:rPr>
        <w:t>возможностью</w:t>
      </w:r>
      <w:r w:rsidRPr="00474702">
        <w:rPr>
          <w:rStyle w:val="132"/>
        </w:rPr>
        <w:t xml:space="preserve"> оптимального использования в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фактологического анализа потенциала общенаучного, </w:t>
      </w:r>
      <w:r>
        <w:rPr>
          <w:rStyle w:val="132"/>
        </w:rPr>
        <w:t>специально</w:t>
      </w:r>
      <w:r w:rsidRPr="00474702">
        <w:rPr>
          <w:rStyle w:val="132"/>
        </w:rPr>
        <w:t>-</w:t>
      </w:r>
      <w:r w:rsidRPr="00474702">
        <w:rPr>
          <w:rStyle w:val="132"/>
        </w:rPr>
        <w:lastRenderedPageBreak/>
        <w:t>научного и прикладного знания, включая весь комплекс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дисциплин, обслуживающих правосудие.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Рассматривая фактологический анализ как метод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доказывания, мы видим его функцию в формировании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оснований судебного решения, а в инфраструктуре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как фактическое основание любого правового решения</w:t>
      </w:r>
      <w:r w:rsidRPr="00474702">
        <w:rPr>
          <w:rStyle w:val="132"/>
          <w:vertAlign w:val="superscript"/>
        </w:rPr>
        <w:footnoteReference w:id="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результате такого анализа должна быть сформирована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фактологическая матрица принятия судебного решения. Тогда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итоговая задача процессуального доказывания может </w:t>
      </w:r>
      <w:r>
        <w:rPr>
          <w:rStyle w:val="132"/>
        </w:rPr>
        <w:t>моделироваться</w:t>
      </w:r>
      <w:r w:rsidRPr="00474702">
        <w:rPr>
          <w:rStyle w:val="132"/>
        </w:rPr>
        <w:t xml:space="preserve"> как совмещение нормативной матрицы предмета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и фактологической матрицы, полученной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верификации.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Способствуя более четкому разграничению функций </w:t>
      </w:r>
      <w:r>
        <w:rPr>
          <w:rStyle w:val="132"/>
        </w:rPr>
        <w:t>участников</w:t>
      </w:r>
      <w:r w:rsidRPr="00474702">
        <w:rPr>
          <w:rStyle w:val="132"/>
        </w:rPr>
        <w:t xml:space="preserve"> процесса, понятие фактологической матрицы как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достоверно установленных фактов</w:t>
      </w:r>
      <w:r>
        <w:rPr>
          <w:rStyle w:val="132"/>
        </w:rPr>
        <w:t>,</w:t>
      </w:r>
      <w:r w:rsidRPr="00474702">
        <w:rPr>
          <w:rStyle w:val="132"/>
        </w:rPr>
        <w:t xml:space="preserve"> необходимых и достаточных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принятия судебного решения, обеспечивает структурно</w:t>
      </w:r>
      <w:r w:rsidR="00543940">
        <w:rPr>
          <w:rStyle w:val="132"/>
        </w:rPr>
        <w:t>-</w:t>
      </w:r>
      <w:r w:rsidRPr="00474702">
        <w:rPr>
          <w:rStyle w:val="132"/>
        </w:rPr>
        <w:t>функциональную организацию самих фактических оснований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судебных решений.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"/>
        </w:rPr>
        <w:t>Таким образом, в контексте задач настоящего исследования</w:t>
      </w:r>
      <w:r w:rsidR="00C8667E">
        <w:rPr>
          <w:rStyle w:val="14"/>
        </w:rPr>
        <w:t xml:space="preserve"> </w:t>
      </w:r>
      <w:r w:rsidRPr="00474702">
        <w:rPr>
          <w:rStyle w:val="141"/>
          <w:i/>
        </w:rPr>
        <w:t xml:space="preserve">под фактологическим анализом понимается метод формирования </w:t>
      </w:r>
      <w:r>
        <w:rPr>
          <w:rStyle w:val="141"/>
          <w:i/>
          <w:iCs/>
        </w:rPr>
        <w:t>оснований</w:t>
      </w:r>
      <w:r w:rsidRPr="00474702">
        <w:rPr>
          <w:rStyle w:val="141"/>
          <w:i/>
        </w:rPr>
        <w:t xml:space="preserve"> правового решения как интегральной системы существенных</w:t>
      </w:r>
      <w:r w:rsidR="004D59B1">
        <w:rPr>
          <w:rStyle w:val="141"/>
          <w:i/>
        </w:rPr>
        <w:t xml:space="preserve"> </w:t>
      </w:r>
      <w:r w:rsidRPr="00474702">
        <w:rPr>
          <w:rStyle w:val="141"/>
          <w:i/>
        </w:rPr>
        <w:t>в правовом отношении фактических обстоятельств исследуемого</w:t>
      </w:r>
      <w:r w:rsidR="004D59B1">
        <w:rPr>
          <w:rStyle w:val="141"/>
          <w:i/>
        </w:rPr>
        <w:t xml:space="preserve"> </w:t>
      </w:r>
      <w:r w:rsidRPr="00474702">
        <w:rPr>
          <w:rStyle w:val="141"/>
          <w:i/>
        </w:rPr>
        <w:t>события, аутентичной правовой модели предмета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качестве основания принятия судебных решений в </w:t>
      </w:r>
      <w:r>
        <w:rPr>
          <w:rStyle w:val="132"/>
        </w:rPr>
        <w:t>процессуальной</w:t>
      </w:r>
      <w:r w:rsidRPr="00474702">
        <w:rPr>
          <w:rStyle w:val="132"/>
        </w:rPr>
        <w:t xml:space="preserve"> теории рассматривался юридический факт в </w:t>
      </w:r>
      <w:r>
        <w:rPr>
          <w:rStyle w:val="132"/>
        </w:rPr>
        <w:t>гражданском</w:t>
      </w:r>
      <w:r w:rsidRPr="00474702">
        <w:rPr>
          <w:rStyle w:val="132"/>
        </w:rPr>
        <w:t xml:space="preserve"> процессе и главный факт в уголовном процессе. Эти понятия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рассматриваться как аналоги фактологической матрицы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однако в связи с неоднозначной трактовкой их в литературе </w:t>
      </w:r>
      <w:r>
        <w:rPr>
          <w:rStyle w:val="132"/>
        </w:rPr>
        <w:t>возникают</w:t>
      </w:r>
      <w:r w:rsidRPr="00474702">
        <w:rPr>
          <w:rStyle w:val="132"/>
        </w:rPr>
        <w:t xml:space="preserve"> сложности в их использовании в качестве инструментов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связи с этим данные понятия потребуют дополнительного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рассмотрения в последующем изложении.</w:t>
      </w:r>
    </w:p>
    <w:p w:rsidR="000554B8" w:rsidRPr="00474702" w:rsidRDefault="00E51AA0" w:rsidP="00601297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>Актуальность фактологического анализа как метода судеб</w:t>
      </w:r>
      <w:r w:rsidRPr="00474702">
        <w:rPr>
          <w:rStyle w:val="132"/>
        </w:rPr>
        <w:lastRenderedPageBreak/>
        <w:t>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и правоприменения в настоящее время обостряется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связи с ясно выраженной тенденцией формализации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 и вызванными этим деформациями системы правосудия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правоприменения.</w:t>
      </w:r>
    </w:p>
    <w:p w:rsidR="000554B8" w:rsidRDefault="00E51AA0" w:rsidP="00543940">
      <w:pPr>
        <w:pStyle w:val="26"/>
        <w:keepNext/>
        <w:keepLines/>
        <w:numPr>
          <w:ilvl w:val="0"/>
          <w:numId w:val="5"/>
        </w:numPr>
        <w:shd w:val="clear" w:color="auto" w:fill="auto"/>
        <w:tabs>
          <w:tab w:val="left" w:pos="1297"/>
        </w:tabs>
        <w:spacing w:before="0" w:after="120" w:line="190" w:lineRule="exact"/>
        <w:ind w:left="840"/>
      </w:pPr>
      <w:bookmarkStart w:id="13" w:name="bookmark4"/>
      <w:bookmarkStart w:id="14" w:name="_Toc358570051"/>
      <w:r w:rsidRPr="00474702">
        <w:rPr>
          <w:rStyle w:val="27"/>
          <w:b/>
        </w:rPr>
        <w:t>Методология фактологического анализа</w:t>
      </w:r>
      <w:bookmarkEnd w:id="13"/>
      <w:bookmarkEnd w:id="14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Рассматриваемый как инструмент процессуального </w:t>
      </w:r>
      <w:r>
        <w:rPr>
          <w:rStyle w:val="132"/>
        </w:rPr>
        <w:t>доказывания</w:t>
      </w:r>
      <w:r w:rsidRPr="00474702">
        <w:rPr>
          <w:rStyle w:val="132"/>
        </w:rPr>
        <w:t>, фактологический анализ использует общенаучную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методологию, методы и инструменты ряда смежных наук и </w:t>
      </w:r>
      <w:r>
        <w:rPr>
          <w:rStyle w:val="132"/>
        </w:rPr>
        <w:t>научно</w:t>
      </w:r>
      <w:r w:rsidRPr="00474702">
        <w:rPr>
          <w:rStyle w:val="132"/>
        </w:rPr>
        <w:t>-прикладных отраслей. К их числу относятся: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системный и системно-деятельностный подход и анализ;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теория судебных доказательств;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криминалистика;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теория судебной экспертизы и ее специализированные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отрасли;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теория судебной идентификации;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судебная логика;</w:t>
      </w:r>
    </w:p>
    <w:p w:rsidR="000554B8" w:rsidRPr="00474702" w:rsidRDefault="00E51AA0" w:rsidP="00474702">
      <w:pPr>
        <w:pStyle w:val="131"/>
        <w:numPr>
          <w:ilvl w:val="0"/>
          <w:numId w:val="3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 xml:space="preserve">судебная психология, а также ряд специальных наук и </w:t>
      </w:r>
      <w:r>
        <w:rPr>
          <w:rStyle w:val="132"/>
        </w:rPr>
        <w:t>специализированных</w:t>
      </w:r>
      <w:r w:rsidRPr="00474702">
        <w:rPr>
          <w:rStyle w:val="132"/>
        </w:rPr>
        <w:t xml:space="preserve"> методик и технологий.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Представляется, что только такой междисциплинарный, </w:t>
      </w:r>
      <w:r>
        <w:rPr>
          <w:rStyle w:val="132"/>
        </w:rPr>
        <w:t>межпредметный</w:t>
      </w:r>
      <w:r w:rsidRPr="00474702">
        <w:rPr>
          <w:rStyle w:val="132"/>
        </w:rPr>
        <w:t xml:space="preserve"> и комплексный подход может обеспечить научную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разработку проблем фактологического анализа и выработку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научно-практических рекомендаций, методов и </w:t>
      </w:r>
      <w:r>
        <w:rPr>
          <w:rStyle w:val="132"/>
        </w:rPr>
        <w:t>технологий</w:t>
      </w:r>
      <w:r w:rsidRPr="00474702">
        <w:rPr>
          <w:rStyle w:val="132"/>
        </w:rPr>
        <w:t>, удовлетворяющих требованиям современной практики.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Наиболее интенсивное развитие методы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получили в криминалистике и судебной экспертизе.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Поскольку метод и технология инвариантны к юридической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природе устанавливаемых ими фактов, нет никаких </w:t>
      </w:r>
      <w:r>
        <w:rPr>
          <w:rStyle w:val="132"/>
        </w:rPr>
        <w:t>методологических</w:t>
      </w:r>
      <w:r w:rsidRPr="00474702">
        <w:rPr>
          <w:rStyle w:val="132"/>
        </w:rPr>
        <w:t xml:space="preserve"> препятствий к их использованию в фактологическом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анализе за пределами уголовного процесса.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3"/>
        </w:rPr>
        <w:t>Классификации методов</w:t>
      </w:r>
      <w:r w:rsidRPr="00474702">
        <w:rPr>
          <w:rStyle w:val="132"/>
        </w:rPr>
        <w:t xml:space="preserve"> осуществляются по различным </w:t>
      </w:r>
      <w:r>
        <w:rPr>
          <w:rStyle w:val="132"/>
        </w:rPr>
        <w:t>основаниям</w:t>
      </w:r>
      <w:r w:rsidRPr="00474702">
        <w:rPr>
          <w:rStyle w:val="132"/>
        </w:rPr>
        <w:t xml:space="preserve"> и обслуживают решение различных задач науки и </w:t>
      </w:r>
      <w:r>
        <w:rPr>
          <w:rStyle w:val="132"/>
        </w:rPr>
        <w:t>практики</w:t>
      </w:r>
      <w:r w:rsidRPr="00474702">
        <w:rPr>
          <w:rStyle w:val="132"/>
        </w:rPr>
        <w:t xml:space="preserve">. Так, для решения задач </w:t>
      </w:r>
      <w:r w:rsidRPr="00474702">
        <w:rPr>
          <w:rStyle w:val="133"/>
        </w:rPr>
        <w:t>работы с информацией</w:t>
      </w:r>
      <w:r w:rsidRPr="00474702">
        <w:rPr>
          <w:rStyle w:val="132"/>
        </w:rPr>
        <w:t xml:space="preserve"> выделяют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методы обнаружения, фиксации, декодирования (прочтения)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формирования частных и общих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систем. Применительно к задачам </w:t>
      </w:r>
      <w:r w:rsidRPr="00474702">
        <w:rPr>
          <w:rStyle w:val="133"/>
        </w:rPr>
        <w:t>анализа процесса</w:t>
      </w:r>
      <w:r w:rsidRPr="00474702">
        <w:rPr>
          <w:rStyle w:val="132"/>
        </w:rPr>
        <w:t xml:space="preserve">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конкретного источника информации выделяют методы, </w:t>
      </w:r>
      <w:r>
        <w:rPr>
          <w:rStyle w:val="132"/>
        </w:rPr>
        <w:t>реализуе</w:t>
      </w:r>
      <w:r>
        <w:rPr>
          <w:rStyle w:val="132"/>
        </w:rPr>
        <w:lastRenderedPageBreak/>
        <w:t>мые</w:t>
      </w:r>
      <w:r w:rsidRPr="00474702">
        <w:rPr>
          <w:rStyle w:val="132"/>
        </w:rPr>
        <w:t xml:space="preserve"> на различных стадиях исследования: аналитической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сравнительной, синтезирующей (оценочной). Применительно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</w:t>
      </w:r>
      <w:r w:rsidRPr="00474702">
        <w:rPr>
          <w:rStyle w:val="133"/>
        </w:rPr>
        <w:t>субъекту</w:t>
      </w:r>
      <w:r w:rsidRPr="00474702">
        <w:rPr>
          <w:rStyle w:val="132"/>
        </w:rPr>
        <w:t xml:space="preserve"> и сфере профессионального применения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различают экспертные, следственные, оперативно-</w:t>
      </w:r>
      <w:r w:rsidR="00601297">
        <w:rPr>
          <w:rStyle w:val="132"/>
        </w:rPr>
        <w:t>розыскные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методы, реализуемые в других сферах профессиональной </w:t>
      </w:r>
      <w:r>
        <w:rPr>
          <w:rStyle w:val="132"/>
        </w:rPr>
        <w:t>деятельности</w:t>
      </w:r>
      <w:r w:rsidRPr="00474702">
        <w:rPr>
          <w:rStyle w:val="132"/>
        </w:rPr>
        <w:t>, в том числе за рамками судебного процесса.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Применительно к задачам </w:t>
      </w:r>
      <w:r w:rsidRPr="00474702">
        <w:rPr>
          <w:rStyle w:val="133"/>
        </w:rPr>
        <w:t>выбора метода и оценки его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результатов</w:t>
      </w:r>
      <w:r w:rsidRPr="00474702">
        <w:rPr>
          <w:rStyle w:val="132"/>
        </w:rPr>
        <w:t xml:space="preserve"> существенное значение имеет их деление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органолептические и инструментальные, непосредственные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опосредствованные, качественные и количественные, </w:t>
      </w:r>
      <w:r>
        <w:rPr>
          <w:rStyle w:val="132"/>
        </w:rPr>
        <w:t>однозначно</w:t>
      </w:r>
      <w:r w:rsidRPr="00474702">
        <w:rPr>
          <w:rStyle w:val="132"/>
        </w:rPr>
        <w:t>-детерминистские и вероятностно-статистические.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Дальнейшая систематизация методов будет осуществлена </w:t>
      </w:r>
      <w:r w:rsidRPr="00474702">
        <w:rPr>
          <w:rStyle w:val="133"/>
        </w:rPr>
        <w:t>по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уровням методологии,</w:t>
      </w:r>
      <w:r w:rsidRPr="00474702">
        <w:rPr>
          <w:rStyle w:val="132"/>
        </w:rPr>
        <w:t xml:space="preserve"> в которой различают философский, </w:t>
      </w:r>
      <w:r>
        <w:rPr>
          <w:rStyle w:val="132"/>
        </w:rPr>
        <w:t>общенаучный</w:t>
      </w:r>
      <w:r w:rsidRPr="00474702">
        <w:rPr>
          <w:rStyle w:val="132"/>
        </w:rPr>
        <w:t xml:space="preserve"> и специальный уровни. Они образуют строгую </w:t>
      </w:r>
      <w:r>
        <w:rPr>
          <w:rStyle w:val="132"/>
        </w:rPr>
        <w:t>иерархическую</w:t>
      </w:r>
      <w:r w:rsidRPr="00474702">
        <w:rPr>
          <w:rStyle w:val="132"/>
        </w:rPr>
        <w:t xml:space="preserve"> структуру. В этой структуре методы высшего уровня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действуют на низших методологических уровнях, обеспечивая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общую стратегическую и организационную направленность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свою очередь, низшие методологические уровни обеспечивают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адаптацию методов высшего уровня к особенностям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изучаемых объектов и условий их исследования.</w:t>
      </w:r>
    </w:p>
    <w:p w:rsidR="000554B8" w:rsidRPr="00474702" w:rsidRDefault="00E51AA0" w:rsidP="00601297">
      <w:pPr>
        <w:pStyle w:val="131"/>
        <w:shd w:val="clear" w:color="auto" w:fill="auto"/>
        <w:spacing w:before="0" w:after="240" w:line="240" w:lineRule="exact"/>
        <w:ind w:firstLine="400"/>
      </w:pPr>
      <w:r w:rsidRPr="00474702">
        <w:rPr>
          <w:rStyle w:val="132"/>
        </w:rPr>
        <w:t xml:space="preserve">Переходя к рассмотрению отдельных методологических </w:t>
      </w:r>
      <w:r>
        <w:rPr>
          <w:rStyle w:val="132"/>
        </w:rPr>
        <w:t>уровней</w:t>
      </w:r>
      <w:r w:rsidRPr="00474702">
        <w:rPr>
          <w:rStyle w:val="132"/>
        </w:rPr>
        <w:t>, следует подчеркнуть, что их изолированное рассмотрение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вызвано только удобствами теоретического анализа и изложения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Практически ни один из методов любого уровня не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изолированно в отрыве от других. Их практическая реализация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возможна только в системах фактологических методик, </w:t>
      </w:r>
      <w:r>
        <w:rPr>
          <w:rStyle w:val="132"/>
        </w:rPr>
        <w:t>адаптированных</w:t>
      </w:r>
      <w:r w:rsidRPr="00474702">
        <w:rPr>
          <w:rStyle w:val="132"/>
        </w:rPr>
        <w:t xml:space="preserve"> к особенностям задач, объектов и условий исследования.</w:t>
      </w:r>
    </w:p>
    <w:p w:rsidR="000554B8" w:rsidRPr="00474702" w:rsidRDefault="00E51AA0" w:rsidP="00601297">
      <w:pPr>
        <w:pStyle w:val="62"/>
        <w:shd w:val="clear" w:color="auto" w:fill="auto"/>
        <w:spacing w:line="190" w:lineRule="exact"/>
        <w:ind w:firstLine="0"/>
        <w:jc w:val="center"/>
      </w:pPr>
      <w:r w:rsidRPr="00474702">
        <w:rPr>
          <w:rStyle w:val="63"/>
          <w:b/>
        </w:rPr>
        <w:t>Особенности использования методов</w:t>
      </w:r>
    </w:p>
    <w:p w:rsidR="000554B8" w:rsidRPr="00474702" w:rsidRDefault="00E51AA0" w:rsidP="00601297">
      <w:pPr>
        <w:pStyle w:val="62"/>
        <w:shd w:val="clear" w:color="auto" w:fill="auto"/>
        <w:spacing w:after="120" w:line="190" w:lineRule="exact"/>
        <w:ind w:firstLine="0"/>
        <w:jc w:val="center"/>
      </w:pPr>
      <w:r w:rsidRPr="00474702">
        <w:rPr>
          <w:rStyle w:val="63"/>
          <w:b/>
        </w:rPr>
        <w:t>философского и общенаучного уровня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3"/>
        </w:rPr>
        <w:t>Материалистическая диалектика</w:t>
      </w:r>
      <w:r w:rsidRPr="00474702">
        <w:rPr>
          <w:rStyle w:val="132"/>
        </w:rPr>
        <w:t xml:space="preserve"> обусловливает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мировоззренческие принципы и подходы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исследования, но определяет общее направление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содержание методологического аппарата, критерии выбора </w:t>
      </w:r>
      <w:r>
        <w:rPr>
          <w:rStyle w:val="132"/>
        </w:rPr>
        <w:t>методов</w:t>
      </w:r>
      <w:r w:rsidRPr="00474702">
        <w:rPr>
          <w:rStyle w:val="132"/>
        </w:rPr>
        <w:t xml:space="preserve"> и оценки результатов их применения. Материалистический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детерминизм надежно защищает методологический аппарат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псевдонаучных приемов, основанных на суевериях, мистике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оккуль</w:t>
      </w:r>
      <w:r w:rsidRPr="00474702">
        <w:rPr>
          <w:rStyle w:val="132"/>
        </w:rPr>
        <w:lastRenderedPageBreak/>
        <w:t>тизме. Материалистическая гносеология освобождает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субъективизма при исследовании и оценке фактов, обязывает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исследователя выявлять объективные связи действительности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исходить при принятии решений только из достоверных научно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установленных фактов. Диалектика представляет реальную </w:t>
      </w:r>
      <w:r>
        <w:rPr>
          <w:rStyle w:val="132"/>
        </w:rPr>
        <w:t>логику</w:t>
      </w:r>
      <w:r w:rsidRPr="00474702">
        <w:rPr>
          <w:rStyle w:val="132"/>
        </w:rPr>
        <w:t xml:space="preserve"> содержательного мышления, формулирует наиболее общие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законы познавательного процесса, отражающие объективную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диалектику самой действительности. Диалектика обязывает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 объекты познания в развитии и сложной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взаимодействия элементов его структуры и инфраструктуры.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без учета закономерностей развития и изменения объекта был 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невозможен экспертный вывод о тождестве в отношении </w:t>
      </w:r>
      <w:r>
        <w:rPr>
          <w:rStyle w:val="132"/>
        </w:rPr>
        <w:t>предметов</w:t>
      </w:r>
      <w:r w:rsidRPr="00474702">
        <w:rPr>
          <w:rStyle w:val="132"/>
        </w:rPr>
        <w:t xml:space="preserve"> и лиц, претерпевших значительные изменения во времени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силу их эксплуатации или умышленного изменения.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структуре информационно-познавательной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значительная роль принадлежит общенаучным методам,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 xml:space="preserve">методам, используемым в логике, психологии и </w:t>
      </w:r>
      <w:r>
        <w:rPr>
          <w:rStyle w:val="132"/>
        </w:rPr>
        <w:t>других</w:t>
      </w:r>
      <w:r w:rsidRPr="00474702">
        <w:rPr>
          <w:rStyle w:val="132"/>
        </w:rPr>
        <w:t xml:space="preserve"> науках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естественного, технического и гуманитарного цикла.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специальные задачи и объекты криминалистического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требуют их приспособления и обусловливают специфику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формы их реализации в криминалистических исследованиях.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Поскольку основным объектом криминалистики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человеческая деятельность, определяющее значение в ее </w:t>
      </w:r>
      <w:r>
        <w:rPr>
          <w:rStyle w:val="132"/>
        </w:rPr>
        <w:t>методологии</w:t>
      </w:r>
      <w:r w:rsidRPr="00474702">
        <w:rPr>
          <w:rStyle w:val="132"/>
        </w:rPr>
        <w:t xml:space="preserve"> приобретает деятельностный, системно-структурный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вероятностно-статистический подходы. Использование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подходов в их органическом единстве позволяет: а) выделить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преступной деятельности важнейшие структурные элементы: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установочно-мотивационный блок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программно-</w:t>
      </w:r>
      <w:r>
        <w:rPr>
          <w:rStyle w:val="132"/>
        </w:rPr>
        <w:t>управленческий</w:t>
      </w:r>
      <w:r w:rsidRPr="00474702">
        <w:rPr>
          <w:rStyle w:val="132"/>
        </w:rPr>
        <w:t xml:space="preserve"> блок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блок внешнего оперирования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блок обратной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афферентации и акцептора действия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результат деятельности;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б) проследить их взаимодействие и развитие отражательных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причинных и информационных связей; в) выявить устойчивые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закономерные связи элементов деятельности, построить на этой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основе типовую информационную модель преступной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; г) разработать типовые версии расследования и </w:t>
      </w:r>
      <w:r>
        <w:rPr>
          <w:rStyle w:val="132"/>
        </w:rPr>
        <w:t>рекомендации</w:t>
      </w:r>
      <w:r w:rsidRPr="00474702">
        <w:rPr>
          <w:rStyle w:val="132"/>
        </w:rPr>
        <w:t xml:space="preserve"> по решению типовых следственных ситуаций,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типовую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криминалистическую методику.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практической деятельности криминалиста указанные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</w:t>
      </w:r>
      <w:r w:rsidRPr="00474702">
        <w:rPr>
          <w:rStyle w:val="132"/>
        </w:rPr>
        <w:lastRenderedPageBreak/>
        <w:t>ходы облегчают построение интегральных, общих и частных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версий и информационных моделей расследуемого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построение и корректировку планов расследования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конкретному уголовному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Большое место в познавательной деятельности криминалиста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занимают такие общенаучные методы</w:t>
      </w:r>
      <w:r>
        <w:rPr>
          <w:rStyle w:val="132"/>
        </w:rPr>
        <w:t>,</w:t>
      </w:r>
      <w:r w:rsidRPr="00474702">
        <w:rPr>
          <w:rStyle w:val="132"/>
        </w:rPr>
        <w:t xml:space="preserve"> как индукция, дедукция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традукция, аналогия, анализ и синтез.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Дедуктивный путь</w:t>
      </w:r>
      <w:r w:rsidRPr="00474702">
        <w:rPr>
          <w:rStyle w:val="132"/>
        </w:rPr>
        <w:t xml:space="preserve"> расследования преобладает в случаях, </w:t>
      </w:r>
      <w:r>
        <w:rPr>
          <w:rStyle w:val="132"/>
        </w:rPr>
        <w:t>когда</w:t>
      </w:r>
      <w:r w:rsidRPr="00474702">
        <w:rPr>
          <w:rStyle w:val="132"/>
        </w:rPr>
        <w:t xml:space="preserve"> следователь отправляется от известных ему закономерностей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движения объекта, а фактические данные конкретного дела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установленные расследованием, использует как малую посылку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силлогизма. Этот путь реализуется при использовании любых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типовых методик решения криминалистических задач,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все они основаны на знании закономерных связей объекта. </w:t>
      </w:r>
      <w:r>
        <w:rPr>
          <w:rStyle w:val="132"/>
        </w:rPr>
        <w:t>Особенно</w:t>
      </w:r>
      <w:r w:rsidRPr="00474702">
        <w:rPr>
          <w:rStyle w:val="132"/>
        </w:rPr>
        <w:t xml:space="preserve"> эффективен этот подход при расследовании преступлений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совершенных типовыми, повторяющимися способами. Так,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расследовании убийств, сопряженных с расчленением трупов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типовая схема расследования исходит из особо тесных отношений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жертвы с преступником. Они логически вытекают из условий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обстоятельств, необходимых для расчленения трупов. Отсюда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следует, что ключом к раскрытию преступления является </w:t>
      </w:r>
      <w:r>
        <w:rPr>
          <w:rStyle w:val="132"/>
        </w:rPr>
        <w:t>идентификация</w:t>
      </w:r>
      <w:r w:rsidRPr="00474702">
        <w:rPr>
          <w:rStyle w:val="132"/>
        </w:rPr>
        <w:t xml:space="preserve"> личности потерпевшего. На этих посылках и строится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вся методика расследования данной категории преступлений.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Индуктивный путь</w:t>
      </w:r>
      <w:r w:rsidRPr="00474702">
        <w:rPr>
          <w:rStyle w:val="132"/>
        </w:rPr>
        <w:t xml:space="preserve"> расследования преобладает в случаях, </w:t>
      </w:r>
      <w:r>
        <w:rPr>
          <w:rStyle w:val="132"/>
        </w:rPr>
        <w:t>когда</w:t>
      </w:r>
      <w:r w:rsidRPr="00474702">
        <w:rPr>
          <w:rStyle w:val="132"/>
        </w:rPr>
        <w:t xml:space="preserve"> информация об обстоятельствах дела отсутствует или весьма</w:t>
      </w:r>
      <w:r w:rsidR="00C8667E">
        <w:rPr>
          <w:rStyle w:val="132"/>
        </w:rPr>
        <w:t xml:space="preserve"> </w:t>
      </w:r>
      <w:r>
        <w:rPr>
          <w:rStyle w:val="132"/>
        </w:rPr>
        <w:t>ограниченна</w:t>
      </w:r>
      <w:r w:rsidRPr="00474702">
        <w:rPr>
          <w:rStyle w:val="132"/>
        </w:rPr>
        <w:t>. Следователь в этих случаях выстраивает версии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модели события по его отдельным фрагментам в условиях </w:t>
      </w:r>
      <w:r>
        <w:rPr>
          <w:rStyle w:val="132"/>
        </w:rPr>
        <w:t>неопределенности</w:t>
      </w:r>
      <w:r w:rsidRPr="00474702">
        <w:rPr>
          <w:rStyle w:val="132"/>
        </w:rPr>
        <w:t xml:space="preserve"> и многозначности установленных фактов. Такие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наиболее сложные для расследования случаи требуют </w:t>
      </w:r>
      <w:r>
        <w:rPr>
          <w:rStyle w:val="132"/>
        </w:rPr>
        <w:t>применения</w:t>
      </w:r>
      <w:r w:rsidRPr="00474702">
        <w:rPr>
          <w:rStyle w:val="132"/>
        </w:rPr>
        <w:t xml:space="preserve"> эвристических методов, опирающихся на индивидуальный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опыт, эрудицию и интуицию следователя, использование </w:t>
      </w:r>
      <w:r>
        <w:rPr>
          <w:rStyle w:val="132"/>
        </w:rPr>
        <w:t>обобщений</w:t>
      </w:r>
      <w:r w:rsidRPr="00474702">
        <w:rPr>
          <w:rStyle w:val="132"/>
        </w:rPr>
        <w:t xml:space="preserve"> практики, аналогов-прецедентов, разработанных в </w:t>
      </w:r>
      <w:r>
        <w:rPr>
          <w:rStyle w:val="132"/>
        </w:rPr>
        <w:t>криминалистике</w:t>
      </w:r>
      <w:r w:rsidRPr="00474702">
        <w:rPr>
          <w:rStyle w:val="132"/>
        </w:rPr>
        <w:t xml:space="preserve"> приемов моделирования и методов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причинности. Примером использования указанных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может служить распространенное в 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практике </w:t>
      </w:r>
      <w:r>
        <w:rPr>
          <w:rStyle w:val="132"/>
        </w:rPr>
        <w:t>построение</w:t>
      </w:r>
      <w:r w:rsidRPr="00474702">
        <w:rPr>
          <w:rStyle w:val="132"/>
        </w:rPr>
        <w:t xml:space="preserve"> информационного портрета </w:t>
      </w:r>
      <w:r>
        <w:rPr>
          <w:rStyle w:val="132"/>
        </w:rPr>
        <w:t>(</w:t>
      </w:r>
      <w:r w:rsidRPr="00474702">
        <w:rPr>
          <w:rStyle w:val="132"/>
        </w:rPr>
        <w:t>генотипа</w:t>
      </w:r>
      <w:r>
        <w:rPr>
          <w:rStyle w:val="132"/>
        </w:rPr>
        <w:t>)</w:t>
      </w:r>
      <w:r w:rsidRPr="00474702">
        <w:rPr>
          <w:rStyle w:val="132"/>
        </w:rPr>
        <w:t xml:space="preserve"> преступника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Он строится на основе изучения способа преступного действия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поведения преступника и всей совокупности оставленных 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</w:t>
      </w:r>
      <w:r>
        <w:rPr>
          <w:rStyle w:val="132"/>
        </w:rPr>
        <w:t>.</w:t>
      </w:r>
      <w:r w:rsidRPr="00474702">
        <w:rPr>
          <w:rStyle w:val="132"/>
        </w:rPr>
        <w:t xml:space="preserve"> Особое значение для </w:t>
      </w:r>
      <w:r w:rsidRPr="00474702">
        <w:rPr>
          <w:rStyle w:val="132"/>
        </w:rPr>
        <w:lastRenderedPageBreak/>
        <w:t>реализации этой методики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комплексное использование </w:t>
      </w:r>
      <w:r w:rsidR="003E2AD4">
        <w:rPr>
          <w:rStyle w:val="132"/>
        </w:rPr>
        <w:t>розы</w:t>
      </w:r>
      <w:r>
        <w:rPr>
          <w:rStyle w:val="132"/>
        </w:rPr>
        <w:t>скных</w:t>
      </w:r>
      <w:r w:rsidRPr="00474702">
        <w:rPr>
          <w:rStyle w:val="132"/>
        </w:rPr>
        <w:t>, следственных и научно</w:t>
      </w:r>
      <w:r w:rsidR="003E2AD4">
        <w:rPr>
          <w:rStyle w:val="132"/>
        </w:rPr>
        <w:t>-</w:t>
      </w:r>
      <w:r w:rsidRPr="00474702">
        <w:rPr>
          <w:rStyle w:val="132"/>
        </w:rPr>
        <w:t>технических методов, позволяющих решить указанную задачу.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3"/>
        </w:rPr>
        <w:t>Традукция и аналогия</w:t>
      </w:r>
      <w:r>
        <w:rPr>
          <w:rStyle w:val="133"/>
        </w:rPr>
        <w:t>,</w:t>
      </w:r>
      <w:r w:rsidRPr="00474702">
        <w:rPr>
          <w:rStyle w:val="132"/>
        </w:rPr>
        <w:t xml:space="preserve"> в отличие от индукции и дедукции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представляет путь мышления от частного к частному. </w:t>
      </w:r>
      <w:r>
        <w:rPr>
          <w:rStyle w:val="132"/>
        </w:rPr>
        <w:t>Соединенные</w:t>
      </w:r>
      <w:r w:rsidRPr="00474702">
        <w:rPr>
          <w:rStyle w:val="132"/>
        </w:rPr>
        <w:t xml:space="preserve"> со сравнением и отождествлением</w:t>
      </w:r>
      <w:r>
        <w:rPr>
          <w:rStyle w:val="132"/>
        </w:rPr>
        <w:t>,</w:t>
      </w:r>
      <w:r w:rsidRPr="00474702">
        <w:rPr>
          <w:rStyle w:val="132"/>
        </w:rPr>
        <w:t xml:space="preserve"> эти типы </w:t>
      </w:r>
      <w:r>
        <w:rPr>
          <w:rStyle w:val="132"/>
        </w:rPr>
        <w:t>умозаключений</w:t>
      </w:r>
      <w:r w:rsidRPr="00474702">
        <w:rPr>
          <w:rStyle w:val="132"/>
        </w:rPr>
        <w:t xml:space="preserve"> занимают заметное место в познавательной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Все системы уголовной регистрации и криминалистических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учетов строятся по принципу объединения в одни группы </w:t>
      </w:r>
      <w:r>
        <w:rPr>
          <w:rStyle w:val="132"/>
        </w:rPr>
        <w:t>сходных</w:t>
      </w:r>
      <w:r w:rsidRPr="00474702">
        <w:rPr>
          <w:rStyle w:val="132"/>
        </w:rPr>
        <w:t xml:space="preserve"> или однородных по какой-либо системе свойств объектов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Так, например, система регистрации и система расследования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признакам способа преступного действия строится по принципу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сравнения расследуемого преступления с ранее совершенными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преступлениями, аналогичными по способу действия </w:t>
      </w:r>
      <w:r>
        <w:rPr>
          <w:rStyle w:val="132"/>
        </w:rPr>
        <w:t>(</w:t>
      </w:r>
      <w:r w:rsidRPr="00474702">
        <w:rPr>
          <w:rStyle w:val="132"/>
        </w:rPr>
        <w:t>почерку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преступника</w:t>
      </w:r>
      <w:r>
        <w:rPr>
          <w:rStyle w:val="132"/>
        </w:rPr>
        <w:t>).</w:t>
      </w:r>
      <w:r w:rsidRPr="00474702">
        <w:rPr>
          <w:rStyle w:val="132"/>
        </w:rPr>
        <w:t xml:space="preserve"> При этом в определенных условиях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сделан вывод об их совершении одним лицом или одной </w:t>
      </w:r>
      <w:r>
        <w:rPr>
          <w:rStyle w:val="132"/>
        </w:rPr>
        <w:t>группой</w:t>
      </w:r>
      <w:r w:rsidRPr="00474702">
        <w:rPr>
          <w:rStyle w:val="132"/>
        </w:rPr>
        <w:t xml:space="preserve"> лиц. Типовой случай криминалистической </w:t>
      </w:r>
      <w:r>
        <w:rPr>
          <w:rStyle w:val="132"/>
        </w:rPr>
        <w:t>идентификации</w:t>
      </w:r>
      <w:r w:rsidRPr="00474702">
        <w:rPr>
          <w:rStyle w:val="132"/>
        </w:rPr>
        <w:t xml:space="preserve"> представляет сравнение неизвестного объекта, связанного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расследуемым событием (искомого</w:t>
      </w:r>
      <w:r>
        <w:rPr>
          <w:rStyle w:val="132"/>
        </w:rPr>
        <w:t>),</w:t>
      </w:r>
      <w:r w:rsidRPr="00474702">
        <w:rPr>
          <w:rStyle w:val="132"/>
        </w:rPr>
        <w:t xml:space="preserve"> и известного следователю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(суду) объекта, предполагаемого искомым. Если посредством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 удается достоверно доказать факт тождества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объектов, то в соответствии с правилами традукции возникает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логическое основание для перенесения всех свойств, определений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связей объекта искомого на объект проверяемый, </w:t>
      </w:r>
      <w:r w:rsidR="00C8667E">
        <w:rPr>
          <w:rStyle w:val="132"/>
        </w:rPr>
        <w:t>т.е.</w:t>
      </w:r>
      <w:r w:rsidRPr="00474702">
        <w:rPr>
          <w:rStyle w:val="132"/>
        </w:rPr>
        <w:t>, 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доказательство того, что задержанный является преступником.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В силу сказанного, любой случай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должен завершаться достоверной идентификацией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обнаруженного или задержанного объекта. Без </w:t>
      </w:r>
      <w:r>
        <w:rPr>
          <w:rStyle w:val="132"/>
        </w:rPr>
        <w:t>этого</w:t>
      </w:r>
      <w:r w:rsidRPr="00474702">
        <w:rPr>
          <w:rStyle w:val="132"/>
        </w:rPr>
        <w:t xml:space="preserve"> нельзя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уверенным в достоверности результатов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Анализ и синтез</w:t>
      </w:r>
      <w:r w:rsidRPr="00474702">
        <w:rPr>
          <w:rStyle w:val="132"/>
        </w:rPr>
        <w:t xml:space="preserve"> являются фундаментальными приемами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любого теоретического или практического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будь то человек, предмет, сложный материальный комплекс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система деятельности. Анализ состоит в том, что объект мысленно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расчленяется на составные элементы, каждый из которых затем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исследуется в отдельности для того, чтобы затем соединить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посредством синтеза в целое, выявив таким образом новое </w:t>
      </w:r>
      <w:r>
        <w:rPr>
          <w:rStyle w:val="132"/>
        </w:rPr>
        <w:t>знание</w:t>
      </w:r>
      <w:r w:rsidRPr="00474702">
        <w:rPr>
          <w:rStyle w:val="132"/>
        </w:rPr>
        <w:t xml:space="preserve"> об </w:t>
      </w:r>
      <w:r w:rsidRPr="00474702">
        <w:rPr>
          <w:rStyle w:val="132"/>
        </w:rPr>
        <w:lastRenderedPageBreak/>
        <w:t>их связях и зависимостях. Анализ обеспечивает полноту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всесторонность исследования. В структуре любого </w:t>
      </w:r>
      <w:r>
        <w:rPr>
          <w:rStyle w:val="132"/>
        </w:rPr>
        <w:t>криминалистического</w:t>
      </w:r>
      <w:r w:rsidRPr="00474702">
        <w:rPr>
          <w:rStyle w:val="132"/>
        </w:rPr>
        <w:t xml:space="preserve"> исследования выделяется аналитическая стадия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состоящая в движении мысли от общих к частным свойствам </w:t>
      </w:r>
      <w:r>
        <w:rPr>
          <w:rStyle w:val="132"/>
        </w:rPr>
        <w:t>объекта</w:t>
      </w:r>
      <w:r w:rsidRPr="00474702">
        <w:rPr>
          <w:rStyle w:val="132"/>
        </w:rPr>
        <w:t>. При этом полнота анализа достигается путем достижения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такого уровня детализации признаков исследуемого объекта,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котором каждый из них представляет элементарный,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</w:t>
      </w:r>
      <w:r>
        <w:rPr>
          <w:rStyle w:val="132"/>
        </w:rPr>
        <w:t>неразложимый</w:t>
      </w:r>
      <w:r w:rsidRPr="00474702">
        <w:rPr>
          <w:rStyle w:val="132"/>
        </w:rPr>
        <w:t xml:space="preserve"> на другие более частные элементы квант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свойствах изучаемого объекта. Реализация этого требования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особенно важна при исследовании микрочастиц, микрообъектов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кратких текстов, подписей и иных малоинформативных объектов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при общем дефиците криминалистической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Синтезирующая стадия криминалистического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состоит в общей оценке выявленной на различных стадиях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анализа информации с позиции конечной задачи </w:t>
      </w:r>
      <w:r>
        <w:rPr>
          <w:rStyle w:val="132"/>
        </w:rPr>
        <w:t xml:space="preserve">исследования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например, при идентификации</w:t>
      </w:r>
      <w:r>
        <w:rPr>
          <w:rStyle w:val="132"/>
        </w:rPr>
        <w:t>,</w:t>
      </w:r>
      <w:r w:rsidRPr="00474702">
        <w:rPr>
          <w:rStyle w:val="132"/>
        </w:rPr>
        <w:t xml:space="preserve"> является ли выявленная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совокупность совпадающих свойств неповторимой, а выявленные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различия исключающими тожество.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Инструментами анализа и синтеза, а также системно-</w:t>
      </w:r>
      <w:r>
        <w:rPr>
          <w:rStyle w:val="132"/>
        </w:rPr>
        <w:t>структурного</w:t>
      </w:r>
      <w:r w:rsidRPr="00474702">
        <w:rPr>
          <w:rStyle w:val="132"/>
        </w:rPr>
        <w:t xml:space="preserve"> подхода являются общенаучные и криминалистические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классификации. Так, криминалистические классификации </w:t>
      </w:r>
      <w:r>
        <w:rPr>
          <w:rStyle w:val="132"/>
        </w:rPr>
        <w:t>сложных</w:t>
      </w:r>
      <w:r w:rsidRPr="00474702">
        <w:rPr>
          <w:rStyle w:val="132"/>
        </w:rPr>
        <w:t xml:space="preserve"> объектов: почерка, письма, внешности человека, </w:t>
      </w:r>
      <w:r>
        <w:rPr>
          <w:rStyle w:val="132"/>
        </w:rPr>
        <w:t>огнестрельного</w:t>
      </w:r>
      <w:r w:rsidRPr="00474702">
        <w:rPr>
          <w:rStyle w:val="132"/>
        </w:rPr>
        <w:t xml:space="preserve"> и холодного оружия, транспортных средств и др.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успешно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используются в целях анализа, описания и оценки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указанных объектов в целях их распознавания, классификации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диагностики и идентификации.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 и синтез являются фундаментальными приемами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построения криминалистических информационных и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систем. Установление отдельного свойства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есть результат обобщения (синтеза) отражающих его признаков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Установление доказательственного факта (обстоятельства </w:t>
      </w:r>
      <w:r>
        <w:rPr>
          <w:rStyle w:val="132"/>
        </w:rPr>
        <w:t xml:space="preserve">события) </w:t>
      </w:r>
      <w:r w:rsidR="00C8667E">
        <w:rPr>
          <w:rStyle w:val="132"/>
        </w:rPr>
        <w:t>-</w:t>
      </w:r>
      <w:r w:rsidRPr="00474702">
        <w:rPr>
          <w:rStyle w:val="132"/>
        </w:rPr>
        <w:t>результат синтеза доказательств, содержащих информацию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 этом факте. Установление главного факта и предмета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является синтезом всей системы собранной по уголовному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гражданскому делу доказательственной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криминалистическом исследовании материальных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существенную роль играет система общенаучных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наблюдения, измерения, описания и эксперимента. Этой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соответствует адекватная система процессуально-следственных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 и криминалистических методов. Так, общенаучному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методу наблюдения соответствует комплекс процессуально</w:t>
      </w:r>
      <w:r w:rsidR="00B166AE">
        <w:rPr>
          <w:rStyle w:val="132"/>
        </w:rPr>
        <w:t>-</w:t>
      </w:r>
      <w:r>
        <w:rPr>
          <w:rStyle w:val="132"/>
        </w:rPr>
        <w:t>следственных</w:t>
      </w:r>
      <w:r w:rsidR="00B166AE">
        <w:rPr>
          <w:rStyle w:val="132"/>
        </w:rPr>
        <w:t xml:space="preserve"> </w:t>
      </w:r>
      <w:r>
        <w:rPr>
          <w:rStyle w:val="132"/>
        </w:rPr>
        <w:t>действий</w:t>
      </w:r>
      <w:r w:rsidRPr="00474702">
        <w:rPr>
          <w:rStyle w:val="132"/>
        </w:rPr>
        <w:t xml:space="preserve">: </w:t>
      </w:r>
      <w:r w:rsidR="00B166AE" w:rsidRPr="00474702">
        <w:rPr>
          <w:rStyle w:val="132"/>
        </w:rPr>
        <w:t>следственный</w:t>
      </w:r>
      <w:r w:rsidRPr="00474702">
        <w:rPr>
          <w:rStyle w:val="132"/>
        </w:rPr>
        <w:t>, судебный и экспертный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осмотр, предварительное исследование вещественных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и документов, освидетельствование.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Методам описания и измерения соответствуют приемы </w:t>
      </w:r>
      <w:r>
        <w:rPr>
          <w:rStyle w:val="132"/>
        </w:rPr>
        <w:t>протоколирования</w:t>
      </w:r>
      <w:r w:rsidRPr="00474702">
        <w:rPr>
          <w:rStyle w:val="132"/>
        </w:rPr>
        <w:t xml:space="preserve"> в сочетании с техническими средствами </w:t>
      </w:r>
      <w:r>
        <w:rPr>
          <w:rStyle w:val="132"/>
        </w:rPr>
        <w:t>фиксации</w:t>
      </w:r>
      <w:r w:rsidRPr="00474702">
        <w:rPr>
          <w:rStyle w:val="132"/>
        </w:rPr>
        <w:t xml:space="preserve"> криминалистической информации. Общенаучному методу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эксперимента соответствует тактика и техника следственного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судебного и экспертного эксперимента. При этом </w:t>
      </w:r>
      <w:r>
        <w:rPr>
          <w:rStyle w:val="132"/>
        </w:rPr>
        <w:t>информационно</w:t>
      </w:r>
      <w:r w:rsidRPr="00474702">
        <w:rPr>
          <w:rStyle w:val="132"/>
        </w:rPr>
        <w:t>-познавательная структура процессуально-следственного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действия и криминалистического приема должны </w:t>
      </w:r>
      <w:r>
        <w:rPr>
          <w:rStyle w:val="132"/>
        </w:rPr>
        <w:t>соответствовать</w:t>
      </w:r>
      <w:r w:rsidRPr="00474702">
        <w:rPr>
          <w:rStyle w:val="132"/>
        </w:rPr>
        <w:t xml:space="preserve"> требованиям общенаучного метода.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Соответствие криминалистических приемов требованиям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общенаучной методологии делает их надежным и эффективным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средством получения судебных доказательств. При нарушении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этих требований криминалистическая информация может </w:t>
      </w:r>
      <w:r>
        <w:rPr>
          <w:rStyle w:val="132"/>
        </w:rPr>
        <w:t>потерять</w:t>
      </w:r>
      <w:r w:rsidRPr="00474702">
        <w:rPr>
          <w:rStyle w:val="132"/>
        </w:rPr>
        <w:t xml:space="preserve"> свое доказательственное значение. Так, если при осмотре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документа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вещественного доказательства признаки </w:t>
      </w:r>
      <w:r>
        <w:rPr>
          <w:rStyle w:val="133"/>
        </w:rPr>
        <w:t>непосредственного</w:t>
      </w:r>
      <w:r w:rsidRPr="00474702">
        <w:rPr>
          <w:rStyle w:val="132"/>
        </w:rPr>
        <w:t xml:space="preserve"> восприятия будут подменены </w:t>
      </w:r>
      <w:r w:rsidRPr="00474702">
        <w:rPr>
          <w:rStyle w:val="133"/>
        </w:rPr>
        <w:t>выводами</w:t>
      </w:r>
      <w:r w:rsidRPr="00474702">
        <w:rPr>
          <w:rStyle w:val="132"/>
        </w:rPr>
        <w:t xml:space="preserve"> следователя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подделке документа, например подчистке, травлении, </w:t>
      </w:r>
      <w:r>
        <w:rPr>
          <w:rStyle w:val="132"/>
        </w:rPr>
        <w:t xml:space="preserve">приписке,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протокол осмотра утратит свое доказательственное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значение. Нарушение требований целенаправленности и </w:t>
      </w:r>
      <w:r>
        <w:rPr>
          <w:rStyle w:val="132"/>
        </w:rPr>
        <w:t>планомерности</w:t>
      </w:r>
      <w:r w:rsidRPr="00474702">
        <w:rPr>
          <w:rStyle w:val="132"/>
        </w:rPr>
        <w:t xml:space="preserve"> при осмотре и протоколировании приводит к тому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что, с одной стороны, протоколы следственных действий </w:t>
      </w:r>
      <w:r>
        <w:rPr>
          <w:rStyle w:val="132"/>
        </w:rPr>
        <w:t>перегружаются</w:t>
      </w:r>
      <w:r w:rsidRPr="00474702">
        <w:rPr>
          <w:rStyle w:val="132"/>
        </w:rPr>
        <w:t xml:space="preserve"> не относящейся к делу информацией, а с другой </w:t>
      </w:r>
      <w:r w:rsidR="00C8667E">
        <w:rPr>
          <w:rStyle w:val="132"/>
        </w:rPr>
        <w:t>-</w:t>
      </w:r>
      <w:r>
        <w:rPr>
          <w:rStyle w:val="132"/>
        </w:rPr>
        <w:t xml:space="preserve"> выпадают</w:t>
      </w:r>
      <w:r w:rsidRPr="00474702">
        <w:rPr>
          <w:rStyle w:val="132"/>
        </w:rPr>
        <w:t xml:space="preserve"> из дела следы, предметы, документы, содержащие важную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доказательственную информацию. Для обеспечения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методических требований следственное действие и фиксация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должны осуществляться с учетом всех реально </w:t>
      </w:r>
      <w:r>
        <w:rPr>
          <w:rStyle w:val="132"/>
        </w:rPr>
        <w:t>возможных</w:t>
      </w:r>
      <w:r w:rsidRPr="00474702">
        <w:rPr>
          <w:rStyle w:val="132"/>
        </w:rPr>
        <w:t xml:space="preserve"> версий расследуемого события, играющих роль фильтра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отборе релевантной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Выявление латентных, невидимых и намеренно скрытых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 и микрообъектов осуществляется с учетом требований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сложного осмотра, использованием инструментальных средств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расширяющих возможности непосредственного восприятия: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луп и микроскопов, электронно-оптических преобразователей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специальных </w:t>
      </w:r>
      <w:r w:rsidRPr="00474702">
        <w:rPr>
          <w:rStyle w:val="132"/>
        </w:rPr>
        <w:lastRenderedPageBreak/>
        <w:t>приборов освещения, детекторов металлов и др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Приборы в сложном осмотре являются как бы продолжением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органов чувств человека, однако это не отменяет принципа </w:t>
      </w:r>
      <w:r>
        <w:rPr>
          <w:rStyle w:val="132"/>
        </w:rPr>
        <w:t>непосредственности</w:t>
      </w:r>
      <w:r w:rsidRPr="00474702">
        <w:rPr>
          <w:rStyle w:val="132"/>
        </w:rPr>
        <w:t xml:space="preserve"> наблюдения.</w:t>
      </w:r>
      <w:r>
        <w:rPr>
          <w:rStyle w:val="132"/>
        </w:rPr>
        <w:t xml:space="preserve"> </w:t>
      </w:r>
      <w:r w:rsidRPr="00474702">
        <w:rPr>
          <w:rStyle w:val="132"/>
        </w:rPr>
        <w:t>Любой прибор, используемый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осмотре, обыске, освидетельствовании, экспертизе,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канал преобразования информации. Поэтому показания </w:t>
      </w:r>
      <w:r>
        <w:rPr>
          <w:rStyle w:val="132"/>
        </w:rPr>
        <w:t>прибора</w:t>
      </w:r>
      <w:r w:rsidRPr="00474702">
        <w:rPr>
          <w:rStyle w:val="132"/>
        </w:rPr>
        <w:t xml:space="preserve"> должны быть непосредственно восприняты, зафиксированы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должным образом оценены.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ходе такой оценки учитывается физический механизм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сигнала (цветоделение, люминесценция, </w:t>
      </w:r>
      <w:r>
        <w:rPr>
          <w:rStyle w:val="132"/>
        </w:rPr>
        <w:t>химическая</w:t>
      </w:r>
      <w:r w:rsidRPr="00474702">
        <w:rPr>
          <w:rStyle w:val="132"/>
        </w:rPr>
        <w:t xml:space="preserve"> реакция и </w:t>
      </w:r>
      <w:r w:rsidR="00C8667E">
        <w:rPr>
          <w:rStyle w:val="132"/>
        </w:rPr>
        <w:t>т.п.</w:t>
      </w:r>
      <w:r>
        <w:rPr>
          <w:rStyle w:val="132"/>
        </w:rPr>
        <w:t>),</w:t>
      </w:r>
      <w:r w:rsidRPr="00474702">
        <w:rPr>
          <w:rStyle w:val="132"/>
        </w:rPr>
        <w:t xml:space="preserve"> чувствительность прибора и специфичность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пробы. Физический эффект (принцип действия) прибора должен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учитываться уже в стадии выбора технического средства, </w:t>
      </w:r>
      <w:r>
        <w:rPr>
          <w:rStyle w:val="132"/>
        </w:rPr>
        <w:t>например</w:t>
      </w:r>
      <w:r w:rsidRPr="00474702">
        <w:rPr>
          <w:rStyle w:val="132"/>
        </w:rPr>
        <w:t xml:space="preserve"> металлоискателя для обнаружения металлических предметов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Чувствительность прибора, степень увеличения в микроскопе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выбирается с тем расчетом, чтобы выявить полезный сигнал, </w:t>
      </w:r>
      <w:r>
        <w:rPr>
          <w:rStyle w:val="132"/>
        </w:rPr>
        <w:t>допустим</w:t>
      </w:r>
      <w:r w:rsidRPr="00474702">
        <w:rPr>
          <w:rStyle w:val="132"/>
        </w:rPr>
        <w:t xml:space="preserve"> особенности рельефа следообразующего объекта на фоне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помех (структура материала следоносителя). При этом далеко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всегда оптимальной оказывается максимальная чувствительность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требуется ее загрубление. Ряд физико-химических проб и </w:t>
      </w:r>
      <w:r>
        <w:rPr>
          <w:rStyle w:val="132"/>
        </w:rPr>
        <w:t>реакций</w:t>
      </w:r>
      <w:r w:rsidRPr="00474702">
        <w:rPr>
          <w:rStyle w:val="132"/>
        </w:rPr>
        <w:t>, используемых при сложном осмотре, не дают однозначных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результатов и должны поэтому оцениваться как предварительные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Так, различие в интенсивности люминесценции не всегда </w:t>
      </w:r>
      <w:r>
        <w:rPr>
          <w:rStyle w:val="132"/>
        </w:rPr>
        <w:t>указывает</w:t>
      </w:r>
      <w:r w:rsidRPr="00474702">
        <w:rPr>
          <w:rStyle w:val="132"/>
        </w:rPr>
        <w:t xml:space="preserve"> на различие химического состава сравниваемых объектов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положительная реакция на перекись водорода (вспенивание)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бесспорным доказательством наличия крови в пробе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Важным показателем активности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является использование методов эксперимента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 которых объекты познания исследуются в контролируемых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управляемых условиях. Это позволяет выявить существенные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расследования свойства объекта и проследить его поведение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условиях, максимально приближенных к условиям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события. Последнее весьма важно, поскольку преступление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всегда представляет экстремальную ситуацию, а криминалист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никогда не имеет возможности его непосредственно изучать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связи с этим эксперимент служит эффективным 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проверки построенной исследователем концептуальной модели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 Практически методы эксперимента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реализуются как в форме </w:t>
      </w:r>
      <w:r w:rsidRPr="00474702">
        <w:rPr>
          <w:rStyle w:val="132"/>
        </w:rPr>
        <w:lastRenderedPageBreak/>
        <w:t>отдельного следственного 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 (следственный и судебный эксперимент), так и в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экспериментальных действий при совершении иных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действий, а также в форме </w:t>
      </w:r>
      <w:r>
        <w:rPr>
          <w:rStyle w:val="132"/>
        </w:rPr>
        <w:t xml:space="preserve">так называемого </w:t>
      </w:r>
      <w:r w:rsidRPr="00474702">
        <w:rPr>
          <w:rStyle w:val="132"/>
        </w:rPr>
        <w:t>мысленного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эксперимента</w:t>
      </w:r>
      <w:r>
        <w:rPr>
          <w:rStyle w:val="132"/>
        </w:rPr>
        <w:t>,</w:t>
      </w:r>
      <w:r w:rsidRPr="00474702">
        <w:rPr>
          <w:rStyle w:val="132"/>
        </w:rPr>
        <w:t xml:space="preserve"> например когда следователь сопоставляет </w:t>
      </w:r>
      <w:r>
        <w:rPr>
          <w:rStyle w:val="132"/>
        </w:rPr>
        <w:t>возможные</w:t>
      </w:r>
      <w:r w:rsidRPr="00474702">
        <w:rPr>
          <w:rStyle w:val="132"/>
        </w:rPr>
        <w:t xml:space="preserve"> варианты действий преступника со следовой картиной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обстановкой места происшествия.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Общеизвестна значимость </w:t>
      </w:r>
      <w:r w:rsidRPr="00474702">
        <w:rPr>
          <w:rStyle w:val="133"/>
        </w:rPr>
        <w:t>сравнения</w:t>
      </w:r>
      <w:r w:rsidRPr="00474702">
        <w:rPr>
          <w:rStyle w:val="132"/>
        </w:rPr>
        <w:t xml:space="preserve"> как метода научного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практического познания. Не будет преувеличением и </w:t>
      </w:r>
      <w:r>
        <w:rPr>
          <w:rStyle w:val="132"/>
        </w:rPr>
        <w:t>распространение</w:t>
      </w:r>
      <w:r w:rsidRPr="00474702">
        <w:rPr>
          <w:rStyle w:val="132"/>
        </w:rPr>
        <w:t xml:space="preserve"> мысли И.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Сеченова о том, что «все познается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сравнении», на условия фактологического исследования. Вместе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тем формы использования этого приема в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научной и практической деятельности имеют выраженную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специфику, обусловленную задачами исследования и </w:t>
      </w:r>
      <w:r>
        <w:rPr>
          <w:rStyle w:val="132"/>
        </w:rPr>
        <w:t>непосредственной</w:t>
      </w:r>
      <w:r w:rsidRPr="00474702">
        <w:rPr>
          <w:rStyle w:val="132"/>
        </w:rPr>
        <w:t xml:space="preserve"> функцией метода. В ряду указанных задач следует </w:t>
      </w:r>
      <w:r>
        <w:rPr>
          <w:rStyle w:val="132"/>
        </w:rPr>
        <w:t>указать</w:t>
      </w:r>
      <w:r w:rsidRPr="00474702">
        <w:rPr>
          <w:rStyle w:val="132"/>
        </w:rPr>
        <w:t xml:space="preserve"> на распознавание, узнавание, опознание, классификацию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идентификацию, установление соответствия установленным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техническим и технологическим требованиям.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Первоначальное знакомство с неизвестным объектом или </w:t>
      </w:r>
      <w:r>
        <w:rPr>
          <w:rStyle w:val="132"/>
        </w:rPr>
        <w:t>явлением</w:t>
      </w:r>
      <w:r w:rsidRPr="00474702">
        <w:rPr>
          <w:rStyle w:val="132"/>
        </w:rPr>
        <w:t xml:space="preserve"> в любых ситуациях состоит в распознавании его природы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происхождения и назначения. При распознавании доступные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исследователю признаки объекта сопоставляются с </w:t>
      </w:r>
      <w:r>
        <w:rPr>
          <w:rStyle w:val="132"/>
        </w:rPr>
        <w:t>обстоятельствами</w:t>
      </w:r>
      <w:r w:rsidRPr="00474702">
        <w:rPr>
          <w:rStyle w:val="132"/>
        </w:rPr>
        <w:t xml:space="preserve"> дела, ситуацией его обнаружения и функционирования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Задача распознавания состоит в ориентировании объекта в </w:t>
      </w:r>
      <w:r>
        <w:rPr>
          <w:rStyle w:val="132"/>
        </w:rPr>
        <w:t>обстоятельствах</w:t>
      </w:r>
      <w:r w:rsidRPr="00474702">
        <w:rPr>
          <w:rStyle w:val="132"/>
        </w:rPr>
        <w:t xml:space="preserve"> дела. Определение его соответствия данной ситуации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распознавание может оказаться достаточным на определенных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стадиях исследования, </w:t>
      </w:r>
      <w:r>
        <w:rPr>
          <w:rStyle w:val="132"/>
        </w:rPr>
        <w:t>к примеру</w:t>
      </w:r>
      <w:r w:rsidRPr="00474702">
        <w:rPr>
          <w:rStyle w:val="132"/>
        </w:rPr>
        <w:t xml:space="preserve"> распознавание следа лошади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повозки, распознавание следа протектора транспортного </w:t>
      </w:r>
      <w:r>
        <w:rPr>
          <w:rStyle w:val="132"/>
        </w:rPr>
        <w:t>средства</w:t>
      </w:r>
      <w:r w:rsidRPr="00474702">
        <w:rPr>
          <w:rStyle w:val="132"/>
        </w:rPr>
        <w:t>, распознавание оставленной на месте преступления одежды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Однако в дальнейшем может потребоваться более детальное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исследование таких объектов, связанное с их классификацией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идентификацией.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Классификация</w:t>
      </w:r>
      <w:r w:rsidRPr="00474702">
        <w:rPr>
          <w:rStyle w:val="132"/>
        </w:rPr>
        <w:t xml:space="preserve"> представляет распределение предметов </w:t>
      </w:r>
      <w:r>
        <w:rPr>
          <w:rStyle w:val="132"/>
        </w:rPr>
        <w:t>какого</w:t>
      </w:r>
      <w:r w:rsidRPr="00474702">
        <w:rPr>
          <w:rStyle w:val="132"/>
        </w:rPr>
        <w:t>-либо рода на классы согласно наиболее существенным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признакам, присущим предметам данного рода и отличающих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от предметов других родов. При этом каждый класс занимает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полученной системе определенное, постоянное место и, в свою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очередь, делится на подклассы. При классификации </w:t>
      </w:r>
      <w:r>
        <w:rPr>
          <w:rStyle w:val="132"/>
        </w:rPr>
        <w:t>непосредственно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воспринятые и установленные с помощью аналитических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методов свойства объекта сопоставляются со свойствами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определенного рода, которые заранее детально исследованы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систематизированы и сведены в таксономическую систему, </w:t>
      </w:r>
      <w:r>
        <w:rPr>
          <w:rStyle w:val="132"/>
        </w:rPr>
        <w:t>облегчающую</w:t>
      </w:r>
      <w:r w:rsidRPr="00474702">
        <w:rPr>
          <w:rStyle w:val="132"/>
        </w:rPr>
        <w:t xml:space="preserve"> поиск классифицированных объектов. Для поиска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искомого звена классификационной системы (таксона) </w:t>
      </w:r>
      <w:r>
        <w:rPr>
          <w:rStyle w:val="132"/>
        </w:rPr>
        <w:t>используются</w:t>
      </w:r>
      <w:r w:rsidRPr="00474702">
        <w:rPr>
          <w:rStyle w:val="132"/>
        </w:rPr>
        <w:t xml:space="preserve"> натурные коллекции, картотеки, каталоги, справочники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компьютерные ИПС. Определение класса исследуемого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восполняет наши знания об объекте, которые не могут быть </w:t>
      </w:r>
      <w:r>
        <w:rPr>
          <w:rStyle w:val="132"/>
        </w:rPr>
        <w:t>получены</w:t>
      </w:r>
      <w:r w:rsidRPr="00474702">
        <w:rPr>
          <w:rStyle w:val="132"/>
        </w:rPr>
        <w:t xml:space="preserve"> путем его непосредственного восприятия. С другой стороны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классификационные свойства позволяют отграничить объект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объектов, сходных, но принадлежащих к другому роду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виду или подвиду,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воспользоваться методом </w:t>
      </w:r>
      <w:r w:rsidRPr="00474702">
        <w:rPr>
          <w:rStyle w:val="133"/>
        </w:rPr>
        <w:t>исключения.</w:t>
      </w:r>
      <w:r w:rsidRPr="00474702">
        <w:rPr>
          <w:rStyle w:val="132"/>
        </w:rPr>
        <w:t xml:space="preserve"> </w:t>
      </w:r>
      <w:r>
        <w:rPr>
          <w:rStyle w:val="132"/>
        </w:rPr>
        <w:t>Поскольку</w:t>
      </w:r>
      <w:r w:rsidRPr="00474702">
        <w:rPr>
          <w:rStyle w:val="132"/>
        </w:rPr>
        <w:t xml:space="preserve"> в качестве объекта фактологического исследования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выступать любой природный объект или продукт техногенной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природы</w:t>
      </w:r>
      <w:r>
        <w:rPr>
          <w:rStyle w:val="132"/>
        </w:rPr>
        <w:t>,</w:t>
      </w:r>
      <w:r w:rsidRPr="00474702">
        <w:rPr>
          <w:rStyle w:val="132"/>
        </w:rPr>
        <w:t xml:space="preserve"> метод классифицирования позволяет привлечь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исследовательских задач мощный научно-технический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потенциал естественных, технических и технологических наук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выраженный в их классификационных построениях. Помимо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общеизвестных классификаций ботаники, зоологии, </w:t>
      </w:r>
      <w:r>
        <w:rPr>
          <w:rStyle w:val="132"/>
        </w:rPr>
        <w:t>антропологии</w:t>
      </w:r>
      <w:r w:rsidRPr="00474702">
        <w:rPr>
          <w:rStyle w:val="132"/>
        </w:rPr>
        <w:t>, медицины, фармакологии, химии, в их числе классификации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бумаг, красителей, клеющих веществ, огнестрельного и холодного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оружия, боеприпасов, взрывчатых веществ, ядов, наркотических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веществ, лакокрасочных, горюче-смазочных материалов, </w:t>
      </w:r>
      <w:r>
        <w:rPr>
          <w:rStyle w:val="132"/>
        </w:rPr>
        <w:t>волокон</w:t>
      </w:r>
      <w:r w:rsidRPr="00474702">
        <w:rPr>
          <w:rStyle w:val="132"/>
        </w:rPr>
        <w:t>, строительных материалов, предметов бытового обихода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продуктов питания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</w:t>
      </w:r>
      <w:r w:rsidRPr="00474702">
        <w:rPr>
          <w:rStyle w:val="133"/>
        </w:rPr>
        <w:t>идентификации</w:t>
      </w:r>
      <w:r w:rsidRPr="00474702">
        <w:rPr>
          <w:rStyle w:val="132"/>
        </w:rPr>
        <w:t xml:space="preserve"> исследуемый объект вначале </w:t>
      </w:r>
      <w:r>
        <w:rPr>
          <w:rStyle w:val="132"/>
        </w:rPr>
        <w:t>индивидуализируется</w:t>
      </w:r>
      <w:r w:rsidRPr="00474702">
        <w:rPr>
          <w:rStyle w:val="132"/>
        </w:rPr>
        <w:t xml:space="preserve"> посредством классификационных методов, а затем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свойства сопоставляются с образцом конкретного единичного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 с целью выявления различий или индивидуально-</w:t>
      </w:r>
      <w:r>
        <w:rPr>
          <w:rStyle w:val="132"/>
        </w:rPr>
        <w:t>неповторимой</w:t>
      </w:r>
      <w:r w:rsidRPr="00474702">
        <w:rPr>
          <w:rStyle w:val="132"/>
        </w:rPr>
        <w:t xml:space="preserve"> совокупности совпадающих свойств. Индивидуальное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отождествление позволяет по следам искомого объекта </w:t>
      </w:r>
      <w:r>
        <w:rPr>
          <w:rStyle w:val="132"/>
        </w:rPr>
        <w:t>проследить</w:t>
      </w:r>
      <w:r w:rsidRPr="00474702">
        <w:rPr>
          <w:rStyle w:val="132"/>
        </w:rPr>
        <w:t xml:space="preserve"> причинную связь с расследуемым событием сравниваемого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проверяемого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отличие от идентификации по материальным следам, </w:t>
      </w:r>
      <w:r>
        <w:rPr>
          <w:rStyle w:val="132"/>
        </w:rPr>
        <w:t>процессы</w:t>
      </w:r>
      <w:r w:rsidRPr="00474702">
        <w:rPr>
          <w:rStyle w:val="132"/>
        </w:rPr>
        <w:t xml:space="preserve"> узнавания и опознания осуществляются по мысленному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образу, сохранившемуся в сознании лица, ранее </w:t>
      </w:r>
      <w:r>
        <w:rPr>
          <w:rStyle w:val="132"/>
        </w:rPr>
        <w:t>воспринимавшего</w:t>
      </w:r>
      <w:r w:rsidRPr="00474702">
        <w:rPr>
          <w:rStyle w:val="132"/>
        </w:rPr>
        <w:t xml:space="preserve"> какой-либо объект. Под узнаванием понимается психический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акт </w:t>
      </w:r>
      <w:r w:rsidRPr="00474702">
        <w:rPr>
          <w:rStyle w:val="132"/>
        </w:rPr>
        <w:lastRenderedPageBreak/>
        <w:t>отождествления лица с его образом, сформировавшимся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сознании опознающего.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При синтетическом (симультанном) узнавании образ </w:t>
      </w:r>
      <w:r>
        <w:rPr>
          <w:rStyle w:val="132"/>
        </w:rPr>
        <w:t>одномоментно</w:t>
      </w:r>
      <w:r w:rsidRPr="00474702">
        <w:rPr>
          <w:rStyle w:val="132"/>
        </w:rPr>
        <w:t xml:space="preserve"> отождествляется с воспринимаемым объектом. В </w:t>
      </w:r>
      <w:r>
        <w:rPr>
          <w:rStyle w:val="132"/>
        </w:rPr>
        <w:t>осложненных</w:t>
      </w:r>
      <w:r w:rsidRPr="00474702">
        <w:rPr>
          <w:rStyle w:val="132"/>
        </w:rPr>
        <w:t xml:space="preserve"> условиях восприятия происходит аналитическое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(сукцессивное) узнавание, осуществляемое посредством </w:t>
      </w:r>
      <w:r>
        <w:rPr>
          <w:rStyle w:val="132"/>
        </w:rPr>
        <w:t>последовательного</w:t>
      </w:r>
      <w:r w:rsidRPr="00474702">
        <w:rPr>
          <w:rStyle w:val="132"/>
        </w:rPr>
        <w:t xml:space="preserve"> выявления и сравнения признаков наблюдаемого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3"/>
        </w:rPr>
        <w:t>Опознание</w:t>
      </w:r>
      <w:r w:rsidRPr="00474702">
        <w:rPr>
          <w:rStyle w:val="132"/>
        </w:rPr>
        <w:t xml:space="preserve"> представляет следственное действие, в котором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психический процесс узнавания осуществляется под контролем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следователя в соответствии с установленными процессуальными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нормами и принципами судебной идентификации.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Задача приемов опознания состоит в том, чтобы создать </w:t>
      </w:r>
      <w:r>
        <w:rPr>
          <w:rStyle w:val="132"/>
        </w:rPr>
        <w:t>условия</w:t>
      </w:r>
      <w:r w:rsidRPr="00474702">
        <w:rPr>
          <w:rStyle w:val="132"/>
        </w:rPr>
        <w:t>, актуализирующие латентный невербализованный слой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восприятия опознающего и облегчить оценку достоверности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сообщаемых им сведений. При этом субъектом опознавания </w:t>
      </w:r>
      <w:r>
        <w:rPr>
          <w:rStyle w:val="132"/>
        </w:rPr>
        <w:t>остается</w:t>
      </w:r>
      <w:r w:rsidRPr="00474702">
        <w:rPr>
          <w:rStyle w:val="132"/>
        </w:rPr>
        <w:t xml:space="preserve"> опознающий, а субъектом идентификации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следователь.</w:t>
      </w:r>
    </w:p>
    <w:p w:rsidR="000554B8" w:rsidRPr="00474702" w:rsidRDefault="00E51AA0" w:rsidP="009170B1">
      <w:pPr>
        <w:pStyle w:val="131"/>
        <w:shd w:val="clear" w:color="auto" w:fill="auto"/>
        <w:spacing w:before="0" w:after="240" w:line="250" w:lineRule="exact"/>
        <w:ind w:firstLine="380"/>
      </w:pPr>
      <w:r w:rsidRPr="00474702">
        <w:rPr>
          <w:rStyle w:val="132"/>
        </w:rPr>
        <w:t>Важной областью применения метода сравнения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установление соответствия объекта определенным нормативнотехническим и технологическим требованиям. Это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осуществляется в форме лабораторных проб, товароведческой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нормативно-технической, технологической и оценочной </w:t>
      </w:r>
      <w:r>
        <w:rPr>
          <w:rStyle w:val="132"/>
        </w:rPr>
        <w:t>экспертизы</w:t>
      </w:r>
      <w:r w:rsidRPr="00474702">
        <w:rPr>
          <w:rStyle w:val="132"/>
        </w:rPr>
        <w:t>. Следует предостеречь от смешения этих исследований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идентификацией.</w:t>
      </w:r>
    </w:p>
    <w:p w:rsidR="000554B8" w:rsidRPr="00474702" w:rsidRDefault="00E51AA0" w:rsidP="009170B1">
      <w:pPr>
        <w:pStyle w:val="32"/>
        <w:keepNext/>
        <w:keepLines/>
        <w:shd w:val="clear" w:color="auto" w:fill="auto"/>
        <w:spacing w:before="0" w:after="120" w:line="190" w:lineRule="exact"/>
        <w:ind w:firstLine="0"/>
        <w:jc w:val="center"/>
      </w:pPr>
      <w:bookmarkStart w:id="15" w:name="bookmark5"/>
      <w:r w:rsidRPr="00474702">
        <w:rPr>
          <w:rStyle w:val="33"/>
          <w:b/>
        </w:rPr>
        <w:t>Специальные методы фактологического анализа</w:t>
      </w:r>
      <w:bookmarkEnd w:id="15"/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Проблема специальных методов имеет не только </w:t>
      </w:r>
      <w:r>
        <w:rPr>
          <w:rStyle w:val="132"/>
        </w:rPr>
        <w:t>теоретическое</w:t>
      </w:r>
      <w:r w:rsidRPr="00474702">
        <w:rPr>
          <w:rStyle w:val="132"/>
        </w:rPr>
        <w:t xml:space="preserve">, но и серьезное практическое значение, так как </w:t>
      </w:r>
      <w:r>
        <w:rPr>
          <w:rStyle w:val="132"/>
        </w:rPr>
        <w:t>свидетельствует</w:t>
      </w:r>
      <w:r w:rsidRPr="00474702">
        <w:rPr>
          <w:rStyle w:val="132"/>
        </w:rPr>
        <w:t xml:space="preserve"> об уровне овладения наукой и практикой специфическими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объектами и задачами обслуживаемой наукой профессиональной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деятельности. Именно на уровне специальных методов, уровне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разработки специальных исследовательских методик </w:t>
      </w:r>
      <w:r>
        <w:rPr>
          <w:rStyle w:val="132"/>
        </w:rPr>
        <w:t>обеспечивается</w:t>
      </w:r>
      <w:r w:rsidRPr="00474702">
        <w:rPr>
          <w:rStyle w:val="132"/>
        </w:rPr>
        <w:t xml:space="preserve"> адаптация всей системы общенаучных методов, приемов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способов и средств решения фактологических задач. </w:t>
      </w:r>
      <w:r>
        <w:rPr>
          <w:rStyle w:val="132"/>
        </w:rPr>
        <w:t>Существенный</w:t>
      </w:r>
      <w:r w:rsidRPr="00474702">
        <w:rPr>
          <w:rStyle w:val="132"/>
        </w:rPr>
        <w:t xml:space="preserve"> недостаток методологических разработок, используемых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фактологическом анализе, состоит в том, что разработка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методов нередко подменяется описанием философских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общенаучных методов, используемых в других науках и сферах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практики.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lastRenderedPageBreak/>
        <w:t>В чем же состоят особенности фактологического анализа?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Еще в трудах основоположников криминалистики было верно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отмечено, что путь исследования, идущий от механизма (</w:t>
      </w:r>
      <w:r>
        <w:rPr>
          <w:rStyle w:val="132"/>
        </w:rPr>
        <w:t>способа</w:t>
      </w:r>
      <w:r w:rsidRPr="00474702">
        <w:rPr>
          <w:rStyle w:val="132"/>
        </w:rPr>
        <w:t>) преступления через его признаки к методу расследования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характеризует глубинную сущность </w:t>
      </w:r>
      <w:r>
        <w:rPr>
          <w:rStyle w:val="132"/>
        </w:rPr>
        <w:t>специального криминалистического</w:t>
      </w:r>
      <w:r w:rsidRPr="00474702">
        <w:rPr>
          <w:rStyle w:val="132"/>
        </w:rPr>
        <w:t xml:space="preserve"> анализа</w:t>
      </w:r>
      <w:r w:rsidRPr="00474702">
        <w:rPr>
          <w:rStyle w:val="132"/>
          <w:vertAlign w:val="superscript"/>
        </w:rPr>
        <w:footnoteReference w:id="9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Б.</w:t>
      </w:r>
      <w:r>
        <w:rPr>
          <w:rStyle w:val="132"/>
        </w:rPr>
        <w:t xml:space="preserve"> </w:t>
      </w:r>
      <w:r w:rsidRPr="00474702">
        <w:rPr>
          <w:rStyle w:val="132"/>
        </w:rPr>
        <w:t>М. Шавер отмечал, что для выработки систем приемов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методов обнаружения и исследования доказательств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первую очередь изучить способы и методы совершения </w:t>
      </w:r>
      <w:r>
        <w:rPr>
          <w:rStyle w:val="132"/>
        </w:rPr>
        <w:t>преступлений</w:t>
      </w:r>
      <w:r w:rsidRPr="00474702">
        <w:rPr>
          <w:rStyle w:val="132"/>
        </w:rPr>
        <w:t xml:space="preserve"> и что такое изучение составляет центральный элемент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метода криминалистики</w:t>
      </w:r>
      <w:r w:rsidRPr="00474702">
        <w:rPr>
          <w:rStyle w:val="132"/>
          <w:vertAlign w:val="superscript"/>
        </w:rPr>
        <w:footnoteReference w:id="10"/>
      </w:r>
      <w:r w:rsidRPr="00474702">
        <w:rPr>
          <w:rStyle w:val="132"/>
        </w:rPr>
        <w:t>. Исследование способа и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 не является ни самоцелью, ни самостоятельным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предметом исследования. Анализ способа преступного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методом исследования, поскольку выбор приемов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средств исследования обусловлен отраженным в следах </w:t>
      </w:r>
      <w:r>
        <w:rPr>
          <w:rStyle w:val="132"/>
        </w:rPr>
        <w:t>способом</w:t>
      </w:r>
      <w:r w:rsidRPr="00474702">
        <w:rPr>
          <w:rStyle w:val="132"/>
        </w:rPr>
        <w:t xml:space="preserve"> действия преступника.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Только реализация данного методологического подхода </w:t>
      </w:r>
      <w:r>
        <w:rPr>
          <w:rStyle w:val="132"/>
        </w:rPr>
        <w:t>способна</w:t>
      </w:r>
      <w:r w:rsidRPr="00474702">
        <w:rPr>
          <w:rStyle w:val="132"/>
        </w:rPr>
        <w:t xml:space="preserve"> обеспечить разработку наиболее эффективных технических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тактических приемов и специальных криминалистических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методик. Специально криминалистический (в отличие от </w:t>
      </w:r>
      <w:r>
        <w:rPr>
          <w:rStyle w:val="132"/>
        </w:rPr>
        <w:t>криминологического</w:t>
      </w:r>
      <w:r w:rsidRPr="00474702">
        <w:rPr>
          <w:rStyle w:val="132"/>
        </w:rPr>
        <w:t>, материально-правового и др.) подход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том, что таким образом способ обнаружения и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о преступлении дедуцируется из способа и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его совершения. Так, если источником информации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следы взлома, используются трасологические методы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, в случаях применения огнестрельного оружия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методы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баллистики</w:t>
      </w:r>
      <w:r>
        <w:rPr>
          <w:rStyle w:val="132"/>
        </w:rPr>
        <w:t>, в</w:t>
      </w:r>
      <w:r w:rsidRPr="00474702">
        <w:rPr>
          <w:rStyle w:val="132"/>
        </w:rPr>
        <w:t xml:space="preserve"> случаях хищений с использованием фиктивных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проводок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методы судебной бухгалтерии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Данный криминалистический подход может быть </w:t>
      </w:r>
      <w:r>
        <w:rPr>
          <w:rStyle w:val="132"/>
        </w:rPr>
        <w:t>использован</w:t>
      </w:r>
      <w:r w:rsidRPr="00474702">
        <w:rPr>
          <w:rStyle w:val="132"/>
        </w:rPr>
        <w:t xml:space="preserve"> в методологии фактологического анализа, поскольку </w:t>
      </w:r>
      <w:r>
        <w:rPr>
          <w:rStyle w:val="132"/>
        </w:rPr>
        <w:t>предметом</w:t>
      </w:r>
      <w:r w:rsidRPr="00474702">
        <w:rPr>
          <w:rStyle w:val="132"/>
        </w:rPr>
        <w:t xml:space="preserve"> фактологического анализа является структура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события, а преступление есть частный случай события, </w:t>
      </w:r>
      <w:r>
        <w:rPr>
          <w:rStyle w:val="132"/>
        </w:rPr>
        <w:t>получившего</w:t>
      </w:r>
      <w:r w:rsidRPr="00474702">
        <w:rPr>
          <w:rStyle w:val="132"/>
        </w:rPr>
        <w:t xml:space="preserve"> юридическую квалификацию.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2"/>
        </w:rPr>
        <w:lastRenderedPageBreak/>
        <w:t>Необходимо</w:t>
      </w:r>
      <w:r w:rsidRPr="00474702">
        <w:rPr>
          <w:rStyle w:val="132"/>
        </w:rPr>
        <w:t xml:space="preserve"> подчеркнуть, что методологическое значение </w:t>
      </w:r>
      <w:r>
        <w:rPr>
          <w:rStyle w:val="132"/>
        </w:rPr>
        <w:t>изучения</w:t>
      </w:r>
      <w:r w:rsidRPr="00474702">
        <w:rPr>
          <w:rStyle w:val="132"/>
        </w:rPr>
        <w:t xml:space="preserve"> способа действия и механизма события в равной мере </w:t>
      </w:r>
      <w:r>
        <w:rPr>
          <w:rStyle w:val="132"/>
        </w:rPr>
        <w:t xml:space="preserve">проявляется </w:t>
      </w:r>
      <w:r w:rsidRPr="00474702">
        <w:rPr>
          <w:rStyle w:val="132"/>
        </w:rPr>
        <w:t>не только в практических, но и научных исследованиях.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Основной продукт науки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типовые информационные модели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 xml:space="preserve">и технологии деятельности сходных по родо-видовым </w:t>
      </w:r>
      <w:r>
        <w:rPr>
          <w:rStyle w:val="133"/>
        </w:rPr>
        <w:t>свойствам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объектов.</w:t>
      </w:r>
      <w:r w:rsidRPr="00474702">
        <w:rPr>
          <w:rStyle w:val="132"/>
        </w:rPr>
        <w:t xml:space="preserve"> Фундаментальные категории научной криминалистики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фактологического анализа</w:t>
      </w:r>
      <w:r>
        <w:rPr>
          <w:rStyle w:val="132"/>
        </w:rPr>
        <w:t xml:space="preserve"> (</w:t>
      </w:r>
      <w:r w:rsidRPr="00474702">
        <w:rPr>
          <w:rStyle w:val="132"/>
        </w:rPr>
        <w:t xml:space="preserve">способ действия и механизм </w:t>
      </w:r>
      <w:r>
        <w:rPr>
          <w:rStyle w:val="132"/>
        </w:rPr>
        <w:t xml:space="preserve">события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следовая картина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типовая информационная модель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типовая версия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типовая методика исследования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образуют последовательную цепь и систему понятий, </w:t>
      </w:r>
      <w:r>
        <w:rPr>
          <w:rStyle w:val="132"/>
        </w:rPr>
        <w:t>объединенных</w:t>
      </w:r>
      <w:r w:rsidRPr="00474702">
        <w:rPr>
          <w:rStyle w:val="132"/>
        </w:rPr>
        <w:t xml:space="preserve"> информационно-логической связью, при которой каждый </w:t>
      </w:r>
      <w:r>
        <w:rPr>
          <w:rStyle w:val="132"/>
        </w:rPr>
        <w:t>последующий</w:t>
      </w:r>
      <w:r w:rsidRPr="00474702">
        <w:rPr>
          <w:rStyle w:val="132"/>
        </w:rPr>
        <w:t xml:space="preserve"> элемент вытекает из предыдущего и обусловливается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 (правило логического следования).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3"/>
        </w:rPr>
        <w:t>Обобщение опыта</w:t>
      </w:r>
      <w:r w:rsidRPr="00474702">
        <w:rPr>
          <w:rStyle w:val="132"/>
        </w:rPr>
        <w:t xml:space="preserve"> фактологического анализа в оперативноследственной, судебной и экспертной работе также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важный элемент его специальной методологии.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Помимо общеметодологического значения практики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всякой, особенно прикладной науки, обобщение практики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основной источник информации о способах и </w:t>
      </w:r>
      <w:r>
        <w:rPr>
          <w:rStyle w:val="132"/>
        </w:rPr>
        <w:t>механизмах</w:t>
      </w:r>
      <w:r w:rsidRPr="00474702">
        <w:rPr>
          <w:rStyle w:val="132"/>
        </w:rPr>
        <w:t xml:space="preserve"> совершения преступлений, а также наиболее эффективных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методах, используемых в профессиональной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настоящее время используется три </w:t>
      </w:r>
      <w:r>
        <w:rPr>
          <w:rStyle w:val="132"/>
        </w:rPr>
        <w:t>основные</w:t>
      </w:r>
      <w:r w:rsidRPr="00474702">
        <w:rPr>
          <w:rStyle w:val="132"/>
        </w:rPr>
        <w:t xml:space="preserve"> формы </w:t>
      </w:r>
      <w:r>
        <w:rPr>
          <w:rStyle w:val="132"/>
        </w:rPr>
        <w:t>обобщения</w:t>
      </w:r>
      <w:r w:rsidRPr="00474702">
        <w:rPr>
          <w:rStyle w:val="132"/>
        </w:rPr>
        <w:t xml:space="preserve"> криминалистического опыта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7"/>
        </w:numPr>
        <w:shd w:val="clear" w:color="auto" w:fill="auto"/>
        <w:tabs>
          <w:tab w:val="left" w:pos="606"/>
        </w:tabs>
        <w:spacing w:before="0" w:line="245" w:lineRule="exact"/>
        <w:ind w:firstLine="380"/>
      </w:pPr>
      <w:r w:rsidRPr="00474702">
        <w:rPr>
          <w:rStyle w:val="132"/>
        </w:rPr>
        <w:t>Описание частных случаев расследования и 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исследований, которые могут быть использованы как аналоги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расследовании преступлений, совершенных сходными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однотипными способами (архивы криминалистики, выпуски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следственной и экспертной практики, оперативные и </w:t>
      </w:r>
      <w:r>
        <w:rPr>
          <w:rStyle w:val="132"/>
        </w:rPr>
        <w:t>методические</w:t>
      </w:r>
      <w:r w:rsidRPr="00474702">
        <w:rPr>
          <w:rStyle w:val="132"/>
        </w:rPr>
        <w:t xml:space="preserve"> ориентировки).</w:t>
      </w:r>
    </w:p>
    <w:p w:rsidR="000554B8" w:rsidRPr="00474702" w:rsidRDefault="00E51AA0" w:rsidP="00474702">
      <w:pPr>
        <w:pStyle w:val="131"/>
        <w:numPr>
          <w:ilvl w:val="0"/>
          <w:numId w:val="7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>Специально обработанные по определенным признакам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систематизированные для решения каких-либо </w:t>
      </w:r>
      <w:r>
        <w:rPr>
          <w:rStyle w:val="132"/>
        </w:rPr>
        <w:t>исследовательских</w:t>
      </w:r>
      <w:r w:rsidRPr="00474702">
        <w:rPr>
          <w:rStyle w:val="132"/>
        </w:rPr>
        <w:t xml:space="preserve"> задач банки данных о совершенных и расследованных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преступлениях. Примером такой систематизации может служить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система регистрации по способу преступного действия, </w:t>
      </w:r>
      <w:r>
        <w:rPr>
          <w:rStyle w:val="132"/>
        </w:rPr>
        <w:t>позволяющая</w:t>
      </w:r>
      <w:r w:rsidRPr="00474702">
        <w:rPr>
          <w:rStyle w:val="132"/>
        </w:rPr>
        <w:t xml:space="preserve"> сравнить расследуемое преступление с ранее совершенными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раскры</w:t>
      </w:r>
      <w:r w:rsidRPr="00474702">
        <w:rPr>
          <w:rStyle w:val="132"/>
        </w:rPr>
        <w:lastRenderedPageBreak/>
        <w:t xml:space="preserve">тыми и нераскрытыми преступлениями и в </w:t>
      </w:r>
      <w:r>
        <w:rPr>
          <w:rStyle w:val="132"/>
        </w:rPr>
        <w:t>положительных</w:t>
      </w:r>
      <w:r w:rsidRPr="00474702">
        <w:rPr>
          <w:rStyle w:val="132"/>
        </w:rPr>
        <w:t xml:space="preserve"> случаях объединить оперативные или следственные </w:t>
      </w:r>
      <w:r>
        <w:rPr>
          <w:rStyle w:val="132"/>
        </w:rPr>
        <w:t>производства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7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>
        <w:rPr>
          <w:rStyle w:val="132"/>
        </w:rPr>
        <w:t>Создание</w:t>
      </w:r>
      <w:r w:rsidRPr="00474702">
        <w:rPr>
          <w:rStyle w:val="132"/>
        </w:rPr>
        <w:t xml:space="preserve"> типовых информационных моделей исследуемых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событий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высшая форма научного обобщения опыта расследования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в криминалистике указанные модели представляют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 изучения и вероятностно-статистической обработки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репрезентативного массива расследованных преступлений, </w:t>
      </w:r>
      <w:r>
        <w:rPr>
          <w:rStyle w:val="132"/>
        </w:rPr>
        <w:t>совершенных</w:t>
      </w:r>
      <w:r w:rsidRPr="00474702">
        <w:rPr>
          <w:rStyle w:val="132"/>
        </w:rPr>
        <w:t xml:space="preserve"> определенным способом. Такие модели отражают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закономерные связи между элементами способа преступного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действия и детерминирующими их свойствами личности </w:t>
      </w:r>
      <w:r>
        <w:rPr>
          <w:rStyle w:val="132"/>
        </w:rPr>
        <w:t>преступника</w:t>
      </w:r>
      <w:r w:rsidRPr="00474702">
        <w:rPr>
          <w:rStyle w:val="132"/>
        </w:rPr>
        <w:t xml:space="preserve"> и объективными условиями совершения преступлений.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Предоставляя</w:t>
      </w:r>
      <w:r w:rsidRPr="00474702">
        <w:rPr>
          <w:rStyle w:val="132"/>
        </w:rPr>
        <w:t xml:space="preserve"> информацию о личности </w:t>
      </w:r>
      <w:r w:rsidR="00FD7A89">
        <w:rPr>
          <w:rStyle w:val="132"/>
        </w:rPr>
        <w:t>разы</w:t>
      </w:r>
      <w:r w:rsidR="00FD7A89" w:rsidRPr="00474702">
        <w:rPr>
          <w:rStyle w:val="132"/>
        </w:rPr>
        <w:t>скиваемого</w:t>
      </w:r>
      <w:r w:rsidRPr="00474702">
        <w:rPr>
          <w:rStyle w:val="132"/>
        </w:rPr>
        <w:t xml:space="preserve"> </w:t>
      </w:r>
      <w:r>
        <w:rPr>
          <w:rStyle w:val="132"/>
        </w:rPr>
        <w:t>преступника</w:t>
      </w:r>
      <w:r w:rsidRPr="00474702">
        <w:rPr>
          <w:rStyle w:val="132"/>
        </w:rPr>
        <w:t xml:space="preserve"> по известным элементам способа его преступного </w:t>
      </w:r>
      <w:r>
        <w:rPr>
          <w:rStyle w:val="132"/>
        </w:rPr>
        <w:t>действия</w:t>
      </w:r>
      <w:r w:rsidRPr="00474702">
        <w:rPr>
          <w:rStyle w:val="132"/>
        </w:rPr>
        <w:t>, указанные модели обеспечивают формирование типовых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версий и создание типовых методик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Достоверность информации, получаемой из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типовых моделей, зависит от тесноты информационных связей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между элементами способа преступного действия. Поэтому </w:t>
      </w:r>
      <w:r>
        <w:rPr>
          <w:rStyle w:val="132"/>
        </w:rPr>
        <w:t>криминалистические</w:t>
      </w:r>
      <w:r w:rsidRPr="00474702">
        <w:rPr>
          <w:rStyle w:val="132"/>
        </w:rPr>
        <w:t xml:space="preserve"> характеристики преступлений, построенные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без учета органического единства всех элементов способа и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преступного действия или объединяющие преступления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совершаемые различными способами, не могут быть положены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основу типовых методик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методологии фактологического анализа 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необходимо различать методологию непосредственного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(информационный анализ источников) и методологию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опосредствованного исследования (анализ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фактов).</w:t>
      </w:r>
    </w:p>
    <w:p w:rsidR="000554B8" w:rsidRPr="00474702" w:rsidRDefault="00E51AA0" w:rsidP="00FD7A89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 xml:space="preserve">Существенные различия </w:t>
      </w:r>
      <w:r>
        <w:rPr>
          <w:rStyle w:val="132"/>
        </w:rPr>
        <w:t>психофизиологического и логического</w:t>
      </w:r>
      <w:r w:rsidRPr="00474702">
        <w:rPr>
          <w:rStyle w:val="132"/>
        </w:rPr>
        <w:t xml:space="preserve"> отражения действительности на этих уровнях обусловливает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методическое и технологическое содержание анализа, его задачи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доказательственное значение полученных на этих уровнях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данных.</w:t>
      </w:r>
    </w:p>
    <w:p w:rsidR="000554B8" w:rsidRDefault="00E51AA0" w:rsidP="00FD7A89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837"/>
        </w:tabs>
        <w:spacing w:before="0" w:after="120" w:line="190" w:lineRule="exact"/>
        <w:ind w:firstLine="380"/>
        <w:jc w:val="center"/>
      </w:pPr>
      <w:bookmarkStart w:id="16" w:name="bookmark6"/>
      <w:bookmarkStart w:id="17" w:name="_Toc358570052"/>
      <w:r w:rsidRPr="00474702">
        <w:rPr>
          <w:rStyle w:val="33"/>
          <w:b/>
        </w:rPr>
        <w:t>Познавательные уровни фактологического анализа</w:t>
      </w:r>
      <w:bookmarkEnd w:id="16"/>
      <w:bookmarkEnd w:id="17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первую очередь требуют рассмотрения понятие </w:t>
      </w:r>
      <w:r>
        <w:rPr>
          <w:rStyle w:val="132"/>
        </w:rPr>
        <w:t>непосред</w:t>
      </w:r>
      <w:r>
        <w:rPr>
          <w:rStyle w:val="132"/>
        </w:rPr>
        <w:lastRenderedPageBreak/>
        <w:t>ственного</w:t>
      </w:r>
      <w:r w:rsidRPr="00474702">
        <w:rPr>
          <w:rStyle w:val="132"/>
        </w:rPr>
        <w:t xml:space="preserve"> и опосредствованного исследования и соотношение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 непосредственного и опосредствованного исследования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уровнях фактологического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Объектами непосредственного исследования в процессе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могут быть только последствия преступного деяния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следы преступления в широком смысле слова. К их числу,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уже отмечалось в литературе, следует отнести источники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и средств доказывания: сообщения обвиняемых, </w:t>
      </w:r>
      <w:r>
        <w:rPr>
          <w:rStyle w:val="132"/>
        </w:rPr>
        <w:t>свидетелей</w:t>
      </w:r>
      <w:r w:rsidRPr="00474702">
        <w:rPr>
          <w:rStyle w:val="132"/>
        </w:rPr>
        <w:t xml:space="preserve"> и экспертов, документы, признаки свойств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Обстоятельства расследуемого события, как отнесенные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прошлому, причины последствий преступления, его следов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окружающей обстановке, недоступный для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восприятия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>
        <w:rPr>
          <w:rStyle w:val="132"/>
        </w:rPr>
        <w:t xml:space="preserve"> эти</w:t>
      </w:r>
      <w:r w:rsidRPr="00474702">
        <w:rPr>
          <w:rStyle w:val="132"/>
        </w:rPr>
        <w:t xml:space="preserve"> обстоятельства в качестве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, искомых фактов и предмета доказывания становятся </w:t>
      </w:r>
      <w:r>
        <w:rPr>
          <w:rStyle w:val="132"/>
        </w:rPr>
        <w:t>объектами</w:t>
      </w:r>
      <w:r w:rsidRPr="00474702">
        <w:rPr>
          <w:rStyle w:val="132"/>
        </w:rPr>
        <w:t xml:space="preserve"> опосредствованного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невозможность непосредственного установления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 как фактов, устанавливаемых посредством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доказательств, правильно указывали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Старченко, М.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Гродзинский</w:t>
      </w:r>
      <w:r w:rsidRPr="00474702">
        <w:rPr>
          <w:rStyle w:val="132"/>
        </w:rPr>
        <w:t>,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 и </w:t>
      </w:r>
      <w:r>
        <w:rPr>
          <w:rStyle w:val="132"/>
        </w:rPr>
        <w:t>другие</w:t>
      </w:r>
      <w:r w:rsidRPr="00474702">
        <w:rPr>
          <w:rStyle w:val="132"/>
        </w:rPr>
        <w:t xml:space="preserve"> процессуалисты</w:t>
      </w:r>
      <w:r w:rsidRPr="00474702">
        <w:rPr>
          <w:rStyle w:val="132"/>
          <w:vertAlign w:val="superscript"/>
        </w:rPr>
        <w:footnoteReference w:id="1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Противоречивую и, на наш взгляд, неправильную позицию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занимал В.</w:t>
      </w:r>
      <w:r>
        <w:rPr>
          <w:rStyle w:val="132"/>
        </w:rPr>
        <w:t xml:space="preserve"> </w:t>
      </w: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Арсеньев, полагающий, что существуют </w:t>
      </w:r>
      <w:r>
        <w:rPr>
          <w:rStyle w:val="132"/>
        </w:rPr>
        <w:t>«доказательственные</w:t>
      </w:r>
      <w:r w:rsidRPr="00474702">
        <w:rPr>
          <w:rStyle w:val="132"/>
        </w:rPr>
        <w:t xml:space="preserve"> факты настоящего», которые «воспринимаются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следователем непосредственно»</w:t>
      </w:r>
      <w:r w:rsidRPr="00474702">
        <w:rPr>
          <w:rStyle w:val="132"/>
          <w:vertAlign w:val="superscript"/>
        </w:rPr>
        <w:footnoteReference w:id="1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К</w:t>
      </w:r>
      <w:r w:rsidR="00FD7A89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таких фактов, по мнению В.</w:t>
      </w:r>
      <w:r>
        <w:rPr>
          <w:rStyle w:val="132"/>
        </w:rPr>
        <w:t xml:space="preserve"> </w:t>
      </w: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>Арсеньева, относятся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факты опознания лиц и вещей, результаты следственного </w:t>
      </w:r>
      <w:r>
        <w:rPr>
          <w:rStyle w:val="132"/>
        </w:rPr>
        <w:t>эксперимента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Анализируя непосредственно воспринимаемое в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>Арсеньевым следственных действиях, мы убеждаемся,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живые лица, предметы, сообщения</w:t>
      </w:r>
      <w:r>
        <w:rPr>
          <w:rStyle w:val="132"/>
        </w:rPr>
        <w:t>,</w:t>
      </w:r>
      <w:r w:rsidRPr="00474702">
        <w:rPr>
          <w:rStyle w:val="132"/>
        </w:rPr>
        <w:t xml:space="preserve"> и действия людей, признаки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свойства вещей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те же источники и средства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Что же </w:t>
      </w:r>
      <w:r w:rsidRPr="00474702">
        <w:rPr>
          <w:rStyle w:val="132"/>
        </w:rPr>
        <w:lastRenderedPageBreak/>
        <w:t>касается устанавливаемых при этом фактов, то совершенно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очевиден опосредствованный характер их установления.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следователь может непосредственно воспринять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сообщение потерпевшего о том, что он опознает в числе </w:t>
      </w:r>
      <w:r>
        <w:rPr>
          <w:rStyle w:val="132"/>
        </w:rPr>
        <w:t>предъявленных</w:t>
      </w:r>
      <w:r w:rsidRPr="00474702">
        <w:rPr>
          <w:rStyle w:val="132"/>
        </w:rPr>
        <w:t xml:space="preserve"> ему лиц преступника по определенным признакам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Это сообщение должно быть зафиксировано в протоколе и явится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доказательством по делу. Однако доказательственным фактом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является не факт опознания, а факт тождества лица, </w:t>
      </w:r>
      <w:r>
        <w:rPr>
          <w:rStyle w:val="132"/>
        </w:rPr>
        <w:t>предъявленного</w:t>
      </w:r>
      <w:r w:rsidRPr="00474702">
        <w:rPr>
          <w:rStyle w:val="132"/>
        </w:rPr>
        <w:t xml:space="preserve"> потерпевшему, и преступника. Непосредственное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установление этого факта невозможно. Оно требует оценки </w:t>
      </w:r>
      <w:r>
        <w:rPr>
          <w:rStyle w:val="132"/>
        </w:rPr>
        <w:t>процедуры</w:t>
      </w:r>
      <w:r w:rsidRPr="00474702">
        <w:rPr>
          <w:rStyle w:val="132"/>
        </w:rPr>
        <w:t xml:space="preserve"> и результатов опознания, идентификационной ценности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признаков, указанных опознающим на предварительном допросе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 ходе самого опознания, условий, при которых опознающий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воспринимает преступника, других данных, указывающих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тождество личности, например показаний других свидетелей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видевших задержанного на месте преступления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требуется оценка всей совокупности </w:t>
      </w:r>
      <w:r>
        <w:rPr>
          <w:rStyle w:val="132"/>
        </w:rPr>
        <w:t>относящихся</w:t>
      </w:r>
      <w:r w:rsidRPr="00474702">
        <w:rPr>
          <w:rStyle w:val="132"/>
        </w:rPr>
        <w:t xml:space="preserve"> к этому факту исходных фактических данных и вывод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наличии либо отсутствии устанавливаемого факта. Иначе </w:t>
      </w:r>
      <w:r>
        <w:rPr>
          <w:rStyle w:val="132"/>
        </w:rPr>
        <w:t>говоря</w:t>
      </w:r>
      <w:r w:rsidRPr="00474702">
        <w:rPr>
          <w:rStyle w:val="132"/>
        </w:rPr>
        <w:t>, необходимо опосредствованное исследование этого факта.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Доказательственный факт может существовать в настоящем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однако, его значение как факта доказательственного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соотнесенности связи с прошлым, подлежащим установлению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событием преступления. Без такой связи он не содержит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 расследуемом событии и не может использоваться для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установления. Однако установить такую связь, соотнесенность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расследуемым событием можно во всех случаях только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Нельзя признать правильной также точку зрения авторов, </w:t>
      </w:r>
      <w:r>
        <w:rPr>
          <w:rStyle w:val="132"/>
        </w:rPr>
        <w:t>полагающих</w:t>
      </w:r>
      <w:r w:rsidRPr="00474702">
        <w:rPr>
          <w:rStyle w:val="132"/>
        </w:rPr>
        <w:t>, что возможно непосредственное исследование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«которые после того</w:t>
      </w:r>
      <w:r>
        <w:rPr>
          <w:rStyle w:val="132"/>
        </w:rPr>
        <w:t>,</w:t>
      </w:r>
      <w:r w:rsidRPr="00474702">
        <w:rPr>
          <w:rStyle w:val="132"/>
        </w:rPr>
        <w:t xml:space="preserve"> как преступление совершилось, продолжали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существовать в неизменном виде или изменились, но не утратили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важных для следствия и суда качеств»</w:t>
      </w:r>
      <w:r w:rsidRPr="00474702">
        <w:rPr>
          <w:rStyle w:val="132"/>
          <w:vertAlign w:val="superscript"/>
        </w:rPr>
        <w:footnoteReference w:id="1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 числу таких факторов относят материальные последствия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совершенного преступления, предметы преступного </w:t>
      </w:r>
      <w:r>
        <w:rPr>
          <w:rStyle w:val="132"/>
        </w:rPr>
        <w:t>посягательства</w:t>
      </w:r>
      <w:r w:rsidRPr="00474702">
        <w:rPr>
          <w:rStyle w:val="132"/>
        </w:rPr>
        <w:t>, продукты преступной деятельности, место преступления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личность преступника, обгоревший дом, обезображенное лицо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потерпевшего, грубо подделанный банковский билет, </w:t>
      </w:r>
      <w:r>
        <w:rPr>
          <w:rStyle w:val="132"/>
        </w:rPr>
        <w:t>похищенный</w:t>
      </w:r>
      <w:r w:rsidRPr="00474702">
        <w:rPr>
          <w:rStyle w:val="132"/>
        </w:rPr>
        <w:t xml:space="preserve"> костюм, черты лица преступника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Непосредственное исследование любого из указанных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есть опять-таки исследование источников и отражаемых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ими признаков, но не доказательственных фактов. </w:t>
      </w:r>
      <w:r>
        <w:rPr>
          <w:rStyle w:val="132"/>
        </w:rPr>
        <w:t>Непосредственно</w:t>
      </w:r>
      <w:r w:rsidRPr="00474702">
        <w:rPr>
          <w:rStyle w:val="132"/>
        </w:rPr>
        <w:t xml:space="preserve"> можно исследовать костюм, часы, банковский билет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лицо потерпевшего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как материальные объекты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носители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сведений о происшествии,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источники доказательств. Однако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причинная связь этих предметов с преступлением, которая </w:t>
      </w:r>
      <w:r>
        <w:rPr>
          <w:rStyle w:val="132"/>
        </w:rPr>
        <w:t>позволяет</w:t>
      </w:r>
      <w:r w:rsidRPr="00474702">
        <w:rPr>
          <w:rStyle w:val="132"/>
        </w:rPr>
        <w:t xml:space="preserve"> рассматривать их именно как последствия, продукты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следы данного преступления, может быть установлена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опосредствованным путем.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Так, например, обнаруженный при обыске костюм мы, </w:t>
      </w:r>
      <w:r>
        <w:rPr>
          <w:rStyle w:val="132"/>
        </w:rPr>
        <w:t>конечно</w:t>
      </w:r>
      <w:r w:rsidRPr="00474702">
        <w:rPr>
          <w:rStyle w:val="132"/>
        </w:rPr>
        <w:t>, можем повергнуть непосредственному осмотру, в ходе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которого будут выявлены и зафиксированы данные, имеющие 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значение (доказательства). Однако тот факт,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обнаруженный костюм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похищенная вещь и она похищена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 потерпевшего по расследуемому делу, не может быть установлен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непосредственно. Он требует оценки совокупности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фактических данных и умозаключения,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устанавливается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опосредствованным путем.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Итак, объектами непосредственного исследования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только источники и средства доказывания. Доказательственные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искомые факты, а </w:t>
      </w:r>
      <w:r>
        <w:rPr>
          <w:rStyle w:val="132"/>
        </w:rPr>
        <w:t>также</w:t>
      </w:r>
      <w:r w:rsidRPr="00474702">
        <w:rPr>
          <w:rStyle w:val="132"/>
        </w:rPr>
        <w:t xml:space="preserve"> предмет доказывания устанавливаются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всегда опосредствованным путем.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Проблема непосредственного и опосредствованного </w:t>
      </w:r>
      <w:r>
        <w:rPr>
          <w:rStyle w:val="132"/>
        </w:rPr>
        <w:t>исследования</w:t>
      </w:r>
      <w:r w:rsidRPr="00474702">
        <w:rPr>
          <w:rStyle w:val="132"/>
        </w:rPr>
        <w:t>, их взаимосвязь и разграничение не есть только теория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Она прямо связана с практикой доказывания и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влияет на его качество, а подчас является источником типовых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следственных и судебных ошибок.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Утверждения о том, что «ряд фактов, входящих (помимо </w:t>
      </w:r>
      <w:r>
        <w:rPr>
          <w:rStyle w:val="132"/>
        </w:rPr>
        <w:t>события</w:t>
      </w:r>
      <w:r w:rsidRPr="00474702">
        <w:rPr>
          <w:rStyle w:val="132"/>
        </w:rPr>
        <w:t xml:space="preserve"> преступления) в состав предмета доказывания</w:t>
      </w:r>
      <w:r>
        <w:rPr>
          <w:rStyle w:val="132"/>
        </w:rPr>
        <w:t>,</w:t>
      </w:r>
      <w:r w:rsidRPr="00474702">
        <w:rPr>
          <w:rStyle w:val="132"/>
        </w:rPr>
        <w:t xml:space="preserve"> доступен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для их непосредственного восприятия их следователем и судом»</w:t>
      </w:r>
      <w:r w:rsidRPr="00474702">
        <w:rPr>
          <w:rStyle w:val="132"/>
          <w:vertAlign w:val="superscript"/>
        </w:rPr>
        <w:footnoteReference w:id="14"/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 практике могут привести к недопустимым упрощениям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процедуры и послужить источниками серьезных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ошибок.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Доказательственные факты тем и отличаются от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источников, что не могут восприниматься непосредственно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устанавливаются в результате исследования,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Следы, лица, предметы, местность и все, о чем пишут эти авторы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это источники информации, они действительно</w:t>
      </w:r>
      <w:r>
        <w:rPr>
          <w:rStyle w:val="132"/>
        </w:rPr>
        <w:t xml:space="preserve"> воспринимаются</w:t>
      </w:r>
      <w:r w:rsidRPr="00474702">
        <w:rPr>
          <w:rStyle w:val="132"/>
        </w:rPr>
        <w:t xml:space="preserve"> непосредственно, но именно как источники, а не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устанавливаемые этими источниками. И говорить здесь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о субъектах преступления, орудиях и средствах преступления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месте преступления и </w:t>
      </w:r>
      <w:r w:rsidR="00C8667E">
        <w:rPr>
          <w:rStyle w:val="132"/>
        </w:rPr>
        <w:t>т.д.</w:t>
      </w:r>
      <w:r w:rsidRPr="00474702">
        <w:rPr>
          <w:rStyle w:val="132"/>
        </w:rPr>
        <w:t>, а лишь как о материальных носителях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на основе которой эти обстоятельства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Авторы явно смешивают принципиально различные уровни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познавательного и доказательственного процесса: чувственное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познание (непосредственное исследование) и логическое, </w:t>
      </w:r>
      <w:r>
        <w:rPr>
          <w:rStyle w:val="132"/>
        </w:rPr>
        <w:t>опосредствованное</w:t>
      </w:r>
      <w:r w:rsidRPr="00474702">
        <w:rPr>
          <w:rStyle w:val="132"/>
        </w:rPr>
        <w:t xml:space="preserve"> исследование. Между тем работа с источниками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работа с фактами представляют принципиально различные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уровни исследования 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Чувственное познание и мыследеятельность существенно </w:t>
      </w:r>
      <w:r>
        <w:rPr>
          <w:rStyle w:val="132"/>
        </w:rPr>
        <w:t>различны</w:t>
      </w:r>
      <w:r w:rsidRPr="00474702">
        <w:rPr>
          <w:rStyle w:val="132"/>
        </w:rPr>
        <w:t xml:space="preserve"> по структуре психофизиологического и познавательного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процесса, подробно изученного в психологии.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Принципиально различается и роль продуктов </w:t>
      </w:r>
      <w:r>
        <w:rPr>
          <w:rStyle w:val="132"/>
        </w:rPr>
        <w:t>познавательной</w:t>
      </w:r>
      <w:r w:rsidRPr="00474702">
        <w:rPr>
          <w:rStyle w:val="132"/>
        </w:rPr>
        <w:t xml:space="preserve"> деятельности на этих уровнях.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Результаты непосредственного познания фиксируются в </w:t>
      </w:r>
      <w:r>
        <w:rPr>
          <w:rStyle w:val="132"/>
        </w:rPr>
        <w:t>протоколах</w:t>
      </w:r>
      <w:r w:rsidRPr="00474702">
        <w:rPr>
          <w:rStyle w:val="132"/>
        </w:rPr>
        <w:t xml:space="preserve"> и образуют базовую структуру доказательственной </w:t>
      </w:r>
      <w:r>
        <w:rPr>
          <w:rStyle w:val="132"/>
        </w:rPr>
        <w:t>информации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Выводы же о доказательственных фактах могут </w:t>
      </w:r>
      <w:r>
        <w:rPr>
          <w:rStyle w:val="132"/>
        </w:rPr>
        <w:t>использоваться</w:t>
      </w:r>
      <w:r w:rsidRPr="00474702">
        <w:rPr>
          <w:rStyle w:val="132"/>
        </w:rPr>
        <w:t xml:space="preserve"> только в процессуальных актах для обоснования принимаемых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процессуальных решений. Однако сами эти выводы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предварительно установлены, доказаны с использованием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процессуальных средств.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этом важнейшим правилом доказывания является </w:t>
      </w:r>
      <w:r>
        <w:rPr>
          <w:rStyle w:val="132"/>
        </w:rPr>
        <w:t>оценка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доказательственного факта не на основе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впечатления о нем, а в системе других установленных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Существенное свойство любого факта заключается в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 по себе он ничего не означает, он просто есть</w:t>
      </w:r>
      <w:r>
        <w:rPr>
          <w:rStyle w:val="132"/>
        </w:rPr>
        <w:t>.</w:t>
      </w:r>
      <w:r w:rsidRPr="00474702">
        <w:rPr>
          <w:rStyle w:val="132"/>
        </w:rPr>
        <w:t xml:space="preserve"> Смысл,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факта </w:t>
      </w:r>
      <w:r>
        <w:rPr>
          <w:rStyle w:val="132"/>
        </w:rPr>
        <w:t>обнаруживаются</w:t>
      </w:r>
      <w:r w:rsidRPr="00474702">
        <w:rPr>
          <w:rStyle w:val="132"/>
        </w:rPr>
        <w:t xml:space="preserve"> только в структуре события, элементом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которого он является, системе отражающих это событие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Следы крови на одежде задержанного по подозрению в </w:t>
      </w:r>
      <w:r>
        <w:rPr>
          <w:rStyle w:val="132"/>
        </w:rPr>
        <w:t>убийстве</w:t>
      </w:r>
      <w:r w:rsidRPr="00474702">
        <w:rPr>
          <w:rStyle w:val="132"/>
        </w:rPr>
        <w:t xml:space="preserve"> отнюдь не доказывают того, что он совершил убийство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Должно быть доказано, что это не кровь животного или птицы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человека, что это не кровь самого задержанного, а потерпевшего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она попала на одежду задержанного именно при совершении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 убийства, а не в процессе драки, инициатором которой был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 потерпевший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же оценка факта будет производиться на основе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впечатления о нем, неизбежны ошибки и </w:t>
      </w:r>
      <w:r>
        <w:rPr>
          <w:rStyle w:val="132"/>
        </w:rPr>
        <w:t>заблуждения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Типовая ошибка судебного исследования состоит в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процедура доказывания на основе выявления связей в структуре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 подменяется «демонстрацией фактов»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связь которых с доказываемым положением предполагается </w:t>
      </w:r>
      <w:r>
        <w:rPr>
          <w:rStyle w:val="132"/>
        </w:rPr>
        <w:t>очевидной</w:t>
      </w:r>
      <w:r w:rsidRPr="00474702">
        <w:rPr>
          <w:rStyle w:val="132"/>
        </w:rPr>
        <w:t>, разумеющейся. Происходит это в результате смешения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уровней непосредственного (чувственного) познания и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(логического)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материалах уголовных дел встречаются фотоснимки </w:t>
      </w:r>
      <w:r>
        <w:rPr>
          <w:rStyle w:val="132"/>
        </w:rPr>
        <w:t>обвиняемых</w:t>
      </w:r>
      <w:r w:rsidRPr="00474702">
        <w:rPr>
          <w:rStyle w:val="132"/>
        </w:rPr>
        <w:t>, рукой показывающих на труп с надписью: «Н. указывает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место, где было совершении убийство», а фактически на место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где свидетель увидел тело убитого человека.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Сам факт привлечения лица в качестве обвиняемого</w:t>
      </w:r>
      <w:r>
        <w:rPr>
          <w:rStyle w:val="132"/>
        </w:rPr>
        <w:t xml:space="preserve"> вызывает</w:t>
      </w:r>
      <w:r w:rsidRPr="00474702">
        <w:rPr>
          <w:rStyle w:val="132"/>
        </w:rPr>
        <w:t>, особенно в обыденном сознании, ассоциации, подменяющие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подлежащие доказыванию промежуточные факты. Именно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обстоятельство является причиной вынесения необоснованных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обстоятельствами дела судебных решений, </w:t>
      </w:r>
      <w:r>
        <w:rPr>
          <w:rStyle w:val="132"/>
        </w:rPr>
        <w:t>и наиболее часто</w:t>
      </w:r>
      <w:r w:rsidRPr="00474702">
        <w:rPr>
          <w:rStyle w:val="132"/>
        </w:rPr>
        <w:t xml:space="preserve"> в суде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присяжных. С целью предотвращения такого рода ошибок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ряда стран вводятся специальные правила доказывания</w:t>
      </w:r>
      <w:r w:rsidRPr="00474702">
        <w:rPr>
          <w:rStyle w:val="132"/>
          <w:vertAlign w:val="superscript"/>
        </w:rPr>
        <w:footnoteReference w:id="1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Существенным для непосредственного исследования </w:t>
      </w:r>
      <w:r>
        <w:rPr>
          <w:rStyle w:val="132"/>
        </w:rPr>
        <w:t>является прямая</w:t>
      </w:r>
      <w:r w:rsidRPr="00474702">
        <w:rPr>
          <w:rStyle w:val="132"/>
        </w:rPr>
        <w:t xml:space="preserve"> связь, чувственный контакт с объектом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проверка, корректировка результатов исследования путем </w:t>
      </w:r>
      <w:r>
        <w:rPr>
          <w:rStyle w:val="132"/>
        </w:rPr>
        <w:t>сопоставления</w:t>
      </w:r>
      <w:r w:rsidRPr="00474702">
        <w:rPr>
          <w:rStyle w:val="132"/>
        </w:rPr>
        <w:t xml:space="preserve"> с данными чувственного восприятия.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Совокупность данных, поступающих от объекта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чувственного восприятия, отражается сознанием следователя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судьи, подвергается переработке и используется для </w:t>
      </w:r>
      <w:r>
        <w:rPr>
          <w:rStyle w:val="132"/>
        </w:rPr>
        <w:t>дальнейшего</w:t>
      </w:r>
      <w:r w:rsidRPr="00474702">
        <w:rPr>
          <w:rStyle w:val="132"/>
        </w:rPr>
        <w:t xml:space="preserve"> целенаправленного восприятия. В ходе такого восприятия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планомерно получаются новые и проверяются ранее </w:t>
      </w:r>
      <w:r>
        <w:rPr>
          <w:rStyle w:val="132"/>
        </w:rPr>
        <w:t>полученные</w:t>
      </w:r>
      <w:r w:rsidRPr="00474702">
        <w:rPr>
          <w:rStyle w:val="132"/>
        </w:rPr>
        <w:t xml:space="preserve"> данные. Важно подчеркнуть при этом, что в условиях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непосредственного исследования цикл получения и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замыкается на источнике доказательств. Характер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 определяется характером следственного или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действия. Им может быть единичное лицо, предмет или документ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(при допросе, осмотре или освидетельствовании), материальная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обстановка на местности или помещении при осмотре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происшествия</w:t>
      </w:r>
      <w:r>
        <w:rPr>
          <w:rStyle w:val="132"/>
        </w:rPr>
        <w:t xml:space="preserve"> либо</w:t>
      </w:r>
      <w:r w:rsidRPr="00474702">
        <w:rPr>
          <w:rStyle w:val="132"/>
        </w:rPr>
        <w:t xml:space="preserve"> обыске, люди (их сообщения и действия)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конкретной материальной обстановке при производстве </w:t>
      </w:r>
      <w:r>
        <w:rPr>
          <w:rStyle w:val="132"/>
        </w:rPr>
        <w:t>следственного</w:t>
      </w:r>
      <w:r w:rsidRPr="00474702">
        <w:rPr>
          <w:rStyle w:val="132"/>
        </w:rPr>
        <w:t xml:space="preserve"> эксперимента и допросе на месте происшествия.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Следует вместе с тем подчеркнуть, что непосредственное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не сводится к чувственному восприятию. Чувственное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познание по своему содержанию отражательный, </w:t>
      </w:r>
      <w:r>
        <w:rPr>
          <w:rStyle w:val="132"/>
        </w:rPr>
        <w:t>информационный</w:t>
      </w:r>
      <w:r w:rsidRPr="00474702">
        <w:rPr>
          <w:rStyle w:val="132"/>
        </w:rPr>
        <w:t xml:space="preserve"> процесс. «Деятельность анализаторов,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правильно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отмечают Ф.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>Георгиев, В.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Дубровский и др.,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 своей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сущности является отражательной деятельностью. Отражение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 состоит главным образом в усвоении информации. Каждое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состояний анализатора соответствует определенному внешнему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раздражителю, является его сигналом. Усвоенная информация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перерабатывается мозгом, благодаря чему возникает </w:t>
      </w:r>
      <w:r>
        <w:rPr>
          <w:rStyle w:val="132"/>
        </w:rPr>
        <w:t>субъективный</w:t>
      </w:r>
      <w:r w:rsidRPr="00474702">
        <w:rPr>
          <w:rStyle w:val="132"/>
        </w:rPr>
        <w:t xml:space="preserve">, идеальный образ. Образ выявляет доставленную извне </w:t>
      </w:r>
      <w:r>
        <w:rPr>
          <w:rStyle w:val="132"/>
        </w:rPr>
        <w:t>информацию</w:t>
      </w:r>
      <w:r w:rsidRPr="00474702">
        <w:rPr>
          <w:rStyle w:val="132"/>
        </w:rPr>
        <w:t xml:space="preserve"> о действующих на субъект предметах и их свойствах»</w:t>
      </w:r>
      <w:r w:rsidRPr="00474702">
        <w:rPr>
          <w:rStyle w:val="132"/>
          <w:vertAlign w:val="superscript"/>
        </w:rPr>
        <w:footnoteReference w:id="1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информационный характер чувственного познания и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связь с логическим познанием правильно обращают внимание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ученые-юристы</w:t>
      </w:r>
      <w:r w:rsidRPr="00474702">
        <w:rPr>
          <w:rStyle w:val="132"/>
          <w:vertAlign w:val="superscript"/>
        </w:rPr>
        <w:footnoteReference w:id="1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Непосредственное исследование опирается на чувственное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восприятие, но не сводится к нему. Оно неразрывно связано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логической, мыслительной деятельностью следователя и судьи.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Эта связь выражена в плановости, целенаправленности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восприятия, осмысливании получаемых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словесном оформлении его результатов. «К нашему глазу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указывает</w:t>
      </w:r>
      <w:r w:rsidRPr="00474702">
        <w:rPr>
          <w:rStyle w:val="132"/>
        </w:rPr>
        <w:t xml:space="preserve"> Ф.Энгельс,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присоединяются не только другие чувства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и деятельность нашего мышления»</w:t>
      </w:r>
      <w:r w:rsidRPr="00474702">
        <w:rPr>
          <w:rStyle w:val="132"/>
          <w:vertAlign w:val="superscript"/>
        </w:rPr>
        <w:footnoteReference w:id="18"/>
      </w:r>
      <w:r w:rsidRPr="00474702">
        <w:rPr>
          <w:rStyle w:val="132"/>
        </w:rPr>
        <w:t>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Непосредственное восприятие источников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всегда предполагает конкретную целевую установку, </w:t>
      </w:r>
      <w:r>
        <w:rPr>
          <w:rStyle w:val="132"/>
        </w:rPr>
        <w:t>определяемую</w:t>
      </w:r>
      <w:r w:rsidRPr="00474702">
        <w:rPr>
          <w:rStyle w:val="132"/>
        </w:rPr>
        <w:t xml:space="preserve"> задачами данного следственного или судебного действия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версиями и планом расследования. Без таких логических </w:t>
      </w:r>
      <w:r>
        <w:rPr>
          <w:rStyle w:val="132"/>
        </w:rPr>
        <w:t>предпосылок</w:t>
      </w:r>
      <w:r w:rsidRPr="00474702">
        <w:rPr>
          <w:rStyle w:val="132"/>
        </w:rPr>
        <w:t>, обеспечивающих целенаправленный отбор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непосредственное наблюдение бессмысленно и бесперспективно.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</w:pPr>
      <w:r w:rsidRPr="00474702">
        <w:rPr>
          <w:rStyle w:val="132"/>
        </w:rPr>
        <w:t xml:space="preserve">Без предварительной ориентировки в обстоятельствах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невозможно осмысленное проведение даже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первоначальных следственных действий, определение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средств доказывания. Данные непосредственного наблюдения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осмысливаются следователем и судьей,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уясняются с точки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зрения их содержания, связи с расследуемым событием, значения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установления события преступления и его существенных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обстоятельств. Благодаря такому осмысливанию фактические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данные выступают не просто как раздражения органов чувств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A15D77">
        <w:rPr>
          <w:rStyle w:val="132"/>
        </w:rPr>
        <w:t>образ</w:t>
      </w:r>
      <w:r w:rsidR="003E2AD4">
        <w:rPr>
          <w:rStyle w:val="132"/>
        </w:rPr>
        <w:t>ы</w:t>
      </w:r>
      <w:r w:rsidRPr="00474702">
        <w:rPr>
          <w:rStyle w:val="132"/>
        </w:rPr>
        <w:t xml:space="preserve"> изолированных предметов внешнего мира, а именно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доказательства, факты, которые благодаря их связи с другими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фактами могут быть использованы для установления </w:t>
      </w:r>
      <w:r>
        <w:rPr>
          <w:rStyle w:val="132"/>
        </w:rPr>
        <w:t>существенных</w:t>
      </w:r>
      <w:r w:rsidRPr="00474702">
        <w:rPr>
          <w:rStyle w:val="132"/>
        </w:rPr>
        <w:t xml:space="preserve"> обстоятельств дела. Так, обнаруженные при осмотре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происшествия повреждения замка и двери оцениваются как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взлома; заявление материально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ответственного лица об </w:t>
      </w:r>
      <w:r>
        <w:rPr>
          <w:rStyle w:val="132"/>
        </w:rPr>
        <w:t>исчезновении</w:t>
      </w:r>
      <w:r w:rsidRPr="00474702">
        <w:rPr>
          <w:rStyle w:val="132"/>
        </w:rPr>
        <w:t xml:space="preserve"> ценностей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признаки хищения; странгуляционная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борозда на шее трупа воспринимается как след наложения петли;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записка, обнаруженная в кармане трупа,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обстоятельство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связанное с мотивами преступлении, и т.д</w:t>
      </w:r>
      <w:r>
        <w:rPr>
          <w:rStyle w:val="132"/>
        </w:rPr>
        <w:t>.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Выяснение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доказательств с расследуемым событием наполняет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конкретным фактическим содержанием. В результате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 исходные фактические данные выступают в единстве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чувственно воспринимаемой </w:t>
      </w:r>
      <w:r>
        <w:rPr>
          <w:rStyle w:val="132"/>
        </w:rPr>
        <w:t>формы</w:t>
      </w:r>
      <w:r w:rsidRPr="00474702">
        <w:rPr>
          <w:rStyle w:val="132"/>
        </w:rPr>
        <w:t xml:space="preserve"> и логически осознанного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Из сказанного видно</w:t>
      </w:r>
      <w:r>
        <w:rPr>
          <w:rStyle w:val="132"/>
        </w:rPr>
        <w:t>,</w:t>
      </w:r>
      <w:r w:rsidRPr="00474702">
        <w:rPr>
          <w:rStyle w:val="132"/>
        </w:rPr>
        <w:t xml:space="preserve"> что чувственное познание, составляя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источник, основу непосредственного исследования, не </w:t>
      </w:r>
      <w:r>
        <w:rPr>
          <w:rStyle w:val="132"/>
        </w:rPr>
        <w:t>исчерпывает</w:t>
      </w:r>
      <w:r w:rsidRPr="00474702">
        <w:rPr>
          <w:rStyle w:val="132"/>
        </w:rPr>
        <w:t xml:space="preserve"> его. Было бы неправильным по этому поводу отождествлять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непосредственное исследование с чувственным познанием.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философской литературе получила признание точка зрения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рассматривающая чувственное и логическое не как стадии, этапы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познавательного процесса, а как «одновременно существующие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стороны человеческого сознания»</w:t>
      </w:r>
      <w:r w:rsidRPr="00474702">
        <w:rPr>
          <w:rStyle w:val="132"/>
          <w:vertAlign w:val="superscript"/>
        </w:rPr>
        <w:footnoteReference w:id="19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При этом правильно подчеркивается, что «непосредственное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воздействие предметов внешнего мира на органы чувств </w:t>
      </w:r>
      <w:r>
        <w:rPr>
          <w:rStyle w:val="132"/>
        </w:rPr>
        <w:t>человека...</w:t>
      </w:r>
      <w:r w:rsidRPr="00474702">
        <w:rPr>
          <w:rStyle w:val="132"/>
        </w:rPr>
        <w:t xml:space="preserve"> в практике современного научного познания </w:t>
      </w:r>
      <w:r>
        <w:rPr>
          <w:rStyle w:val="132"/>
        </w:rPr>
        <w:t>опосредовано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запасом знания, выработанного человечеством и закрепленного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 w:rsidRPr="00474702">
        <w:rPr>
          <w:rStyle w:val="132"/>
        </w:rPr>
        <w:lastRenderedPageBreak/>
        <w:t>формах языка, познавательных категориях, даже в способах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обращения с предметами и </w:t>
      </w:r>
      <w:r w:rsidR="00C8667E">
        <w:rPr>
          <w:rStyle w:val="132"/>
        </w:rPr>
        <w:t>т.д.</w:t>
      </w:r>
      <w:r w:rsidRPr="00474702">
        <w:rPr>
          <w:rStyle w:val="132"/>
        </w:rPr>
        <w:t>»</w:t>
      </w:r>
      <w:r w:rsidRPr="00474702">
        <w:rPr>
          <w:rStyle w:val="132"/>
          <w:vertAlign w:val="superscript"/>
        </w:rPr>
        <w:footnoteReference w:id="2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полным основанием можно применить эти соображения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 процессуальному доказыванию. Здесь также чувственное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 источник, основу, важную сторону познания, 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</w:t>
      </w:r>
      <w:r>
        <w:rPr>
          <w:rStyle w:val="132"/>
        </w:rPr>
        <w:t>ее</w:t>
      </w:r>
      <w:r w:rsidRPr="00474702">
        <w:rPr>
          <w:rStyle w:val="132"/>
        </w:rPr>
        <w:t xml:space="preserve"> стадию, этап. В ходе процессуального доказывания нельзя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выделить стадии, этапы, где чувственное познание выступало 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чистом виде. Вместе с тем выделение стадии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по признаку «непосредственной наблюдаемости»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«чувственного коррелята» вполне </w:t>
      </w:r>
      <w:r>
        <w:rPr>
          <w:rStyle w:val="132"/>
        </w:rPr>
        <w:t>обоснованно</w:t>
      </w:r>
      <w:r w:rsidRPr="00474702">
        <w:rPr>
          <w:rStyle w:val="132"/>
        </w:rPr>
        <w:t xml:space="preserve"> и имеет </w:t>
      </w:r>
      <w:r>
        <w:rPr>
          <w:rStyle w:val="132"/>
        </w:rPr>
        <w:t>существенное</w:t>
      </w:r>
      <w:r w:rsidRPr="00474702">
        <w:rPr>
          <w:rStyle w:val="132"/>
        </w:rPr>
        <w:t xml:space="preserve"> значение для теории доказывания. Такой стадией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стадия непосредственного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различие понятий непосредственного и </w:t>
      </w:r>
      <w:r>
        <w:rPr>
          <w:rStyle w:val="132"/>
        </w:rPr>
        <w:t>чувственного</w:t>
      </w:r>
      <w:r w:rsidRPr="00474702">
        <w:rPr>
          <w:rStyle w:val="132"/>
        </w:rPr>
        <w:t xml:space="preserve"> познания существенно для правильного понимания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сущности осуществляемых при доказывании стадий,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предостеречь от смешения рассматриваемых сторон </w:t>
      </w:r>
      <w:r>
        <w:rPr>
          <w:rStyle w:val="132"/>
        </w:rPr>
        <w:t>познавательной</w:t>
      </w:r>
      <w:r w:rsidRPr="00474702">
        <w:rPr>
          <w:rStyle w:val="132"/>
        </w:rPr>
        <w:t xml:space="preserve">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теории судебных доказательств указанное разграничение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проводилось не всегда достаточно последовательно и четко.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</w:t>
      </w:r>
      <w:r>
        <w:rPr>
          <w:rStyle w:val="132"/>
        </w:rPr>
        <w:t>,</w:t>
      </w:r>
      <w:r w:rsidRPr="00474702">
        <w:rPr>
          <w:rStyle w:val="132"/>
        </w:rPr>
        <w:t xml:space="preserve"> А.</w:t>
      </w:r>
      <w:r>
        <w:rPr>
          <w:rStyle w:val="132"/>
        </w:rPr>
        <w:t xml:space="preserve"> </w:t>
      </w:r>
      <w:r w:rsidRPr="00474702">
        <w:rPr>
          <w:rStyle w:val="132"/>
        </w:rPr>
        <w:t>Жиряев рассматривал как самостоятельные способы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познания в уголовном производстве: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64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чувственное воззрение на самый предмет убеждения;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умственное в него проникновение</w:t>
      </w:r>
      <w:r w:rsidRPr="00474702">
        <w:rPr>
          <w:rStyle w:val="132"/>
          <w:vertAlign w:val="superscript"/>
        </w:rPr>
        <w:footnoteReference w:id="2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Спасович также выделял «чувственное воззрение», </w:t>
      </w:r>
      <w:r>
        <w:rPr>
          <w:rStyle w:val="132"/>
        </w:rPr>
        <w:t>наблюдение</w:t>
      </w:r>
      <w:r w:rsidRPr="00474702">
        <w:rPr>
          <w:rStyle w:val="132"/>
        </w:rPr>
        <w:t xml:space="preserve"> внешнего мира посредством органов чувств, при </w:t>
      </w:r>
      <w:r>
        <w:rPr>
          <w:rStyle w:val="132"/>
        </w:rPr>
        <w:t>котором</w:t>
      </w:r>
      <w:r w:rsidRPr="00474702">
        <w:rPr>
          <w:rStyle w:val="132"/>
        </w:rPr>
        <w:t xml:space="preserve"> «наше понимание не проникает в существо познаваемых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предметов, а скользит по их поверхности»</w:t>
      </w:r>
      <w:r w:rsidRPr="00474702">
        <w:rPr>
          <w:rStyle w:val="132"/>
          <w:vertAlign w:val="superscript"/>
        </w:rPr>
        <w:footnoteReference w:id="2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Трактовка чувственного и логического познания как стадий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этапов познавательной деятельности при доказывании </w:t>
      </w:r>
      <w:r>
        <w:rPr>
          <w:rStyle w:val="132"/>
        </w:rPr>
        <w:t>встречается</w:t>
      </w:r>
      <w:r w:rsidRPr="00474702">
        <w:rPr>
          <w:rStyle w:val="132"/>
        </w:rPr>
        <w:t xml:space="preserve"> и </w:t>
      </w:r>
      <w:r>
        <w:rPr>
          <w:rStyle w:val="132"/>
        </w:rPr>
        <w:t xml:space="preserve">в </w:t>
      </w:r>
      <w:r w:rsidRPr="00474702">
        <w:rPr>
          <w:rStyle w:val="132"/>
        </w:rPr>
        <w:t>юридической литературе</w:t>
      </w:r>
      <w:r w:rsidR="00EA47D1">
        <w:rPr>
          <w:rStyle w:val="ae"/>
        </w:rPr>
        <w:footnoteReference w:id="2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Содержание непосредственного и опосредствованного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как стадий доказывания определяется, как это видно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сказанного, частными познавательными задачами, решаемыми</w:t>
      </w:r>
      <w:r w:rsidR="00C8667E">
        <w:rPr>
          <w:rStyle w:val="132"/>
        </w:rPr>
        <w:t xml:space="preserve"> </w:t>
      </w:r>
      <w:r>
        <w:rPr>
          <w:rStyle w:val="132"/>
        </w:rPr>
        <w:t>на</w:t>
      </w:r>
      <w:r w:rsidRPr="00474702">
        <w:rPr>
          <w:rStyle w:val="132"/>
        </w:rPr>
        <w:t xml:space="preserve"> этих стадиях, и результатами познания на каждой стадии.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К</w:t>
      </w:r>
      <w:r w:rsidR="00EA47D1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задач, решаемых в стадии непосредственного </w:t>
      </w:r>
      <w:r>
        <w:rPr>
          <w:rStyle w:val="132"/>
        </w:rPr>
        <w:t>исследования</w:t>
      </w:r>
      <w:r w:rsidRPr="00474702">
        <w:rPr>
          <w:rStyle w:val="132"/>
        </w:rPr>
        <w:t>, следует отнести:</w:t>
      </w:r>
    </w:p>
    <w:p w:rsidR="000554B8" w:rsidRPr="00474702" w:rsidRDefault="00E51AA0" w:rsidP="00474702">
      <w:pPr>
        <w:pStyle w:val="131"/>
        <w:numPr>
          <w:ilvl w:val="0"/>
          <w:numId w:val="9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обнаружение</w:t>
      </w:r>
      <w:r w:rsidRPr="00474702">
        <w:rPr>
          <w:rStyle w:val="132"/>
        </w:rPr>
        <w:t xml:space="preserve"> единичных материальных объектов </w:t>
      </w:r>
      <w:r w:rsidR="00C8667E">
        <w:rPr>
          <w:rStyle w:val="132"/>
        </w:rPr>
        <w:t>-</w:t>
      </w:r>
      <w:r>
        <w:rPr>
          <w:rStyle w:val="132"/>
        </w:rPr>
        <w:t xml:space="preserve"> носителей</w:t>
      </w:r>
      <w:r w:rsidRPr="00474702">
        <w:rPr>
          <w:rStyle w:val="132"/>
        </w:rPr>
        <w:t xml:space="preserve"> сведений о расследуемом событии (живых лиц, документов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9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обнаружение</w:t>
      </w:r>
      <w:r w:rsidRPr="00474702">
        <w:rPr>
          <w:rStyle w:val="132"/>
        </w:rPr>
        <w:t xml:space="preserve"> источников доказательств,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выявление тех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и признаков носителей, которые отражают содержащиеся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них сведения, информацию (сообщения живых лиц, знаки </w:t>
      </w:r>
      <w:r>
        <w:rPr>
          <w:rStyle w:val="132"/>
        </w:rPr>
        <w:t>документов</w:t>
      </w:r>
      <w:r w:rsidRPr="00474702">
        <w:rPr>
          <w:rStyle w:val="132"/>
        </w:rPr>
        <w:t>, признаки вещей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3. </w:t>
      </w:r>
      <w:r>
        <w:rPr>
          <w:rStyle w:val="132"/>
        </w:rPr>
        <w:t>фиксацию</w:t>
      </w:r>
      <w:r w:rsidRPr="00474702">
        <w:rPr>
          <w:rStyle w:val="132"/>
        </w:rPr>
        <w:t xml:space="preserve"> установленных путем непосредственного </w:t>
      </w:r>
      <w:r>
        <w:rPr>
          <w:rStyle w:val="132"/>
        </w:rPr>
        <w:t>наблюдения</w:t>
      </w:r>
      <w:r w:rsidRPr="00474702">
        <w:rPr>
          <w:rStyle w:val="132"/>
        </w:rPr>
        <w:t xml:space="preserve"> исходных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 задачам опосредствованного исследования относится </w:t>
      </w:r>
      <w:r>
        <w:rPr>
          <w:rStyle w:val="132"/>
        </w:rPr>
        <w:t>установление</w:t>
      </w:r>
      <w:r w:rsidRPr="00474702">
        <w:rPr>
          <w:rStyle w:val="132"/>
        </w:rPr>
        <w:t xml:space="preserve"> подлежащих доказыванию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Рассмотрим соотношение задач непосредственного и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исследования при доказывании.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Вопрос о соотношении задач непосредственного и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исследования при доказывании решается в </w:t>
      </w:r>
      <w:r>
        <w:rPr>
          <w:rStyle w:val="132"/>
        </w:rPr>
        <w:t>юридической</w:t>
      </w:r>
      <w:r w:rsidRPr="00474702">
        <w:rPr>
          <w:rStyle w:val="132"/>
        </w:rPr>
        <w:t xml:space="preserve"> литературе по-разному.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Существует взгляд, в соответствии с которым </w:t>
      </w:r>
      <w:r>
        <w:rPr>
          <w:rStyle w:val="132"/>
        </w:rPr>
        <w:t>непосредственное</w:t>
      </w:r>
      <w:r w:rsidRPr="00474702">
        <w:rPr>
          <w:rStyle w:val="132"/>
        </w:rPr>
        <w:t xml:space="preserve"> исследование вообще не включается в процессуальное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</w:t>
      </w:r>
      <w:r>
        <w:rPr>
          <w:rStyle w:val="132"/>
        </w:rPr>
        <w:t>,</w:t>
      </w:r>
      <w:r w:rsidRPr="00474702">
        <w:rPr>
          <w:rStyle w:val="132"/>
        </w:rPr>
        <w:t xml:space="preserve">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Старченко, например, считает, что доказывание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относится к ступени опосредствованного логического познания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«опирающемуся на достоверно установленные факты»</w:t>
      </w:r>
      <w:r w:rsidR="00EA47D1">
        <w:rPr>
          <w:rStyle w:val="ae"/>
        </w:rPr>
        <w:footnoteReference w:id="24"/>
      </w:r>
      <w:r w:rsidRPr="00474702">
        <w:rPr>
          <w:rStyle w:val="132"/>
        </w:rPr>
        <w:t>. Сам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 установления таких фактов, которые кладутся в основу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опосредствованного доказывания, как процесс чувственного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эмпирического познания, исключается им из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Старченко, таким образом, в составе судебного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различает стадию эмпирического, чувственного познания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опосредствованного исследования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Иные</w:t>
      </w:r>
      <w:r w:rsidRPr="00474702">
        <w:rPr>
          <w:rStyle w:val="132"/>
        </w:rPr>
        <w:t xml:space="preserve"> авторы, рассматривая задачу судебного исследования</w:t>
      </w:r>
      <w:r>
        <w:rPr>
          <w:rStyle w:val="132"/>
        </w:rPr>
        <w:t xml:space="preserve">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 xml:space="preserve">как установление факта прошлого, вообще исключают </w:t>
      </w:r>
      <w:r>
        <w:rPr>
          <w:rStyle w:val="132"/>
        </w:rPr>
        <w:t>возможность</w:t>
      </w:r>
      <w:r w:rsidRPr="00474702">
        <w:rPr>
          <w:rStyle w:val="132"/>
        </w:rPr>
        <w:t xml:space="preserve"> непосредственного исследования в уголовном процессе.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Противопоставление непосредственного исследования </w:t>
      </w:r>
      <w:r>
        <w:rPr>
          <w:rStyle w:val="132"/>
        </w:rPr>
        <w:t>доказыванию</w:t>
      </w:r>
      <w:r w:rsidRPr="00474702">
        <w:rPr>
          <w:rStyle w:val="132"/>
        </w:rPr>
        <w:t xml:space="preserve"> имеется и в работах других </w:t>
      </w:r>
      <w:r>
        <w:rPr>
          <w:rStyle w:val="132"/>
        </w:rPr>
        <w:t>ученых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 пишет: </w:t>
      </w:r>
      <w:r>
        <w:rPr>
          <w:rStyle w:val="132"/>
        </w:rPr>
        <w:t>«...</w:t>
      </w:r>
      <w:r w:rsidRPr="00474702">
        <w:rPr>
          <w:rStyle w:val="132"/>
        </w:rPr>
        <w:t>если некоторые фактические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 могут быть восприняты следователем и судьями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непосредственно, они не подлежат доказыванию, не </w:t>
      </w:r>
      <w:r>
        <w:rPr>
          <w:rStyle w:val="132"/>
        </w:rPr>
        <w:t>нуждаются</w:t>
      </w:r>
      <w:r w:rsidRPr="00474702">
        <w:rPr>
          <w:rStyle w:val="132"/>
        </w:rPr>
        <w:t xml:space="preserve"> в доказательствах, поскольку при помощи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устанавливается лишь то, что не </w:t>
      </w:r>
      <w:r>
        <w:rPr>
          <w:rStyle w:val="132"/>
        </w:rPr>
        <w:t>поддается</w:t>
      </w:r>
      <w:r w:rsidRPr="00474702">
        <w:rPr>
          <w:rStyle w:val="132"/>
        </w:rPr>
        <w:t xml:space="preserve"> непосредственному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восприятию</w:t>
      </w:r>
      <w:r w:rsidRPr="00474702">
        <w:rPr>
          <w:rStyle w:val="132"/>
          <w:vertAlign w:val="superscript"/>
        </w:rPr>
        <w:footnoteReference w:id="2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Противопоставление непосредственного исследования </w:t>
      </w:r>
      <w:r>
        <w:rPr>
          <w:rStyle w:val="132"/>
        </w:rPr>
        <w:t>доказыванию</w:t>
      </w:r>
      <w:r w:rsidRPr="00474702">
        <w:rPr>
          <w:rStyle w:val="132"/>
        </w:rPr>
        <w:t xml:space="preserve"> правомерно только в формально логическом плане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Действительно, логический аспект доказывания состоит в </w:t>
      </w:r>
      <w:r>
        <w:rPr>
          <w:rStyle w:val="132"/>
        </w:rPr>
        <w:t>соблюдении</w:t>
      </w:r>
      <w:r w:rsidRPr="00474702">
        <w:rPr>
          <w:rStyle w:val="132"/>
        </w:rPr>
        <w:t xml:space="preserve"> законов логического мышления и правил 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вывода. При этом формально логические построения отвлекаются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происхождения и способа получения данных, положенных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их основу.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Однако если при формально логическом анализе такой </w:t>
      </w:r>
      <w:r>
        <w:rPr>
          <w:rStyle w:val="132"/>
        </w:rPr>
        <w:t>подход</w:t>
      </w:r>
      <w:r w:rsidRPr="00474702">
        <w:rPr>
          <w:rStyle w:val="132"/>
        </w:rPr>
        <w:t xml:space="preserve"> можно признать правомерным, то в области доказывания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уголовным делам, охватывающего движение познания в целом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сам процесс получения исходных фактических данных </w:t>
      </w:r>
      <w:r w:rsidR="00C8667E">
        <w:rPr>
          <w:rStyle w:val="132"/>
        </w:rPr>
        <w:t>-</w:t>
      </w:r>
      <w:r>
        <w:rPr>
          <w:rStyle w:val="132"/>
        </w:rPr>
        <w:t xml:space="preserve"> доказательств</w:t>
      </w:r>
      <w:r w:rsidRPr="00474702">
        <w:rPr>
          <w:rStyle w:val="132"/>
        </w:rPr>
        <w:t xml:space="preserve"> представляет одну из важнейших задач и стадий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Достаточно сказать, что если в деле отсутствуют данные, </w:t>
      </w:r>
      <w:r>
        <w:rPr>
          <w:rStyle w:val="132"/>
        </w:rPr>
        <w:t>устанавливающие</w:t>
      </w:r>
      <w:r w:rsidRPr="00474702">
        <w:rPr>
          <w:rStyle w:val="132"/>
        </w:rPr>
        <w:t>, что собранные данные доказательства получены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предусмотренных законом источников, причем получены </w:t>
      </w:r>
      <w:r>
        <w:rPr>
          <w:rStyle w:val="132"/>
        </w:rPr>
        <w:t>законным</w:t>
      </w:r>
      <w:r w:rsidRPr="00474702">
        <w:rPr>
          <w:rStyle w:val="132"/>
        </w:rPr>
        <w:t xml:space="preserve"> способом, то такие доказательства не могут использоваться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процессе доказывания,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теряют качество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Новеллой УПК РФ </w:t>
      </w:r>
      <w:r>
        <w:rPr>
          <w:rStyle w:val="132"/>
        </w:rPr>
        <w:t>2001 г</w:t>
      </w:r>
      <w:r w:rsidRPr="00474702">
        <w:rPr>
          <w:rStyle w:val="132"/>
        </w:rPr>
        <w:t>. явилось введение специальной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статьи о недопустимых доказательствах, к которым отнесены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доказательства, полученные с нарушением требований Кодекса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частности показания потерпевшего, свидетеля, основанные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догадке, а также показания свидетеля, который не может указать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 своей осведомленности.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процессуальном доказывании, таким образом, сам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получения исходных фактических данных подлежит </w:t>
      </w:r>
      <w:r>
        <w:rPr>
          <w:rStyle w:val="132"/>
        </w:rPr>
        <w:t>доказыванию.</w:t>
      </w:r>
      <w:r w:rsidRPr="00474702">
        <w:rPr>
          <w:rStyle w:val="132"/>
        </w:rPr>
        <w:t xml:space="preserve"> Это существенно отличает процессуальное доказывание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логического.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Объективная истина в процессе доказывания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</w:t>
      </w:r>
      <w:r w:rsidRPr="00474702">
        <w:rPr>
          <w:rStyle w:val="132"/>
        </w:rPr>
        <w:lastRenderedPageBreak/>
        <w:t>новлена лишь при условии соответствия действительности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данных, взятых за исходные при доказывании. Если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вопрос об адекватности исходных данных будет исключен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доказывания, последнее превратится в чисто формальное </w:t>
      </w:r>
      <w:r>
        <w:rPr>
          <w:rStyle w:val="132"/>
        </w:rPr>
        <w:t>исследование.</w:t>
      </w:r>
      <w:r w:rsidRPr="00474702">
        <w:rPr>
          <w:rStyle w:val="132"/>
        </w:rPr>
        <w:t xml:space="preserve"> Его результаты могут оцениваться только с точки зрения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формальной правильности (обоснованности, </w:t>
      </w:r>
      <w:r>
        <w:rPr>
          <w:rStyle w:val="132"/>
        </w:rPr>
        <w:t>непротиворечивости</w:t>
      </w:r>
      <w:r w:rsidRPr="00474702">
        <w:rPr>
          <w:rStyle w:val="132"/>
        </w:rPr>
        <w:t xml:space="preserve">, соблюдения правил логического вывода и </w:t>
      </w:r>
      <w:r w:rsidR="00C8667E">
        <w:rPr>
          <w:rStyle w:val="132"/>
        </w:rPr>
        <w:t>т.д.</w:t>
      </w:r>
      <w:r w:rsidRPr="00474702">
        <w:rPr>
          <w:rStyle w:val="132"/>
        </w:rPr>
        <w:t>), но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точки зрения их соответствия действительности.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Между тем задача доказывания состоит в установлении </w:t>
      </w:r>
      <w:r>
        <w:rPr>
          <w:rStyle w:val="132"/>
        </w:rPr>
        <w:t>объективной</w:t>
      </w:r>
      <w:r w:rsidRPr="00474702">
        <w:rPr>
          <w:rStyle w:val="132"/>
        </w:rPr>
        <w:t xml:space="preserve"> истины, соответствия действительности полученного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знания о преступлении и виновности совершивших его лиц.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Понятно, что при всей важности формально-логической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стороны доказывания она не исчерпывает всей познавательной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 при доказывании и не обеспечивает </w:t>
      </w:r>
      <w:r>
        <w:rPr>
          <w:rStyle w:val="132"/>
        </w:rPr>
        <w:t>достижение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объективной истины.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>
        <w:rPr>
          <w:rStyle w:val="132"/>
        </w:rPr>
        <w:t>Не случайно</w:t>
      </w:r>
      <w:r w:rsidRPr="00474702">
        <w:rPr>
          <w:rStyle w:val="132"/>
        </w:rPr>
        <w:t xml:space="preserve"> поэтому сам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Строгович, рассматривая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«этапы процесса доказывания», вынужден отказаться от </w:t>
      </w:r>
      <w:r>
        <w:rPr>
          <w:rStyle w:val="132"/>
        </w:rPr>
        <w:t>противопоставления</w:t>
      </w:r>
      <w:r w:rsidRPr="00474702">
        <w:rPr>
          <w:rStyle w:val="132"/>
        </w:rPr>
        <w:t xml:space="preserve"> непосредственного исследования доказыванию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признать, что «обнаружение доказательств», их рассмотрение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процессуальное закрепление «являются начальными этапами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доказывания»</w:t>
      </w:r>
      <w:r w:rsidRPr="00474702">
        <w:rPr>
          <w:rStyle w:val="132"/>
          <w:vertAlign w:val="superscript"/>
        </w:rPr>
        <w:footnoteReference w:id="2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Эти этапы доказывания осуществляются путем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исследования. Ибо «один из важнейших принципов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советского уголовного процесса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принцип </w:t>
      </w:r>
      <w:r>
        <w:rPr>
          <w:rStyle w:val="132"/>
        </w:rPr>
        <w:t xml:space="preserve">непосредственности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требует, чтобы суд непосредственно и</w:t>
      </w:r>
      <w:r w:rsidR="00F01D4B">
        <w:rPr>
          <w:rStyle w:val="132"/>
        </w:rPr>
        <w:t>з</w:t>
      </w:r>
      <w:r w:rsidRPr="00474702">
        <w:rPr>
          <w:rStyle w:val="132"/>
        </w:rPr>
        <w:t xml:space="preserve"> первоисточника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воспринимал доказательства, при помощи которых </w:t>
      </w:r>
      <w:r>
        <w:rPr>
          <w:rStyle w:val="132"/>
        </w:rPr>
        <w:t>устанавливаются</w:t>
      </w:r>
      <w:r w:rsidRPr="00474702">
        <w:rPr>
          <w:rStyle w:val="132"/>
        </w:rPr>
        <w:t xml:space="preserve"> обстоятельства дела. Поэтому доказательства вполне </w:t>
      </w:r>
      <w:r>
        <w:rPr>
          <w:rStyle w:val="132"/>
        </w:rPr>
        <w:t>поддаются</w:t>
      </w:r>
      <w:r w:rsidRPr="00474702">
        <w:rPr>
          <w:rStyle w:val="132"/>
        </w:rPr>
        <w:t xml:space="preserve"> непосредственному восприятию суда, например заслушание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судом показаний свидетеля»</w:t>
      </w:r>
      <w:r w:rsidRPr="00474702">
        <w:rPr>
          <w:rStyle w:val="132"/>
          <w:vertAlign w:val="superscript"/>
        </w:rPr>
        <w:footnoteReference w:id="27"/>
      </w:r>
      <w:r w:rsidRPr="00474702">
        <w:rPr>
          <w:rStyle w:val="132"/>
        </w:rPr>
        <w:t>. В связи с этим непосредственное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исследование в доказывании не только принципиально </w:t>
      </w:r>
      <w:r>
        <w:rPr>
          <w:rStyle w:val="132"/>
        </w:rPr>
        <w:t>возможно</w:t>
      </w:r>
      <w:r w:rsidRPr="00474702">
        <w:rPr>
          <w:rStyle w:val="132"/>
        </w:rPr>
        <w:t>, но и принципиально необходимо, неизбежно и наводит,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правильно от</w:t>
      </w:r>
      <w:r w:rsidRPr="00474702">
        <w:rPr>
          <w:rStyle w:val="132"/>
        </w:rPr>
        <w:lastRenderedPageBreak/>
        <w:t>мечает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Строгович, свое выражение в </w:t>
      </w:r>
      <w:r>
        <w:rPr>
          <w:rStyle w:val="132"/>
        </w:rPr>
        <w:t>законодательно</w:t>
      </w:r>
      <w:r w:rsidRPr="00474702">
        <w:rPr>
          <w:rStyle w:val="132"/>
        </w:rPr>
        <w:t xml:space="preserve"> закрепленном принципе непосредственности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Непосредственное исследование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единственный </w:t>
      </w:r>
      <w:r>
        <w:rPr>
          <w:rStyle w:val="132"/>
        </w:rPr>
        <w:t>предусмотренный</w:t>
      </w:r>
      <w:r w:rsidRPr="00474702">
        <w:rPr>
          <w:rStyle w:val="132"/>
        </w:rPr>
        <w:t xml:space="preserve"> законом способ получения и исследования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 средств доказывания, способ получения и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закрепления исходных фактических данных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основе доказывания должны лежать бесспорные, </w:t>
      </w:r>
      <w:r>
        <w:rPr>
          <w:rStyle w:val="132"/>
        </w:rPr>
        <w:t>адекватные</w:t>
      </w:r>
      <w:r w:rsidRPr="00474702">
        <w:rPr>
          <w:rStyle w:val="132"/>
        </w:rPr>
        <w:t xml:space="preserve"> действительности фактические данные. Такие исходные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фактические данные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доказательства могут быть получены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процессуально закреплены только путем их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восприятия и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деле не может быть доказательств, полученных помимо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непосредственного восприятия и исследования. Утверждать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иное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значит вступать в противоречие с процессуальным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принципом непосредственности и материалистической теорией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«Отрывать разум от органов чувств,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писал И.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Сеченов,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значит отрывать явление от источника, последствие от причины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Мир действительно существует помимо человека и живет </w:t>
      </w:r>
      <w:r>
        <w:rPr>
          <w:rStyle w:val="132"/>
        </w:rPr>
        <w:t>самобытной</w:t>
      </w:r>
      <w:r w:rsidRPr="00474702">
        <w:rPr>
          <w:rStyle w:val="132"/>
        </w:rPr>
        <w:t xml:space="preserve"> жизнью, но познание его человеком, помимо органов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чувств, невозможно»</w:t>
      </w:r>
      <w:r w:rsidRPr="00474702">
        <w:rPr>
          <w:rStyle w:val="132"/>
          <w:vertAlign w:val="superscript"/>
        </w:rPr>
        <w:footnoteReference w:id="2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указанном смысле непосредственное исследование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необходимую, универсальную стадию (этап)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Нельзя согласиться с авторами, исключающими из сферы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непосредственного исследования, отдельные категории </w:t>
      </w:r>
      <w:r>
        <w:rPr>
          <w:rStyle w:val="132"/>
        </w:rPr>
        <w:t>источников</w:t>
      </w:r>
      <w:r w:rsidRPr="00474702">
        <w:rPr>
          <w:rStyle w:val="132"/>
          <w:vertAlign w:val="superscript"/>
        </w:rPr>
        <w:footnoteReference w:id="29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Без непосредственного исследования источников не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и их логического познания. В протоколах, в частности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протоколах допроса и осмотра</w:t>
      </w:r>
      <w:r>
        <w:rPr>
          <w:rStyle w:val="132"/>
        </w:rPr>
        <w:t>,</w:t>
      </w:r>
      <w:r w:rsidRPr="00474702">
        <w:rPr>
          <w:rStyle w:val="132"/>
        </w:rPr>
        <w:t xml:space="preserve"> должны отражаться результаты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непосредственного исследования, являющиеся </w:t>
      </w:r>
      <w:r>
        <w:rPr>
          <w:rStyle w:val="132"/>
        </w:rPr>
        <w:t>доказательствами</w:t>
      </w:r>
      <w:r w:rsidRPr="00474702">
        <w:rPr>
          <w:rStyle w:val="132"/>
        </w:rPr>
        <w:t xml:space="preserve"> по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«В протоколах описываются все действия следователя,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все обнаруженное при осмотре и (или) освидетельствовании </w:t>
      </w:r>
      <w:r w:rsidRPr="00474702">
        <w:rPr>
          <w:rStyle w:val="132"/>
        </w:rPr>
        <w:lastRenderedPageBreak/>
        <w:t>в 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последовательности, в какой производились осмотр и </w:t>
      </w:r>
      <w:r>
        <w:rPr>
          <w:rStyle w:val="132"/>
        </w:rPr>
        <w:t>освидетельствование</w:t>
      </w:r>
      <w:r w:rsidRPr="00474702">
        <w:rPr>
          <w:rStyle w:val="132"/>
        </w:rPr>
        <w:t>, и в том виде, в каком обнаруженное наблюдалось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момент осмотра и освидетельствования</w:t>
      </w:r>
      <w:r>
        <w:rPr>
          <w:rStyle w:val="132"/>
        </w:rPr>
        <w:t>»</w:t>
      </w:r>
      <w:r w:rsidRPr="00474702">
        <w:rPr>
          <w:rStyle w:val="132"/>
        </w:rPr>
        <w:t xml:space="preserve"> (ст.</w:t>
      </w:r>
      <w:r>
        <w:rPr>
          <w:rStyle w:val="132"/>
        </w:rPr>
        <w:t xml:space="preserve"> </w:t>
      </w:r>
      <w:r w:rsidRPr="00474702">
        <w:rPr>
          <w:rStyle w:val="132"/>
        </w:rPr>
        <w:t>180 УПК РФ; см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также ст.</w:t>
      </w:r>
      <w:r>
        <w:rPr>
          <w:rStyle w:val="132"/>
        </w:rPr>
        <w:t xml:space="preserve"> </w:t>
      </w:r>
      <w:r w:rsidRPr="00474702">
        <w:rPr>
          <w:rStyle w:val="132"/>
        </w:rPr>
        <w:t>66, 67 УПК РФ).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Наблюдение есть всегда непосредственное наблюдение. </w:t>
      </w:r>
      <w:r>
        <w:rPr>
          <w:rStyle w:val="132"/>
        </w:rPr>
        <w:t>Термин</w:t>
      </w:r>
      <w:r w:rsidRPr="00474702">
        <w:rPr>
          <w:rStyle w:val="132"/>
        </w:rPr>
        <w:t xml:space="preserve"> «опосредствованное наблюдение», под которым Р.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Белкин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понимает получение сведений от непосредственного наблюдателя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(обвиняемого, свидетеля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) и проверку их достоверности, </w:t>
      </w:r>
      <w:r>
        <w:rPr>
          <w:rStyle w:val="132"/>
        </w:rPr>
        <w:t>внутренне</w:t>
      </w:r>
      <w:r w:rsidRPr="00474702">
        <w:rPr>
          <w:rStyle w:val="132"/>
        </w:rPr>
        <w:t xml:space="preserve"> противоречив. Такое «наблюдение» предполагает и </w:t>
      </w:r>
      <w:r>
        <w:rPr>
          <w:rStyle w:val="132"/>
        </w:rPr>
        <w:t>непосредственное</w:t>
      </w:r>
      <w:r w:rsidRPr="00474702">
        <w:rPr>
          <w:rStyle w:val="132"/>
        </w:rPr>
        <w:t xml:space="preserve"> исследование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допрос и фиксацию его результатов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оценку полученных показаний </w:t>
      </w:r>
      <w:r w:rsidR="00F01D4B">
        <w:rPr>
          <w:rStyle w:val="132"/>
        </w:rPr>
        <w:t xml:space="preserve">в </w:t>
      </w:r>
      <w:r w:rsidRPr="00474702">
        <w:rPr>
          <w:rStyle w:val="132"/>
        </w:rPr>
        <w:t>системе всех собранных по делу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логическое, опосредствованное исследование.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Непосредственное исследование, направленное на </w:t>
      </w:r>
      <w:r>
        <w:rPr>
          <w:rStyle w:val="132"/>
        </w:rPr>
        <w:t>обнаружение</w:t>
      </w:r>
      <w:r w:rsidRPr="00474702">
        <w:rPr>
          <w:rStyle w:val="132"/>
        </w:rPr>
        <w:t xml:space="preserve"> источников, установление и процессуальное закрепление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 следует рассматривать, таким образом, как </w:t>
      </w:r>
      <w:r>
        <w:rPr>
          <w:rStyle w:val="132"/>
        </w:rPr>
        <w:t>необходимую</w:t>
      </w:r>
      <w:r w:rsidRPr="00474702">
        <w:rPr>
          <w:rStyle w:val="132"/>
        </w:rPr>
        <w:t xml:space="preserve"> первоначальную стадию 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Нельзя признать правильным исключение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из сферы доказывания</w:t>
      </w:r>
      <w:r w:rsidRPr="00474702">
        <w:rPr>
          <w:rStyle w:val="132"/>
          <w:vertAlign w:val="superscript"/>
        </w:rPr>
        <w:footnoteReference w:id="30"/>
      </w:r>
      <w:r w:rsidRPr="00474702">
        <w:rPr>
          <w:rStyle w:val="132"/>
        </w:rPr>
        <w:t xml:space="preserve">, а также </w:t>
      </w:r>
      <w:r>
        <w:rPr>
          <w:rStyle w:val="132"/>
        </w:rPr>
        <w:t>противопоставление</w:t>
      </w:r>
      <w:r w:rsidRPr="00474702">
        <w:rPr>
          <w:rStyle w:val="132"/>
        </w:rPr>
        <w:t xml:space="preserve"> непосредственного исследования доказыванию (А.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Старченко</w:t>
      </w:r>
      <w:r w:rsidRPr="00474702">
        <w:rPr>
          <w:rStyle w:val="132"/>
        </w:rPr>
        <w:t>,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Строгович) и ограничение непосредственного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отдельными категориями источников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(Р.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Белкин).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Неприемлемость позиций рассматриваемых авторов связана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тем, что она исключает из сферы процессуального </w:t>
      </w:r>
      <w:r>
        <w:rPr>
          <w:rStyle w:val="132"/>
        </w:rPr>
        <w:t>регулирования</w:t>
      </w:r>
      <w:r w:rsidRPr="00474702">
        <w:rPr>
          <w:rStyle w:val="132"/>
        </w:rPr>
        <w:t xml:space="preserve"> целые пласты процессуальной деятельности, направленной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обнаружение и фиксацию носителей и источников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информации, представляющих базис всей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Следует, как нам представляется, не исключать из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какие-либо формы познания, а правильно определить задачи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объекты этих форм познания.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Процессуальное доказывание как познание, является в целом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непосредственным и опосредствованным. Все зависит от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и задач познания. Исследование источников и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доказательств </w:t>
      </w:r>
      <w:r>
        <w:rPr>
          <w:rStyle w:val="132"/>
        </w:rPr>
        <w:t>осуществляются</w:t>
      </w:r>
      <w:r w:rsidRPr="00474702">
        <w:rPr>
          <w:rStyle w:val="132"/>
        </w:rPr>
        <w:t xml:space="preserve"> непосредственным </w:t>
      </w:r>
      <w:r>
        <w:rPr>
          <w:rStyle w:val="132"/>
        </w:rPr>
        <w:t>исследованием</w:t>
      </w:r>
      <w:r w:rsidRPr="00474702">
        <w:rPr>
          <w:rStyle w:val="132"/>
        </w:rPr>
        <w:t xml:space="preserve">, установление доказательственных фактов и предмета </w:t>
      </w:r>
      <w:r>
        <w:rPr>
          <w:rStyle w:val="132"/>
        </w:rPr>
        <w:t xml:space="preserve">доказывания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опосредствованным исследованием.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Выяснение правильного соотношения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опосредствованного доказывания имеет существенное </w:t>
      </w:r>
      <w:r>
        <w:rPr>
          <w:rStyle w:val="132"/>
        </w:rPr>
        <w:t>практическое</w:t>
      </w:r>
      <w:r w:rsidRPr="00474702">
        <w:rPr>
          <w:rStyle w:val="132"/>
        </w:rPr>
        <w:t xml:space="preserve"> значение для работы судьи, следователя, прокурора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адвоката и </w:t>
      </w:r>
      <w:r>
        <w:rPr>
          <w:rStyle w:val="132"/>
        </w:rPr>
        <w:t>других</w:t>
      </w:r>
      <w:r w:rsidRPr="00474702">
        <w:rPr>
          <w:rStyle w:val="132"/>
        </w:rPr>
        <w:t xml:space="preserve"> лиц, осуществляющих процессуальное </w:t>
      </w:r>
      <w:r>
        <w:rPr>
          <w:rStyle w:val="132"/>
        </w:rPr>
        <w:t>доказывание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Это соотношение указывает, во-первых, на то, что </w:t>
      </w:r>
      <w:r>
        <w:rPr>
          <w:rStyle w:val="132"/>
        </w:rPr>
        <w:t>исходные</w:t>
      </w:r>
      <w:r w:rsidRPr="00474702">
        <w:rPr>
          <w:rStyle w:val="132"/>
        </w:rPr>
        <w:t xml:space="preserve"> фактические данные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доказательства, представляющие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фактическую основу доказывания, могут быть получены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непосредственного восприятия и исследования, что в них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может содержаться что-либо иное, что может быть получено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помимо непосредственного исследования. Это соотношение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указывает, во-вторых, на то принципиальное положение,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 факты и обстоятельства расследуемого преступления (</w:t>
      </w:r>
      <w:r>
        <w:rPr>
          <w:rStyle w:val="132"/>
        </w:rPr>
        <w:t>доказательственные</w:t>
      </w:r>
      <w:r w:rsidRPr="00474702">
        <w:rPr>
          <w:rStyle w:val="132"/>
        </w:rPr>
        <w:t xml:space="preserve"> искомые факты, предмет доказывания)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восприниматься непосредственно. Они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установлены логическим путем, собранными по делу </w:t>
      </w:r>
      <w:r>
        <w:rPr>
          <w:rStyle w:val="132"/>
        </w:rPr>
        <w:t>доказательствами.</w:t>
      </w:r>
      <w:r w:rsidRPr="00474702">
        <w:rPr>
          <w:rStyle w:val="132"/>
        </w:rPr>
        <w:t xml:space="preserve"> «Каждый факт, имеющий значение для дела, каждое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обстоятельство расследуемого преступления,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отмечает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этому поводу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должны быть доказаны и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условии их доказанности могут быть положены в основу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судебного приговора»</w:t>
      </w:r>
      <w:r w:rsidRPr="00474702">
        <w:rPr>
          <w:rStyle w:val="132"/>
          <w:vertAlign w:val="superscript"/>
        </w:rPr>
        <w:footnoteReference w:id="3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практике судебного исследования стадии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доказывания существуют не изолированно одна от другой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в тесном взаимодействии, взаимопроникновении друг в друга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составляя процесс единого исследования, характеризуя динамику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целостного процесса. Вместе с тем стадии доказывания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сливаются друг с другом, не теряют своеобразия и специфики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определяемыми частными задачами исследования, а сохраняют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свое качество как отдельные элементы целостного процесса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характеризуя его структурность, расчлененность.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Исследование стадийности процесса доказывания было 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неполным без рассмотрения, с одной стороны, взаимосвязи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взаи</w:t>
      </w:r>
      <w:r w:rsidRPr="00474702">
        <w:rPr>
          <w:rStyle w:val="132"/>
        </w:rPr>
        <w:lastRenderedPageBreak/>
        <w:t xml:space="preserve">мопроникновения стадии и,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без их 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методического разграничения.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Рассмотрим взаимосвязь и взаимопроникновение задач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и опосредствованного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Задача непосредственного исследования состоит в </w:t>
      </w:r>
      <w:r>
        <w:rPr>
          <w:rStyle w:val="132"/>
        </w:rPr>
        <w:t>установлении</w:t>
      </w:r>
      <w:r w:rsidRPr="00474702">
        <w:rPr>
          <w:rStyle w:val="132"/>
        </w:rPr>
        <w:t xml:space="preserve"> исходных фактических данных (доказательств)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источников и средств доказывания. Задача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исследования состоит в логическом установлении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обстоятельств расследуемого события, образующих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 доказывания. Логический путь доказывания связан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построением и проверкой версий об обстоятельствах, входящих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предмет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Версия в доказывании выступает как орудие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исследования, а доказательства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результат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Взаимосвязь и взаимообусловленность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опосредствованного исследования выражены в связи и </w:t>
      </w:r>
      <w:r>
        <w:rPr>
          <w:rStyle w:val="132"/>
        </w:rPr>
        <w:t>обусловленности</w:t>
      </w:r>
      <w:r w:rsidRPr="00474702">
        <w:rPr>
          <w:rStyle w:val="132"/>
        </w:rPr>
        <w:t xml:space="preserve"> версии и исходных фактических данных. С одной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стороны, версия, как это отмечалось выше, является 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определения относимости при непосредственном исследовании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Розыск и обнаружение источников и средств доказывания, </w:t>
      </w:r>
      <w:r>
        <w:rPr>
          <w:rStyle w:val="132"/>
        </w:rPr>
        <w:t>выявление</w:t>
      </w:r>
      <w:r w:rsidRPr="00474702">
        <w:rPr>
          <w:rStyle w:val="132"/>
        </w:rPr>
        <w:t xml:space="preserve"> исходных, фактических данных основаны на изучении </w:t>
      </w:r>
      <w:r>
        <w:rPr>
          <w:rStyle w:val="132"/>
        </w:rPr>
        <w:t>объективных</w:t>
      </w:r>
      <w:r w:rsidRPr="00474702">
        <w:rPr>
          <w:rStyle w:val="132"/>
        </w:rPr>
        <w:t xml:space="preserve"> связей предметов и явлений с расследуемым событием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 этом относящимися признаются лишь те предметы, явления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фактические данные, которые допускают предположение об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причинной связи с расследуемым событием.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другой стороны, не менее важной является и обратная </w:t>
      </w:r>
      <w:r>
        <w:rPr>
          <w:rStyle w:val="132"/>
        </w:rPr>
        <w:t>зависимость</w:t>
      </w:r>
      <w:r w:rsidRPr="00474702">
        <w:rPr>
          <w:rStyle w:val="132"/>
        </w:rPr>
        <w:t xml:space="preserve">: основанием для построения и проверки версий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выявленные в результате непосредственного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тактические данные.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Учет взаимосвязи непосредственного и опосредствованного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версий и фактических данных важен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теоретико-познавательном плане как характеристика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Учет этой взаимосвязи лежит в основе тактики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и судебных действий, связанных с собиранием, проверкой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оценкой доказательств. К числу таких </w:t>
      </w:r>
      <w:r>
        <w:rPr>
          <w:rStyle w:val="132"/>
        </w:rPr>
        <w:t>действий</w:t>
      </w:r>
      <w:r w:rsidRPr="00474702">
        <w:rPr>
          <w:rStyle w:val="132"/>
        </w:rPr>
        <w:t>, как известно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отно</w:t>
      </w:r>
      <w:r w:rsidRPr="00474702">
        <w:rPr>
          <w:rStyle w:val="132"/>
        </w:rPr>
        <w:lastRenderedPageBreak/>
        <w:t>сятся осмотр места происшествия и отдельных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доказательств, освидетельствование, обыск, следственный </w:t>
      </w:r>
      <w:r>
        <w:rPr>
          <w:rStyle w:val="132"/>
        </w:rPr>
        <w:t>эксперимент</w:t>
      </w:r>
      <w:r w:rsidRPr="00474702">
        <w:rPr>
          <w:rStyle w:val="132"/>
        </w:rPr>
        <w:t>, допрос обвиняемого, потерпевшего, свидетеля и др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Определение задач этих процессуальных действий, а</w:t>
      </w:r>
      <w:r>
        <w:rPr>
          <w:rStyle w:val="132"/>
        </w:rPr>
        <w:t xml:space="preserve"> значит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разработка тактических приемов их осуществления должны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исходить из взаимосвязи задач непосредственного и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Существенным недостатком практики производства </w:t>
      </w:r>
      <w:r>
        <w:rPr>
          <w:rStyle w:val="132"/>
        </w:rPr>
        <w:t>рассматриваемых</w:t>
      </w:r>
      <w:r w:rsidRPr="00474702">
        <w:rPr>
          <w:rStyle w:val="132"/>
        </w:rPr>
        <w:t xml:space="preserve"> процессуальных действий, а также ряда теоретических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высказываний по этому вопросу является сведение задач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 к непосредственному исследованию и фиксации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результатов. При этом задача опосредствованного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 преступления, восстановление его обстоятельств, </w:t>
      </w:r>
      <w:r>
        <w:rPr>
          <w:rStyle w:val="132"/>
        </w:rPr>
        <w:t>выяснение</w:t>
      </w:r>
      <w:r w:rsidRPr="00474702">
        <w:rPr>
          <w:rStyle w:val="132"/>
        </w:rPr>
        <w:t xml:space="preserve"> существенных в правовом отношении элементов </w:t>
      </w:r>
      <w:r>
        <w:rPr>
          <w:rStyle w:val="132"/>
        </w:rPr>
        <w:t>события</w:t>
      </w:r>
      <w:r w:rsidRPr="00474702">
        <w:rPr>
          <w:rStyle w:val="132"/>
        </w:rPr>
        <w:t xml:space="preserve"> путем построения и проверки версий либо сознательно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игнорируется, либо отодвигается на задний план. Такой подход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теоретически несостоятельным, а практически ведет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неправильному определению задач следственного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эффективности и, следовательно, к утрате его </w:t>
      </w:r>
      <w:r>
        <w:rPr>
          <w:rStyle w:val="132"/>
        </w:rPr>
        <w:t>целенаправленности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при производстве осмотра места происшествия, </w:t>
      </w:r>
      <w:r>
        <w:rPr>
          <w:rStyle w:val="132"/>
        </w:rPr>
        <w:t>например,</w:t>
      </w:r>
      <w:r w:rsidRPr="00474702">
        <w:rPr>
          <w:rStyle w:val="132"/>
        </w:rPr>
        <w:t xml:space="preserve"> некоторые следователи сводят свою задачу к тому, чтобы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осмотреть и зафиксировать обстановку места происшествия «так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как она есть», в том именно виде и состоянии, как она была </w:t>
      </w:r>
      <w:r>
        <w:rPr>
          <w:rStyle w:val="132"/>
        </w:rPr>
        <w:t>обнаружена</w:t>
      </w:r>
      <w:r w:rsidRPr="00474702">
        <w:rPr>
          <w:rStyle w:val="132"/>
        </w:rPr>
        <w:t xml:space="preserve"> к моменту осмотра, не внося в нее никаких изменений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своими действиями и не искажая объективной стороны своими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догадками, предположениями, версиями.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Действия следователя при таком понимании задач осмотра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теряют связь с конечными задачами следствия, которые состоят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установлении обстоятельств и правовой структуры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события. Протоколы осмотра загромождаются ненужными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описаниями и фотоснимками, в то время как существенные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дела следы и предметы остаются </w:t>
      </w:r>
      <w:r>
        <w:rPr>
          <w:rStyle w:val="132"/>
        </w:rPr>
        <w:t>неосмотренными и незафиксированными, случайное</w:t>
      </w:r>
      <w:r w:rsidRPr="00474702">
        <w:rPr>
          <w:rStyle w:val="132"/>
        </w:rPr>
        <w:t xml:space="preserve"> и несущественное заслоняет и вытесняет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важные для дела элементы материальной обстановки. Короче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говоря, действия следователя утрачивают перспективу.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Такой, можно сказать, протокольно-фотографический стиль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осмотра по существу оправдывается авторами, отрицающими </w:t>
      </w:r>
      <w:r>
        <w:rPr>
          <w:rStyle w:val="132"/>
        </w:rPr>
        <w:t>необходимость</w:t>
      </w:r>
      <w:r w:rsidRPr="00474702">
        <w:rPr>
          <w:rStyle w:val="132"/>
        </w:rPr>
        <w:t xml:space="preserve"> построения и проверки версий в процессе осмотра.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«Мы хотели бы со своей стороны,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Г.</w:t>
      </w:r>
      <w:r>
        <w:rPr>
          <w:rStyle w:val="132"/>
        </w:rPr>
        <w:t xml:space="preserve"> </w:t>
      </w:r>
      <w:r w:rsidRPr="00474702">
        <w:rPr>
          <w:rStyle w:val="132"/>
        </w:rPr>
        <w:t>Н.</w:t>
      </w:r>
      <w:r>
        <w:rPr>
          <w:rStyle w:val="132"/>
        </w:rPr>
        <w:t xml:space="preserve"> Александров,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предостеречь практических работников, чтобы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ни в коем случае не производили осмотр места происшествия</w:t>
      </w:r>
      <w:r w:rsidR="00C8667E">
        <w:rPr>
          <w:rStyle w:val="132"/>
        </w:rPr>
        <w:t xml:space="preserve"> </w:t>
      </w:r>
      <w:r>
        <w:rPr>
          <w:rStyle w:val="132"/>
        </w:rPr>
        <w:t>“</w:t>
      </w:r>
      <w:r w:rsidRPr="00474702">
        <w:rPr>
          <w:rStyle w:val="132"/>
        </w:rPr>
        <w:t>в разрезе версий</w:t>
      </w:r>
      <w:r>
        <w:rPr>
          <w:rStyle w:val="132"/>
        </w:rPr>
        <w:t>”,</w:t>
      </w:r>
      <w:r w:rsidRPr="00474702">
        <w:rPr>
          <w:rStyle w:val="132"/>
        </w:rPr>
        <w:t xml:space="preserve"> так как к этому моменту в их распоряжении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нет ничего,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кроме непроверенных первичных </w:t>
      </w:r>
      <w:r>
        <w:rPr>
          <w:rStyle w:val="132"/>
        </w:rPr>
        <w:t>сообщений, отрывочных</w:t>
      </w:r>
      <w:r w:rsidRPr="00474702">
        <w:rPr>
          <w:rStyle w:val="132"/>
        </w:rPr>
        <w:t xml:space="preserve"> догадок и предположений»</w:t>
      </w:r>
      <w:r w:rsidRPr="00474702">
        <w:rPr>
          <w:rStyle w:val="132"/>
          <w:vertAlign w:val="superscript"/>
        </w:rPr>
        <w:footnoteReference w:id="3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Критикуя авторов книги «Осмотр места происшествия», </w:t>
      </w:r>
      <w:r>
        <w:rPr>
          <w:rStyle w:val="132"/>
        </w:rPr>
        <w:t>правильно</w:t>
      </w:r>
      <w:r w:rsidRPr="00474702">
        <w:rPr>
          <w:rStyle w:val="132"/>
        </w:rPr>
        <w:t xml:space="preserve"> полагающих, что осмотр должен производиться с учетом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всех версий, практически возможных для данной ситуации»</w:t>
      </w:r>
      <w:r w:rsidRPr="00474702">
        <w:rPr>
          <w:rStyle w:val="132"/>
          <w:vertAlign w:val="superscript"/>
        </w:rPr>
        <w:footnoteReference w:id="33"/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Г.</w:t>
      </w:r>
      <w:r>
        <w:rPr>
          <w:rStyle w:val="132"/>
        </w:rPr>
        <w:t xml:space="preserve"> </w:t>
      </w:r>
      <w:r w:rsidRPr="00474702">
        <w:rPr>
          <w:rStyle w:val="132"/>
        </w:rPr>
        <w:t>Н.</w:t>
      </w:r>
      <w:r>
        <w:rPr>
          <w:rStyle w:val="132"/>
        </w:rPr>
        <w:t xml:space="preserve"> </w:t>
      </w:r>
      <w:r w:rsidRPr="00474702">
        <w:rPr>
          <w:rStyle w:val="132"/>
        </w:rPr>
        <w:t>Александров пишет: «Неясно в этой связи, откуда появились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 следователя версии, если он не произвел еще осмотра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происшествия, являющегося в данном случае единственным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материальным источником версии»</w:t>
      </w:r>
      <w:r w:rsidRPr="00474702">
        <w:rPr>
          <w:rStyle w:val="132"/>
          <w:vertAlign w:val="superscript"/>
        </w:rPr>
        <w:footnoteReference w:id="34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Отрицание Г.</w:t>
      </w:r>
      <w:r>
        <w:rPr>
          <w:rStyle w:val="132"/>
        </w:rPr>
        <w:t xml:space="preserve"> </w:t>
      </w:r>
      <w:r w:rsidRPr="00474702">
        <w:rPr>
          <w:rStyle w:val="132"/>
        </w:rPr>
        <w:t>Н.</w:t>
      </w:r>
      <w:r>
        <w:rPr>
          <w:rStyle w:val="132"/>
        </w:rPr>
        <w:t xml:space="preserve"> </w:t>
      </w:r>
      <w:r w:rsidRPr="00474702">
        <w:rPr>
          <w:rStyle w:val="132"/>
        </w:rPr>
        <w:t>Алексадровым необходимости построения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проверки версий в процессе осмотра (а значит</w:t>
      </w:r>
      <w:r>
        <w:rPr>
          <w:rStyle w:val="132"/>
        </w:rPr>
        <w:t>,</w:t>
      </w:r>
      <w:r w:rsidRPr="00474702">
        <w:rPr>
          <w:rStyle w:val="132"/>
        </w:rPr>
        <w:t xml:space="preserve"> и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следственных действий) связано с узким пониманием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криминалистической версии как предположения о сущности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</w:t>
      </w:r>
      <w:r w:rsidRPr="00474702">
        <w:rPr>
          <w:rStyle w:val="132"/>
          <w:vertAlign w:val="superscript"/>
        </w:rPr>
        <w:footnoteReference w:id="3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Предположения же об отдельных обстоятельствах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события, его «деталях», «частностях» рассматриваются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«случайные мысли», «догадки»</w:t>
      </w:r>
      <w:r w:rsidRPr="00474702">
        <w:rPr>
          <w:rStyle w:val="132"/>
          <w:vertAlign w:val="superscript"/>
        </w:rPr>
        <w:footnoteReference w:id="36"/>
      </w:r>
      <w:r w:rsidRPr="00474702">
        <w:rPr>
          <w:rStyle w:val="132"/>
        </w:rPr>
        <w:t>, не являющиеся версиями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 такой позицией нельзя согласиться. Общее неразрывно связано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частным. Частые версии являются детализацией, развитием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общих</w:t>
      </w:r>
      <w:r>
        <w:rPr>
          <w:rStyle w:val="132"/>
        </w:rPr>
        <w:t>;</w:t>
      </w:r>
      <w:r w:rsidRPr="00474702">
        <w:rPr>
          <w:rStyle w:val="132"/>
        </w:rPr>
        <w:t xml:space="preserve"> в свою очередь</w:t>
      </w:r>
      <w:r>
        <w:rPr>
          <w:rStyle w:val="132"/>
        </w:rPr>
        <w:t>, проверка</w:t>
      </w:r>
      <w:r w:rsidRPr="00474702">
        <w:rPr>
          <w:rStyle w:val="132"/>
        </w:rPr>
        <w:t xml:space="preserve"> версий о сущности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предполагает проверку версий об отдельных его обстоятельствах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частностях, деталях.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Как с точки зрения условий, оснований возникновения,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 точки зрения средства их проверки предположения </w:t>
      </w:r>
      <w:r>
        <w:rPr>
          <w:rStyle w:val="132"/>
        </w:rPr>
        <w:t>следователя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о сущности события и его отдельных обстоятельств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однородными.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Более правильно отражает познавательную природу и роль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версий позиция критикуемых Г.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Н. Александровым авторов, </w:t>
      </w:r>
      <w:r>
        <w:rPr>
          <w:rStyle w:val="132"/>
        </w:rPr>
        <w:t>дающих</w:t>
      </w:r>
      <w:r w:rsidRPr="00474702">
        <w:rPr>
          <w:rStyle w:val="132"/>
        </w:rPr>
        <w:t xml:space="preserve"> широкую трактовку следственной версии. Сейчас, однако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важно отметить другое, а именно что ошибочная общая </w:t>
      </w:r>
      <w:r>
        <w:rPr>
          <w:rStyle w:val="132"/>
        </w:rPr>
        <w:t>концепция</w:t>
      </w:r>
      <w:r w:rsidRPr="00474702">
        <w:rPr>
          <w:rStyle w:val="132"/>
        </w:rPr>
        <w:t xml:space="preserve"> версии ведет к неправильному пониманию соотношения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и опосредствованного исследования и ошибкам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определении задач процессуальных действий, направленных </w:t>
      </w:r>
      <w:r>
        <w:rPr>
          <w:rStyle w:val="132"/>
        </w:rPr>
        <w:t>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собирание, проверку и оценку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Интеллектуальная обработка собираемого следователем </w:t>
      </w:r>
      <w:r>
        <w:rPr>
          <w:rStyle w:val="132"/>
        </w:rPr>
        <w:t>фактического</w:t>
      </w:r>
      <w:r w:rsidRPr="00474702">
        <w:rPr>
          <w:rStyle w:val="132"/>
        </w:rPr>
        <w:t xml:space="preserve"> материала в форме его оценки, построения и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версий должна осуществляться параллельно с собиранием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материала, не может быть оторвана от его собирания и приурочена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каким-то более «поздним» стадиям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Непосредственное исследование и фиксация материальной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 является необходимым и существенным элементом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осмотра, его важной задачей. Но не следует забывать, что это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один из существенных элементов доказывания, одна из его </w:t>
      </w:r>
      <w:r>
        <w:rPr>
          <w:rStyle w:val="132"/>
        </w:rPr>
        <w:t>существенных</w:t>
      </w:r>
      <w:r w:rsidRPr="00474702">
        <w:rPr>
          <w:rStyle w:val="132"/>
        </w:rPr>
        <w:t xml:space="preserve"> задач. Нельзя упускать из </w:t>
      </w:r>
      <w:r>
        <w:rPr>
          <w:rStyle w:val="132"/>
        </w:rPr>
        <w:t>виду</w:t>
      </w:r>
      <w:r w:rsidRPr="00474702">
        <w:rPr>
          <w:rStyle w:val="132"/>
        </w:rPr>
        <w:t xml:space="preserve"> связь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с опосредствованным, которая определяет само </w:t>
      </w:r>
      <w:r>
        <w:rPr>
          <w:rStyle w:val="132"/>
        </w:rPr>
        <w:t>содержание</w:t>
      </w:r>
      <w:r w:rsidRPr="00474702">
        <w:rPr>
          <w:rStyle w:val="132"/>
        </w:rPr>
        <w:t xml:space="preserve"> и задачи непосредственного исследования и фиксации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материальной обстановки.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Сам круг объектов, подлежащих непосредственному </w:t>
      </w:r>
      <w:r>
        <w:rPr>
          <w:rStyle w:val="132"/>
        </w:rPr>
        <w:t>исследованию</w:t>
      </w:r>
      <w:r w:rsidRPr="00474702">
        <w:rPr>
          <w:rStyle w:val="132"/>
        </w:rPr>
        <w:t xml:space="preserve"> и фиксации, их относимость</w:t>
      </w:r>
      <w:r>
        <w:rPr>
          <w:rStyle w:val="132"/>
        </w:rPr>
        <w:t>,</w:t>
      </w:r>
      <w:r w:rsidRPr="00474702">
        <w:rPr>
          <w:rStyle w:val="132"/>
        </w:rPr>
        <w:t xml:space="preserve"> могут быть определены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лишь в связи с задачами опосредствованного исследования, </w:t>
      </w:r>
      <w:r>
        <w:rPr>
          <w:rStyle w:val="132"/>
        </w:rPr>
        <w:t>задачами</w:t>
      </w:r>
      <w:r w:rsidRPr="00474702">
        <w:rPr>
          <w:rStyle w:val="132"/>
        </w:rPr>
        <w:t xml:space="preserve"> установления обстоятельств, существенных элементов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преступления. Следственные версии о существенных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обстоятельствах расследуемого события и причинной связи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элементов позволяют определить относимость к делу предметов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документов, фактических данных, </w:t>
      </w:r>
      <w:r>
        <w:rPr>
          <w:rStyle w:val="132"/>
        </w:rPr>
        <w:t>сообщаемых</w:t>
      </w:r>
      <w:r w:rsidR="00E6288A">
        <w:rPr>
          <w:rStyle w:val="132"/>
        </w:rPr>
        <w:t xml:space="preserve"> </w:t>
      </w:r>
      <w:r>
        <w:rPr>
          <w:rStyle w:val="132"/>
        </w:rPr>
        <w:t>живыми</w:t>
      </w:r>
      <w:r w:rsidRPr="00474702">
        <w:rPr>
          <w:rStyle w:val="132"/>
        </w:rPr>
        <w:t xml:space="preserve"> лицам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делают их предметом непосредственного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Хотят или не хотят того противники версий при выполнении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осмотра и других процессуальных </w:t>
      </w:r>
      <w:r>
        <w:rPr>
          <w:rStyle w:val="132"/>
        </w:rPr>
        <w:t>действий</w:t>
      </w:r>
      <w:r w:rsidRPr="00474702">
        <w:rPr>
          <w:rStyle w:val="132"/>
        </w:rPr>
        <w:t>, направленных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собирание и исследование доказательств, необходимо признать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само собирание и исследование доказательств (относящихся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делу фактических данных) невозможно без построения и </w:t>
      </w:r>
      <w:r>
        <w:rPr>
          <w:rStyle w:val="132"/>
        </w:rPr>
        <w:t>проверки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следственных версий, являющихся средствами определения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относимости фактических данных и исследования причинных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связей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Другую крайность представляет чисто умозрительный подход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исследованию расследуемого события, связанный с </w:t>
      </w:r>
      <w:r>
        <w:rPr>
          <w:rStyle w:val="132"/>
        </w:rPr>
        <w:t>недооценкой</w:t>
      </w:r>
      <w:r w:rsidRPr="00474702">
        <w:rPr>
          <w:rStyle w:val="132"/>
        </w:rPr>
        <w:t xml:space="preserve"> непосредственного исследования материальной обстановки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 и задачи выявления исходных фактических </w:t>
      </w:r>
      <w:r>
        <w:rPr>
          <w:rStyle w:val="132"/>
        </w:rPr>
        <w:t>данных</w:t>
      </w:r>
      <w:r w:rsidRPr="00474702">
        <w:rPr>
          <w:rStyle w:val="132"/>
        </w:rPr>
        <w:t>. Такой подход к расследованию тоже нередко встречается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практике. При этом следователи или дознаватели, занятые почти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исключительно разработкой и анализом версий по делу, </w:t>
      </w:r>
      <w:r>
        <w:rPr>
          <w:rStyle w:val="132"/>
        </w:rPr>
        <w:t>увлекаются</w:t>
      </w:r>
      <w:r w:rsidRPr="00474702">
        <w:rPr>
          <w:rStyle w:val="132"/>
        </w:rPr>
        <w:t xml:space="preserve"> какой-либо одной из них, переставая замечать все, что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согласуется с принятой ими версией, и собирая лишь те </w:t>
      </w:r>
      <w:r>
        <w:rPr>
          <w:rStyle w:val="132"/>
        </w:rPr>
        <w:t>фактические</w:t>
      </w:r>
      <w:r w:rsidRPr="00474702">
        <w:rPr>
          <w:rStyle w:val="132"/>
        </w:rPr>
        <w:t xml:space="preserve"> данные, которые соответствуют выдвинутой ими версии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подтверждают ее. Такой стиль работы ведет к субъективизму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обвинительным тенденциям и чреват серьезными ошибками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расследовании. Примеры такого рода ошибок, к сожалению, еще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довольно часто встречаются в следственной практике</w:t>
      </w:r>
      <w:r w:rsidR="00362B81">
        <w:rPr>
          <w:rStyle w:val="ae"/>
        </w:rPr>
        <w:footnoteReference w:id="3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 xml:space="preserve">Таким образом, разграничение задач и процессуального </w:t>
      </w:r>
      <w:r>
        <w:rPr>
          <w:rStyle w:val="132"/>
        </w:rPr>
        <w:t>значения</w:t>
      </w:r>
      <w:r w:rsidRPr="00474702">
        <w:rPr>
          <w:rStyle w:val="132"/>
        </w:rPr>
        <w:t xml:space="preserve"> результатов непосредственного и опосредованного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не должно вести к их противопоставлению. Правильное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сочетание этих задач при выполнении процессуальных действий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 собиранию, проверке и оценке доказательств является </w:t>
      </w:r>
      <w:r>
        <w:rPr>
          <w:rStyle w:val="132"/>
        </w:rPr>
        <w:t>принципиальным</w:t>
      </w:r>
      <w:r w:rsidRPr="00474702">
        <w:rPr>
          <w:rStyle w:val="132"/>
        </w:rPr>
        <w:t xml:space="preserve"> методическим требованием.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С вопросом о связи и взаимообусловленности стадий тесно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связан вопрос о том, существует ли временная </w:t>
      </w:r>
      <w:r>
        <w:rPr>
          <w:rStyle w:val="132"/>
        </w:rPr>
        <w:t>последовательность</w:t>
      </w:r>
      <w:r w:rsidRPr="00474702">
        <w:rPr>
          <w:rStyle w:val="132"/>
        </w:rPr>
        <w:t xml:space="preserve"> стадий процессуального доказывания, их разграничение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 времени, имеется ли какая-либо закономерность </w:t>
      </w:r>
      <w:r>
        <w:rPr>
          <w:rStyle w:val="132"/>
        </w:rPr>
        <w:t>их</w:t>
      </w:r>
      <w:r w:rsidR="00A33CB9">
        <w:rPr>
          <w:rStyle w:val="132"/>
        </w:rPr>
        <w:t xml:space="preserve"> </w:t>
      </w:r>
      <w:r>
        <w:rPr>
          <w:rStyle w:val="132"/>
        </w:rPr>
        <w:t>чередования</w:t>
      </w:r>
      <w:r w:rsidRPr="00474702">
        <w:rPr>
          <w:rStyle w:val="132"/>
        </w:rPr>
        <w:t>. Правильное разрешение этих вопросов имеет существенное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практическое значение в доказывании.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 xml:space="preserve">Как уже отмечалось, признание взаимосвязи и </w:t>
      </w:r>
      <w:r>
        <w:rPr>
          <w:rStyle w:val="132"/>
        </w:rPr>
        <w:t>обусловленность</w:t>
      </w:r>
      <w:r w:rsidRPr="00474702">
        <w:rPr>
          <w:rStyle w:val="132"/>
        </w:rPr>
        <w:t xml:space="preserve"> стадий процессуального доказывания приводит отдельных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исследователей к выводу о невозможности разграничения их 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времени, определения последовательности и закономерности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чередования. Ряд авторов вообще отказываются от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этой проблемы и сам термин «стадии» </w:t>
      </w:r>
      <w:r>
        <w:rPr>
          <w:rStyle w:val="132"/>
        </w:rPr>
        <w:t>заменяют</w:t>
      </w:r>
      <w:r w:rsidRPr="00474702">
        <w:rPr>
          <w:rStyle w:val="132"/>
        </w:rPr>
        <w:t xml:space="preserve"> термином «</w:t>
      </w:r>
      <w:r>
        <w:rPr>
          <w:rStyle w:val="132"/>
        </w:rPr>
        <w:t>элементы</w:t>
      </w:r>
      <w:r w:rsidRPr="00474702">
        <w:rPr>
          <w:rStyle w:val="132"/>
        </w:rPr>
        <w:t>»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Мы полагаем, что без исследования движения познания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доказывания нельзя говорить о процессе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Процесс доказывания предполагает движение мысли, смену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состояний, чередование стадий доказывания, определенную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временную последовательность.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Говоря о соотношении стадий процессуального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нельзя, как нам кажется, противопоставлять стадии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отдельного доказательства и стадии процессуального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в целом.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Л.</w:t>
      </w:r>
      <w:r>
        <w:rPr>
          <w:rStyle w:val="132"/>
        </w:rPr>
        <w:t xml:space="preserve"> </w:t>
      </w:r>
      <w:r w:rsidRPr="00474702">
        <w:rPr>
          <w:rStyle w:val="132"/>
        </w:rPr>
        <w:t>Т.</w:t>
      </w:r>
      <w:r>
        <w:rPr>
          <w:rStyle w:val="132"/>
        </w:rPr>
        <w:t xml:space="preserve"> </w:t>
      </w:r>
      <w:r w:rsidRPr="00474702">
        <w:rPr>
          <w:rStyle w:val="132"/>
        </w:rPr>
        <w:t>Ульянова отмечает, что «схема деления доказывания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этапы вполне приемлема и применима к исследованию </w:t>
      </w:r>
      <w:r>
        <w:rPr>
          <w:rStyle w:val="132"/>
        </w:rPr>
        <w:t>отдельных</w:t>
      </w:r>
      <w:r w:rsidRPr="00474702">
        <w:rPr>
          <w:rStyle w:val="132"/>
        </w:rPr>
        <w:t xml:space="preserve"> доказательств. Здесь, действительно, прежде чем приступить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проверке и оценке какого</w:t>
      </w:r>
      <w:r w:rsidR="00A22532">
        <w:rPr>
          <w:rStyle w:val="132"/>
        </w:rPr>
        <w:t>-</w:t>
      </w:r>
      <w:r w:rsidRPr="00474702">
        <w:rPr>
          <w:rStyle w:val="132"/>
        </w:rPr>
        <w:t>либо доказательства, надо его сначала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найти и процессуально закрепить. Применительно же к </w:t>
      </w:r>
      <w:r>
        <w:rPr>
          <w:rStyle w:val="132"/>
        </w:rPr>
        <w:t>доказыванию</w:t>
      </w:r>
      <w:r w:rsidRPr="00474702">
        <w:rPr>
          <w:rStyle w:val="132"/>
        </w:rPr>
        <w:t xml:space="preserve"> в целом, к оперированию совокупностью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 моменты процессуальной деятельности тесно связаны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собой и практически переплетаются друг с другом»</w:t>
      </w:r>
      <w:r w:rsidRPr="00474702">
        <w:rPr>
          <w:rStyle w:val="132"/>
          <w:vertAlign w:val="superscript"/>
        </w:rPr>
        <w:footnoteReference w:id="3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 нашему мнению, исследование отдельных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 нельзя выделять из общего процесса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создавая для этого самостоятельную методологию. Логичнее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 исследование отдельных источников как анализ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отдельных элементов в структуре общих стадий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</w:t>
      </w:r>
      <w:r>
        <w:rPr>
          <w:rStyle w:val="132"/>
        </w:rPr>
        <w:t>,</w:t>
      </w:r>
      <w:r w:rsidRPr="00474702">
        <w:rPr>
          <w:rStyle w:val="132"/>
        </w:rPr>
        <w:t xml:space="preserve"> имея в виду при этом их неразрывную </w:t>
      </w:r>
      <w:r>
        <w:rPr>
          <w:rStyle w:val="132"/>
        </w:rPr>
        <w:t>познавательную</w:t>
      </w:r>
      <w:r w:rsidRPr="00474702">
        <w:rPr>
          <w:rStyle w:val="132"/>
        </w:rPr>
        <w:t xml:space="preserve"> взаимосвязь и проникновение. Вместе с тем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различать непосредственное исследование отдельного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и полученных из него фактических данных,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определенной совокупности источников и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(«узлов» материальной обстановки и частных систем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данных), </w:t>
      </w:r>
      <w:r w:rsidRPr="00474702">
        <w:rPr>
          <w:rStyle w:val="132"/>
        </w:rPr>
        <w:lastRenderedPageBreak/>
        <w:t>исследование общей совокупности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фактов и логической связи между ними, ибо </w:t>
      </w:r>
      <w:r>
        <w:rPr>
          <w:rStyle w:val="132"/>
        </w:rPr>
        <w:t>всё</w:t>
      </w:r>
      <w:r w:rsidRPr="00474702">
        <w:rPr>
          <w:rStyle w:val="132"/>
        </w:rPr>
        <w:t xml:space="preserve"> это стадии и </w:t>
      </w:r>
      <w:r>
        <w:rPr>
          <w:rStyle w:val="132"/>
        </w:rPr>
        <w:t>познавательные</w:t>
      </w:r>
      <w:r w:rsidRPr="00474702">
        <w:rPr>
          <w:rStyle w:val="132"/>
        </w:rPr>
        <w:t xml:space="preserve"> уровни доказывания, решающие его различные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промежуточные задачи с использованием различных </w:t>
      </w:r>
      <w:r>
        <w:rPr>
          <w:rStyle w:val="132"/>
        </w:rPr>
        <w:t>познавательных</w:t>
      </w:r>
      <w:r w:rsidRPr="00474702">
        <w:rPr>
          <w:rStyle w:val="132"/>
        </w:rPr>
        <w:t xml:space="preserve"> и процессуальных средств.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Говоря о соотношении объективной последовательности </w:t>
      </w:r>
      <w:r>
        <w:rPr>
          <w:rStyle w:val="132"/>
        </w:rPr>
        <w:t>стадий</w:t>
      </w:r>
      <w:r w:rsidRPr="00474702">
        <w:rPr>
          <w:rStyle w:val="132"/>
        </w:rPr>
        <w:t xml:space="preserve"> процессуального доказывания, необходимо, в зависимости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решаемых задач, различать начальные стадии и низшие уровни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доказывания, конечные стадии и высшие уровни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Задачи, разрешаемые при собирании доказательств: </w:t>
      </w:r>
      <w:r>
        <w:rPr>
          <w:rStyle w:val="132"/>
        </w:rPr>
        <w:t>обнаружение</w:t>
      </w:r>
      <w:r w:rsidRPr="00474702">
        <w:rPr>
          <w:rStyle w:val="132"/>
        </w:rPr>
        <w:t xml:space="preserve"> источников, их исследование, выявление и процессуальное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закрепление исходных фактических данных,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характеризуют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стадии 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целом доказывание, как сложный познавательный процесс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развивается </w:t>
      </w:r>
      <w:r>
        <w:rPr>
          <w:rStyle w:val="132"/>
        </w:rPr>
        <w:t>нелинейно</w:t>
      </w:r>
      <w:r w:rsidRPr="00474702">
        <w:rPr>
          <w:rStyle w:val="132"/>
        </w:rPr>
        <w:t>, а циклически, предполагает чередование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высших и низших уровней познания.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Возвращение к начальным стадиям и низшим уровням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доказывания представляет закономерный и естественный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 движущегося по спирали познания.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Необходимость розыска дополнительных свидетелей, </w:t>
      </w:r>
      <w:r>
        <w:rPr>
          <w:rStyle w:val="132"/>
        </w:rPr>
        <w:t>документов</w:t>
      </w:r>
      <w:r w:rsidRPr="00474702">
        <w:rPr>
          <w:rStyle w:val="132"/>
        </w:rPr>
        <w:t xml:space="preserve"> и вещественных доказательств возникает как при </w:t>
      </w:r>
      <w:r>
        <w:rPr>
          <w:rStyle w:val="132"/>
        </w:rPr>
        <w:t>доказывании</w:t>
      </w:r>
      <w:r w:rsidRPr="00474702">
        <w:rPr>
          <w:rStyle w:val="132"/>
        </w:rPr>
        <w:t xml:space="preserve"> отдельных фактов, так и при формировании общей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 доказательств. На любой стадии доказывания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возникнуть сомнения в допустимости отдельных источников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достоверности отдельных фактов, включенных в общую систему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Это потребует возвращения к начальным стадиям и низшим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уровням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при допросе обвиняемого по одному из дел о хищении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 заявил, что факт недостачи установлен ревизией неправильно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так как не была учтена повышенная норма </w:t>
      </w:r>
      <w:r>
        <w:rPr>
          <w:rStyle w:val="132"/>
        </w:rPr>
        <w:t>естественной</w:t>
      </w:r>
      <w:r w:rsidRPr="00474702">
        <w:rPr>
          <w:rStyle w:val="132"/>
        </w:rPr>
        <w:t xml:space="preserve"> убыли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продуктов, установленная для складских помещений данного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типа. Проверка акта ревизии подтвердила это заявление, а </w:t>
      </w:r>
      <w:r>
        <w:rPr>
          <w:rStyle w:val="132"/>
        </w:rPr>
        <w:t>бухгалтерской</w:t>
      </w:r>
      <w:r w:rsidRPr="00474702">
        <w:rPr>
          <w:rStyle w:val="132"/>
        </w:rPr>
        <w:t xml:space="preserve"> экспертизой была установлена неправильность </w:t>
      </w:r>
      <w:r>
        <w:rPr>
          <w:rStyle w:val="132"/>
        </w:rPr>
        <w:t>выводов</w:t>
      </w:r>
      <w:r w:rsidRPr="00474702">
        <w:rPr>
          <w:rStyle w:val="132"/>
        </w:rPr>
        <w:t xml:space="preserve"> ревизоров.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Состязательный характер доказывания связан с тем, что </w:t>
      </w:r>
      <w:r>
        <w:rPr>
          <w:rStyle w:val="132"/>
        </w:rPr>
        <w:t>предмет</w:t>
      </w:r>
      <w:r w:rsidRPr="00474702">
        <w:rPr>
          <w:rStyle w:val="132"/>
        </w:rPr>
        <w:t xml:space="preserve"> доказывания исследуется каждым из участников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со своих позиций и каждое доказательство и каждый факт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оценивается по</w:t>
      </w:r>
      <w:r>
        <w:rPr>
          <w:rStyle w:val="132"/>
        </w:rPr>
        <w:t>-</w:t>
      </w:r>
      <w:r w:rsidRPr="00474702">
        <w:rPr>
          <w:rStyle w:val="132"/>
        </w:rPr>
        <w:t>разному в разных общих системах доказательств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То, что </w:t>
      </w:r>
      <w:r w:rsidRPr="00474702">
        <w:rPr>
          <w:rStyle w:val="132"/>
        </w:rPr>
        <w:lastRenderedPageBreak/>
        <w:t>представляется доказанным и очевидным в одной системе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может быть поставлено под сомнение в другой.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Учитывая это обстоятельство, опытные следователи, чтобы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быть отброшенными на исходные уровни доказывания, допрос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обвиняемого и предъявление ему доказательства строят таким </w:t>
      </w:r>
      <w:r>
        <w:rPr>
          <w:rStyle w:val="132"/>
        </w:rPr>
        <w:t>образом</w:t>
      </w:r>
      <w:r w:rsidRPr="00474702">
        <w:rPr>
          <w:rStyle w:val="132"/>
        </w:rPr>
        <w:t>, чтобы он не мог изменить своих показаний и приспособить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к предъявляемым доказательствам, не вступив в противоречие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 своими собственными показаниями.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Доказательством закономерного движения процесса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от исходных фактических данных к доказательственным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фактам, а от них к предмету доказывания может служить любое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уголовное дело.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Расследование по делу Л. началось с обнаружения ранним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утром трупа агронома совхоза К. в посеве проса между усадьбой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совхоза и хутором </w:t>
      </w:r>
      <w:r>
        <w:rPr>
          <w:rStyle w:val="132"/>
        </w:rPr>
        <w:t>Западным</w:t>
      </w:r>
      <w:r w:rsidRPr="00474702">
        <w:rPr>
          <w:rStyle w:val="132"/>
        </w:rPr>
        <w:t>. В левой грудной области убитого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виднелась глубокая колотая рана. В </w:t>
      </w:r>
      <w:r>
        <w:rPr>
          <w:rStyle w:val="132"/>
        </w:rPr>
        <w:t>10 м</w:t>
      </w:r>
      <w:r w:rsidRPr="00474702">
        <w:rPr>
          <w:rStyle w:val="132"/>
        </w:rPr>
        <w:t xml:space="preserve"> от трупа в коноплянике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 найден новый брезент для транспортера вороха комбайна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Как выяснилось, брезент этот принадлежал совхозу и хранился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кладовой, откуда исчез в ночь убийства К. При осмотре обуви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убитого К. обнаружилась характерная деталь: к подошвам </w:t>
      </w:r>
      <w:r>
        <w:rPr>
          <w:rStyle w:val="132"/>
        </w:rPr>
        <w:t>пристали</w:t>
      </w:r>
      <w:r w:rsidRPr="00474702">
        <w:rPr>
          <w:rStyle w:val="132"/>
        </w:rPr>
        <w:t xml:space="preserve"> листья конопли, в посеве которой был найден брезент.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одной из версий убийство К. могло быть совершено </w:t>
      </w:r>
      <w:r>
        <w:rPr>
          <w:rStyle w:val="132"/>
        </w:rPr>
        <w:t xml:space="preserve">кладовщиком </w:t>
      </w:r>
      <w:r>
        <w:rPr>
          <w:rStyle w:val="132"/>
          <w:lang w:val="en-US" w:eastAsia="en-US" w:bidi="en-US"/>
        </w:rPr>
        <w:t>R</w:t>
      </w:r>
      <w:r w:rsidRPr="00E51AA0">
        <w:rPr>
          <w:rStyle w:val="132"/>
          <w:lang w:eastAsia="en-US" w:bidi="en-US"/>
        </w:rPr>
        <w:t>,</w:t>
      </w:r>
      <w:r w:rsidRPr="00474702">
        <w:rPr>
          <w:rStyle w:val="132"/>
        </w:rPr>
        <w:t xml:space="preserve"> который ревновал К. к своей жене и угрожал ему расправой.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Интересные данные для построения другой версии дал </w:t>
      </w:r>
      <w:r>
        <w:rPr>
          <w:rStyle w:val="132"/>
        </w:rPr>
        <w:t>осмотр</w:t>
      </w:r>
      <w:r w:rsidRPr="00474702">
        <w:rPr>
          <w:rStyle w:val="132"/>
        </w:rPr>
        <w:t xml:space="preserve"> места взлома в кладовой. Стена кладовой была сделана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горизонтально сбитых досок, имеющих ряд выступов. По этим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выступам можно было взобраться на балку крепления. Стоя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балке, оторвать доски и сделать пролом большого труда не </w:t>
      </w:r>
      <w:r>
        <w:rPr>
          <w:rStyle w:val="132"/>
        </w:rPr>
        <w:t>представляло.</w:t>
      </w:r>
      <w:r w:rsidRPr="00474702">
        <w:rPr>
          <w:rStyle w:val="132"/>
        </w:rPr>
        <w:t xml:space="preserve"> При осмотре балки, на которой должен был стоять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производивший взлом преступник, на густом слое пыли был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 след обуви с характерным рисунком. Этот рисунок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напоминал узор протектора автопокрышки, в котором виднелись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буквы надписи «Р... Н.».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допросе свидетелей один из них высказал предположение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том, что брезент мог быть похищен для того, чтобы пошить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него обувь. Другой свидетель заявил, что незадолго до </w:t>
      </w:r>
      <w:r>
        <w:rPr>
          <w:rStyle w:val="132"/>
        </w:rPr>
        <w:t>происшествия</w:t>
      </w:r>
      <w:r w:rsidRPr="00474702">
        <w:rPr>
          <w:rStyle w:val="132"/>
        </w:rPr>
        <w:t xml:space="preserve"> он встречался с уволенным из совхоза сапожником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проживавшим на хуторе Западном. В беседе со свидетелем Л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говорил, что </w:t>
      </w:r>
      <w:r>
        <w:rPr>
          <w:rStyle w:val="132"/>
        </w:rPr>
        <w:t>на</w:t>
      </w:r>
      <w:r w:rsidRPr="00474702">
        <w:rPr>
          <w:rStyle w:val="132"/>
        </w:rPr>
        <w:t xml:space="preserve"> днях где-то добудет брезент, из которого сошьет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пару сапог </w:t>
      </w:r>
      <w:r w:rsidRPr="00474702">
        <w:rPr>
          <w:rStyle w:val="132"/>
        </w:rPr>
        <w:lastRenderedPageBreak/>
        <w:t>себе и несколько пар для продажи.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обыске, немедленно произведенном в доме Л., были </w:t>
      </w:r>
      <w:r>
        <w:rPr>
          <w:rStyle w:val="132"/>
        </w:rPr>
        <w:t>обнаружены</w:t>
      </w:r>
      <w:r w:rsidRPr="00474702">
        <w:rPr>
          <w:rStyle w:val="132"/>
        </w:rPr>
        <w:t xml:space="preserve"> ношеные чувяки с резиновыми подошвами, сделанными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автопокрышек. Не подошве чувяка левой ноги имелось слово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«редин». Экспериментальный оттиск этой подошвы полностью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всем признакам рисунка и особенностям рельефа совпал 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следом, обнаруженным на балке сарая.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 давлением улик Л. после некоторого запирательства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признал себя виновным в хищении брезента и убийства К. В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показаниях вырисовывалась следующая картина преступления: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накануне, ночью, вооружившись штыком от винтовки, Л. </w:t>
      </w:r>
      <w:r>
        <w:rPr>
          <w:rStyle w:val="132"/>
        </w:rPr>
        <w:t>подошел</w:t>
      </w:r>
      <w:r w:rsidRPr="00474702">
        <w:rPr>
          <w:rStyle w:val="132"/>
        </w:rPr>
        <w:t xml:space="preserve"> к кладовой, по выступам стены взобрался на балку, оторвал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доску и через проделанное отверстие вытащил брезент. После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этого Л. пошел в сторону хутора Западного, но по дороге </w:t>
      </w:r>
      <w:r>
        <w:rPr>
          <w:rStyle w:val="132"/>
        </w:rPr>
        <w:t>встретил</w:t>
      </w:r>
      <w:r w:rsidRPr="00474702">
        <w:rPr>
          <w:rStyle w:val="132"/>
        </w:rPr>
        <w:t xml:space="preserve"> агронома К., который узнал Л. и предложил нести брезент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обратно. Л. пытался бежать, но был задержан. Тогда он выхватил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штык и нанес им удар в грудь К., а сам скрылся</w:t>
      </w:r>
      <w:r w:rsidRPr="00474702">
        <w:rPr>
          <w:rStyle w:val="132"/>
          <w:vertAlign w:val="superscript"/>
        </w:rPr>
        <w:footnoteReference w:id="39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числе фактических данных отчетливо выделяются три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категории: исходные фактические данные, доказательственные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искомые факты, предмет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Анализируя ход расследования по данному делу, нетрудно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убедиться, что установлению любого доказательственного и </w:t>
      </w:r>
      <w:r>
        <w:rPr>
          <w:rStyle w:val="132"/>
        </w:rPr>
        <w:t>искомого</w:t>
      </w:r>
      <w:r w:rsidRPr="00474702">
        <w:rPr>
          <w:rStyle w:val="132"/>
        </w:rPr>
        <w:t xml:space="preserve"> факта всегда предшествовало обнаружение определенной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совокупности исходных фактических данных. Эта </w:t>
      </w:r>
      <w:r>
        <w:rPr>
          <w:rStyle w:val="132"/>
        </w:rPr>
        <w:t>последовательность</w:t>
      </w:r>
      <w:r w:rsidRPr="00474702">
        <w:rPr>
          <w:rStyle w:val="132"/>
        </w:rPr>
        <w:t xml:space="preserve"> является строго закономерной и не может иметь </w:t>
      </w:r>
      <w:r>
        <w:rPr>
          <w:rStyle w:val="132"/>
        </w:rPr>
        <w:t>исключений</w:t>
      </w:r>
      <w:r w:rsidRPr="00474702">
        <w:rPr>
          <w:rStyle w:val="132"/>
        </w:rPr>
        <w:t xml:space="preserve"> при расследовании любого дела.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Столь же закономерным является то, что установлению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главного факта предшествовало установление совокупности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и искомых фактов. Достоверный вывод о </w:t>
      </w:r>
      <w:r>
        <w:rPr>
          <w:rStyle w:val="132"/>
        </w:rPr>
        <w:t>событии</w:t>
      </w:r>
      <w:r w:rsidRPr="00474702">
        <w:rPr>
          <w:rStyle w:val="132"/>
        </w:rPr>
        <w:t xml:space="preserve"> преступления и виновном в его совершении лица оказался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возможным даже при наличии признательных показаний Л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(прямое доказательство</w:t>
      </w:r>
      <w:r>
        <w:rPr>
          <w:rStyle w:val="132"/>
        </w:rPr>
        <w:t>)</w:t>
      </w:r>
      <w:r w:rsidRPr="00474702">
        <w:rPr>
          <w:rStyle w:val="132"/>
        </w:rPr>
        <w:t xml:space="preserve"> только на основе совокупности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Совершенно четко определяются, таким образом, три стадии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доказывания: собирание доказательств, их проверки и оценки </w:t>
      </w:r>
      <w:r>
        <w:rPr>
          <w:rStyle w:val="132"/>
        </w:rPr>
        <w:t>доказательств.</w:t>
      </w:r>
      <w:r w:rsidRPr="00474702">
        <w:rPr>
          <w:rStyle w:val="132"/>
        </w:rPr>
        <w:t xml:space="preserve"> В рамках каждой из указанных стадий фактические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данные могут различаться по своему значению и уровню (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</w:t>
      </w:r>
      <w:r>
        <w:rPr>
          <w:rStyle w:val="132"/>
        </w:rPr>
        <w:t>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степени близости к предмету доказывания, например</w:t>
      </w:r>
      <w:r>
        <w:rPr>
          <w:rStyle w:val="132"/>
        </w:rPr>
        <w:t xml:space="preserve"> признательные</w:t>
      </w:r>
      <w:r w:rsidRPr="00474702">
        <w:rPr>
          <w:rStyle w:val="132"/>
        </w:rPr>
        <w:t xml:space="preserve"> показания Л. и другие исходные данные, различные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уровню доказательственные факты).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Исследование каждого доказательства связано с </w:t>
      </w:r>
      <w:r>
        <w:rPr>
          <w:rStyle w:val="132"/>
        </w:rPr>
        <w:t>прослеживанием</w:t>
      </w:r>
      <w:r w:rsidRPr="00474702">
        <w:rPr>
          <w:rStyle w:val="132"/>
        </w:rPr>
        <w:t xml:space="preserve"> его связи с устанавливаемым им доказательственным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фактом и предметом доказывания. Это не означает, однако,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исследование ведется одновременно на различных уровнях. </w:t>
      </w:r>
      <w:r>
        <w:rPr>
          <w:rStyle w:val="132"/>
        </w:rPr>
        <w:t>Прослеживание</w:t>
      </w:r>
      <w:r w:rsidRPr="00474702">
        <w:rPr>
          <w:rStyle w:val="132"/>
        </w:rPr>
        <w:t xml:space="preserve"> логических связей и построение версий (в данном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случае версий о лицах, совершивших убийство и кражу, версий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причинной связи кражи и убийства) нельзя смешивать с </w:t>
      </w:r>
      <w:r>
        <w:rPr>
          <w:rStyle w:val="132"/>
        </w:rPr>
        <w:t>установлением</w:t>
      </w:r>
      <w:r w:rsidRPr="00474702">
        <w:rPr>
          <w:rStyle w:val="132"/>
        </w:rPr>
        <w:t xml:space="preserve"> доказательств, доказательственных и искомых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характеризующих стадии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Логические связи могут прослеживаться между </w:t>
      </w:r>
      <w:r>
        <w:rPr>
          <w:rStyle w:val="132"/>
        </w:rPr>
        <w:t>фактическими</w:t>
      </w:r>
      <w:r w:rsidRPr="00474702">
        <w:rPr>
          <w:rStyle w:val="132"/>
        </w:rPr>
        <w:t xml:space="preserve"> данными, находящимися как на одном, так и на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уровнях. Возьмем, например, цепь умозаключений, ведущую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обнаружения следа резиновой обуви на месте кражи к выводу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том, что Л. совершил убийство К.:</w:t>
      </w:r>
    </w:p>
    <w:p w:rsidR="000554B8" w:rsidRPr="00474702" w:rsidRDefault="00E51AA0" w:rsidP="00474702">
      <w:pPr>
        <w:pStyle w:val="131"/>
        <w:numPr>
          <w:ilvl w:val="0"/>
          <w:numId w:val="10"/>
        </w:numPr>
        <w:shd w:val="clear" w:color="auto" w:fill="auto"/>
        <w:tabs>
          <w:tab w:val="left" w:pos="625"/>
        </w:tabs>
        <w:spacing w:before="0" w:line="250" w:lineRule="exact"/>
        <w:ind w:firstLine="380"/>
      </w:pPr>
      <w:r>
        <w:rPr>
          <w:rStyle w:val="132"/>
        </w:rPr>
        <w:t>поскольку</w:t>
      </w:r>
      <w:r w:rsidRPr="00474702">
        <w:rPr>
          <w:rStyle w:val="132"/>
        </w:rPr>
        <w:t xml:space="preserve"> признаки следа обуви на месте кражи совпали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признаками обуви Л., следует </w:t>
      </w:r>
      <w:r>
        <w:rPr>
          <w:rStyle w:val="132"/>
        </w:rPr>
        <w:t>прийти</w:t>
      </w:r>
      <w:r w:rsidRPr="00474702">
        <w:rPr>
          <w:rStyle w:val="132"/>
        </w:rPr>
        <w:t xml:space="preserve"> к выводу, что след на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кражи оставлен обувью Л. Значит</w:t>
      </w:r>
      <w:r>
        <w:rPr>
          <w:rStyle w:val="132"/>
        </w:rPr>
        <w:t>,</w:t>
      </w:r>
      <w:r w:rsidRPr="00474702">
        <w:rPr>
          <w:rStyle w:val="132"/>
        </w:rPr>
        <w:t xml:space="preserve"> Л. был на месте кражи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0"/>
        </w:numPr>
        <w:shd w:val="clear" w:color="auto" w:fill="auto"/>
        <w:tabs>
          <w:tab w:val="left" w:pos="625"/>
        </w:tabs>
        <w:spacing w:before="0" w:line="250" w:lineRule="exact"/>
        <w:ind w:firstLine="380"/>
      </w:pPr>
      <w:r>
        <w:rPr>
          <w:rStyle w:val="132"/>
        </w:rPr>
        <w:t>далее</w:t>
      </w:r>
      <w:r w:rsidRPr="00474702">
        <w:rPr>
          <w:rStyle w:val="132"/>
        </w:rPr>
        <w:t>, поскольку способ образования следа обуви Л.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месте кражи причинно связан со взломом, следует </w:t>
      </w:r>
      <w:r>
        <w:rPr>
          <w:rStyle w:val="132"/>
        </w:rPr>
        <w:t>прийти</w:t>
      </w:r>
      <w:r w:rsidRPr="00474702">
        <w:rPr>
          <w:rStyle w:val="132"/>
        </w:rPr>
        <w:t xml:space="preserve"> к </w:t>
      </w:r>
      <w:r>
        <w:rPr>
          <w:rStyle w:val="132"/>
        </w:rPr>
        <w:t>выводу</w:t>
      </w:r>
      <w:r w:rsidRPr="00474702">
        <w:rPr>
          <w:rStyle w:val="132"/>
        </w:rPr>
        <w:t>, что кражу брезента совершил Л</w:t>
      </w:r>
      <w:r>
        <w:rPr>
          <w:rStyle w:val="132"/>
        </w:rPr>
        <w:t>.;</w:t>
      </w:r>
    </w:p>
    <w:p w:rsidR="000554B8" w:rsidRPr="00474702" w:rsidRDefault="00E51AA0" w:rsidP="00474702">
      <w:pPr>
        <w:pStyle w:val="131"/>
        <w:numPr>
          <w:ilvl w:val="0"/>
          <w:numId w:val="10"/>
        </w:numPr>
        <w:shd w:val="clear" w:color="auto" w:fill="auto"/>
        <w:tabs>
          <w:tab w:val="left" w:pos="630"/>
        </w:tabs>
        <w:spacing w:before="0" w:line="250" w:lineRule="exact"/>
        <w:ind w:firstLine="380"/>
      </w:pPr>
      <w:r>
        <w:rPr>
          <w:rStyle w:val="132"/>
        </w:rPr>
        <w:t>и</w:t>
      </w:r>
      <w:r w:rsidRPr="00474702">
        <w:rPr>
          <w:rStyle w:val="132"/>
        </w:rPr>
        <w:t xml:space="preserve"> наконец, поскольку факт кражи связан с фактом </w:t>
      </w:r>
      <w:r>
        <w:rPr>
          <w:rStyle w:val="132"/>
        </w:rPr>
        <w:t>убийства</w:t>
      </w:r>
      <w:r w:rsidRPr="00474702">
        <w:rPr>
          <w:rStyle w:val="132"/>
        </w:rPr>
        <w:t>, следует полагать, что убийство К. также совершил Л.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Ценность и значение цепи умозаключений рассматриваемого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типа состоят в том, что она характеризует основные направления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сквозную линию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Приведенную цепь умозаключений нельзя, однако, смешивать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доказательством вины Л. и вообще с процессом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Указанная цепь выражает лишь возможность логического </w:t>
      </w:r>
      <w:r>
        <w:rPr>
          <w:rStyle w:val="132"/>
        </w:rPr>
        <w:t>следования</w:t>
      </w:r>
      <w:r w:rsidRPr="00474702">
        <w:rPr>
          <w:rStyle w:val="132"/>
        </w:rPr>
        <w:t>, возможность причинной связи исходных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 с главным фактом, но не обязательный, необходимый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 такой связи.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lastRenderedPageBreak/>
        <w:t>Для того чтобы подобная цепь умозаключений выражала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логическую необходимость и действительно отражала истину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должна быть доказана необходимость логического 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вывода из совокупности установленных по делу фактов.</w:t>
      </w:r>
    </w:p>
    <w:p w:rsidR="000554B8" w:rsidRPr="00474702" w:rsidRDefault="00E51AA0" w:rsidP="00474702">
      <w:pPr>
        <w:pStyle w:val="62"/>
        <w:shd w:val="clear" w:color="auto" w:fill="auto"/>
        <w:spacing w:line="259" w:lineRule="exact"/>
        <w:ind w:firstLine="380"/>
        <w:jc w:val="both"/>
      </w:pPr>
      <w:r w:rsidRPr="00474702">
        <w:rPr>
          <w:rStyle w:val="63"/>
          <w:b/>
        </w:rPr>
        <w:t>В процессе доказывания оценка истинности оснований должна</w:t>
      </w:r>
      <w:r w:rsidR="00C8667E">
        <w:rPr>
          <w:rStyle w:val="63"/>
          <w:b/>
          <w:bCs/>
        </w:rPr>
        <w:t xml:space="preserve"> </w:t>
      </w:r>
      <w:r w:rsidRPr="00474702">
        <w:rPr>
          <w:rStyle w:val="63"/>
          <w:b/>
        </w:rPr>
        <w:t>быть отделена от оценки ист</w:t>
      </w:r>
      <w:r w:rsidRPr="00B71D80">
        <w:rPr>
          <w:rStyle w:val="64"/>
          <w:b/>
          <w:u w:val="none"/>
        </w:rPr>
        <w:t>инн</w:t>
      </w:r>
      <w:r w:rsidRPr="00474702">
        <w:rPr>
          <w:rStyle w:val="63"/>
          <w:b/>
        </w:rPr>
        <w:t>ости вывода.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Это вытекает из того, что ошибка в конечных выводах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как следствием ошибочного основания, так и результатом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неправильности логического следования от оснований к выводу.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Анализ судебной практики по уголовным делам показывает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одной из наиболее частых причин судебных ошибок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именно неустановленность или неправильное установление </w:t>
      </w:r>
      <w:r>
        <w:rPr>
          <w:rStyle w:val="132"/>
        </w:rPr>
        <w:t>фактов</w:t>
      </w:r>
      <w:r w:rsidRPr="00474702">
        <w:rPr>
          <w:rStyle w:val="132"/>
        </w:rPr>
        <w:t>, положенных в основу судебного решения. Само логическое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следование от оснований к выводам, логическая правильность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умозаключений могут быть при этом безупречными. Фактами </w:t>
      </w:r>
      <w:r>
        <w:rPr>
          <w:rStyle w:val="132"/>
        </w:rPr>
        <w:t>такого</w:t>
      </w:r>
      <w:r w:rsidRPr="00474702">
        <w:rPr>
          <w:rStyle w:val="132"/>
        </w:rPr>
        <w:t xml:space="preserve"> рода могут быть обстоятельства, характеризующие наличие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самого преступления, например смерть потерпевшего, недостача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материальных ценностей и др., причинную связь с этим событием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обвиняемого и его виновность.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Так, судебной практике известны неоднократные случаи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осуждения за убийство, когда сам факт смерти потерпевшего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точно установлен не был</w:t>
      </w:r>
      <w:r w:rsidRPr="00474702">
        <w:rPr>
          <w:rStyle w:val="132"/>
          <w:vertAlign w:val="superscript"/>
        </w:rPr>
        <w:footnoteReference w:id="4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Поэтому прежде чем переходить к умозаключениям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фактов (или проверке их истинности) необходимо проследить </w:t>
      </w:r>
      <w:r>
        <w:rPr>
          <w:rStyle w:val="132"/>
        </w:rPr>
        <w:t>достоверность</w:t>
      </w:r>
      <w:r w:rsidRPr="00474702">
        <w:rPr>
          <w:rStyle w:val="132"/>
        </w:rPr>
        <w:t xml:space="preserve"> самих фактов, положенных в основу умозаключений.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Отсутствие достоверно усыновленных фактов означает </w:t>
      </w:r>
      <w:r>
        <w:rPr>
          <w:rStyle w:val="132"/>
        </w:rPr>
        <w:t>отсутствие</w:t>
      </w:r>
      <w:r w:rsidRPr="00474702">
        <w:rPr>
          <w:rStyle w:val="132"/>
        </w:rPr>
        <w:t xml:space="preserve"> оснований для достоверных выводов, а значит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>
        <w:rPr>
          <w:rStyle w:val="132"/>
        </w:rPr>
        <w:t>невозможность</w:t>
      </w:r>
      <w:r w:rsidRPr="00474702">
        <w:rPr>
          <w:rStyle w:val="132"/>
        </w:rPr>
        <w:t xml:space="preserve"> самих этих выводов. Истина в процессе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устанавливается «по этапам». Отрицание стадийности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процесса </w:t>
      </w:r>
      <w:r w:rsidRPr="00474702">
        <w:rPr>
          <w:rStyle w:val="132"/>
        </w:rPr>
        <w:lastRenderedPageBreak/>
        <w:t>приводит к отрицанию самой истины.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Таким образом, возвращение к низшим стадиям </w:t>
      </w:r>
      <w:r>
        <w:rPr>
          <w:rStyle w:val="132"/>
        </w:rPr>
        <w:t>исследования</w:t>
      </w:r>
      <w:r w:rsidRPr="00474702">
        <w:rPr>
          <w:rStyle w:val="132"/>
        </w:rPr>
        <w:t>, связанное с перерывом, и исследования на высшей стадии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отнюдь не означает параллельного и одновременного </w:t>
      </w:r>
      <w:r>
        <w:rPr>
          <w:rStyle w:val="132"/>
        </w:rPr>
        <w:t>осуществления</w:t>
      </w:r>
      <w:r w:rsidRPr="00474702">
        <w:rPr>
          <w:rStyle w:val="132"/>
        </w:rPr>
        <w:t xml:space="preserve"> этих </w:t>
      </w:r>
      <w:r>
        <w:rPr>
          <w:rStyle w:val="132"/>
        </w:rPr>
        <w:t>стадий</w:t>
      </w:r>
      <w:r w:rsidRPr="00474702">
        <w:rPr>
          <w:rStyle w:val="132"/>
        </w:rPr>
        <w:t xml:space="preserve"> и тем более не означает отсутствия стадийности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закономерной последовательности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Немаловажное практическое значение имеет вопрос о круге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данных, привлекаемых для разрешения частных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 доказывания на различных его уровнях. </w:t>
      </w:r>
      <w:r w:rsidRPr="00474702">
        <w:rPr>
          <w:rStyle w:val="1395pt"/>
        </w:rPr>
        <w:t xml:space="preserve">Осуществляя </w:t>
      </w:r>
      <w:r>
        <w:rPr>
          <w:rStyle w:val="1395pt"/>
        </w:rPr>
        <w:t>доказывание</w:t>
      </w:r>
      <w:r w:rsidRPr="00474702">
        <w:rPr>
          <w:rStyle w:val="1395pt"/>
        </w:rPr>
        <w:t xml:space="preserve"> на данном конкретном уровне, следователь и суд вправе</w:t>
      </w:r>
      <w:r w:rsidR="00C8667E">
        <w:rPr>
          <w:rStyle w:val="1395pt"/>
        </w:rPr>
        <w:t xml:space="preserve"> </w:t>
      </w:r>
      <w:r w:rsidRPr="00474702">
        <w:rPr>
          <w:rStyle w:val="1395pt"/>
        </w:rPr>
        <w:t>положить в основу своих выводов только фактические данные</w:t>
      </w:r>
      <w:r w:rsidR="00C8667E">
        <w:rPr>
          <w:rStyle w:val="1395pt"/>
        </w:rPr>
        <w:t xml:space="preserve"> </w:t>
      </w:r>
      <w:r w:rsidRPr="00474702">
        <w:rPr>
          <w:rStyle w:val="1395pt"/>
        </w:rPr>
        <w:t xml:space="preserve">соответствующего и высшего, но не низшего уровня. </w:t>
      </w:r>
      <w:r w:rsidRPr="00474702">
        <w:rPr>
          <w:rStyle w:val="132"/>
        </w:rPr>
        <w:t xml:space="preserve">Так, при </w:t>
      </w:r>
      <w:r>
        <w:rPr>
          <w:rStyle w:val="132"/>
        </w:rPr>
        <w:t>доказывании</w:t>
      </w:r>
      <w:r w:rsidRPr="00474702">
        <w:rPr>
          <w:rStyle w:val="132"/>
        </w:rPr>
        <w:t xml:space="preserve"> главного факта доказательственными (косвенное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доказывание) в основу вывода могут быть положены только </w:t>
      </w:r>
      <w:r>
        <w:rPr>
          <w:rStyle w:val="132"/>
        </w:rPr>
        <w:t>установленные</w:t>
      </w:r>
      <w:r w:rsidRPr="00474702">
        <w:rPr>
          <w:rStyle w:val="132"/>
        </w:rPr>
        <w:t xml:space="preserve"> доказательственные и искомые факты. </w:t>
      </w:r>
      <w:r>
        <w:rPr>
          <w:rStyle w:val="132"/>
        </w:rPr>
        <w:t>Непроверенные</w:t>
      </w:r>
      <w:r w:rsidRPr="00474702">
        <w:rPr>
          <w:rStyle w:val="132"/>
        </w:rPr>
        <w:t xml:space="preserve"> же сведения, исходные фактические данные, нуждающиеся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дальнейшей проверке, не могут быть положены в основу </w:t>
      </w:r>
      <w:r>
        <w:rPr>
          <w:rStyle w:val="132"/>
        </w:rPr>
        <w:t>выводов</w:t>
      </w:r>
      <w:r w:rsidRPr="00474702">
        <w:rPr>
          <w:rStyle w:val="132"/>
        </w:rPr>
        <w:t xml:space="preserve"> о главном факте. При установлении же доказательственного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 правомерно использовать любые сведения об этом факте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полученные из имеющихся в деле источников, а </w:t>
      </w:r>
      <w:r>
        <w:rPr>
          <w:rStyle w:val="132"/>
        </w:rPr>
        <w:t>также</w:t>
      </w:r>
      <w:r w:rsidRPr="00474702">
        <w:rPr>
          <w:rStyle w:val="132"/>
        </w:rPr>
        <w:t xml:space="preserve"> любые уже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установленные доказательственные и искомые факты.</w:t>
      </w:r>
    </w:p>
    <w:p w:rsidR="000554B8" w:rsidRPr="00474702" w:rsidRDefault="00E51AA0" w:rsidP="00D94EC0">
      <w:pPr>
        <w:pStyle w:val="131"/>
        <w:shd w:val="clear" w:color="auto" w:fill="auto"/>
        <w:spacing w:before="0" w:after="240" w:line="245" w:lineRule="exact"/>
        <w:ind w:firstLine="380"/>
      </w:pPr>
      <w:r w:rsidRPr="00474702">
        <w:rPr>
          <w:rStyle w:val="132"/>
        </w:rPr>
        <w:t>Колебания конкретного уровня доказывания не устраняют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тенденции повышения общего уровня, который характеризуется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оформленностью общей системы доказательств, как основы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процессуальн</w:t>
      </w:r>
      <w:r w:rsidR="00B71D80">
        <w:rPr>
          <w:rStyle w:val="132"/>
        </w:rPr>
        <w:t>о</w:t>
      </w:r>
      <w:r w:rsidRPr="00474702">
        <w:rPr>
          <w:rStyle w:val="132"/>
        </w:rPr>
        <w:t>го решения по делу в целом.</w:t>
      </w:r>
    </w:p>
    <w:p w:rsidR="00D94EC0" w:rsidRPr="00D94EC0" w:rsidRDefault="00E51AA0" w:rsidP="00D94EC0">
      <w:pPr>
        <w:pStyle w:val="32"/>
        <w:keepNext/>
        <w:keepLines/>
        <w:numPr>
          <w:ilvl w:val="0"/>
          <w:numId w:val="8"/>
        </w:numPr>
        <w:shd w:val="clear" w:color="auto" w:fill="auto"/>
        <w:tabs>
          <w:tab w:val="left" w:pos="606"/>
        </w:tabs>
        <w:spacing w:before="0" w:after="0" w:line="274" w:lineRule="exact"/>
        <w:ind w:firstLine="260"/>
        <w:jc w:val="center"/>
        <w:rPr>
          <w:rStyle w:val="33"/>
          <w:b/>
          <w:bCs/>
        </w:rPr>
      </w:pPr>
      <w:bookmarkStart w:id="18" w:name="bookmark7"/>
      <w:bookmarkStart w:id="19" w:name="_Toc358570053"/>
      <w:r w:rsidRPr="00474702">
        <w:rPr>
          <w:rStyle w:val="33"/>
          <w:b/>
        </w:rPr>
        <w:t>Структуризация, алгоритмизация,</w:t>
      </w:r>
    </w:p>
    <w:p w:rsidR="00D94EC0" w:rsidRDefault="00E51AA0" w:rsidP="00D94EC0">
      <w:pPr>
        <w:pStyle w:val="32"/>
        <w:keepNext/>
        <w:keepLines/>
        <w:shd w:val="clear" w:color="auto" w:fill="auto"/>
        <w:tabs>
          <w:tab w:val="left" w:pos="606"/>
        </w:tabs>
        <w:spacing w:before="0" w:after="0" w:line="274" w:lineRule="exact"/>
        <w:ind w:left="260" w:firstLine="0"/>
        <w:jc w:val="center"/>
        <w:rPr>
          <w:rStyle w:val="33"/>
          <w:b/>
        </w:rPr>
      </w:pPr>
      <w:r w:rsidRPr="00474702">
        <w:rPr>
          <w:rStyle w:val="33"/>
          <w:b/>
        </w:rPr>
        <w:t>научный аппарат</w:t>
      </w:r>
      <w:r w:rsidR="00C8667E">
        <w:rPr>
          <w:rStyle w:val="33"/>
          <w:b/>
          <w:bCs/>
        </w:rPr>
        <w:t xml:space="preserve"> </w:t>
      </w:r>
      <w:r w:rsidRPr="00474702">
        <w:rPr>
          <w:rStyle w:val="33"/>
          <w:b/>
        </w:rPr>
        <w:t>как методы общей оптимизации</w:t>
      </w:r>
    </w:p>
    <w:p w:rsidR="000554B8" w:rsidRDefault="00E51AA0" w:rsidP="00D94EC0">
      <w:pPr>
        <w:pStyle w:val="32"/>
        <w:keepNext/>
        <w:keepLines/>
        <w:shd w:val="clear" w:color="auto" w:fill="auto"/>
        <w:tabs>
          <w:tab w:val="left" w:pos="606"/>
        </w:tabs>
        <w:spacing w:before="0" w:after="120" w:line="274" w:lineRule="exact"/>
        <w:ind w:left="260" w:firstLine="0"/>
        <w:jc w:val="center"/>
      </w:pPr>
      <w:r w:rsidRPr="00474702">
        <w:rPr>
          <w:rStyle w:val="33"/>
          <w:b/>
        </w:rPr>
        <w:t>фактологического анализа</w:t>
      </w:r>
      <w:bookmarkEnd w:id="18"/>
      <w:bookmarkEnd w:id="19"/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соответствии с общенаучными требованиями системно</w:t>
      </w:r>
      <w:r w:rsidR="00D94EC0">
        <w:rPr>
          <w:rStyle w:val="132"/>
        </w:rPr>
        <w:t>-</w:t>
      </w:r>
      <w:r w:rsidRPr="00474702">
        <w:rPr>
          <w:rStyle w:val="132"/>
        </w:rPr>
        <w:t xml:space="preserve">деятельностного подхода структуризация деятельности на </w:t>
      </w:r>
      <w:r>
        <w:rPr>
          <w:rStyle w:val="132"/>
        </w:rPr>
        <w:t>основе</w:t>
      </w:r>
      <w:r w:rsidRPr="00474702">
        <w:rPr>
          <w:rStyle w:val="132"/>
        </w:rPr>
        <w:t xml:space="preserve"> определения ее конечной и промежуточных задач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необходимым условием ее программирования, алгоритмизации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общей оптимизации.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Особое значение приобретают эти требования в </w:t>
      </w:r>
      <w:r>
        <w:rPr>
          <w:rStyle w:val="132"/>
        </w:rPr>
        <w:t>правоприменении</w:t>
      </w:r>
      <w:r w:rsidRPr="00474702">
        <w:rPr>
          <w:rStyle w:val="132"/>
        </w:rPr>
        <w:t xml:space="preserve"> при осуществлении сложной многосубъектной и </w:t>
      </w:r>
      <w:r>
        <w:rPr>
          <w:rStyle w:val="132"/>
        </w:rPr>
        <w:t>многоуровневой</w:t>
      </w:r>
      <w:r w:rsidRPr="00474702">
        <w:rPr>
          <w:rStyle w:val="132"/>
        </w:rPr>
        <w:t xml:space="preserve"> деятельности, к которой относится фактологический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анализ.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Между тем именно проблема структуризации относится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числу тех проблем теории судебных доказательств 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процесса в целом, которые следует отнести к числу наименее </w:t>
      </w:r>
      <w:r>
        <w:rPr>
          <w:rStyle w:val="132"/>
        </w:rPr>
        <w:t>разработанных</w:t>
      </w:r>
      <w:r w:rsidRPr="00474702">
        <w:rPr>
          <w:rStyle w:val="132"/>
        </w:rPr>
        <w:t xml:space="preserve"> и спорных.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Представляется очевидным, что без определения уровней, </w:t>
      </w:r>
      <w:r>
        <w:rPr>
          <w:rStyle w:val="132"/>
        </w:rPr>
        <w:t>стадий</w:t>
      </w:r>
      <w:r w:rsidRPr="00474702">
        <w:rPr>
          <w:rStyle w:val="132"/>
        </w:rPr>
        <w:t xml:space="preserve"> и функциональных элементов доказательственной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постановка проблемы ее оптимизации, программирования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использованием современных систем и технологий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преждевременной.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Методологической основой решения проблемы </w:t>
      </w:r>
      <w:r>
        <w:rPr>
          <w:rStyle w:val="132"/>
        </w:rPr>
        <w:t>структуризации</w:t>
      </w:r>
      <w:r w:rsidRPr="00474702">
        <w:rPr>
          <w:rStyle w:val="132"/>
        </w:rPr>
        <w:t xml:space="preserve"> доказательственной деятельности являются методы </w:t>
      </w:r>
      <w:r>
        <w:rPr>
          <w:rStyle w:val="132"/>
        </w:rPr>
        <w:t>системного</w:t>
      </w:r>
      <w:r w:rsidRPr="00474702">
        <w:rPr>
          <w:rStyle w:val="132"/>
        </w:rPr>
        <w:t xml:space="preserve"> и деятельностного подходов</w:t>
      </w:r>
      <w:r w:rsidRPr="00474702">
        <w:rPr>
          <w:rStyle w:val="132"/>
          <w:vertAlign w:val="superscript"/>
        </w:rPr>
        <w:footnoteReference w:id="4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Особо важное методологическое значение для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принципы системно-деятельностного подхода приобретают в </w:t>
      </w:r>
      <w:r>
        <w:rPr>
          <w:rStyle w:val="132"/>
        </w:rPr>
        <w:t>связи</w:t>
      </w:r>
      <w:r w:rsidRPr="00474702">
        <w:rPr>
          <w:rStyle w:val="132"/>
        </w:rPr>
        <w:t xml:space="preserve"> с тем, что его объектами являются многоэлементные, </w:t>
      </w:r>
      <w:r>
        <w:rPr>
          <w:rStyle w:val="132"/>
        </w:rPr>
        <w:t>многоуровневые</w:t>
      </w:r>
      <w:r w:rsidRPr="00474702">
        <w:rPr>
          <w:rStyle w:val="132"/>
        </w:rPr>
        <w:t xml:space="preserve"> и многоаспектные системы преступной и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деятельностей, а также структуры производственных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хозяйственных, финансово-кредитных и прочих общественных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связей высокой сложности.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Системно-структурный подход рассматривает деятельность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систему, обеспечивает выделение элементов системы </w:t>
      </w:r>
      <w:r>
        <w:rPr>
          <w:rStyle w:val="132"/>
        </w:rPr>
        <w:t>деятельности</w:t>
      </w:r>
      <w:r w:rsidRPr="00474702">
        <w:rPr>
          <w:rStyle w:val="132"/>
        </w:rPr>
        <w:t>, прослеживает функции каждого из них и выявляет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(структуру системы) между ними.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Плодотворность этого подхода подтверждена в процессе </w:t>
      </w:r>
      <w:r>
        <w:rPr>
          <w:rStyle w:val="132"/>
        </w:rPr>
        <w:t>разработки</w:t>
      </w:r>
      <w:r w:rsidRPr="00474702">
        <w:rPr>
          <w:rStyle w:val="132"/>
        </w:rPr>
        <w:t xml:space="preserve"> ряда методов расследования и доказывания</w:t>
      </w:r>
      <w:r w:rsidRPr="00474702">
        <w:rPr>
          <w:rStyle w:val="132"/>
          <w:vertAlign w:val="superscript"/>
        </w:rPr>
        <w:footnoteReference w:id="4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Образцом успешного использования методов системно-</w:t>
      </w:r>
      <w:r>
        <w:rPr>
          <w:rStyle w:val="132"/>
        </w:rPr>
        <w:t>деятельностного</w:t>
      </w:r>
      <w:r w:rsidRPr="00474702">
        <w:rPr>
          <w:rStyle w:val="132"/>
        </w:rPr>
        <w:t xml:space="preserve"> подхода в разработке проблем доказывания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служить ее использование при разработке методов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</w:t>
      </w:r>
      <w:r w:rsidRPr="00474702">
        <w:rPr>
          <w:rStyle w:val="132"/>
          <w:vertAlign w:val="superscript"/>
        </w:rPr>
        <w:footnoteReference w:id="43"/>
      </w:r>
      <w:r w:rsidRPr="00474702">
        <w:rPr>
          <w:rStyle w:val="132"/>
        </w:rPr>
        <w:t>.</w:t>
      </w:r>
    </w:p>
    <w:p w:rsidR="000554B8" w:rsidRPr="00474702" w:rsidRDefault="00E51AA0" w:rsidP="00A33403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>Общая структура криминалистической идентификации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успешно использована и для создания экспертных методик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других классах экспертиз: биологических, почвоведческих</w:t>
      </w:r>
      <w:r w:rsidR="00C8667E">
        <w:rPr>
          <w:rStyle w:val="132"/>
        </w:rPr>
        <w:t xml:space="preserve">, </w:t>
      </w:r>
      <w:r>
        <w:rPr>
          <w:rStyle w:val="132"/>
        </w:rPr>
        <w:t>видеофонографических</w:t>
      </w:r>
      <w:r w:rsidRPr="00474702">
        <w:rPr>
          <w:rStyle w:val="132"/>
        </w:rPr>
        <w:t>, судебно-медицинских</w:t>
      </w:r>
      <w:r w:rsidRPr="00474702">
        <w:rPr>
          <w:rStyle w:val="132"/>
          <w:vertAlign w:val="superscript"/>
        </w:rPr>
        <w:footnoteReference w:id="44"/>
      </w:r>
      <w:r w:rsidRPr="00474702">
        <w:rPr>
          <w:rStyle w:val="132"/>
        </w:rPr>
        <w:t>.</w:t>
      </w:r>
    </w:p>
    <w:p w:rsidR="000554B8" w:rsidRPr="00474702" w:rsidRDefault="00E51AA0" w:rsidP="00A33403">
      <w:pPr>
        <w:pStyle w:val="62"/>
        <w:shd w:val="clear" w:color="auto" w:fill="auto"/>
        <w:spacing w:after="120" w:line="190" w:lineRule="exact"/>
        <w:ind w:firstLine="380"/>
        <w:jc w:val="center"/>
      </w:pPr>
      <w:bookmarkStart w:id="20" w:name="_Toc219513245"/>
      <w:r w:rsidRPr="00474702">
        <w:rPr>
          <w:rStyle w:val="63"/>
          <w:b/>
        </w:rPr>
        <w:t>Проблема структуризации в теории судебных доказательств</w:t>
      </w:r>
      <w:bookmarkEnd w:id="20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 структуры фактологического анализа, его элементов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тесно связан с выделением частных задач, решаемых в ходе </w:t>
      </w:r>
      <w:r>
        <w:rPr>
          <w:rStyle w:val="132"/>
        </w:rPr>
        <w:t>доказывания</w:t>
      </w:r>
      <w:r w:rsidRPr="00474702">
        <w:rPr>
          <w:rStyle w:val="132"/>
        </w:rPr>
        <w:t>, и определением последовательности их разрешения</w:t>
      </w:r>
      <w:r w:rsidR="00C8667E">
        <w:rPr>
          <w:rStyle w:val="132"/>
        </w:rPr>
        <w:t>, т.е.</w:t>
      </w:r>
      <w:r w:rsidRPr="00474702">
        <w:rPr>
          <w:rStyle w:val="132"/>
        </w:rPr>
        <w:t xml:space="preserve"> исследованием стадий 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 числу существенных элементов структуры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следует отнести стадии (этапы) и уровни </w:t>
      </w:r>
      <w:r>
        <w:rPr>
          <w:rStyle w:val="132"/>
        </w:rPr>
        <w:t>доказывания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Отражая временную последовательность разрешения </w:t>
      </w:r>
      <w:r>
        <w:rPr>
          <w:rStyle w:val="132"/>
        </w:rPr>
        <w:t>возникающих</w:t>
      </w:r>
      <w:r w:rsidRPr="00474702">
        <w:rPr>
          <w:rStyle w:val="132"/>
        </w:rPr>
        <w:t xml:space="preserve"> в процессе доказывания задачи различных уровней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наших знаний с точки зрения действительности, эти элементы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характеризуют движение процесса, его динамику.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Рассмотрение структуры и элементов процессуального </w:t>
      </w:r>
      <w:r>
        <w:rPr>
          <w:rStyle w:val="132"/>
        </w:rPr>
        <w:t>дока</w:t>
      </w:r>
      <w:r>
        <w:rPr>
          <w:rStyle w:val="132"/>
        </w:rPr>
        <w:lastRenderedPageBreak/>
        <w:t>зывания</w:t>
      </w:r>
      <w:r w:rsidRPr="00474702">
        <w:rPr>
          <w:rStyle w:val="132"/>
        </w:rPr>
        <w:t xml:space="preserve"> в движении применительно к различным стадиям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уровням познавательного процесса представляет высший этап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структуры. Рассмотрение элементов и их связей на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этапе тесно связано с определением подходов, способов, </w:t>
      </w:r>
      <w:r>
        <w:rPr>
          <w:rStyle w:val="132"/>
        </w:rPr>
        <w:t>приемов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познавательной деятельности. Проблема </w:t>
      </w:r>
      <w:r>
        <w:rPr>
          <w:rStyle w:val="132"/>
        </w:rPr>
        <w:t>структуры непосредственно</w:t>
      </w:r>
      <w:r w:rsidRPr="00474702">
        <w:rPr>
          <w:rStyle w:val="132"/>
        </w:rPr>
        <w:t xml:space="preserve"> перерастает здесь в проблему метода.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Несмотря на теоретическую и практическую значимость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проблема стадий процессуального доказывания еще не нашла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общепризнанного решения в юридической литературе.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 xml:space="preserve">Различный подход выявляется уже в перечне стадий, </w:t>
      </w:r>
      <w:r>
        <w:rPr>
          <w:rStyle w:val="132"/>
        </w:rPr>
        <w:t>даваемых</w:t>
      </w:r>
      <w:r w:rsidRPr="00474702">
        <w:rPr>
          <w:rStyle w:val="132"/>
        </w:rPr>
        <w:t xml:space="preserve"> различными авторами.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 выделяет следующие этапы процесса </w:t>
      </w:r>
      <w:r>
        <w:rPr>
          <w:rStyle w:val="132"/>
        </w:rPr>
        <w:t>доказывания</w:t>
      </w:r>
      <w:r w:rsidRPr="00474702">
        <w:rPr>
          <w:rStyle w:val="132"/>
        </w:rPr>
        <w:t>:</w:t>
      </w:r>
    </w:p>
    <w:p w:rsidR="000554B8" w:rsidRPr="00474702" w:rsidRDefault="00E51AA0" w:rsidP="00474702">
      <w:pPr>
        <w:pStyle w:val="131"/>
        <w:numPr>
          <w:ilvl w:val="0"/>
          <w:numId w:val="11"/>
        </w:numPr>
        <w:shd w:val="clear" w:color="auto" w:fill="auto"/>
        <w:tabs>
          <w:tab w:val="left" w:pos="703"/>
        </w:tabs>
        <w:spacing w:before="0" w:line="259" w:lineRule="exact"/>
        <w:ind w:firstLine="380"/>
      </w:pPr>
      <w:r w:rsidRPr="00474702">
        <w:rPr>
          <w:rStyle w:val="132"/>
        </w:rPr>
        <w:t>обнаружение доказательства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1"/>
        </w:numPr>
        <w:shd w:val="clear" w:color="auto" w:fill="auto"/>
        <w:tabs>
          <w:tab w:val="left" w:pos="688"/>
        </w:tabs>
        <w:spacing w:before="0" w:line="259" w:lineRule="exact"/>
        <w:ind w:firstLine="380"/>
      </w:pPr>
      <w:r w:rsidRPr="00474702">
        <w:rPr>
          <w:rStyle w:val="132"/>
        </w:rPr>
        <w:t xml:space="preserve">рассмотрение и процессуальное закрепление </w:t>
      </w:r>
      <w:r>
        <w:rPr>
          <w:rStyle w:val="132"/>
        </w:rPr>
        <w:t>доказательства;</w:t>
      </w:r>
    </w:p>
    <w:p w:rsidR="000554B8" w:rsidRPr="00474702" w:rsidRDefault="00E51AA0" w:rsidP="00474702">
      <w:pPr>
        <w:pStyle w:val="131"/>
        <w:numPr>
          <w:ilvl w:val="0"/>
          <w:numId w:val="11"/>
        </w:numPr>
        <w:shd w:val="clear" w:color="auto" w:fill="auto"/>
        <w:tabs>
          <w:tab w:val="left" w:pos="727"/>
        </w:tabs>
        <w:spacing w:before="0" w:line="259" w:lineRule="exact"/>
        <w:ind w:firstLine="380"/>
      </w:pPr>
      <w:r w:rsidRPr="00474702">
        <w:rPr>
          <w:rStyle w:val="132"/>
        </w:rPr>
        <w:t>проверка доказательства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1"/>
        </w:numPr>
        <w:shd w:val="clear" w:color="auto" w:fill="auto"/>
        <w:tabs>
          <w:tab w:val="left" w:pos="727"/>
        </w:tabs>
        <w:spacing w:before="0" w:line="259" w:lineRule="exact"/>
        <w:ind w:firstLine="380"/>
      </w:pPr>
      <w:r w:rsidRPr="00474702">
        <w:rPr>
          <w:rStyle w:val="132"/>
        </w:rPr>
        <w:t>оценка доказательства</w:t>
      </w:r>
      <w:r w:rsidRPr="00474702">
        <w:rPr>
          <w:rStyle w:val="132"/>
          <w:vertAlign w:val="superscript"/>
        </w:rPr>
        <w:footnoteReference w:id="4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2"/>
        </w:numPr>
        <w:shd w:val="clear" w:color="auto" w:fill="auto"/>
        <w:tabs>
          <w:tab w:val="left" w:pos="712"/>
        </w:tabs>
        <w:spacing w:before="0" w:line="259" w:lineRule="exact"/>
        <w:ind w:firstLine="380"/>
      </w:pP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Трусов как последовательное чередования циклов </w:t>
      </w:r>
      <w:r>
        <w:rPr>
          <w:rStyle w:val="132"/>
        </w:rPr>
        <w:t>доказывания</w:t>
      </w:r>
      <w:r w:rsidRPr="00474702">
        <w:rPr>
          <w:rStyle w:val="132"/>
        </w:rPr>
        <w:t>, рассматривает:</w:t>
      </w:r>
    </w:p>
    <w:p w:rsidR="000554B8" w:rsidRPr="00474702" w:rsidRDefault="00E51AA0" w:rsidP="00474702">
      <w:pPr>
        <w:pStyle w:val="131"/>
        <w:numPr>
          <w:ilvl w:val="0"/>
          <w:numId w:val="13"/>
        </w:numPr>
        <w:shd w:val="clear" w:color="auto" w:fill="auto"/>
        <w:tabs>
          <w:tab w:val="left" w:pos="698"/>
        </w:tabs>
        <w:spacing w:before="0" w:line="259" w:lineRule="exact"/>
        <w:ind w:firstLine="380"/>
      </w:pPr>
      <w:r w:rsidRPr="00474702">
        <w:rPr>
          <w:rStyle w:val="132"/>
        </w:rPr>
        <w:t>обнаружение доказательств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3"/>
        </w:numPr>
        <w:shd w:val="clear" w:color="auto" w:fill="auto"/>
        <w:tabs>
          <w:tab w:val="left" w:pos="727"/>
        </w:tabs>
        <w:spacing w:before="0" w:line="259" w:lineRule="exact"/>
        <w:ind w:firstLine="380"/>
      </w:pPr>
      <w:r w:rsidRPr="00474702">
        <w:rPr>
          <w:rStyle w:val="132"/>
        </w:rPr>
        <w:t>процессуальное закрепление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3"/>
        </w:numPr>
        <w:shd w:val="clear" w:color="auto" w:fill="auto"/>
        <w:tabs>
          <w:tab w:val="left" w:pos="727"/>
        </w:tabs>
        <w:spacing w:before="0" w:line="259" w:lineRule="exact"/>
        <w:ind w:firstLine="380"/>
      </w:pPr>
      <w:r w:rsidRPr="00474702">
        <w:rPr>
          <w:rStyle w:val="132"/>
        </w:rPr>
        <w:t>проверку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3"/>
        </w:numPr>
        <w:shd w:val="clear" w:color="auto" w:fill="auto"/>
        <w:tabs>
          <w:tab w:val="left" w:pos="727"/>
        </w:tabs>
        <w:spacing w:before="0" w:line="259" w:lineRule="exact"/>
        <w:ind w:firstLine="380"/>
      </w:pPr>
      <w:r w:rsidRPr="00474702">
        <w:rPr>
          <w:rStyle w:val="132"/>
        </w:rPr>
        <w:t>оценку доказательств</w:t>
      </w:r>
      <w:r w:rsidRPr="00474702">
        <w:rPr>
          <w:rStyle w:val="132"/>
          <w:vertAlign w:val="superscript"/>
        </w:rPr>
        <w:footnoteReference w:id="4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2"/>
        </w:numPr>
        <w:shd w:val="clear" w:color="auto" w:fill="auto"/>
        <w:tabs>
          <w:tab w:val="left" w:pos="726"/>
        </w:tabs>
        <w:spacing w:before="0" w:line="259" w:lineRule="exact"/>
        <w:ind w:firstLine="380"/>
      </w:pP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Арсеньев в качестве элементов процессуального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выделяет:</w:t>
      </w:r>
    </w:p>
    <w:p w:rsidR="000554B8" w:rsidRPr="00474702" w:rsidRDefault="00E51AA0" w:rsidP="00474702">
      <w:pPr>
        <w:pStyle w:val="131"/>
        <w:numPr>
          <w:ilvl w:val="0"/>
          <w:numId w:val="14"/>
        </w:numPr>
        <w:shd w:val="clear" w:color="auto" w:fill="auto"/>
        <w:tabs>
          <w:tab w:val="left" w:pos="698"/>
        </w:tabs>
        <w:spacing w:before="0" w:line="259" w:lineRule="exact"/>
        <w:ind w:firstLine="380"/>
      </w:pPr>
      <w:r w:rsidRPr="00474702">
        <w:rPr>
          <w:rStyle w:val="132"/>
        </w:rPr>
        <w:t>собирание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4"/>
        </w:numPr>
        <w:shd w:val="clear" w:color="auto" w:fill="auto"/>
        <w:tabs>
          <w:tab w:val="left" w:pos="727"/>
        </w:tabs>
        <w:spacing w:before="0" w:line="259" w:lineRule="exact"/>
        <w:ind w:firstLine="380"/>
      </w:pPr>
      <w:r w:rsidRPr="00474702">
        <w:rPr>
          <w:rStyle w:val="132"/>
        </w:rPr>
        <w:t>исследование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4"/>
        </w:numPr>
        <w:shd w:val="clear" w:color="auto" w:fill="auto"/>
        <w:tabs>
          <w:tab w:val="left" w:pos="727"/>
        </w:tabs>
        <w:spacing w:before="0" w:line="259" w:lineRule="exact"/>
        <w:ind w:firstLine="380"/>
      </w:pPr>
      <w:r w:rsidRPr="00474702">
        <w:rPr>
          <w:rStyle w:val="132"/>
        </w:rPr>
        <w:t>оценку доказательств</w:t>
      </w:r>
      <w:r w:rsidRPr="00474702">
        <w:rPr>
          <w:rStyle w:val="132"/>
          <w:vertAlign w:val="superscript"/>
        </w:rPr>
        <w:footnoteReference w:id="4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lastRenderedPageBreak/>
        <w:t>В качестве этапов доказывания рассматривает собирание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проверку и оценку доказательств Р.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Белкин</w:t>
      </w:r>
      <w:r w:rsidRPr="00474702">
        <w:rPr>
          <w:rStyle w:val="132"/>
          <w:vertAlign w:val="superscript"/>
        </w:rPr>
        <w:footnoteReference w:id="4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Ларин выделяет:</w:t>
      </w:r>
    </w:p>
    <w:p w:rsidR="000554B8" w:rsidRPr="00474702" w:rsidRDefault="00E51AA0" w:rsidP="00474702">
      <w:pPr>
        <w:pStyle w:val="131"/>
        <w:numPr>
          <w:ilvl w:val="0"/>
          <w:numId w:val="15"/>
        </w:numPr>
        <w:shd w:val="clear" w:color="auto" w:fill="auto"/>
        <w:tabs>
          <w:tab w:val="left" w:pos="698"/>
        </w:tabs>
        <w:spacing w:before="0" w:line="259" w:lineRule="exact"/>
        <w:ind w:firstLine="380"/>
      </w:pPr>
      <w:r w:rsidRPr="00474702">
        <w:rPr>
          <w:rStyle w:val="132"/>
        </w:rPr>
        <w:t>поиски и обнаружения доказательств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5"/>
        </w:numPr>
        <w:shd w:val="clear" w:color="auto" w:fill="auto"/>
        <w:tabs>
          <w:tab w:val="left" w:pos="727"/>
        </w:tabs>
        <w:spacing w:before="0" w:line="259" w:lineRule="exact"/>
        <w:ind w:firstLine="380"/>
      </w:pPr>
      <w:r w:rsidRPr="00474702">
        <w:rPr>
          <w:rStyle w:val="132"/>
        </w:rPr>
        <w:t>закрепление доказательств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6"/>
        </w:numPr>
        <w:shd w:val="clear" w:color="auto" w:fill="auto"/>
        <w:tabs>
          <w:tab w:val="left" w:pos="659"/>
        </w:tabs>
        <w:spacing w:before="0" w:line="245" w:lineRule="exact"/>
        <w:ind w:firstLine="380"/>
      </w:pPr>
      <w:r w:rsidRPr="00474702">
        <w:rPr>
          <w:rStyle w:val="132"/>
        </w:rPr>
        <w:t>проверку и оценку доказательств</w:t>
      </w:r>
      <w:r w:rsidRPr="00474702">
        <w:rPr>
          <w:rStyle w:val="132"/>
          <w:vertAlign w:val="superscript"/>
        </w:rPr>
        <w:footnoteReference w:id="49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Различается не только наименование элементов деятельности</w:t>
      </w:r>
      <w:r w:rsidR="00C8667E">
        <w:rPr>
          <w:rStyle w:val="132"/>
        </w:rPr>
        <w:t xml:space="preserve"> </w:t>
      </w:r>
      <w:r>
        <w:rPr>
          <w:rStyle w:val="132"/>
        </w:rPr>
        <w:t>(</w:t>
      </w:r>
      <w:r w:rsidRPr="00474702">
        <w:rPr>
          <w:rStyle w:val="132"/>
        </w:rPr>
        <w:t>этапы</w:t>
      </w:r>
      <w:r>
        <w:rPr>
          <w:rStyle w:val="132"/>
        </w:rPr>
        <w:t xml:space="preserve">, </w:t>
      </w:r>
      <w:r w:rsidRPr="00474702">
        <w:rPr>
          <w:rStyle w:val="132"/>
        </w:rPr>
        <w:t>циклы</w:t>
      </w:r>
      <w:r>
        <w:rPr>
          <w:rStyle w:val="132"/>
        </w:rPr>
        <w:t xml:space="preserve">, </w:t>
      </w:r>
      <w:r w:rsidRPr="00474702">
        <w:rPr>
          <w:rStyle w:val="132"/>
        </w:rPr>
        <w:t>элементы</w:t>
      </w:r>
      <w:r>
        <w:rPr>
          <w:rStyle w:val="132"/>
        </w:rPr>
        <w:t>),</w:t>
      </w:r>
      <w:r w:rsidRPr="00474702">
        <w:rPr>
          <w:rStyle w:val="132"/>
        </w:rPr>
        <w:t xml:space="preserve"> но и само их понимание. Так, ряд </w:t>
      </w:r>
      <w:r>
        <w:rPr>
          <w:rStyle w:val="132"/>
        </w:rPr>
        <w:t>авторов</w:t>
      </w:r>
      <w:r w:rsidRPr="00474702">
        <w:rPr>
          <w:rStyle w:val="132"/>
        </w:rPr>
        <w:t xml:space="preserve"> под собиранием доказательств понимает их обнаружение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получение и закрепление (фиксацию)</w:t>
      </w:r>
      <w:r w:rsidRPr="00474702">
        <w:rPr>
          <w:rStyle w:val="132"/>
          <w:vertAlign w:val="superscript"/>
        </w:rPr>
        <w:footnoteReference w:id="5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Вместе с тем некоторые авторы не без оснований отмечают,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собирании доказательств «обнаружению подлежат сведения»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после их закрепления становятся доказательствами</w:t>
      </w:r>
      <w:r w:rsidRPr="00474702">
        <w:rPr>
          <w:rStyle w:val="132"/>
          <w:vertAlign w:val="superscript"/>
        </w:rPr>
        <w:footnoteReference w:id="5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Таким образом, изолированное рассмотрение стадий вне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общей структуры не позволяет определить содержание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операций по доказыванию, осуществляемых на каждой стадии.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Ряд авторов вообще отрицает целесообразность выделения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стадий в процессе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Л.</w:t>
      </w:r>
      <w:r>
        <w:rPr>
          <w:rStyle w:val="132"/>
        </w:rPr>
        <w:t xml:space="preserve"> </w:t>
      </w:r>
      <w:r w:rsidRPr="00474702">
        <w:rPr>
          <w:rStyle w:val="132"/>
        </w:rPr>
        <w:t>Т.</w:t>
      </w:r>
      <w:r>
        <w:rPr>
          <w:rStyle w:val="132"/>
        </w:rPr>
        <w:t xml:space="preserve"> </w:t>
      </w:r>
      <w:r w:rsidRPr="00474702">
        <w:rPr>
          <w:rStyle w:val="132"/>
        </w:rPr>
        <w:t>Ульянова считает, что деление доказывания на этапы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применимо лишь к исследованию отдельных доказательств</w:t>
      </w:r>
      <w:r>
        <w:rPr>
          <w:rStyle w:val="132"/>
        </w:rPr>
        <w:t>,</w:t>
      </w:r>
      <w:r w:rsidRPr="00474702">
        <w:rPr>
          <w:rStyle w:val="132"/>
        </w:rPr>
        <w:t xml:space="preserve"> 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непригодно к процессу доказывания в целом</w:t>
      </w:r>
      <w:r w:rsidRPr="00474702">
        <w:rPr>
          <w:rStyle w:val="132"/>
          <w:vertAlign w:val="superscript"/>
        </w:rPr>
        <w:footnoteReference w:id="5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Р.</w:t>
      </w:r>
      <w:r>
        <w:rPr>
          <w:rStyle w:val="132"/>
        </w:rPr>
        <w:t xml:space="preserve"> </w:t>
      </w:r>
      <w:r w:rsidRPr="00474702">
        <w:rPr>
          <w:rStyle w:val="132"/>
        </w:rPr>
        <w:t>Ратинов и И.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Якубович вообще отказываются от </w:t>
      </w:r>
      <w:r>
        <w:rPr>
          <w:rStyle w:val="132"/>
        </w:rPr>
        <w:t>терминов «</w:t>
      </w:r>
      <w:r w:rsidRPr="00474702">
        <w:rPr>
          <w:rStyle w:val="132"/>
        </w:rPr>
        <w:t>этапы</w:t>
      </w:r>
      <w:r>
        <w:rPr>
          <w:rStyle w:val="132"/>
        </w:rPr>
        <w:t>» («</w:t>
      </w:r>
      <w:r w:rsidRPr="00474702">
        <w:rPr>
          <w:rStyle w:val="132"/>
        </w:rPr>
        <w:t>стадии</w:t>
      </w:r>
      <w:r>
        <w:rPr>
          <w:rStyle w:val="132"/>
        </w:rPr>
        <w:t>»)</w:t>
      </w:r>
      <w:r w:rsidRPr="00474702">
        <w:rPr>
          <w:rStyle w:val="132"/>
        </w:rPr>
        <w:t xml:space="preserve"> доказывания. «Такое наименование, </w:t>
      </w:r>
      <w:r w:rsidR="00C8667E">
        <w:rPr>
          <w:rStyle w:val="132"/>
        </w:rPr>
        <w:t>-</w:t>
      </w:r>
      <w:r>
        <w:rPr>
          <w:rStyle w:val="132"/>
        </w:rPr>
        <w:t xml:space="preserve"> указывают</w:t>
      </w:r>
      <w:r w:rsidRPr="00474702">
        <w:rPr>
          <w:rStyle w:val="132"/>
        </w:rPr>
        <w:t xml:space="preserve"> авторы,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представляются неудачным, так как наводят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мысль о чередовании этапов, предполагает разрыв их во времени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Между тем процесс доказывания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единый и неразрывный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 познания, в котором указанные элементы повторяются»</w:t>
      </w:r>
      <w:r w:rsidRPr="00474702">
        <w:rPr>
          <w:rStyle w:val="132"/>
          <w:vertAlign w:val="superscript"/>
        </w:rPr>
        <w:footnoteReference w:id="5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связи с этим понятие собирания, закрепления,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именуется не стадиями или этапами, а элементами</w:t>
      </w:r>
      <w:r>
        <w:rPr>
          <w:rStyle w:val="132"/>
        </w:rPr>
        <w:t>,</w:t>
      </w:r>
      <w:r w:rsidRPr="00474702">
        <w:rPr>
          <w:rStyle w:val="132"/>
        </w:rPr>
        <w:t xml:space="preserve"> вопрос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стадиях доказывания как процесса познания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заменяется вопросом о стадиях уголовного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(возбуждение дела, предварительное расследование, судебное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разбирательство и </w:t>
      </w:r>
      <w:r w:rsidR="00C8667E">
        <w:rPr>
          <w:rStyle w:val="132"/>
        </w:rPr>
        <w:t>т.д.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названные авторы по существу </w:t>
      </w:r>
      <w:r>
        <w:rPr>
          <w:rStyle w:val="132"/>
        </w:rPr>
        <w:t>отказываются</w:t>
      </w:r>
      <w:r w:rsidRPr="00474702">
        <w:rPr>
          <w:rStyle w:val="132"/>
        </w:rPr>
        <w:t xml:space="preserve"> от исследования стадийности доказывания, временной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последовательности разрешения частных задач, возникающих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ходе доказывания,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</w:t>
      </w:r>
      <w:r>
        <w:rPr>
          <w:rStyle w:val="132"/>
        </w:rPr>
        <w:t>от</w:t>
      </w:r>
      <w:r w:rsidR="00E6288A">
        <w:rPr>
          <w:rStyle w:val="132"/>
        </w:rPr>
        <w:t xml:space="preserve"> </w:t>
      </w:r>
      <w:r>
        <w:rPr>
          <w:rStyle w:val="132"/>
        </w:rPr>
        <w:t>исследования</w:t>
      </w:r>
      <w:r w:rsidR="00E6288A">
        <w:rPr>
          <w:rStyle w:val="132"/>
        </w:rPr>
        <w:t xml:space="preserve"> </w:t>
      </w:r>
      <w:r>
        <w:rPr>
          <w:rStyle w:val="132"/>
        </w:rPr>
        <w:t>динамики</w:t>
      </w:r>
      <w:r w:rsidR="00E6288A">
        <w:rPr>
          <w:rStyle w:val="132"/>
        </w:rPr>
        <w:t xml:space="preserve"> </w:t>
      </w:r>
      <w:r>
        <w:rPr>
          <w:rStyle w:val="132"/>
        </w:rPr>
        <w:t>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движения познания в ходе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Между тем сама сущность доказывания как процесса не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раскрыта без исследования движения мышления, </w:t>
      </w:r>
      <w:r>
        <w:rPr>
          <w:rStyle w:val="132"/>
        </w:rPr>
        <w:t>рассмотрения</w:t>
      </w:r>
      <w:r w:rsidRPr="00474702">
        <w:rPr>
          <w:rStyle w:val="132"/>
        </w:rPr>
        <w:t xml:space="preserve"> стадий, этапов этого процесса.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Проблема стадий процессуального доказывания связана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рядом теоретико-познавательных и процессуальных проблем.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Необходимо рассмотреть в первую очередь, как связаны </w:t>
      </w:r>
      <w:r>
        <w:rPr>
          <w:rStyle w:val="132"/>
        </w:rPr>
        <w:t>стадии</w:t>
      </w:r>
      <w:r w:rsidRPr="00474702">
        <w:rPr>
          <w:rStyle w:val="132"/>
        </w:rPr>
        <w:t xml:space="preserve"> процессуального доказывания со стадиями общего </w:t>
      </w:r>
      <w:r>
        <w:rPr>
          <w:rStyle w:val="132"/>
        </w:rPr>
        <w:t>познавательного</w:t>
      </w:r>
      <w:r w:rsidRPr="00474702">
        <w:rPr>
          <w:rStyle w:val="132"/>
        </w:rPr>
        <w:t xml:space="preserve"> процесса (чувственное и логическое, непосредственное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опосредованное познание).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Проблему стадий процессуального доказывания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решать, отправляясь от структурных представлений о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доказывания, частных задач, решаемых в процессе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Представления о доказывании как едином, целостном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базируется на определении предмета доказывания. </w:t>
      </w:r>
      <w:r>
        <w:rPr>
          <w:rStyle w:val="132"/>
        </w:rPr>
        <w:t>Сточки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зрения общих задач и конечных целей процесс доказывания </w:t>
      </w:r>
      <w:r>
        <w:rPr>
          <w:rStyle w:val="132"/>
        </w:rPr>
        <w:t>действительно</w:t>
      </w:r>
      <w:r w:rsidRPr="00474702">
        <w:rPr>
          <w:rStyle w:val="132"/>
        </w:rPr>
        <w:t xml:space="preserve"> представляется как единое, целостное исследование.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Однако процессу доказывания, как и вообще всякому </w:t>
      </w:r>
      <w:r>
        <w:rPr>
          <w:rStyle w:val="132"/>
        </w:rPr>
        <w:t>процессу,</w:t>
      </w:r>
      <w:r w:rsidRPr="00474702">
        <w:rPr>
          <w:rStyle w:val="132"/>
        </w:rPr>
        <w:t xml:space="preserve"> свойственна системность, структурность. Предмет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не устанавливается сразу и непосредственно. На пути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решению этой общей задачи доказывания приходится решать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ряд частных, промежуточных задач. Без решения этих частных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промежуточных задач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невозможно и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 доказывания. К числу таких задач, как было подробно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показано выше, относится обнаружение источников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и средств доказывания, выявления исходных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данных, установление доказательственных и искомых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Установление юридической сущности расследуемого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совпадающей с предметом доказывания, также не является </w:t>
      </w:r>
      <w:r>
        <w:rPr>
          <w:rStyle w:val="132"/>
        </w:rPr>
        <w:t>одномоментным</w:t>
      </w:r>
      <w:r w:rsidRPr="00474702">
        <w:rPr>
          <w:rStyle w:val="132"/>
        </w:rPr>
        <w:t xml:space="preserve"> актом. Различные стадии движения уголовного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(возбуждение дела, обнаружение подозреваемого, предъявление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обвинения, окончание предварительного расследования и </w:t>
      </w:r>
      <w:r>
        <w:rPr>
          <w:rStyle w:val="132"/>
        </w:rPr>
        <w:t>др.)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характеризуют различные фазы овладения субъектом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юридической сущностью расследуемого события.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происходит непрерывное углубление познания, </w:t>
      </w:r>
      <w:r>
        <w:rPr>
          <w:rStyle w:val="132"/>
        </w:rPr>
        <w:t>движение</w:t>
      </w:r>
      <w:r w:rsidRPr="00474702">
        <w:rPr>
          <w:rStyle w:val="132"/>
        </w:rPr>
        <w:t xml:space="preserve"> мышления «от явления к сущности, от сущности первого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так сказать, порядка, к сущности второго порядка и </w:t>
      </w:r>
      <w:r w:rsidR="00C8667E">
        <w:rPr>
          <w:rStyle w:val="132"/>
        </w:rPr>
        <w:t>т.д.</w:t>
      </w:r>
      <w:r w:rsidRPr="00474702">
        <w:rPr>
          <w:rStyle w:val="132"/>
        </w:rPr>
        <w:t>»</w:t>
      </w:r>
      <w:r w:rsidRPr="00474702">
        <w:rPr>
          <w:rStyle w:val="132"/>
          <w:vertAlign w:val="superscript"/>
        </w:rPr>
        <w:footnoteReference w:id="54"/>
      </w:r>
      <w:r w:rsidRPr="00474702">
        <w:rPr>
          <w:rStyle w:val="132"/>
        </w:rPr>
        <w:t>.</w:t>
      </w:r>
    </w:p>
    <w:p w:rsidR="000554B8" w:rsidRPr="00474702" w:rsidRDefault="00E51AA0" w:rsidP="002F739E">
      <w:pPr>
        <w:pStyle w:val="131"/>
        <w:shd w:val="clear" w:color="auto" w:fill="auto"/>
        <w:spacing w:before="0" w:after="240" w:line="240" w:lineRule="exact"/>
        <w:ind w:firstLine="380"/>
      </w:pPr>
      <w:bookmarkStart w:id="21" w:name="_Toc219513246"/>
      <w:r w:rsidRPr="00474702">
        <w:rPr>
          <w:rStyle w:val="132"/>
        </w:rPr>
        <w:t xml:space="preserve">В основу разработки доказывания как системного, </w:t>
      </w:r>
      <w:r>
        <w:rPr>
          <w:rStyle w:val="132"/>
        </w:rPr>
        <w:t>структурного</w:t>
      </w:r>
      <w:r w:rsidRPr="00474702">
        <w:rPr>
          <w:rStyle w:val="132"/>
        </w:rPr>
        <w:t xml:space="preserve"> процесса должно лечь, поэтому определение частных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последовательности их разрешения в ходе доказывания. Точно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 же</w:t>
      </w:r>
      <w:r>
        <w:rPr>
          <w:rStyle w:val="132"/>
        </w:rPr>
        <w:t>,</w:t>
      </w:r>
      <w:r w:rsidRPr="00474702">
        <w:rPr>
          <w:rStyle w:val="132"/>
        </w:rPr>
        <w:t xml:space="preserve"> как общая задача, определяемая предметом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обусловливает единство, целостность процесса, так и частные </w:t>
      </w:r>
      <w:r>
        <w:rPr>
          <w:rStyle w:val="132"/>
        </w:rPr>
        <w:t>промежуточные</w:t>
      </w:r>
      <w:r w:rsidRPr="00474702">
        <w:rPr>
          <w:rStyle w:val="132"/>
        </w:rPr>
        <w:t xml:space="preserve"> задачи обусловливают его структурность, стадийность.</w:t>
      </w:r>
    </w:p>
    <w:p w:rsidR="000554B8" w:rsidRDefault="00E51AA0" w:rsidP="002F739E">
      <w:pPr>
        <w:pStyle w:val="32"/>
        <w:keepNext/>
        <w:keepLines/>
        <w:shd w:val="clear" w:color="auto" w:fill="auto"/>
        <w:spacing w:before="0" w:after="120" w:line="190" w:lineRule="exact"/>
        <w:ind w:firstLine="0"/>
        <w:jc w:val="center"/>
      </w:pPr>
      <w:bookmarkStart w:id="22" w:name="bookmark8"/>
      <w:bookmarkStart w:id="23" w:name="_Toc358570054"/>
      <w:bookmarkEnd w:id="21"/>
      <w:r w:rsidRPr="00474702">
        <w:rPr>
          <w:rStyle w:val="33"/>
          <w:b/>
        </w:rPr>
        <w:t>Выводы</w:t>
      </w:r>
      <w:bookmarkEnd w:id="22"/>
      <w:bookmarkEnd w:id="23"/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12"/>
        </w:tabs>
        <w:spacing w:before="0" w:line="240" w:lineRule="exact"/>
        <w:ind w:firstLine="380"/>
      </w:pPr>
      <w:r w:rsidRPr="00474702">
        <w:rPr>
          <w:rStyle w:val="132"/>
        </w:rPr>
        <w:t>Актуальность методологии правоприменения обусловлена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прямой связью эффективности всей системы права с уровнем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эффективности правоприменения. Между тем механизмы </w:t>
      </w:r>
      <w:r>
        <w:rPr>
          <w:rStyle w:val="132"/>
        </w:rPr>
        <w:t>правоприменения</w:t>
      </w:r>
      <w:r w:rsidRPr="00474702">
        <w:rPr>
          <w:rStyle w:val="132"/>
        </w:rPr>
        <w:t xml:space="preserve"> в деятельности государственных органов остаются до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настоящего времени без необходимого методологического и,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следствие, методического и технологического обеспечения.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науке права сформировался существенный разрыв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теоретическим, абстрактно-догматическим и методологическим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 xml:space="preserve">функциональным подходами к изучению проблем </w:t>
      </w:r>
      <w:r>
        <w:rPr>
          <w:rStyle w:val="132"/>
        </w:rPr>
        <w:t>правоприменения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анализе правоприменения фактически не востребован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потенциал системно-деятельностного, функционального и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подходов.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В общей структуре современной методологии </w:t>
      </w:r>
      <w:r>
        <w:rPr>
          <w:rStyle w:val="132"/>
        </w:rPr>
        <w:t>правоприменения</w:t>
      </w:r>
      <w:r w:rsidRPr="00474702">
        <w:rPr>
          <w:rStyle w:val="132"/>
        </w:rPr>
        <w:t xml:space="preserve"> должны быть выделены и подвергнуты научной разработке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следующие уровни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8"/>
        </w:numPr>
        <w:shd w:val="clear" w:color="auto" w:fill="auto"/>
        <w:tabs>
          <w:tab w:val="left" w:pos="663"/>
        </w:tabs>
        <w:spacing w:before="0" w:line="240" w:lineRule="exact"/>
        <w:ind w:firstLine="380"/>
      </w:pPr>
      <w:r w:rsidRPr="00474702">
        <w:rPr>
          <w:rStyle w:val="132"/>
        </w:rPr>
        <w:t>Философский и общетеоретический, рассматривающий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место методологии правоприменения в общей системе </w:t>
      </w:r>
      <w:r>
        <w:rPr>
          <w:rStyle w:val="132"/>
        </w:rPr>
        <w:t>методологии</w:t>
      </w:r>
      <w:r w:rsidRPr="00474702">
        <w:rPr>
          <w:rStyle w:val="132"/>
        </w:rPr>
        <w:t xml:space="preserve"> права.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Б. Отраслевых правовых наук: уголовный процесс, </w:t>
      </w:r>
      <w:r>
        <w:rPr>
          <w:rStyle w:val="132"/>
        </w:rPr>
        <w:t>гражданский</w:t>
      </w:r>
      <w:r w:rsidRPr="00474702">
        <w:rPr>
          <w:rStyle w:val="132"/>
        </w:rPr>
        <w:t xml:space="preserve"> процесс, криминалистика и др.</w:t>
      </w:r>
    </w:p>
    <w:p w:rsidR="000554B8" w:rsidRPr="00474702" w:rsidRDefault="00E51AA0" w:rsidP="00474702">
      <w:pPr>
        <w:pStyle w:val="131"/>
        <w:numPr>
          <w:ilvl w:val="0"/>
          <w:numId w:val="18"/>
        </w:numPr>
        <w:shd w:val="clear" w:color="auto" w:fill="auto"/>
        <w:tabs>
          <w:tab w:val="left" w:pos="673"/>
        </w:tabs>
        <w:spacing w:before="0" w:line="240" w:lineRule="exact"/>
        <w:ind w:firstLine="380"/>
      </w:pPr>
      <w:r w:rsidRPr="00474702">
        <w:rPr>
          <w:rStyle w:val="132"/>
        </w:rPr>
        <w:t xml:space="preserve">Межпредметной отрасли знания, исследующей общую </w:t>
      </w:r>
      <w:r>
        <w:rPr>
          <w:rStyle w:val="132"/>
        </w:rPr>
        <w:t>методологию</w:t>
      </w:r>
      <w:r w:rsidRPr="00474702">
        <w:rPr>
          <w:rStyle w:val="132"/>
        </w:rPr>
        <w:t xml:space="preserve"> правоприменения в ее прикладном аспекте («судебное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право», судебная экспертиза, </w:t>
      </w:r>
      <w:r w:rsidRPr="00474702">
        <w:rPr>
          <w:rStyle w:val="132"/>
          <w:lang w:val="en-US"/>
        </w:rPr>
        <w:t>Forensic</w:t>
      </w:r>
      <w:r w:rsidRPr="00474702">
        <w:rPr>
          <w:rStyle w:val="132"/>
        </w:rPr>
        <w:t xml:space="preserve"> </w:t>
      </w:r>
      <w:r w:rsidRPr="00474702">
        <w:rPr>
          <w:rStyle w:val="132"/>
          <w:lang w:val="en-US"/>
        </w:rPr>
        <w:t>Sciece</w:t>
      </w:r>
      <w:r w:rsidRPr="00E51AA0">
        <w:rPr>
          <w:rStyle w:val="132"/>
          <w:lang w:eastAsia="en-US" w:bidi="en-US"/>
        </w:rPr>
        <w:t>,</w:t>
      </w:r>
      <w:r w:rsidRPr="00474702">
        <w:rPr>
          <w:rStyle w:val="132"/>
        </w:rPr>
        <w:t xml:space="preserve"> информационные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технологии доказывания и др.).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Необходимость научной разработки указанных отраслей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должна быть учтена в перспективном планировании научных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исследований, а также при формировании стандартов общего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юридического образования.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В системе правоприменения к числу наиболее </w:t>
      </w:r>
      <w:r>
        <w:rPr>
          <w:rStyle w:val="132"/>
        </w:rPr>
        <w:t>разработанных</w:t>
      </w:r>
      <w:r w:rsidRPr="00474702">
        <w:rPr>
          <w:rStyle w:val="132"/>
        </w:rPr>
        <w:t xml:space="preserve"> научно-практических отраслей знания относится судебное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 и теория судебных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Доказывание представляет сложную целенаправленную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деятельность, направленную на решение органически </w:t>
      </w:r>
      <w:r>
        <w:rPr>
          <w:rStyle w:val="132"/>
        </w:rPr>
        <w:t>взаимосвязанных</w:t>
      </w:r>
      <w:r w:rsidRPr="00474702">
        <w:rPr>
          <w:rStyle w:val="132"/>
        </w:rPr>
        <w:t xml:space="preserve"> процессуальных и познавательных задач. Указанные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задачи и аспекты доказательственной деятельности (логический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информационный, удостоверительный, демонстрационный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доказательственный и др.) в интересах научного анализа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абстрагированы и самостоятельно исследованы. Однако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системном анализе практической доказательственной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они должны рассматриваться в органическом единстве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Выделение этих задач в самостоятельные виды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представляется методологически ошибочным.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В качестве комплексного инструмента доказывания, </w:t>
      </w:r>
      <w:r>
        <w:rPr>
          <w:rStyle w:val="132"/>
        </w:rPr>
        <w:t>синтезирующего</w:t>
      </w:r>
      <w:r w:rsidRPr="00474702">
        <w:rPr>
          <w:rStyle w:val="132"/>
        </w:rPr>
        <w:t xml:space="preserve"> потенциал общенаучного, специально-научного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прикладного знания, включая весь комплекс специальных </w:t>
      </w:r>
      <w:r>
        <w:rPr>
          <w:rStyle w:val="132"/>
        </w:rPr>
        <w:t>дисциплин</w:t>
      </w:r>
      <w:r w:rsidRPr="00474702">
        <w:rPr>
          <w:rStyle w:val="132"/>
        </w:rPr>
        <w:t xml:space="preserve">, </w:t>
      </w:r>
      <w:r w:rsidRPr="00474702">
        <w:rPr>
          <w:rStyle w:val="132"/>
        </w:rPr>
        <w:lastRenderedPageBreak/>
        <w:t>обслуживающих правосудие, может быть использован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 фактологического анализа исследуемого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контексте задач настоящего исследования под </w:t>
      </w:r>
      <w:r>
        <w:rPr>
          <w:rStyle w:val="132"/>
        </w:rPr>
        <w:t>фактологическим</w:t>
      </w:r>
      <w:r w:rsidRPr="00474702">
        <w:rPr>
          <w:rStyle w:val="132"/>
        </w:rPr>
        <w:t xml:space="preserve"> анализом понимается метод формирования оснований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правового решения путем обнаружения, исследования и оценки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релевантных фактических данных в рамках соответ</w:t>
      </w:r>
      <w:r w:rsidR="002F739E">
        <w:rPr>
          <w:rStyle w:val="132"/>
        </w:rPr>
        <w:t>ст</w:t>
      </w:r>
      <w:r w:rsidRPr="00474702">
        <w:rPr>
          <w:rStyle w:val="132"/>
        </w:rPr>
        <w:t>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процедур правоприменительной деятельности.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>Анализ процессуального законодательства дает основание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говорить о формировании двух базовых концепций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доказывания:</w:t>
      </w:r>
    </w:p>
    <w:p w:rsidR="000554B8" w:rsidRPr="00474702" w:rsidRDefault="00E51AA0" w:rsidP="00474702">
      <w:pPr>
        <w:pStyle w:val="131"/>
        <w:numPr>
          <w:ilvl w:val="0"/>
          <w:numId w:val="19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процессуально-познавательной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19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процессуально-процедурной.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Первая ставит своей конечной целью достижение истины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вторая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соблюдение процедуры, при которой истина </w:t>
      </w:r>
      <w:r>
        <w:rPr>
          <w:rStyle w:val="132"/>
        </w:rPr>
        <w:t>рассматривается</w:t>
      </w:r>
      <w:r w:rsidRPr="00474702">
        <w:rPr>
          <w:rStyle w:val="132"/>
        </w:rPr>
        <w:t xml:space="preserve"> как вторичный продукт.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условиях современной российской действительности </w:t>
      </w:r>
      <w:r>
        <w:rPr>
          <w:rStyle w:val="132"/>
        </w:rPr>
        <w:t>должна</w:t>
      </w:r>
      <w:r w:rsidRPr="00474702">
        <w:rPr>
          <w:rStyle w:val="132"/>
        </w:rPr>
        <w:t xml:space="preserve"> быть принята и реализована традиционная российская </w:t>
      </w:r>
      <w:r>
        <w:rPr>
          <w:rStyle w:val="132"/>
        </w:rPr>
        <w:t>процессуально</w:t>
      </w:r>
      <w:r w:rsidRPr="00474702">
        <w:rPr>
          <w:rStyle w:val="132"/>
        </w:rPr>
        <w:t>-познавательная концепция доказывания.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 xml:space="preserve">В методологии настоящего исследования истина </w:t>
      </w:r>
      <w:r>
        <w:rPr>
          <w:rStyle w:val="132"/>
        </w:rPr>
        <w:t>рассматривается</w:t>
      </w:r>
      <w:r w:rsidRPr="00474702">
        <w:rPr>
          <w:rStyle w:val="132"/>
        </w:rPr>
        <w:t xml:space="preserve"> как высший интегративный принцип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процесса, организующий его структуру, цели и действия всех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участников, придающий процессу и всей судебной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свойство целостности.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Вместе с тем принцип истины следует отличать от </w:t>
      </w:r>
      <w:r>
        <w:rPr>
          <w:rStyle w:val="132"/>
        </w:rPr>
        <w:t>технологической</w:t>
      </w:r>
      <w:r w:rsidRPr="00474702">
        <w:rPr>
          <w:rStyle w:val="132"/>
        </w:rPr>
        <w:t xml:space="preserve"> задачи достижения истинного знания каждым отдельным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участником доказательственной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Будучи интегративным принципом всей 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деятельности, установление истины является также </w:t>
      </w:r>
      <w:r>
        <w:rPr>
          <w:rStyle w:val="132"/>
        </w:rPr>
        <w:t>системообразующим</w:t>
      </w:r>
      <w:r w:rsidRPr="00474702">
        <w:rPr>
          <w:rStyle w:val="132"/>
        </w:rPr>
        <w:t xml:space="preserve"> принципом фактологического анализа, </w:t>
      </w:r>
      <w:r>
        <w:rPr>
          <w:rStyle w:val="132"/>
        </w:rPr>
        <w:t>определяющим</w:t>
      </w:r>
      <w:r w:rsidRPr="00474702">
        <w:rPr>
          <w:rStyle w:val="132"/>
        </w:rPr>
        <w:t xml:space="preserve"> цель и сущность всех его элементов и категорий, понятий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рабочих инструментов.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42"/>
        </w:tabs>
        <w:spacing w:before="0" w:line="245" w:lineRule="exact"/>
        <w:ind w:firstLine="380"/>
      </w:pPr>
      <w:r w:rsidRPr="00474702">
        <w:rPr>
          <w:rStyle w:val="132"/>
        </w:rPr>
        <w:t xml:space="preserve">Специальная методология фактологического анализа </w:t>
      </w:r>
      <w:r>
        <w:rPr>
          <w:rStyle w:val="132"/>
        </w:rPr>
        <w:t>базируется</w:t>
      </w:r>
      <w:r w:rsidRPr="00474702">
        <w:rPr>
          <w:rStyle w:val="132"/>
        </w:rPr>
        <w:t xml:space="preserve"> на принципе комплексного использования общенаучных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отраслевых и предметных методов и технологий для получения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доказательственной информации.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642"/>
        </w:tabs>
        <w:spacing w:before="0" w:line="245" w:lineRule="exact"/>
        <w:ind w:firstLine="380"/>
      </w:pPr>
      <w:r w:rsidRPr="00474702">
        <w:rPr>
          <w:rStyle w:val="132"/>
        </w:rPr>
        <w:t>Поскольку система задач в любой системе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интегральным элементом, определяющим общую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струк</w:t>
      </w:r>
      <w:r w:rsidRPr="00474702">
        <w:rPr>
          <w:rStyle w:val="132"/>
        </w:rPr>
        <w:lastRenderedPageBreak/>
        <w:t>туру деятельности, определение и систематизация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была принята за основу систематизации и разработки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методов и технологий.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706"/>
        </w:tabs>
        <w:spacing w:before="0" w:line="245" w:lineRule="exact"/>
        <w:ind w:firstLine="380"/>
      </w:pPr>
      <w:r w:rsidRPr="00474702">
        <w:rPr>
          <w:rStyle w:val="132"/>
        </w:rPr>
        <w:t>В числе системных гарантий и средств достижения истины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процессе доказывания важнейшее место занимает </w:t>
      </w:r>
      <w:r>
        <w:rPr>
          <w:rStyle w:val="132"/>
        </w:rPr>
        <w:t>структуризация</w:t>
      </w:r>
      <w:r w:rsidRPr="00474702">
        <w:rPr>
          <w:rStyle w:val="132"/>
        </w:rPr>
        <w:t xml:space="preserve"> процесса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Структуризация процессуально-доказательственной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на основе определения ее конечной и промежуточных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 является необходимым условием ее программирования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алгоритмизации и общей оптимизации.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Методологической основой решения проблемы </w:t>
      </w:r>
      <w:r>
        <w:rPr>
          <w:rStyle w:val="132"/>
        </w:rPr>
        <w:t>структуризации</w:t>
      </w:r>
      <w:r w:rsidRPr="00474702">
        <w:rPr>
          <w:rStyle w:val="132"/>
        </w:rPr>
        <w:t xml:space="preserve"> доказательственной деятельности являются методы </w:t>
      </w:r>
      <w:r>
        <w:rPr>
          <w:rStyle w:val="132"/>
        </w:rPr>
        <w:t>системного</w:t>
      </w:r>
      <w:r w:rsidRPr="00474702">
        <w:rPr>
          <w:rStyle w:val="132"/>
        </w:rPr>
        <w:t xml:space="preserve"> и деятельностного подходов.</w:t>
      </w:r>
    </w:p>
    <w:p w:rsidR="000554B8" w:rsidRPr="00474702" w:rsidRDefault="00E51AA0" w:rsidP="00474702">
      <w:pPr>
        <w:pStyle w:val="131"/>
        <w:numPr>
          <w:ilvl w:val="0"/>
          <w:numId w:val="17"/>
        </w:numPr>
        <w:shd w:val="clear" w:color="auto" w:fill="auto"/>
        <w:tabs>
          <w:tab w:val="left" w:pos="706"/>
        </w:tabs>
        <w:spacing w:before="0" w:line="245" w:lineRule="exact"/>
        <w:ind w:firstLine="380"/>
      </w:pPr>
      <w:r w:rsidRPr="00474702">
        <w:rPr>
          <w:rStyle w:val="132"/>
        </w:rPr>
        <w:t>Базовыми уровнями фактологического анализа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уровни непосредственного и опосредствованного исследования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На уровне непосредственного предметно-чувственного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осуществляется формирование систем исходных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 (доказательств).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На уровне опосредствованного логического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формируется </w:t>
      </w:r>
      <w:r>
        <w:rPr>
          <w:rStyle w:val="132"/>
        </w:rPr>
        <w:t>система</w:t>
      </w:r>
      <w:r w:rsidRPr="00474702">
        <w:rPr>
          <w:rStyle w:val="132"/>
        </w:rPr>
        <w:t xml:space="preserve"> доказательственных и искомых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служащих основанием принятия процессуальных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Особое место занимает преддоказательственный уровень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уровень принятия процессуальных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преддоказательственном уровне формируется </w:t>
      </w:r>
      <w:r>
        <w:rPr>
          <w:rStyle w:val="132"/>
        </w:rPr>
        <w:t>значительный</w:t>
      </w:r>
      <w:r w:rsidRPr="00474702">
        <w:rPr>
          <w:rStyle w:val="132"/>
        </w:rPr>
        <w:t xml:space="preserve"> потенциал доказательственной информации, </w:t>
      </w:r>
      <w:r>
        <w:rPr>
          <w:rStyle w:val="132"/>
        </w:rPr>
        <w:t>инициирующий</w:t>
      </w:r>
      <w:r w:rsidRPr="00474702">
        <w:rPr>
          <w:rStyle w:val="132"/>
        </w:rPr>
        <w:t xml:space="preserve"> и обеспечивающий процесс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Уровень принятия процессуальных решений, как фаза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деятельности, является одновременно итоговым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уровнем процессуальных процедур доказывания.</w:t>
      </w:r>
    </w:p>
    <w:p w:rsidR="000554B8" w:rsidRPr="00474702" w:rsidRDefault="00E51AA0" w:rsidP="00474702">
      <w:pPr>
        <w:pStyle w:val="131"/>
        <w:numPr>
          <w:ilvl w:val="0"/>
          <w:numId w:val="20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2"/>
        </w:rPr>
        <w:t>Стадии процессуального доказывания следует различать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зависимости от характера процессуальных и логических задач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разрешаемых на том или другом этапе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Задаче обнаружения исходных фактических данных </w:t>
      </w:r>
      <w:r>
        <w:rPr>
          <w:rStyle w:val="132"/>
        </w:rPr>
        <w:t>соответствует</w:t>
      </w:r>
      <w:r w:rsidRPr="00474702">
        <w:rPr>
          <w:rStyle w:val="132"/>
        </w:rPr>
        <w:t xml:space="preserve"> стадия собирания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Задаче установления доказательственных и искомых фактов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стадия проверки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Задаче обоснования итоговых процессуальных решений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стадия оценки доказательств.</w:t>
      </w:r>
    </w:p>
    <w:p w:rsidR="000554B8" w:rsidRPr="00474702" w:rsidRDefault="00E51AA0" w:rsidP="00474702">
      <w:pPr>
        <w:pStyle w:val="131"/>
        <w:numPr>
          <w:ilvl w:val="0"/>
          <w:numId w:val="20"/>
        </w:numPr>
        <w:shd w:val="clear" w:color="auto" w:fill="auto"/>
        <w:tabs>
          <w:tab w:val="left" w:pos="724"/>
        </w:tabs>
        <w:spacing w:before="0" w:line="240" w:lineRule="exact"/>
        <w:ind w:firstLine="380"/>
      </w:pPr>
      <w:r w:rsidRPr="00474702">
        <w:rPr>
          <w:rStyle w:val="132"/>
        </w:rPr>
        <w:lastRenderedPageBreak/>
        <w:t>Стадии доказывания осуществляются в рамках уголовного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процесса, но не сливаются с его стадиями.</w:t>
      </w:r>
    </w:p>
    <w:p w:rsidR="000554B8" w:rsidRPr="00474702" w:rsidRDefault="00E51AA0" w:rsidP="00474702">
      <w:pPr>
        <w:pStyle w:val="131"/>
        <w:numPr>
          <w:ilvl w:val="0"/>
          <w:numId w:val="20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2"/>
        </w:rPr>
        <w:t xml:space="preserve">Процесс доказывания, осуществляемый данным </w:t>
      </w:r>
      <w:r>
        <w:rPr>
          <w:rStyle w:val="132"/>
        </w:rPr>
        <w:t>субъектом</w:t>
      </w:r>
      <w:r w:rsidRPr="00474702">
        <w:rPr>
          <w:rStyle w:val="132"/>
        </w:rPr>
        <w:t xml:space="preserve"> доказывания, на протяжении всех промежуточных стадий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уголовного процесса и обосновывающий его итоговые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делу представляет цикл процессуального доказывания. Цикл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процессуального доказывания осуществляется в рамках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отношений, объединяемых деятельностью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субъекта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цикле процессуального доказывания реализуются все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уровни и стадии.</w:t>
      </w:r>
    </w:p>
    <w:p w:rsidR="000554B8" w:rsidRDefault="00C122F9">
      <w:pPr>
        <w:framePr w:h="317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86505" cy="2019300"/>
            <wp:effectExtent l="0" t="0" r="0" b="0"/>
            <wp:docPr id="3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 xml:space="preserve">Эффективным методом исследования является </w:t>
      </w:r>
      <w:r>
        <w:rPr>
          <w:rStyle w:val="132"/>
        </w:rPr>
        <w:t>фактологический</w:t>
      </w:r>
      <w:r w:rsidRPr="00474702">
        <w:rPr>
          <w:rStyle w:val="132"/>
        </w:rPr>
        <w:t xml:space="preserve"> анализ структуры объекта, воспроизводящей основные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элементы этой структуры и существующие между ними </w:t>
      </w:r>
      <w:r>
        <w:rPr>
          <w:rStyle w:val="132"/>
        </w:rPr>
        <w:t>объективные</w:t>
      </w:r>
      <w:r w:rsidRPr="00474702">
        <w:rPr>
          <w:rStyle w:val="132"/>
        </w:rPr>
        <w:t xml:space="preserve"> связи.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Как форма реализации принципов системного подхода </w:t>
      </w:r>
      <w:r>
        <w:rPr>
          <w:rStyle w:val="132"/>
        </w:rPr>
        <w:t>системный</w:t>
      </w:r>
      <w:r w:rsidRPr="00474702">
        <w:rPr>
          <w:rStyle w:val="132"/>
        </w:rPr>
        <w:t xml:space="preserve"> анализ представляет выделение в объекте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существенных элементов и их связей, необходимых и достаточных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оценки объекта как целостной системы, представляющей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фактическую основу для решения задач доказывания.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06"/>
        </w:tabs>
        <w:spacing w:before="0" w:line="245" w:lineRule="exact"/>
        <w:ind w:firstLine="380"/>
      </w:pPr>
      <w:r w:rsidRPr="002F739E">
        <w:t>Следует различать системный анализ, с одной стороны</w:t>
      </w:r>
      <w:r w:rsidR="00C8667E" w:rsidRPr="002F739E">
        <w:t xml:space="preserve">, </w:t>
      </w:r>
      <w:r w:rsidRPr="002F739E">
        <w:t>как прием фактологического исследования объекта для выделения в нем новых элементов, прослеживания новых связей между</w:t>
      </w:r>
      <w:r w:rsidR="00C8667E" w:rsidRPr="002F739E">
        <w:t xml:space="preserve"> </w:t>
      </w:r>
      <w:r w:rsidRPr="002F739E">
        <w:t>ними, получения новой информации об объекте</w:t>
      </w:r>
      <w:r w:rsidR="00EA3892">
        <w:t>,</w:t>
      </w:r>
      <w:r w:rsidR="002F739E">
        <w:t xml:space="preserve"> а</w:t>
      </w:r>
      <w:r w:rsidRPr="002F739E">
        <w:t xml:space="preserve">, с другой </w:t>
      </w:r>
      <w:r w:rsidR="00C8667E" w:rsidRPr="002F739E">
        <w:t>-</w:t>
      </w:r>
      <w:r w:rsidRPr="002F739E">
        <w:t xml:space="preserve"> как</w:t>
      </w:r>
      <w:r w:rsidR="00C8667E" w:rsidRPr="002F739E">
        <w:t xml:space="preserve"> </w:t>
      </w:r>
      <w:r w:rsidRPr="002F739E">
        <w:t>метод синтеза, оценки собранной информации с позиции целостности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объекта исследования, полноты, непротиворечивости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адекватности установленной системы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объекту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Будучи приемом анализа структуры объекта, системный </w:t>
      </w:r>
      <w:r>
        <w:rPr>
          <w:rStyle w:val="132"/>
        </w:rPr>
        <w:t>анализ</w:t>
      </w:r>
      <w:r w:rsidRPr="00474702">
        <w:rPr>
          <w:rStyle w:val="132"/>
        </w:rPr>
        <w:t xml:space="preserve"> играет существенную роль в процессах собирания,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исследования фактологической информации.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 xml:space="preserve">Фундаментальным принципом фактологического </w:t>
      </w:r>
      <w:r>
        <w:rPr>
          <w:rStyle w:val="132"/>
        </w:rPr>
        <w:t>исследования</w:t>
      </w:r>
      <w:r w:rsidRPr="00474702">
        <w:rPr>
          <w:rStyle w:val="132"/>
        </w:rPr>
        <w:t>, вытекающим из системно-структурного подхода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является возможность получения информации не только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непосредственного исследования материальных источников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и путем исследования структуры расследуемого события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Принцип этот основан на наличии системно-структурных связей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всех элементов системы, в результате чего каждый из них несет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определенную информацию о других элементах.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>В целях формирования фактологических систем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часто используются методы классификации, формализации </w:t>
      </w:r>
      <w:r>
        <w:rPr>
          <w:rStyle w:val="132"/>
        </w:rPr>
        <w:t>исследуемых</w:t>
      </w:r>
      <w:r w:rsidRPr="00474702">
        <w:rPr>
          <w:rStyle w:val="132"/>
        </w:rPr>
        <w:t xml:space="preserve"> объектов и процессов, структурный анализ, сравнение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систем, кибернетическое моделирование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графические и технические приемы.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2"/>
        </w:rPr>
        <w:t>Исходной при исследовании и доказывании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материальная воспринимающая система, свойства которой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выступают как сигналы уголовно-релевантной информации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Выделенные в этой системе признаки представляют «кванты»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доказательственной информации, а само их выделение </w:t>
      </w:r>
      <w:r>
        <w:rPr>
          <w:rStyle w:val="132"/>
        </w:rPr>
        <w:t>исследователем</w:t>
      </w:r>
      <w:r w:rsidRPr="00474702">
        <w:rPr>
          <w:rStyle w:val="132"/>
        </w:rPr>
        <w:t xml:space="preserve"> характеризует первый аналитический уровень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связанный с формированием исходных фактических данных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доказательств.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2"/>
        </w:rPr>
        <w:t>Выделение признаков вещей и знаков сообщений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элементарных квантов фактологической информации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двоякое значение. С одной стороны, оно характеризует </w:t>
      </w:r>
      <w:r>
        <w:rPr>
          <w:rStyle w:val="132"/>
        </w:rPr>
        <w:t>пределы</w:t>
      </w:r>
      <w:r w:rsidRPr="00474702">
        <w:rPr>
          <w:rStyle w:val="132"/>
        </w:rPr>
        <w:t xml:space="preserve"> анализа, мысленного проникновения в структуру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создает возможности количественной и </w:t>
      </w:r>
      <w:r>
        <w:rPr>
          <w:rStyle w:val="132"/>
        </w:rPr>
        <w:t>качественной</w:t>
      </w:r>
      <w:r w:rsidRPr="00474702">
        <w:rPr>
          <w:rStyle w:val="132"/>
        </w:rPr>
        <w:t xml:space="preserve"> оценки исходной информации (вариационности признаков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частоты встречаемости свойств, координат движений, констант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состояний и </w:t>
      </w:r>
      <w:r w:rsidR="00AF3106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2"/>
        </w:rPr>
        <w:t>Системы признаков и знаков образуют информационные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потоки, составляющие содержание исходных фактических </w:t>
      </w:r>
      <w:r>
        <w:rPr>
          <w:rStyle w:val="132"/>
        </w:rPr>
        <w:t xml:space="preserve">данных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Понятие информационного потока как информации о </w:t>
      </w:r>
      <w:r>
        <w:rPr>
          <w:rStyle w:val="132"/>
        </w:rPr>
        <w:t>доказательственном</w:t>
      </w:r>
      <w:r w:rsidRPr="00474702">
        <w:rPr>
          <w:rStyle w:val="132"/>
        </w:rPr>
        <w:t xml:space="preserve"> факте, содержащейся в отдельном источнике,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совпадает с «единым понятием доказательства»</w:t>
      </w:r>
      <w:r w:rsidRPr="00474702">
        <w:rPr>
          <w:rStyle w:val="132"/>
          <w:vertAlign w:val="superscript"/>
        </w:rPr>
        <w:footnoteReference w:id="55"/>
      </w:r>
      <w:r w:rsidRPr="00474702">
        <w:rPr>
          <w:rStyle w:val="132"/>
        </w:rPr>
        <w:t>. Один источник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содержать ряд различных информационных потоков.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обвиняемый может дать показания и о времени, и о месте, и о </w:t>
      </w:r>
      <w:r>
        <w:rPr>
          <w:rStyle w:val="132"/>
        </w:rPr>
        <w:t>способе</w:t>
      </w:r>
      <w:r w:rsidRPr="00474702">
        <w:rPr>
          <w:rStyle w:val="132"/>
        </w:rPr>
        <w:t xml:space="preserve">, и о других обстоятельствах преступления,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 различных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подлежащих доказыванию фактах; документ может содержать ряд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полей: содержание, подписи, оттиски печатей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надписи, отражающие движение документа,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другой стороны, различные источники, например </w:t>
      </w:r>
      <w:r>
        <w:rPr>
          <w:rStyle w:val="132"/>
        </w:rPr>
        <w:t>документы</w:t>
      </w:r>
      <w:r w:rsidRPr="00474702">
        <w:rPr>
          <w:rStyle w:val="132"/>
        </w:rPr>
        <w:t>, представляющие образцы почерка одного и того же лица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могут содержать аутентичные потоки информации.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2"/>
        </w:rPr>
        <w:t>Система связанных по содержанию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потоков образует информационную фактологическую систему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основное назначение которой состоит в установлении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>, искомых или главного факта. Соответственно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различаются частные или общие информационные системы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 числу функций информационных фактологических систем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относятся выявление и объяснение противоречий в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потоках, относящихся к доказываемому факту, </w:t>
      </w:r>
      <w:r>
        <w:rPr>
          <w:rStyle w:val="132"/>
        </w:rPr>
        <w:t>опровержение</w:t>
      </w:r>
      <w:r w:rsidRPr="00474702">
        <w:rPr>
          <w:rStyle w:val="132"/>
        </w:rPr>
        <w:t xml:space="preserve"> ложных утверждений и достоверное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(доказывание) факта.</w:t>
      </w:r>
    </w:p>
    <w:p w:rsidR="000554B8" w:rsidRPr="00474702" w:rsidRDefault="00E51AA0" w:rsidP="002F739E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Речь идет, таким образом, о логико-познавательной </w:t>
      </w:r>
      <w:r>
        <w:rPr>
          <w:rStyle w:val="132"/>
        </w:rPr>
        <w:t>интерпретации</w:t>
      </w:r>
      <w:r w:rsidRPr="00474702">
        <w:rPr>
          <w:rStyle w:val="132"/>
        </w:rPr>
        <w:t xml:space="preserve"> исходных фактических данных с точки зрения их </w:t>
      </w:r>
      <w:r>
        <w:rPr>
          <w:rStyle w:val="132"/>
        </w:rPr>
        <w:t>непротиворечивости</w:t>
      </w:r>
      <w:r w:rsidRPr="00474702">
        <w:rPr>
          <w:rStyle w:val="132"/>
        </w:rPr>
        <w:t xml:space="preserve"> и достаточности для вывода о доказываемом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факте.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2"/>
        </w:rPr>
        <w:t xml:space="preserve">В зависимости от характера и уровня исходных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 различаются уровни фактологических систем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выводах экспертов и актах опознаний используются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признаков; в основе выводов следователя и суда о </w:t>
      </w:r>
      <w:r>
        <w:rPr>
          <w:rStyle w:val="132"/>
        </w:rPr>
        <w:t>доказательственн</w:t>
      </w:r>
      <w:r w:rsidR="00EA3892">
        <w:rPr>
          <w:rStyle w:val="132"/>
        </w:rPr>
        <w:t>ы</w:t>
      </w:r>
      <w:r>
        <w:rPr>
          <w:rStyle w:val="132"/>
        </w:rPr>
        <w:t>х</w:t>
      </w:r>
      <w:r w:rsidRPr="00474702">
        <w:rPr>
          <w:rStyle w:val="132"/>
        </w:rPr>
        <w:t xml:space="preserve"> фактах лежат частные системы доказательств; искомые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факты, как и главный факт, обосновываются системой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</w:t>
      </w:r>
    </w:p>
    <w:p w:rsidR="000554B8" w:rsidRPr="00474702" w:rsidRDefault="00E51AA0" w:rsidP="002F739E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связи с этим разграничиваются и уровни доказывания: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аналитический, информационный и логический.</w:t>
      </w:r>
    </w:p>
    <w:p w:rsidR="000554B8" w:rsidRPr="00474702" w:rsidRDefault="00E51AA0" w:rsidP="002F739E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аналитическом информационном уровне формируются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информационные потоки, составляющие содержание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систем, обеспечивающих</w:t>
      </w:r>
      <w:r>
        <w:rPr>
          <w:rStyle w:val="132"/>
        </w:rPr>
        <w:t>,</w:t>
      </w:r>
      <w:r w:rsidRPr="00474702">
        <w:rPr>
          <w:rStyle w:val="132"/>
        </w:rPr>
        <w:t xml:space="preserve"> в свою очередь</w:t>
      </w:r>
      <w:r>
        <w:rPr>
          <w:rStyle w:val="132"/>
        </w:rPr>
        <w:t>, установление</w:t>
      </w:r>
      <w:r w:rsidRPr="00474702">
        <w:rPr>
          <w:rStyle w:val="132"/>
        </w:rPr>
        <w:t xml:space="preserve"> доказательственных фактов. Исследование взаимосвязи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и связи с преступлением достоверно установленных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составляет основу логического доказывания.</w:t>
      </w:r>
    </w:p>
    <w:p w:rsidR="000554B8" w:rsidRPr="00474702" w:rsidRDefault="00E51AA0" w:rsidP="002F739E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Информационное и логическое доказывания различаются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только с точки зрения характера исходных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степени приближения выводов к конечной цели исследования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Существенно различен и способ получаемой на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уровнях информации. На информационном уровне </w:t>
      </w:r>
      <w:r>
        <w:rPr>
          <w:rStyle w:val="132"/>
        </w:rPr>
        <w:t>осуществляется</w:t>
      </w:r>
      <w:r w:rsidRPr="00474702">
        <w:rPr>
          <w:rStyle w:val="132"/>
        </w:rPr>
        <w:t xml:space="preserve"> декодирование по правилам естественного (при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вещественных доказательств) и искусственного (при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исследовании сообщений) кода.</w:t>
      </w:r>
    </w:p>
    <w:p w:rsidR="000554B8" w:rsidRPr="00474702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2"/>
        </w:rPr>
        <w:t>При логическом доказывании информация об объектах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процессах извлекается путем анализа внутренней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 Методом доказывания при этом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исследование взаимосвязи и взаимообусловленности </w:t>
      </w:r>
      <w:r>
        <w:rPr>
          <w:rStyle w:val="132"/>
        </w:rPr>
        <w:t>обстоятельств</w:t>
      </w:r>
      <w:r w:rsidRPr="00474702">
        <w:rPr>
          <w:rStyle w:val="132"/>
        </w:rPr>
        <w:t xml:space="preserve"> расследуемого события, элементов преступления.</w:t>
      </w:r>
    </w:p>
    <w:p w:rsidR="000554B8" w:rsidRPr="002F739E" w:rsidRDefault="00E51AA0" w:rsidP="002F739E">
      <w:pPr>
        <w:pStyle w:val="131"/>
        <w:numPr>
          <w:ilvl w:val="0"/>
          <w:numId w:val="14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2F739E">
        <w:t>Понятие фактологической информационной системы</w:t>
      </w:r>
      <w:r w:rsidR="00C8667E" w:rsidRPr="002F739E">
        <w:t xml:space="preserve"> </w:t>
      </w:r>
      <w:r w:rsidRPr="002F739E">
        <w:t>шире понятия системы доказательств, представляющей лишь</w:t>
      </w:r>
      <w:r w:rsidR="00C8667E" w:rsidRPr="002F739E">
        <w:t xml:space="preserve"> </w:t>
      </w:r>
      <w:r w:rsidRPr="002F739E">
        <w:t>один ее уровень. Понятие фактологической информационной системы охватывает любую используемую в целях раскрытия и расследования преступлений информацию независимо от ее уровня</w:t>
      </w:r>
      <w:r w:rsidR="00C8667E" w:rsidRPr="002F739E">
        <w:t xml:space="preserve"> </w:t>
      </w:r>
      <w:r w:rsidRPr="002F739E">
        <w:t>и процессуального оформления. В такую систему включаются как</w:t>
      </w:r>
      <w:r w:rsidR="00C8667E" w:rsidRPr="002F739E">
        <w:t xml:space="preserve"> </w:t>
      </w:r>
      <w:r w:rsidRPr="002F739E">
        <w:t>сигналы информации, в том числе циркулирующие в машинных</w:t>
      </w:r>
      <w:r w:rsidR="00C8667E" w:rsidRPr="002F739E">
        <w:t xml:space="preserve"> </w:t>
      </w:r>
      <w:r w:rsidRPr="002F739E">
        <w:t>системах, так и установленные в процессе расследования доказательственные и искомые факты, а также оперативно-</w:t>
      </w:r>
      <w:r w:rsidR="003E2AD4" w:rsidRPr="002F739E">
        <w:t>розы</w:t>
      </w:r>
      <w:r w:rsidRPr="002F739E">
        <w:t>скная</w:t>
      </w:r>
      <w:r w:rsidR="00C8667E" w:rsidRPr="002F739E">
        <w:t xml:space="preserve"> </w:t>
      </w:r>
      <w:r w:rsidRPr="002F739E">
        <w:t>информация. Это обеспечивает наиболее общий информационно-познавательный подход к раскрытию и расследованию преступлений, недостижимый в рамках теории судебных доказательств</w:t>
      </w:r>
      <w:r w:rsidR="00C8667E" w:rsidRPr="002F739E">
        <w:t xml:space="preserve">. </w:t>
      </w:r>
      <w:r w:rsidRPr="002F739E">
        <w:t>Вместе с тем анализ фактологических информационных систем</w:t>
      </w:r>
      <w:r w:rsidR="00C8667E" w:rsidRPr="002F739E">
        <w:t xml:space="preserve"> </w:t>
      </w:r>
      <w:r w:rsidRPr="002F739E">
        <w:t>позволяет уточнить некоторые традиционные представления</w:t>
      </w:r>
      <w:r w:rsidR="00C8667E" w:rsidRPr="002F739E">
        <w:t xml:space="preserve"> </w:t>
      </w:r>
      <w:r w:rsidRPr="002F739E">
        <w:t>теории судебных доказательств.</w:t>
      </w:r>
      <w:bookmarkStart w:id="24" w:name="_Toc358570055"/>
      <w:bookmarkStart w:id="25" w:name="_Toc73111398"/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2F739E" w:rsidRDefault="002F739E">
      <w:pPr>
        <w:spacing w:line="240" w:lineRule="exact"/>
        <w:rPr>
          <w:sz w:val="19"/>
          <w:szCs w:val="19"/>
        </w:rPr>
        <w:sectPr w:rsidR="002F739E" w:rsidSect="00E57ACB">
          <w:footnotePr>
            <w:numRestart w:val="eachPage"/>
          </w:footnotePr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2F739E">
      <w:pPr>
        <w:pStyle w:val="16"/>
        <w:shd w:val="clear" w:color="auto" w:fill="auto"/>
        <w:spacing w:before="1440" w:line="220" w:lineRule="exact"/>
      </w:pPr>
      <w:r>
        <w:rPr>
          <w:sz w:val="2"/>
          <w:szCs w:val="2"/>
        </w:rPr>
        <w:lastRenderedPageBreak/>
        <w:t xml:space="preserve"> </w:t>
      </w:r>
      <w:r w:rsidR="00E51AA0">
        <w:rPr>
          <w:rStyle w:val="17"/>
          <w:b/>
          <w:bCs/>
        </w:rPr>
        <w:t>Глава</w:t>
      </w:r>
      <w:r w:rsidR="00E51AA0" w:rsidRPr="00474702">
        <w:rPr>
          <w:rStyle w:val="17"/>
          <w:b/>
        </w:rPr>
        <w:t xml:space="preserve"> 2</w:t>
      </w:r>
      <w:bookmarkEnd w:id="24"/>
    </w:p>
    <w:p w:rsidR="000554B8" w:rsidRDefault="00E51AA0" w:rsidP="002F739E">
      <w:pPr>
        <w:pStyle w:val="12"/>
        <w:keepNext/>
        <w:keepLines/>
        <w:shd w:val="clear" w:color="auto" w:fill="auto"/>
        <w:spacing w:after="278" w:line="220" w:lineRule="exact"/>
      </w:pPr>
      <w:bookmarkStart w:id="26" w:name="bookmark9"/>
      <w:bookmarkStart w:id="27" w:name="_Toc358570056"/>
      <w:r w:rsidRPr="00474702">
        <w:rPr>
          <w:rStyle w:val="13"/>
          <w:b/>
        </w:rPr>
        <w:t>АНАЛИЗ ИСТОЧНИКОВ</w:t>
      </w:r>
      <w:bookmarkEnd w:id="26"/>
      <w:bookmarkEnd w:id="27"/>
    </w:p>
    <w:p w:rsidR="000554B8" w:rsidRDefault="00E51AA0" w:rsidP="002F739E">
      <w:pPr>
        <w:pStyle w:val="32"/>
        <w:keepNext/>
        <w:keepLines/>
        <w:numPr>
          <w:ilvl w:val="0"/>
          <w:numId w:val="21"/>
        </w:numPr>
        <w:shd w:val="clear" w:color="auto" w:fill="auto"/>
        <w:tabs>
          <w:tab w:val="left" w:pos="709"/>
        </w:tabs>
        <w:spacing w:before="0" w:after="120" w:line="320" w:lineRule="exact"/>
        <w:ind w:firstLine="426"/>
        <w:jc w:val="center"/>
      </w:pPr>
      <w:bookmarkStart w:id="28" w:name="bookmark10"/>
      <w:bookmarkStart w:id="29" w:name="_Toc358570057"/>
      <w:r w:rsidRPr="00474702">
        <w:rPr>
          <w:rStyle w:val="33"/>
          <w:b/>
        </w:rPr>
        <w:t>Понятие и классификация источников</w:t>
      </w:r>
      <w:bookmarkEnd w:id="28"/>
      <w:bookmarkEnd w:id="29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 источников осуществляется на информационном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уровне фактологического исследования. Выделение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уровня фактологического анализа как </w:t>
      </w:r>
      <w:r>
        <w:rPr>
          <w:rStyle w:val="132"/>
        </w:rPr>
        <w:t>самостоятельного</w:t>
      </w:r>
      <w:r w:rsidRPr="00474702">
        <w:rPr>
          <w:rStyle w:val="132"/>
        </w:rPr>
        <w:t xml:space="preserve"> уровня исследования и обоснования правового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обусловлено специфическими особенностями процессуальных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познавательных и технологических процессов, осуществляемых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данном уровне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Процессуальный закон (УПК и ГПК РФ) выделяет стадии </w:t>
      </w:r>
      <w:r>
        <w:rPr>
          <w:rStyle w:val="132"/>
        </w:rPr>
        <w:t>обнаружения</w:t>
      </w:r>
      <w:r w:rsidRPr="00474702">
        <w:rPr>
          <w:rStyle w:val="132"/>
        </w:rPr>
        <w:t>, собирания, фиксации и исследования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объединяемых тем, что все они характеризуются предметно</w:t>
      </w:r>
      <w:r w:rsidR="00112F4B">
        <w:rPr>
          <w:rStyle w:val="132"/>
        </w:rPr>
        <w:t>-</w:t>
      </w:r>
      <w:r w:rsidRPr="00474702">
        <w:rPr>
          <w:rStyle w:val="132"/>
        </w:rPr>
        <w:t>чувственным контактом субъекта доказывания с носителями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При этом различаются и непосредственные задачи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при обнаружении носителей, выделении, фиксации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исследовании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Важнейшей гносеологической особенностью данного уровня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фактологического анализа и обоснования процессуальных </w:t>
      </w:r>
      <w:r>
        <w:rPr>
          <w:rStyle w:val="132"/>
        </w:rPr>
        <w:t>решений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является непосредственное исследование, обеспечивающее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изоморфизм отображения сигналов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Данная характеристика отображения относится как к </w:t>
      </w:r>
      <w:r>
        <w:rPr>
          <w:rStyle w:val="132"/>
        </w:rPr>
        <w:t>характеристике восприятия</w:t>
      </w:r>
      <w:r w:rsidRPr="00474702">
        <w:rPr>
          <w:rStyle w:val="132"/>
        </w:rPr>
        <w:t xml:space="preserve"> субъекта доказывания, так и к </w:t>
      </w:r>
      <w:r>
        <w:rPr>
          <w:rStyle w:val="132"/>
        </w:rPr>
        <w:t>используемым</w:t>
      </w:r>
      <w:r w:rsidRPr="00474702">
        <w:rPr>
          <w:rStyle w:val="132"/>
        </w:rPr>
        <w:t xml:space="preserve"> в процессе анализа научно-техническим и технологическим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средствам воспроизведения и преобразования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Именно это качество отображения характеризует уровень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соответствия получаемых в процессе анализа и доказывания </w:t>
      </w:r>
      <w:r>
        <w:rPr>
          <w:rStyle w:val="132"/>
        </w:rPr>
        <w:t>знаний</w:t>
      </w:r>
      <w:r w:rsidRPr="00474702">
        <w:rPr>
          <w:rStyle w:val="132"/>
        </w:rPr>
        <w:t xml:space="preserve"> действительности и делает данный уровень анализа базовым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уровнем исследования, обеспечивающим проверку любой </w:t>
      </w:r>
      <w:r>
        <w:rPr>
          <w:rStyle w:val="132"/>
        </w:rPr>
        <w:t>опосредствованным</w:t>
      </w:r>
      <w:r w:rsidRPr="00474702">
        <w:rPr>
          <w:rStyle w:val="132"/>
        </w:rPr>
        <w:t xml:space="preserve"> путем полученной информации и верификацию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конечных выводов по предмету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lastRenderedPageBreak/>
        <w:t xml:space="preserve">Особое значение в связи с этим приобретает анализ </w:t>
      </w:r>
      <w:r>
        <w:rPr>
          <w:rStyle w:val="132"/>
        </w:rPr>
        <w:t>существующего</w:t>
      </w:r>
      <w:r w:rsidRPr="00474702">
        <w:rPr>
          <w:rStyle w:val="132"/>
        </w:rPr>
        <w:t xml:space="preserve"> понятийного аппарата и технологических средств, </w:t>
      </w:r>
      <w:r>
        <w:rPr>
          <w:rStyle w:val="132"/>
        </w:rPr>
        <w:t>обеспечивающих</w:t>
      </w:r>
      <w:r w:rsidRPr="00474702">
        <w:rPr>
          <w:rStyle w:val="132"/>
        </w:rPr>
        <w:t xml:space="preserve"> данную функцию рассматриваемого уровня анализа.</w:t>
      </w:r>
    </w:p>
    <w:bookmarkEnd w:id="25"/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Правильное определение источника </w:t>
      </w:r>
      <w:r>
        <w:rPr>
          <w:rStyle w:val="132"/>
          <w:lang w:val="en-US" w:eastAsia="en-US" w:bidi="en-US"/>
        </w:rPr>
        <w:t>d</w:t>
      </w:r>
      <w:r w:rsidRPr="00474702">
        <w:rPr>
          <w:rStyle w:val="132"/>
        </w:rPr>
        <w:t xml:space="preserve"> системе других средств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и обоснования правовых решений требует </w:t>
      </w:r>
      <w:r>
        <w:rPr>
          <w:rStyle w:val="132"/>
        </w:rPr>
        <w:t>выяснения</w:t>
      </w:r>
      <w:r w:rsidRPr="00474702">
        <w:rPr>
          <w:rStyle w:val="132"/>
        </w:rPr>
        <w:t xml:space="preserve"> его места и функции в структуре информационного канала.</w:t>
      </w:r>
    </w:p>
    <w:p w:rsidR="000554B8" w:rsidRPr="00474702" w:rsidRDefault="00E51AA0" w:rsidP="00474702">
      <w:pPr>
        <w:pStyle w:val="a9"/>
        <w:framePr w:h="3581" w:wrap="notBeside" w:vAnchor="text" w:hAnchor="text" w:xAlign="center" w:y="1"/>
        <w:shd w:val="clear" w:color="auto" w:fill="auto"/>
        <w:ind w:firstLine="0"/>
      </w:pPr>
      <w:r w:rsidRPr="00474702">
        <w:rPr>
          <w:rStyle w:val="aa"/>
        </w:rPr>
        <w:t>В самом общем виде эта структура может быть представлена</w:t>
      </w:r>
      <w:r w:rsidR="00C8667E">
        <w:rPr>
          <w:rStyle w:val="aa"/>
        </w:rPr>
        <w:t xml:space="preserve"> </w:t>
      </w:r>
      <w:r w:rsidRPr="00474702">
        <w:rPr>
          <w:rStyle w:val="aa"/>
        </w:rPr>
        <w:t xml:space="preserve">в виде системы взаимосвязанных </w:t>
      </w:r>
      <w:r>
        <w:rPr>
          <w:rStyle w:val="aa"/>
        </w:rPr>
        <w:t>процессов</w:t>
      </w:r>
      <w:r w:rsidRPr="00474702">
        <w:rPr>
          <w:rStyle w:val="aa"/>
        </w:rPr>
        <w:t xml:space="preserve"> отражения и </w:t>
      </w:r>
      <w:r>
        <w:rPr>
          <w:rStyle w:val="aa"/>
        </w:rPr>
        <w:t>передачи</w:t>
      </w:r>
      <w:r w:rsidRPr="00474702">
        <w:rPr>
          <w:rStyle w:val="aa"/>
        </w:rPr>
        <w:t xml:space="preserve"> информации элементов:</w:t>
      </w:r>
    </w:p>
    <w:p w:rsidR="000554B8" w:rsidRDefault="00C122F9">
      <w:pPr>
        <w:framePr w:h="3581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66457" cy="2272030"/>
            <wp:effectExtent l="0" t="0" r="5715" b="0"/>
            <wp:docPr id="4" name="Рисунок 4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412" cy="227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Pr="00474702" w:rsidRDefault="00E51AA0" w:rsidP="00474702">
      <w:pPr>
        <w:pStyle w:val="131"/>
        <w:shd w:val="clear" w:color="auto" w:fill="auto"/>
        <w:spacing w:before="61"/>
        <w:ind w:firstLine="380"/>
      </w:pPr>
      <w:r w:rsidRPr="00474702">
        <w:rPr>
          <w:rStyle w:val="132"/>
        </w:rPr>
        <w:t xml:space="preserve">Таким образом, под </w:t>
      </w:r>
      <w:r w:rsidRPr="00474702">
        <w:rPr>
          <w:rStyle w:val="1395pt"/>
        </w:rPr>
        <w:t xml:space="preserve">носителем </w:t>
      </w:r>
      <w:r w:rsidRPr="00474702">
        <w:rPr>
          <w:rStyle w:val="132"/>
        </w:rPr>
        <w:t xml:space="preserve">понимается единичный </w:t>
      </w:r>
      <w:r>
        <w:rPr>
          <w:rStyle w:val="132"/>
        </w:rPr>
        <w:t>материальный</w:t>
      </w:r>
      <w:r w:rsidRPr="00474702">
        <w:rPr>
          <w:rStyle w:val="132"/>
        </w:rPr>
        <w:t xml:space="preserve"> объект, выделенный в обстановке исследуемого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>, индивидуализация которого обеспечивает подлинность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носителя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95pt"/>
        </w:rPr>
        <w:t xml:space="preserve">Источник </w:t>
      </w:r>
      <w:r w:rsidRPr="00474702">
        <w:rPr>
          <w:rStyle w:val="132"/>
        </w:rPr>
        <w:t xml:space="preserve">определяется как система свойств носителя, </w:t>
      </w:r>
      <w:r>
        <w:rPr>
          <w:rStyle w:val="132"/>
        </w:rPr>
        <w:t>изменившихся</w:t>
      </w:r>
      <w:r w:rsidRPr="00474702">
        <w:rPr>
          <w:rStyle w:val="132"/>
        </w:rPr>
        <w:t xml:space="preserve"> под воздействием исследуемого события и в силу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представляющих </w:t>
      </w:r>
      <w:r w:rsidRPr="00474702">
        <w:rPr>
          <w:rStyle w:val="1395pt"/>
        </w:rPr>
        <w:t xml:space="preserve">сигналы информации </w:t>
      </w:r>
      <w:r w:rsidRPr="00474702">
        <w:rPr>
          <w:rStyle w:val="132"/>
        </w:rPr>
        <w:t>об этом событии.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Под </w:t>
      </w:r>
      <w:r w:rsidRPr="00474702">
        <w:rPr>
          <w:rStyle w:val="1395pt"/>
        </w:rPr>
        <w:t xml:space="preserve">информационным полем </w:t>
      </w:r>
      <w:r w:rsidRPr="00474702">
        <w:rPr>
          <w:rStyle w:val="132"/>
        </w:rPr>
        <w:t>понимается поток однородных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своим физическим свойствам сигналов, выделенных в источнике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содержащий фактические данные о подлежащем доказыванию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обстоятельстве события.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Как видно из приведенных определений</w:t>
      </w:r>
      <w:r>
        <w:rPr>
          <w:rStyle w:val="132"/>
        </w:rPr>
        <w:t>,</w:t>
      </w:r>
      <w:r w:rsidRPr="00474702">
        <w:rPr>
          <w:rStyle w:val="132"/>
        </w:rPr>
        <w:t xml:space="preserve"> термины</w:t>
      </w:r>
      <w:r>
        <w:rPr>
          <w:rStyle w:val="132"/>
        </w:rPr>
        <w:t xml:space="preserve"> «</w:t>
      </w:r>
      <w:r w:rsidRPr="00474702">
        <w:rPr>
          <w:rStyle w:val="132"/>
        </w:rPr>
        <w:t>носитель</w:t>
      </w:r>
      <w:r>
        <w:rPr>
          <w:rStyle w:val="132"/>
        </w:rPr>
        <w:t>»</w:t>
      </w:r>
      <w:r w:rsidR="00C8667E">
        <w:rPr>
          <w:rStyle w:val="132"/>
        </w:rPr>
        <w:t xml:space="preserve">, </w:t>
      </w:r>
      <w:r>
        <w:rPr>
          <w:rStyle w:val="132"/>
        </w:rPr>
        <w:t>«</w:t>
      </w:r>
      <w:r w:rsidRPr="00474702">
        <w:rPr>
          <w:rStyle w:val="132"/>
        </w:rPr>
        <w:t>источник</w:t>
      </w:r>
      <w:r>
        <w:rPr>
          <w:rStyle w:val="132"/>
        </w:rPr>
        <w:t>», «</w:t>
      </w:r>
      <w:r w:rsidRPr="00474702">
        <w:rPr>
          <w:rStyle w:val="132"/>
        </w:rPr>
        <w:t>информационное поле</w:t>
      </w:r>
      <w:r>
        <w:rPr>
          <w:rStyle w:val="132"/>
        </w:rPr>
        <w:t xml:space="preserve">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представляют целостную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систему взаимосвязанных понятий, характеризующих </w:t>
      </w:r>
      <w:r>
        <w:rPr>
          <w:rStyle w:val="132"/>
        </w:rPr>
        <w:t>элементную</w:t>
      </w:r>
      <w:r w:rsidRPr="00474702">
        <w:rPr>
          <w:rStyle w:val="132"/>
        </w:rPr>
        <w:t xml:space="preserve"> структуру, функцию и задачу фактологического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информационного канала.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Ни одно из этих понятий не может быть понято и </w:t>
      </w:r>
      <w:r>
        <w:rPr>
          <w:rStyle w:val="132"/>
        </w:rPr>
        <w:t>использовано</w:t>
      </w:r>
      <w:r w:rsidRPr="00474702">
        <w:rPr>
          <w:rStyle w:val="132"/>
        </w:rPr>
        <w:t xml:space="preserve"> в отрыве от содержания других понятий и в отрыве от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функции, элементной структуры и задач исследования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канала.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Анализ рассматриваемой структуры информационного </w:t>
      </w:r>
      <w:r>
        <w:rPr>
          <w:rStyle w:val="132"/>
        </w:rPr>
        <w:t>канала</w:t>
      </w:r>
      <w:r w:rsidRPr="00474702">
        <w:rPr>
          <w:rStyle w:val="132"/>
        </w:rPr>
        <w:t xml:space="preserve"> показывает механизм качественного перехода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признаков материальных объектов и физических процессов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выявлению фактических данных и их логических связей, </w:t>
      </w:r>
      <w:r>
        <w:rPr>
          <w:rStyle w:val="132"/>
        </w:rPr>
        <w:t>отражающих</w:t>
      </w:r>
      <w:r w:rsidRPr="00474702">
        <w:rPr>
          <w:rStyle w:val="132"/>
        </w:rPr>
        <w:t xml:space="preserve"> объективную структуру исследуемого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Рассмотрим процессуально-технологические функции </w:t>
      </w:r>
      <w:r>
        <w:rPr>
          <w:rStyle w:val="132"/>
        </w:rPr>
        <w:t>выделенных</w:t>
      </w:r>
      <w:r w:rsidRPr="00474702">
        <w:rPr>
          <w:rStyle w:val="132"/>
        </w:rPr>
        <w:t xml:space="preserve"> элементов информационного канала в структуре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фактологического анализа и доказательственной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Специфика этих элементов состоит в том, что они, будучи </w:t>
      </w:r>
      <w:r>
        <w:rPr>
          <w:rStyle w:val="132"/>
        </w:rPr>
        <w:t>элементами</w:t>
      </w:r>
      <w:r w:rsidRPr="00474702">
        <w:rPr>
          <w:rStyle w:val="132"/>
        </w:rPr>
        <w:t xml:space="preserve"> субъективного отражения действительности,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одновременно элементами объективного процесса, связанного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расследуемым событием.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Источниками информации материальные объекты становятся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лишь постольку, поскольку они, с одной стороны, восприняли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вызванные событием воздействия, стали носителями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 расследуемом событии, 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стали объектами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субъективного отражения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познания. В силу этого источники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представляют материальную основу многоуровневого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фактологического анализа и всей доказательственной </w:t>
      </w:r>
      <w:r>
        <w:rPr>
          <w:rStyle w:val="132"/>
        </w:rPr>
        <w:t>деятельности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Выделение источников информации в качестве элементов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позволяет четко определить структуру фактологического </w:t>
      </w:r>
      <w:r>
        <w:rPr>
          <w:rStyle w:val="132"/>
        </w:rPr>
        <w:t>анализа</w:t>
      </w:r>
      <w:r w:rsidRPr="00474702">
        <w:rPr>
          <w:rStyle w:val="132"/>
        </w:rPr>
        <w:t>, выделить его задачи и стадии, а потому имеет существенное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методическое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Без поиска, обнаружения и выделения в окружающей </w:t>
      </w:r>
      <w:r>
        <w:rPr>
          <w:rStyle w:val="132"/>
        </w:rPr>
        <w:t>обстановке</w:t>
      </w:r>
      <w:r w:rsidRPr="00474702">
        <w:rPr>
          <w:rStyle w:val="132"/>
        </w:rPr>
        <w:t xml:space="preserve"> материальных объектов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носителей изменений, связанных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расследуемым событием, невозможно как непосредственное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так и опосредствованное исследование этого события.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такой поисковой деятельности состоит в том, что она обеспечивает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решение ряда информационных задач, в том числе обнаружение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извлечение, фиксацию, передачу и исследование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</w:t>
      </w:r>
      <w:r w:rsidRPr="00474702">
        <w:rPr>
          <w:rStyle w:val="132"/>
        </w:rPr>
        <w:lastRenderedPageBreak/>
        <w:t xml:space="preserve">также превращение той ее части, которая соответствует </w:t>
      </w:r>
      <w:r>
        <w:rPr>
          <w:rStyle w:val="132"/>
        </w:rPr>
        <w:t>определенным</w:t>
      </w:r>
      <w:r w:rsidRPr="00474702">
        <w:rPr>
          <w:rStyle w:val="132"/>
        </w:rPr>
        <w:t xml:space="preserve"> в законе условиям, в доказательства.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Поиск и обнаружение объектов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носителей информации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исходный уровень всей деятельности по обоснованию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 Без обнаружения объектов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носителей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событии невозможно получение самой информации, а</w:t>
      </w:r>
      <w:r>
        <w:rPr>
          <w:rStyle w:val="132"/>
        </w:rPr>
        <w:t xml:space="preserve"> следовательно</w:t>
      </w:r>
      <w:r w:rsidRPr="00474702">
        <w:rPr>
          <w:rStyle w:val="132"/>
        </w:rPr>
        <w:t>, и выяснение содержания расследуемого события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Без успешного поиска и обнаружения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носители информации останутся потенциальными, скрытыми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никогда не станут источниками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связи с этим обнаружение материальных объектов</w:t>
      </w:r>
      <w:r w:rsidR="00E6288A">
        <w:rPr>
          <w:rStyle w:val="132"/>
        </w:rPr>
        <w:t xml:space="preserve"> </w:t>
      </w:r>
      <w:r>
        <w:rPr>
          <w:rStyle w:val="132"/>
        </w:rPr>
        <w:t>носителей</w:t>
      </w:r>
      <w:r w:rsidRPr="00474702">
        <w:rPr>
          <w:rStyle w:val="132"/>
        </w:rPr>
        <w:t xml:space="preserve"> источников информации следует рассматривать как </w:t>
      </w:r>
      <w:r>
        <w:rPr>
          <w:rStyle w:val="132"/>
        </w:rPr>
        <w:t>первоначальную</w:t>
      </w:r>
      <w:r w:rsidRPr="00474702">
        <w:rPr>
          <w:rStyle w:val="132"/>
        </w:rPr>
        <w:t xml:space="preserve"> задачу всего процесса фактологического анализа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обоснованию 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Обнаружение источников информации в теории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связывается с задачей собирания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Для того чтобы установить факты, необходимо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очередь определить круг объектов, отражающих эти факты,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>определить круг носителей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Практически это означает, что нужно найти свидетелей, </w:t>
      </w:r>
      <w:r>
        <w:rPr>
          <w:rStyle w:val="132"/>
        </w:rPr>
        <w:t>потерпевших</w:t>
      </w:r>
      <w:r w:rsidRPr="00474702">
        <w:rPr>
          <w:rStyle w:val="132"/>
        </w:rPr>
        <w:t xml:space="preserve"> и подозреваемых, которые могут дать показания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делу, нужно обнаружить предметы, которые послужили </w:t>
      </w:r>
      <w:r>
        <w:rPr>
          <w:rStyle w:val="132"/>
        </w:rPr>
        <w:t>орудиями</w:t>
      </w:r>
      <w:r w:rsidRPr="00474702">
        <w:rPr>
          <w:rStyle w:val="132"/>
        </w:rPr>
        <w:t>, объектами преступления или сохранили на себе их следы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нужно найти документы, содержащие сведения о предмете </w:t>
      </w:r>
      <w:r>
        <w:rPr>
          <w:rStyle w:val="132"/>
        </w:rPr>
        <w:t>доказывания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Для установления фактических данных необходимо, далее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путем исследования этих объектов обнаружить те их стороны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свойства, которые отражают подлежащие доказыванию </w:t>
      </w:r>
      <w:r>
        <w:rPr>
          <w:rStyle w:val="132"/>
        </w:rPr>
        <w:t>обстоятельства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путем допроса свидетеля, потерпевшего, </w:t>
      </w:r>
      <w:r>
        <w:rPr>
          <w:rStyle w:val="132"/>
        </w:rPr>
        <w:t>подозреваемого</w:t>
      </w:r>
      <w:r w:rsidRPr="00474702">
        <w:rPr>
          <w:rStyle w:val="132"/>
        </w:rPr>
        <w:t>, обвиняемого должны быть установлены не любые, а лишь 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сохранившиеся в их сознании об</w:t>
      </w:r>
      <w:r w:rsidR="003E2AD4">
        <w:rPr>
          <w:rStyle w:val="132"/>
        </w:rPr>
        <w:t>р</w:t>
      </w:r>
      <w:r w:rsidR="00112F4B">
        <w:rPr>
          <w:rStyle w:val="132"/>
        </w:rPr>
        <w:t>а</w:t>
      </w:r>
      <w:r w:rsidR="003E2AD4">
        <w:rPr>
          <w:rStyle w:val="132"/>
        </w:rPr>
        <w:t>зы</w:t>
      </w:r>
      <w:r w:rsidRPr="00474702">
        <w:rPr>
          <w:rStyle w:val="132"/>
        </w:rPr>
        <w:t xml:space="preserve">, которые отражают </w:t>
      </w:r>
      <w:r>
        <w:rPr>
          <w:rStyle w:val="132"/>
        </w:rPr>
        <w:t>обстоятельства</w:t>
      </w:r>
      <w:r w:rsidRPr="00474702">
        <w:rPr>
          <w:rStyle w:val="132"/>
        </w:rPr>
        <w:t xml:space="preserve"> преступления.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Следственный осмотр предметов также состоит не в </w:t>
      </w:r>
      <w:r>
        <w:rPr>
          <w:rStyle w:val="132"/>
        </w:rPr>
        <w:t>абстрактном</w:t>
      </w:r>
      <w:r w:rsidRPr="00474702">
        <w:rPr>
          <w:rStyle w:val="132"/>
        </w:rPr>
        <w:t xml:space="preserve"> выявлении и описании их свойств. В ходе осмотра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выделить и изучить имеющиеся на предметах следы </w:t>
      </w:r>
      <w:r>
        <w:rPr>
          <w:rStyle w:val="132"/>
        </w:rPr>
        <w:t>преступления</w:t>
      </w:r>
      <w:r w:rsidRPr="00474702">
        <w:rPr>
          <w:rStyle w:val="132"/>
        </w:rPr>
        <w:t>, орудий преступления, веществ с места преступления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другие их свойства, изменившиеся в результате преступления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свойства, отобразившиеся в других объектах.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Установление источников информации и сигналов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рассматривается в качестве первоначальной задачи как в </w:t>
      </w:r>
      <w:r>
        <w:rPr>
          <w:rStyle w:val="132"/>
        </w:rPr>
        <w:t>общих</w:t>
      </w:r>
      <w:r w:rsidRPr="00474702">
        <w:rPr>
          <w:rStyle w:val="132"/>
        </w:rPr>
        <w:t xml:space="preserve"> положениях тактики и методики расследования, так и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определении задач отдельных следственных и судебных действий.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соответствии с общими положениями тактики и методики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 одна из первоначальных задач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состоит в обнаружении «следов», «отпечатков» события </w:t>
      </w:r>
      <w:r>
        <w:rPr>
          <w:rStyle w:val="132"/>
        </w:rPr>
        <w:t>преступления</w:t>
      </w:r>
      <w:r w:rsidRPr="00474702">
        <w:rPr>
          <w:rStyle w:val="132"/>
        </w:rPr>
        <w:t xml:space="preserve"> в окружающей обстановке.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ходе дознания и предварительного расследования указанная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задача решается первоначальными следственными действиями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оперативно-</w:t>
      </w:r>
      <w:r w:rsidR="003E2AD4">
        <w:rPr>
          <w:rStyle w:val="132"/>
        </w:rPr>
        <w:t>розы</w:t>
      </w:r>
      <w:r>
        <w:rPr>
          <w:rStyle w:val="132"/>
        </w:rPr>
        <w:t>скными</w:t>
      </w:r>
      <w:r w:rsidRPr="00474702">
        <w:rPr>
          <w:rStyle w:val="132"/>
        </w:rPr>
        <w:t xml:space="preserve"> мероприятиями. С этой целью </w:t>
      </w:r>
      <w:r>
        <w:rPr>
          <w:rStyle w:val="132"/>
        </w:rPr>
        <w:t>проводится</w:t>
      </w:r>
      <w:r w:rsidRPr="00474702">
        <w:rPr>
          <w:rStyle w:val="132"/>
        </w:rPr>
        <w:t xml:space="preserve"> осмотр места происшествия, отдельных следов и предметов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обыск, экспертиза, осмотр и выемка документов, проведение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документальных ревизий, допросы свидетелей, подозреваемых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обвиняемых и потерпевших.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Установление источников информации, выделение и </w:t>
      </w:r>
      <w:r>
        <w:rPr>
          <w:rStyle w:val="132"/>
        </w:rPr>
        <w:t>фиксация</w:t>
      </w:r>
      <w:r w:rsidRPr="00474702">
        <w:rPr>
          <w:rStyle w:val="132"/>
        </w:rPr>
        <w:t xml:space="preserve"> содержащейся в них доказательственной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рассматривается </w:t>
      </w:r>
      <w:r>
        <w:rPr>
          <w:rStyle w:val="132"/>
        </w:rPr>
        <w:t>так же,</w:t>
      </w:r>
      <w:r w:rsidRPr="00474702">
        <w:rPr>
          <w:rStyle w:val="132"/>
        </w:rPr>
        <w:t xml:space="preserve"> как первоначальная задача отдельных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следственных действий.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Очевидно, что эта информация, с которой мы имеем дело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первом этапе расследования, может лишь предположительно </w:t>
      </w:r>
      <w:r>
        <w:rPr>
          <w:rStyle w:val="132"/>
        </w:rPr>
        <w:t>относиться</w:t>
      </w:r>
      <w:r w:rsidRPr="00474702">
        <w:rPr>
          <w:rStyle w:val="132"/>
        </w:rPr>
        <w:t xml:space="preserve"> к событию преступления. Здесь мы имеем дело с </w:t>
      </w:r>
      <w:r>
        <w:rPr>
          <w:rStyle w:val="132"/>
        </w:rPr>
        <w:t>носителями</w:t>
      </w:r>
      <w:r w:rsidRPr="00474702">
        <w:rPr>
          <w:rStyle w:val="132"/>
        </w:rPr>
        <w:t xml:space="preserve"> и непосредственными источниками информации,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впоследствии могут стать судебными доказательствами. «При </w:t>
      </w:r>
      <w:r>
        <w:rPr>
          <w:rStyle w:val="132"/>
        </w:rPr>
        <w:t>осуществлении</w:t>
      </w:r>
      <w:r w:rsidRPr="00474702">
        <w:rPr>
          <w:rStyle w:val="132"/>
        </w:rPr>
        <w:t xml:space="preserve"> юридического анализа вначале ее субъект оперирует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судебными доказательствами, а информацией, лишь часть </w:t>
      </w:r>
      <w:r>
        <w:rPr>
          <w:rStyle w:val="132"/>
        </w:rPr>
        <w:t>которой</w:t>
      </w:r>
      <w:r w:rsidRPr="00474702">
        <w:rPr>
          <w:rStyle w:val="132"/>
        </w:rPr>
        <w:t xml:space="preserve"> в последующем приобретет значение доказательственной»</w:t>
      </w:r>
      <w:r w:rsidRPr="00474702">
        <w:rPr>
          <w:rStyle w:val="132"/>
          <w:vertAlign w:val="superscript"/>
        </w:rPr>
        <w:footnoteReference w:id="5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этот начальный период обеспечивается получение всей </w:t>
      </w:r>
      <w:r>
        <w:rPr>
          <w:rStyle w:val="132"/>
        </w:rPr>
        <w:t>возможной</w:t>
      </w:r>
      <w:r w:rsidRPr="00474702">
        <w:rPr>
          <w:rStyle w:val="132"/>
        </w:rPr>
        <w:t xml:space="preserve"> в этот момент совокупности опережающей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происходит объективизация знаний о механизме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события, происходит детальное исследование материальной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обстановки места происшествия и подготавливается </w:t>
      </w:r>
      <w:r>
        <w:rPr>
          <w:rStyle w:val="132"/>
        </w:rPr>
        <w:t>информационная</w:t>
      </w:r>
      <w:r w:rsidRPr="00474702">
        <w:rPr>
          <w:rStyle w:val="132"/>
        </w:rPr>
        <w:t xml:space="preserve"> база для неотложных оперативных мероприятий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следственных действий. В этот период происходит оперативное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сужение круга проверяемых объектов и создаются </w:t>
      </w:r>
      <w:r>
        <w:rPr>
          <w:rStyle w:val="132"/>
        </w:rPr>
        <w:t>информационные</w:t>
      </w:r>
      <w:r w:rsidRPr="00474702">
        <w:rPr>
          <w:rStyle w:val="132"/>
        </w:rPr>
        <w:t xml:space="preserve"> предпосылки для обоснованного и более подробного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планирования </w:t>
      </w:r>
      <w:r w:rsidRPr="00474702">
        <w:rPr>
          <w:rStyle w:val="132"/>
        </w:rPr>
        <w:lastRenderedPageBreak/>
        <w:t>хода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Таким образом, обнаружение материальных объектов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источников</w:t>
      </w:r>
      <w:r w:rsidRPr="00474702">
        <w:rPr>
          <w:rStyle w:val="132"/>
        </w:rPr>
        <w:t xml:space="preserve"> информации является начальным этапом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 преступлений.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Из сказанного видно, что понятия материального носителя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источника информации о расследуемом событии</w:t>
      </w:r>
      <w:r>
        <w:rPr>
          <w:rStyle w:val="132"/>
        </w:rPr>
        <w:t xml:space="preserve"> непосредственно</w:t>
      </w:r>
      <w:r w:rsidRPr="00474702">
        <w:rPr>
          <w:rStyle w:val="132"/>
        </w:rPr>
        <w:t xml:space="preserve"> связаны с первоначальной, исходной стадией </w:t>
      </w:r>
      <w:r>
        <w:rPr>
          <w:rStyle w:val="132"/>
        </w:rPr>
        <w:t>расследования</w:t>
      </w:r>
      <w:r w:rsidRPr="00474702">
        <w:rPr>
          <w:rStyle w:val="132"/>
        </w:rPr>
        <w:t>, а также с определением задач и содержания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этой стадии (обнаружение носителей, источников и сигналов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содержащейся в них информации).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Следует отметить, что поиск и обнаружение носителей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при расследовании осуществляется как в процессуальных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так и </w:t>
      </w:r>
      <w:r>
        <w:rPr>
          <w:rStyle w:val="132"/>
        </w:rPr>
        <w:t>непроцессуальных</w:t>
      </w:r>
      <w:r w:rsidRPr="00474702">
        <w:rPr>
          <w:rStyle w:val="132"/>
        </w:rPr>
        <w:t xml:space="preserve"> формах.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Процессуальные формы реализуются посредством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действий, экспертиз, а также организационных мероприятий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виде ревизий, инвентаризаций, а также различных требований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органов следствия, дознания или суда, направленных </w:t>
      </w:r>
      <w:r>
        <w:rPr>
          <w:rStyle w:val="132"/>
        </w:rPr>
        <w:t>учреждениям</w:t>
      </w:r>
      <w:r w:rsidRPr="00474702">
        <w:rPr>
          <w:rStyle w:val="132"/>
        </w:rPr>
        <w:t>, предприятиям, должностным лицам или отдельным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гражданам с целью предоставления ими различных предметов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документов, являющихся носителями информации. Все виды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следственных действий имеют целью обеспечение дальнейшего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поиска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 непроцессуальным формам поиска и обнаружения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относятся: опрос населения определенных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жилых массивов, опрос определенных профессий (официантов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водителей и </w:t>
      </w:r>
      <w:r w:rsidR="00C8667E">
        <w:rPr>
          <w:rStyle w:val="132"/>
        </w:rPr>
        <w:t>т.п.</w:t>
      </w:r>
      <w:r w:rsidRPr="00474702">
        <w:rPr>
          <w:rStyle w:val="132"/>
        </w:rPr>
        <w:t>), опрос лиц, систематически посещающих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появляющихся в определенных местах (улицы, парки, </w:t>
      </w:r>
      <w:r>
        <w:rPr>
          <w:rStyle w:val="132"/>
        </w:rPr>
        <w:t>рестораны</w:t>
      </w:r>
      <w:r w:rsidRPr="00474702">
        <w:rPr>
          <w:rStyle w:val="132"/>
        </w:rPr>
        <w:t>), в определенное время с целью получения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возможных свидетелях, подозреваемых и др., а также о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доказательствах или иной информации о преступлении;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обращение к населению через средства массовой информации;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осуществление гласных и негласных оперативных мероприятий;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получение и разбор информации, полученной из периодической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печати, писем и телефонных заявлений, в том числе анонимных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содержащих информацию, относящуюся к делу;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материалов информационных и правовых центров, а также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и иных учетов.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Процессуальные и </w:t>
      </w:r>
      <w:r>
        <w:rPr>
          <w:rStyle w:val="132"/>
        </w:rPr>
        <w:t>непроцессуальные</w:t>
      </w:r>
      <w:r w:rsidRPr="00474702">
        <w:rPr>
          <w:rStyle w:val="132"/>
        </w:rPr>
        <w:t xml:space="preserve"> формы поиска, </w:t>
      </w:r>
      <w:r>
        <w:rPr>
          <w:rStyle w:val="132"/>
        </w:rPr>
        <w:t>обнаружения</w:t>
      </w:r>
      <w:r w:rsidRPr="00474702">
        <w:rPr>
          <w:rStyle w:val="132"/>
        </w:rPr>
        <w:t xml:space="preserve"> и извлечения информации взаимно дополняют друг друга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Так, например, при допросе могут быть выявлены обстоятельства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которые должны быть проверены </w:t>
      </w:r>
      <w:r>
        <w:rPr>
          <w:rStyle w:val="132"/>
        </w:rPr>
        <w:t>непроцессуальным</w:t>
      </w:r>
      <w:r w:rsidRPr="00474702">
        <w:rPr>
          <w:rStyle w:val="132"/>
        </w:rPr>
        <w:t xml:space="preserve"> путем </w:t>
      </w:r>
      <w:r w:rsidR="00C8667E">
        <w:rPr>
          <w:rStyle w:val="132"/>
        </w:rPr>
        <w:t>-</w:t>
      </w:r>
      <w:r>
        <w:rPr>
          <w:rStyle w:val="132"/>
        </w:rPr>
        <w:t xml:space="preserve"> наблюдением</w:t>
      </w:r>
      <w:r w:rsidRPr="00474702">
        <w:rPr>
          <w:rStyle w:val="132"/>
        </w:rPr>
        <w:t xml:space="preserve"> за определенными лицами, объектами. </w:t>
      </w:r>
      <w:r>
        <w:rPr>
          <w:rStyle w:val="132"/>
        </w:rPr>
        <w:t>Непроцессуальные</w:t>
      </w:r>
      <w:r w:rsidRPr="00474702">
        <w:rPr>
          <w:rStyle w:val="132"/>
        </w:rPr>
        <w:t xml:space="preserve"> источники информации могут стать процессуальными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например после установления автора анонимного письма, оно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стать письменным доказательством.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Криминалистическая информация, полученная из </w:t>
      </w:r>
      <w:r>
        <w:rPr>
          <w:rStyle w:val="132"/>
        </w:rPr>
        <w:t>непроцессуальных</w:t>
      </w:r>
      <w:r w:rsidRPr="00474702">
        <w:rPr>
          <w:rStyle w:val="132"/>
        </w:rPr>
        <w:t xml:space="preserve"> источников, может в значительной мере </w:t>
      </w:r>
      <w:r>
        <w:rPr>
          <w:rStyle w:val="132"/>
        </w:rPr>
        <w:t>способствовать</w:t>
      </w:r>
      <w:r w:rsidRPr="00474702">
        <w:rPr>
          <w:rStyle w:val="132"/>
        </w:rPr>
        <w:t xml:space="preserve"> выявлению, извлечению, фиксации, исследованию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правильной оценке доказательственной информации. Из таких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источников можно получить важные сведения о возможных </w:t>
      </w:r>
      <w:r>
        <w:rPr>
          <w:rStyle w:val="132"/>
        </w:rPr>
        <w:t>носителях</w:t>
      </w:r>
      <w:r w:rsidRPr="00474702">
        <w:rPr>
          <w:rStyle w:val="132"/>
        </w:rPr>
        <w:t xml:space="preserve"> доказательственной информации и их местонахождении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(о тайниках, местах захоронения трупа, о лицах, располагающих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нужными сведениями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>
        <w:rPr>
          <w:rStyle w:val="132"/>
        </w:rPr>
        <w:t>),</w:t>
      </w:r>
      <w:r w:rsidRPr="00474702">
        <w:rPr>
          <w:rStyle w:val="132"/>
        </w:rPr>
        <w:t xml:space="preserve"> а также о характерных чертах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носителей информации (например, о связях подозреваемых,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взаимоотношениях с </w:t>
      </w:r>
      <w:r>
        <w:rPr>
          <w:rStyle w:val="132"/>
        </w:rPr>
        <w:t>другими</w:t>
      </w:r>
      <w:r w:rsidRPr="00474702">
        <w:rPr>
          <w:rStyle w:val="132"/>
        </w:rPr>
        <w:t xml:space="preserve"> лицами и </w:t>
      </w:r>
      <w:r w:rsidR="00AF3106">
        <w:rPr>
          <w:rStyle w:val="132"/>
        </w:rPr>
        <w:t>т.п.</w:t>
      </w:r>
      <w:r w:rsidRPr="00474702">
        <w:rPr>
          <w:rStyle w:val="132"/>
        </w:rPr>
        <w:t xml:space="preserve">); о возможном </w:t>
      </w:r>
      <w:r>
        <w:rPr>
          <w:rStyle w:val="132"/>
        </w:rPr>
        <w:t>поведении</w:t>
      </w:r>
      <w:r w:rsidRPr="00474702">
        <w:rPr>
          <w:rStyle w:val="132"/>
        </w:rPr>
        <w:t xml:space="preserve"> участников процесса на допросах; о той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которая может быть получена путем исследования тех или иных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носителей. Такие сведения способствуют правильному выбору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тактических и технических мер поиска и исследования,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оценке полученной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отличие от доказательств, криминалистическая </w:t>
      </w:r>
      <w:r>
        <w:rPr>
          <w:rStyle w:val="132"/>
        </w:rPr>
        <w:t>информация</w:t>
      </w:r>
      <w:r w:rsidRPr="00474702">
        <w:rPr>
          <w:rStyle w:val="132"/>
        </w:rPr>
        <w:t xml:space="preserve">, полученная из </w:t>
      </w:r>
      <w:r>
        <w:rPr>
          <w:rStyle w:val="132"/>
        </w:rPr>
        <w:t>непроцессуальных</w:t>
      </w:r>
      <w:r w:rsidRPr="00474702">
        <w:rPr>
          <w:rStyle w:val="132"/>
        </w:rPr>
        <w:t xml:space="preserve"> источников, имеет </w:t>
      </w:r>
      <w:r>
        <w:rPr>
          <w:rStyle w:val="132"/>
        </w:rPr>
        <w:t>ориентирующий</w:t>
      </w:r>
      <w:r w:rsidRPr="00474702">
        <w:rPr>
          <w:rStyle w:val="132"/>
        </w:rPr>
        <w:t xml:space="preserve"> характер. Это, однако, не умаляет ее роли и значения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предупреждении и пресечении преступлений, а также в выборе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целесообразных тактических и технических мер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получении доказательственной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Как видно из сказанного, научные основы определения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восходят к теории отражения, видящей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любом материальном предмете свойство</w:t>
      </w:r>
      <w:r>
        <w:rPr>
          <w:rStyle w:val="132"/>
        </w:rPr>
        <w:t>,</w:t>
      </w:r>
      <w:r w:rsidRPr="00474702">
        <w:rPr>
          <w:rStyle w:val="132"/>
        </w:rPr>
        <w:t xml:space="preserve"> по существу общее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ощущением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свойство отражения, а также к основам </w:t>
      </w:r>
      <w:r>
        <w:rPr>
          <w:rStyle w:val="132"/>
        </w:rPr>
        <w:t>современной</w:t>
      </w:r>
      <w:r w:rsidRPr="00474702">
        <w:rPr>
          <w:rStyle w:val="132"/>
        </w:rPr>
        <w:t xml:space="preserve"> кибернетики, рассматривающей процессы передачи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хранения и использования информации как применительно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техническим си</w:t>
      </w:r>
      <w:r w:rsidRPr="00474702">
        <w:rPr>
          <w:rStyle w:val="132"/>
        </w:rPr>
        <w:lastRenderedPageBreak/>
        <w:t xml:space="preserve">стемам, так и к биологически активным </w:t>
      </w:r>
      <w:r>
        <w:rPr>
          <w:rStyle w:val="132"/>
        </w:rPr>
        <w:t>системам</w:t>
      </w:r>
      <w:r w:rsidRPr="00474702">
        <w:rPr>
          <w:rStyle w:val="132"/>
        </w:rPr>
        <w:t xml:space="preserve"> (психика, мышление человека)</w:t>
      </w:r>
      <w:r w:rsidRPr="00474702">
        <w:rPr>
          <w:rStyle w:val="132"/>
          <w:vertAlign w:val="superscript"/>
        </w:rPr>
        <w:footnoteReference w:id="5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соответствии с принципом объективности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 сведений о событии преступления должен находиться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всегда вне познающего субъекта. Выделение источника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самостоятельного структурного элемента, отграничение его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фактических данных, разграничение объекта от субъекта </w:t>
      </w:r>
      <w:r w:rsidR="00C8667E">
        <w:rPr>
          <w:rStyle w:val="132"/>
        </w:rPr>
        <w:t>-</w:t>
      </w:r>
      <w:r>
        <w:rPr>
          <w:rStyle w:val="132"/>
        </w:rPr>
        <w:t xml:space="preserve"> необходимые</w:t>
      </w:r>
      <w:r w:rsidRPr="00474702">
        <w:rPr>
          <w:rStyle w:val="132"/>
        </w:rPr>
        <w:t xml:space="preserve"> условия реализации принципа объективности </w:t>
      </w:r>
      <w:r>
        <w:rPr>
          <w:rStyle w:val="132"/>
        </w:rPr>
        <w:t>расследования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Мы не можем согласиться с авторами, допускающими </w:t>
      </w:r>
      <w:r>
        <w:rPr>
          <w:rStyle w:val="132"/>
        </w:rPr>
        <w:t>смешение</w:t>
      </w:r>
      <w:r w:rsidRPr="00474702">
        <w:rPr>
          <w:rStyle w:val="132"/>
        </w:rPr>
        <w:t xml:space="preserve"> объекта и субъекта, источника информации и </w:t>
      </w:r>
      <w:r>
        <w:rPr>
          <w:rStyle w:val="132"/>
        </w:rPr>
        <w:t>воспринимающего</w:t>
      </w:r>
      <w:r w:rsidRPr="00474702">
        <w:rPr>
          <w:rStyle w:val="132"/>
        </w:rPr>
        <w:t xml:space="preserve"> ее субъекта. Рассматривая доказательства как сообщения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поступающие от людей,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Эйсман пишет: «...в определенном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смысле и суд </w:t>
      </w:r>
      <w:r>
        <w:rPr>
          <w:rStyle w:val="132"/>
        </w:rPr>
        <w:t>(“</w:t>
      </w:r>
      <w:r w:rsidRPr="00474702">
        <w:rPr>
          <w:rStyle w:val="132"/>
        </w:rPr>
        <w:t>всем составом</w:t>
      </w:r>
      <w:r>
        <w:rPr>
          <w:rStyle w:val="132"/>
        </w:rPr>
        <w:t>”)</w:t>
      </w:r>
      <w:r w:rsidRPr="00474702">
        <w:rPr>
          <w:rStyle w:val="132"/>
        </w:rPr>
        <w:t xml:space="preserve"> принимает на себя функцию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 доказательств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тех случаях, когда он, 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производит осмотр предметов или местности»</w:t>
      </w:r>
      <w:r w:rsidRPr="00474702">
        <w:rPr>
          <w:rStyle w:val="132"/>
          <w:vertAlign w:val="superscript"/>
        </w:rPr>
        <w:footnoteReference w:id="5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Источник информации всегда находится вне познающего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субъекта. Если состав суда осуществляет осмотр предметов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местности, источниками информации будут соответствующие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материальные предметы, но не сами судьи, производящие </w:t>
      </w:r>
      <w:r>
        <w:rPr>
          <w:rStyle w:val="132"/>
        </w:rPr>
        <w:t>осмотр</w:t>
      </w:r>
      <w:r w:rsidRPr="00474702">
        <w:rPr>
          <w:rStyle w:val="132"/>
        </w:rPr>
        <w:t xml:space="preserve">. Утверждать противное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значит отождествлять объекты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субъекты познания.</w:t>
      </w:r>
    </w:p>
    <w:p w:rsidR="000554B8" w:rsidRDefault="00E51AA0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Следователь и суд, производящие осмотр, не могут </w:t>
      </w:r>
      <w:r>
        <w:rPr>
          <w:rStyle w:val="132"/>
        </w:rPr>
        <w:t>рассматриваться</w:t>
      </w:r>
      <w:r w:rsidRPr="00474702">
        <w:rPr>
          <w:rStyle w:val="132"/>
        </w:rPr>
        <w:t xml:space="preserve"> как первоисточники данных, зафиксированных в </w:t>
      </w:r>
      <w:r>
        <w:rPr>
          <w:rStyle w:val="132"/>
        </w:rPr>
        <w:t>протоколе</w:t>
      </w:r>
      <w:r w:rsidRPr="00474702">
        <w:rPr>
          <w:rStyle w:val="132"/>
        </w:rPr>
        <w:t xml:space="preserve"> осмотра. Они лишь опосредствуют в своем сознании 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признаки, ту информацию, которая содержится в осматриваемых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>объектах.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Вместе с тем выделение различных по природе и функции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элементов требует разработки различных технологий работы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указанными элементами, способов их использования и оценки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Остановимся на процессуальном </w:t>
      </w:r>
      <w:r w:rsidRPr="00474702">
        <w:rPr>
          <w:rStyle w:val="133"/>
        </w:rPr>
        <w:t xml:space="preserve">требовании </w:t>
      </w:r>
      <w:r>
        <w:rPr>
          <w:rStyle w:val="133"/>
        </w:rPr>
        <w:t>индивидуализации</w:t>
      </w:r>
      <w:r w:rsidRPr="00474702">
        <w:rPr>
          <w:rStyle w:val="133"/>
        </w:rPr>
        <w:t>,</w:t>
      </w:r>
      <w:r w:rsidRPr="00474702">
        <w:rPr>
          <w:rStyle w:val="132"/>
        </w:rPr>
        <w:t xml:space="preserve"> играющем роль важной гарантии подлинности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канала, а также средствах его реализации.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Правило индивидуализации источника имеет характер </w:t>
      </w:r>
      <w:r>
        <w:rPr>
          <w:rStyle w:val="132"/>
        </w:rPr>
        <w:t>общего</w:t>
      </w:r>
      <w:r w:rsidRPr="00474702">
        <w:rPr>
          <w:rStyle w:val="132"/>
        </w:rPr>
        <w:t xml:space="preserve"> требования и относится к носителям и источникам независимо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 их физической природы и процессуального статуса: как к </w:t>
      </w:r>
      <w:r>
        <w:rPr>
          <w:rStyle w:val="132"/>
        </w:rPr>
        <w:t>физическим</w:t>
      </w:r>
      <w:r w:rsidRPr="00474702">
        <w:rPr>
          <w:rStyle w:val="132"/>
        </w:rPr>
        <w:t xml:space="preserve"> лицам, так и к предметам и веществам, не имеющим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собственных пространственных границ.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Фактические данные, полученные из источника,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тогда могут играть роль доказательства, если они доступны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проверки соответствующим субъектом доказывания на любой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стадии процесса доказывания. Такая проверка возможна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отношении единичных физических лиц и предметов. Источник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следовательно, должен быть выделен из окружающей обстановки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отделен от смежных, сходных однородных объектов, </w:t>
      </w:r>
      <w:r w:rsidR="00C8667E">
        <w:rPr>
          <w:rStyle w:val="132"/>
        </w:rPr>
        <w:t>т.е.</w:t>
      </w:r>
      <w:r>
        <w:rPr>
          <w:rStyle w:val="132"/>
        </w:rPr>
        <w:t xml:space="preserve"> индивидуализирован</w:t>
      </w:r>
      <w:r w:rsidRPr="00474702">
        <w:rPr>
          <w:rStyle w:val="132"/>
        </w:rPr>
        <w:t xml:space="preserve"> как единичный, неповторимый объект.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Формы и способы индивидуализации могут быть </w:t>
      </w:r>
      <w:r>
        <w:rPr>
          <w:rStyle w:val="132"/>
        </w:rPr>
        <w:t>различными</w:t>
      </w:r>
      <w:r w:rsidRPr="00474702">
        <w:rPr>
          <w:rStyle w:val="132"/>
        </w:rPr>
        <w:t xml:space="preserve">. В отношении физических лиц закон предусматривает </w:t>
      </w:r>
      <w:r>
        <w:rPr>
          <w:rStyle w:val="132"/>
        </w:rPr>
        <w:t>удостоверение</w:t>
      </w:r>
      <w:r w:rsidRPr="00474702">
        <w:rPr>
          <w:rStyle w:val="132"/>
        </w:rPr>
        <w:t xml:space="preserve"> их личности (ст.</w:t>
      </w:r>
      <w:r>
        <w:rPr>
          <w:rStyle w:val="132"/>
        </w:rPr>
        <w:t xml:space="preserve"> </w:t>
      </w:r>
      <w:r w:rsidRPr="00474702">
        <w:rPr>
          <w:rStyle w:val="132"/>
        </w:rPr>
        <w:t>164 УПК РФ). В отношении предметов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обладающих выраженными индивидуальными особенностями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используется простое описание таких особенностей в протоколе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следственного действия. Если предметы не обладают </w:t>
      </w:r>
      <w:r>
        <w:rPr>
          <w:rStyle w:val="132"/>
        </w:rPr>
        <w:t>выраженными</w:t>
      </w:r>
      <w:r w:rsidRPr="00474702">
        <w:rPr>
          <w:rStyle w:val="132"/>
        </w:rPr>
        <w:t xml:space="preserve"> и устойчивыми индивидуальными особенностями,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упаковываются и опечатываются (ст.</w:t>
      </w:r>
      <w:r>
        <w:rPr>
          <w:rStyle w:val="132"/>
        </w:rPr>
        <w:t xml:space="preserve"> </w:t>
      </w:r>
      <w:r w:rsidRPr="00474702">
        <w:rPr>
          <w:rStyle w:val="132"/>
        </w:rPr>
        <w:t>182 УПК РФ).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различии форм и способов индивидуализации само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требование индивидуализации является единым и обязательным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всех источников. Если физическое лицо или предмет не </w:t>
      </w:r>
      <w:r>
        <w:rPr>
          <w:rStyle w:val="132"/>
        </w:rPr>
        <w:t>индивидуализированы</w:t>
      </w:r>
      <w:r w:rsidRPr="00474702">
        <w:rPr>
          <w:rStyle w:val="132"/>
        </w:rPr>
        <w:t>, они не могут быть использованы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(показания лица, не могущего указать источник своей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осведомленности; копии, слепки и образцы, в отношении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деле отсутствуют данные, с каких индивидуально-определенных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объектов они изготовлены и </w:t>
      </w:r>
      <w:r w:rsidR="00C8667E">
        <w:rPr>
          <w:rStyle w:val="132"/>
        </w:rPr>
        <w:t>т.д.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Индивидуализация источника не обязательно связана с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физическим изъятием и приобщением к делу. Это относится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 вещественным источникам.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Определенный познавательный и процессуальный интерес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представляет выделение, в качестве разновидности носителя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материальной обстановки места происшествия, обыска, </w:t>
      </w:r>
      <w:r>
        <w:rPr>
          <w:rStyle w:val="132"/>
        </w:rPr>
        <w:t>эксперимента</w:t>
      </w:r>
      <w:r w:rsidRPr="00474702">
        <w:rPr>
          <w:rStyle w:val="132"/>
          <w:vertAlign w:val="superscript"/>
        </w:rPr>
        <w:footnoteReference w:id="59"/>
      </w:r>
      <w:r w:rsidRPr="00474702">
        <w:rPr>
          <w:rStyle w:val="132"/>
        </w:rPr>
        <w:t>. Так, дорожная обстановка, в которой произошло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столкновение автомобилей, со всеми особенностями строения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дорожного покрытия, ограждениями, дорожными знаками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находящимися на дороге предметами представляет носитель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индивидуализируемый в протоколе осмотра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происшествия. Хотя он физически не изымается и не </w:t>
      </w:r>
      <w:r>
        <w:rPr>
          <w:rStyle w:val="132"/>
        </w:rPr>
        <w:t>приобщается</w:t>
      </w:r>
      <w:r w:rsidRPr="00474702">
        <w:rPr>
          <w:rStyle w:val="132"/>
        </w:rPr>
        <w:t xml:space="preserve"> к делу (обстановка фиксируется путем протоколирования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фотографирования, изготовления слепков и </w:t>
      </w:r>
      <w:r w:rsidR="00C8667E">
        <w:rPr>
          <w:rStyle w:val="132"/>
        </w:rPr>
        <w:t>т.д.</w:t>
      </w:r>
      <w:r w:rsidRPr="00474702">
        <w:rPr>
          <w:rStyle w:val="132"/>
        </w:rPr>
        <w:t>), он сохраняет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самостоятельного носителя.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Ряд обстоятельств происшествия, например видимость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отдельных точек, скорость движения транспортных средств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пешеходов, возможность предотвращения столкновения, </w:t>
      </w:r>
      <w:r>
        <w:rPr>
          <w:rStyle w:val="132"/>
        </w:rPr>
        <w:t>относительное</w:t>
      </w:r>
      <w:r w:rsidRPr="00474702">
        <w:rPr>
          <w:rStyle w:val="132"/>
        </w:rPr>
        <w:t xml:space="preserve"> размещение участников происшествия перед, в момент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после столкновения и ряд других</w:t>
      </w:r>
      <w:r>
        <w:rPr>
          <w:rStyle w:val="132"/>
        </w:rPr>
        <w:t>,</w:t>
      </w:r>
      <w:r w:rsidRPr="00474702">
        <w:rPr>
          <w:rStyle w:val="132"/>
        </w:rPr>
        <w:t xml:space="preserve"> не может быть установлен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путем изучения отдельных предметов, а требует системного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обстановки как целостного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Место происшествия является, как правило, основным </w:t>
      </w:r>
      <w:r>
        <w:rPr>
          <w:rStyle w:val="132"/>
        </w:rPr>
        <w:t>источником</w:t>
      </w:r>
      <w:r w:rsidRPr="00474702">
        <w:rPr>
          <w:rStyle w:val="132"/>
        </w:rPr>
        <w:t xml:space="preserve"> информации. Обстановка места происшествия выступает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«внешнее проявление внутреннего содержания события </w:t>
      </w:r>
      <w:r>
        <w:rPr>
          <w:rStyle w:val="132"/>
        </w:rPr>
        <w:t>преступления</w:t>
      </w:r>
      <w:r w:rsidRPr="00474702">
        <w:rPr>
          <w:rStyle w:val="132"/>
        </w:rPr>
        <w:t>, своеобразной формой его содержания».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настоящее время в юридической науке и практике</w:t>
      </w:r>
      <w:r w:rsidRPr="00474702">
        <w:rPr>
          <w:rStyle w:val="132"/>
          <w:vertAlign w:val="superscript"/>
        </w:rPr>
        <w:footnoteReference w:id="60"/>
      </w:r>
      <w:r w:rsidRPr="00474702">
        <w:rPr>
          <w:rStyle w:val="132"/>
        </w:rPr>
        <w:t xml:space="preserve"> </w:t>
      </w:r>
      <w:r>
        <w:rPr>
          <w:rStyle w:val="132"/>
        </w:rPr>
        <w:t>утвердилась</w:t>
      </w:r>
      <w:r w:rsidRPr="00474702">
        <w:rPr>
          <w:rStyle w:val="132"/>
        </w:rPr>
        <w:t xml:space="preserve"> идеология, рассматривающая любое вещественное </w:t>
      </w:r>
      <w:r>
        <w:rPr>
          <w:rStyle w:val="132"/>
        </w:rPr>
        <w:t>образование</w:t>
      </w:r>
      <w:r w:rsidRPr="00474702">
        <w:rPr>
          <w:rStyle w:val="132"/>
        </w:rPr>
        <w:t xml:space="preserve"> не изолированно, в качестве отдельных приобщаемых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делу предметов, а в общей структуре материальной обстановки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события. При этом вещественная среда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рассматривается как целостный материальный объект во всем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многообразии его системных, функциональных и иных свойств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связей и отношений. Такой подход открыл качественно новые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возможности </w:t>
      </w:r>
      <w:r w:rsidRPr="00474702">
        <w:rPr>
          <w:rStyle w:val="132"/>
        </w:rPr>
        <w:lastRenderedPageBreak/>
        <w:t>комплексных исследований</w:t>
      </w:r>
      <w:r w:rsidRPr="00474702">
        <w:rPr>
          <w:rStyle w:val="132"/>
          <w:vertAlign w:val="superscript"/>
        </w:rPr>
        <w:footnoteReference w:id="61"/>
      </w:r>
      <w:r w:rsidRPr="00474702">
        <w:rPr>
          <w:rStyle w:val="132"/>
        </w:rPr>
        <w:t xml:space="preserve">, суммирования </w:t>
      </w:r>
      <w:r>
        <w:rPr>
          <w:rStyle w:val="132"/>
        </w:rPr>
        <w:t>информации</w:t>
      </w:r>
      <w:r w:rsidRPr="00474702">
        <w:rPr>
          <w:rStyle w:val="132"/>
        </w:rPr>
        <w:t>, полученной из различных источников</w:t>
      </w:r>
      <w:r>
        <w:rPr>
          <w:rStyle w:val="132"/>
        </w:rPr>
        <w:t>,</w:t>
      </w:r>
      <w:r w:rsidRPr="00474702">
        <w:rPr>
          <w:rStyle w:val="132"/>
        </w:rPr>
        <w:t xml:space="preserve"> и преодоления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дефицита 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, идентификационной и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 Так называемые немые свидетели заговорили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полный голос, что в силу объективности, достоверности, </w:t>
      </w:r>
      <w:r>
        <w:rPr>
          <w:rStyle w:val="132"/>
        </w:rPr>
        <w:t>научной</w:t>
      </w:r>
      <w:r w:rsidRPr="00474702">
        <w:rPr>
          <w:rStyle w:val="132"/>
        </w:rPr>
        <w:t xml:space="preserve"> подтверждаемости, возможности контрольных процедур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использования экспертных технологий получило убедительное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подтверждение в практике 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заключение анализа терминологического аппарата, </w:t>
      </w:r>
      <w:r>
        <w:rPr>
          <w:rStyle w:val="132"/>
        </w:rPr>
        <w:t>используемого</w:t>
      </w:r>
      <w:r w:rsidRPr="00474702">
        <w:rPr>
          <w:rStyle w:val="132"/>
        </w:rPr>
        <w:t xml:space="preserve"> для анализа информационного канала,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остановиться на термине «средства доказывания».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юридической литературе этот термин используется как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обозначения любых информационно-логических инструментов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используемых в процессе доказывания (носители, источники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фактические данные, доказательственные факты), так и для </w:t>
      </w:r>
      <w:r>
        <w:rPr>
          <w:rStyle w:val="132"/>
        </w:rPr>
        <w:t>обозначения</w:t>
      </w:r>
      <w:r w:rsidRPr="00474702">
        <w:rPr>
          <w:rStyle w:val="132"/>
        </w:rPr>
        <w:t xml:space="preserve"> отдельного структурного элемента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канала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«объективные средства доказывания». К их числу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относятся: показания свидетеля, показания потерпевшего, 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обвиняемого, заключение эксперта,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выделенные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носителе и выраженные во вне сигналы информации. В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случае имеются в виду источники информации как </w:t>
      </w:r>
      <w:r>
        <w:rPr>
          <w:rStyle w:val="132"/>
        </w:rPr>
        <w:t>самостоятельный структурный</w:t>
      </w:r>
      <w:r w:rsidRPr="00474702">
        <w:rPr>
          <w:rStyle w:val="132"/>
        </w:rPr>
        <w:t xml:space="preserve"> элемент информационного канала.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Терминологическое смешение этих понятий недопустимо,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каждый из таких элементов требует специальных приемов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средств анализа и использования. На практике такое смешение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ведет к существенным ошибкам в анализе и доказывании.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Как правило, обнаружение свойств носителя, имеющих </w:t>
      </w:r>
      <w:r>
        <w:rPr>
          <w:rStyle w:val="132"/>
        </w:rPr>
        <w:t>доказательное</w:t>
      </w:r>
      <w:r w:rsidRPr="00474702">
        <w:rPr>
          <w:rStyle w:val="132"/>
        </w:rPr>
        <w:t xml:space="preserve"> значение, требует специального исследования.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путем тщательного осмотра вещественных доказательств, </w:t>
      </w:r>
      <w:r>
        <w:rPr>
          <w:rStyle w:val="132"/>
        </w:rPr>
        <w:t>экспертизы</w:t>
      </w:r>
      <w:r w:rsidRPr="00474702">
        <w:rPr>
          <w:rStyle w:val="132"/>
        </w:rPr>
        <w:t xml:space="preserve"> и освидетельствования выявляются невидимые или плохо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заметные следы преступления, в процессе допроса свидетелю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оказывается помощь в воспоминании забытых им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выявляются намеренно скрываемые им сведения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Тщательное исследование источников требуется и в тех </w:t>
      </w:r>
      <w:r>
        <w:rPr>
          <w:rStyle w:val="132"/>
        </w:rPr>
        <w:t>случаях</w:t>
      </w:r>
      <w:r w:rsidRPr="00474702">
        <w:rPr>
          <w:rStyle w:val="132"/>
        </w:rPr>
        <w:t>, когда следы и признаки преступления хорошо заметны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очевидны (пролом, поджог, обнаружение трупа и </w:t>
      </w:r>
      <w:r w:rsidR="00C8667E">
        <w:rPr>
          <w:rStyle w:val="132"/>
        </w:rPr>
        <w:t>т.п.</w:t>
      </w:r>
      <w:r w:rsidRPr="00474702">
        <w:rPr>
          <w:rStyle w:val="132"/>
        </w:rPr>
        <w:t>), так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свойства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носители информации и в этих случаях не лежат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поверхности явлений.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при расследовании хищения, совершенного из </w:t>
      </w:r>
      <w:r>
        <w:rPr>
          <w:rStyle w:val="132"/>
        </w:rPr>
        <w:t>продовольственного</w:t>
      </w:r>
      <w:r w:rsidRPr="00474702">
        <w:rPr>
          <w:rStyle w:val="132"/>
        </w:rPr>
        <w:t xml:space="preserve"> магазина г.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Москвы, был обнаружен пролом </w:t>
      </w:r>
      <w:r>
        <w:rPr>
          <w:rStyle w:val="132"/>
        </w:rPr>
        <w:t>потолка</w:t>
      </w:r>
      <w:r w:rsidRPr="00474702">
        <w:rPr>
          <w:rStyle w:val="132"/>
        </w:rPr>
        <w:t>, достаточный для проникновения внутрь человека. Было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ясно, что повреждения, причиненные взломом, могут явиться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источником ценных сведений о преступлении и преступниках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Установление, однако, конкретных свойств взломанной преграды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имеют значение для дела, потребовало более детального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Было обращено внимание на то, что пролом в толще потолка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несколько суживался внутрь помещения, что могло указывать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направление взлома (снаружи-внутрь); края пролома, </w:t>
      </w:r>
      <w:r>
        <w:rPr>
          <w:rStyle w:val="132"/>
        </w:rPr>
        <w:t>образованные</w:t>
      </w:r>
      <w:r w:rsidRPr="00474702">
        <w:rPr>
          <w:rStyle w:val="132"/>
        </w:rPr>
        <w:t xml:space="preserve"> концами проволоки и отщепами древесины, могли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причинить преступнику при проникновении внутрь магазина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повреждения в виде вертикальных царапин на </w:t>
      </w:r>
      <w:r>
        <w:rPr>
          <w:rStyle w:val="132"/>
        </w:rPr>
        <w:t>соприкасающихся</w:t>
      </w:r>
      <w:r w:rsidRPr="00474702">
        <w:rPr>
          <w:rStyle w:val="132"/>
        </w:rPr>
        <w:t xml:space="preserve"> частях тела. В образовавшийся пролом в торговое помещение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магазина обрушилось значительное количество мусора и шлака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служащего утеплительным покрытием потолка. Частички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шлака могли сохраниться на теле и в одежде преступника.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Выявленные при осмотре свойства пролома и преграды имели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существенное значение для дела. Установление формы пролома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способствовало правильному разрешению вопроса о характере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(кража или инсценировка). Характер краев пролома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физико-химический состав засыпки были использованы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розыска и изобличения преступника. При задержании и </w:t>
      </w:r>
      <w:r>
        <w:rPr>
          <w:rStyle w:val="132"/>
        </w:rPr>
        <w:t>освидетельствовании</w:t>
      </w:r>
      <w:r w:rsidRPr="00474702">
        <w:rPr>
          <w:rStyle w:val="132"/>
        </w:rPr>
        <w:t xml:space="preserve"> одного из подозреваемых по этому делу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Л.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груди были обнаружены вертикальные царапины, которые,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заключению судебно-медицинского эксперта, могли образоваться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результате проникновения через пролом в потолке магазина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волосах и на одежде Л. были обнаружены частички шлака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оказавшегося, по заключению эксперта, однородным изъятому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места кражи (из практики Ленинского районного отдела </w:t>
      </w:r>
      <w:r>
        <w:rPr>
          <w:rStyle w:val="132"/>
        </w:rPr>
        <w:t>внутренних</w:t>
      </w:r>
      <w:r w:rsidRPr="00474702">
        <w:rPr>
          <w:rStyle w:val="132"/>
        </w:rPr>
        <w:t xml:space="preserve"> дел г.</w:t>
      </w:r>
      <w:r>
        <w:rPr>
          <w:rStyle w:val="132"/>
        </w:rPr>
        <w:t xml:space="preserve"> </w:t>
      </w:r>
      <w:r w:rsidRPr="00474702">
        <w:rPr>
          <w:rStyle w:val="132"/>
        </w:rPr>
        <w:t>Москвы).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случаях, когда следы преступления и преступника хорошо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выражены и заметны, например следы крови, окрашенные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рук и ног преступника и </w:t>
      </w:r>
      <w:r w:rsidR="00C8667E">
        <w:rPr>
          <w:rStyle w:val="132"/>
        </w:rPr>
        <w:t>т.д.</w:t>
      </w:r>
      <w:r w:rsidRPr="00474702">
        <w:rPr>
          <w:rStyle w:val="132"/>
        </w:rPr>
        <w:t>, обнаружение следов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сигналов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может предшествовать выделению источников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. Сам источник в этих случаях определяется </w:t>
      </w:r>
      <w:r>
        <w:rPr>
          <w:rStyle w:val="132"/>
        </w:rPr>
        <w:t>функционально</w:t>
      </w:r>
      <w:r w:rsidRPr="00474702">
        <w:rPr>
          <w:rStyle w:val="132"/>
        </w:rPr>
        <w:t xml:space="preserve"> по задаче индивидуализации единичного материального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объекта (носитель) и системы его свойств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сигналов уголовно</w:t>
      </w:r>
      <w:r w:rsidR="00B25B36">
        <w:rPr>
          <w:rStyle w:val="132"/>
        </w:rPr>
        <w:t>-</w:t>
      </w:r>
      <w:r w:rsidRPr="00474702">
        <w:rPr>
          <w:rStyle w:val="132"/>
        </w:rPr>
        <w:t>релевантной информации (источник).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Особенно важно разграничивать эти понятия при решении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 индивидуализации и фиксации, так как при этом </w:t>
      </w:r>
      <w:r>
        <w:rPr>
          <w:rStyle w:val="132"/>
        </w:rPr>
        <w:t>используются</w:t>
      </w:r>
      <w:r w:rsidRPr="00474702">
        <w:rPr>
          <w:rStyle w:val="132"/>
        </w:rPr>
        <w:t xml:space="preserve"> различные процессуальные средства и технологии.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</w:t>
      </w:r>
      <w:r>
        <w:rPr>
          <w:rStyle w:val="132"/>
        </w:rPr>
        <w:t>,</w:t>
      </w:r>
      <w:r w:rsidRPr="00474702">
        <w:rPr>
          <w:rStyle w:val="132"/>
        </w:rPr>
        <w:t xml:space="preserve"> при фиксации свойств носителя в целях его </w:t>
      </w:r>
      <w:r>
        <w:rPr>
          <w:rStyle w:val="132"/>
        </w:rPr>
        <w:t>индивидуализации</w:t>
      </w:r>
      <w:r w:rsidRPr="00474702">
        <w:rPr>
          <w:rStyle w:val="132"/>
        </w:rPr>
        <w:t xml:space="preserve"> достаточно протокольной записи, в то время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фиксация отображения как источника информации потребует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сложных технологий, воспроизводящих индивидуальные </w:t>
      </w:r>
      <w:r>
        <w:rPr>
          <w:rStyle w:val="132"/>
        </w:rPr>
        <w:t>особенности</w:t>
      </w:r>
      <w:r w:rsidRPr="00474702">
        <w:rPr>
          <w:rStyle w:val="132"/>
        </w:rPr>
        <w:t xml:space="preserve"> отображенного объекта, условий отображения и его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механизмом события. При этом свойства отображенного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должны быть отделены от других свойств объекта-носителя. Эта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задача требует учета физических и иных свойств </w:t>
      </w:r>
      <w:r>
        <w:rPr>
          <w:rStyle w:val="132"/>
        </w:rPr>
        <w:t>взаимодействующих</w:t>
      </w:r>
      <w:r w:rsidRPr="00474702">
        <w:rPr>
          <w:rStyle w:val="132"/>
        </w:rPr>
        <w:t xml:space="preserve"> объектов в механизме события и адекватности </w:t>
      </w:r>
      <w:r>
        <w:rPr>
          <w:rStyle w:val="132"/>
        </w:rPr>
        <w:t>используемых</w:t>
      </w:r>
      <w:r w:rsidRPr="00474702">
        <w:rPr>
          <w:rStyle w:val="132"/>
        </w:rPr>
        <w:t xml:space="preserve"> средств фиксации. </w:t>
      </w:r>
      <w:r>
        <w:rPr>
          <w:rStyle w:val="132"/>
        </w:rPr>
        <w:t>Например</w:t>
      </w:r>
      <w:r w:rsidRPr="00474702">
        <w:rPr>
          <w:rStyle w:val="132"/>
        </w:rPr>
        <w:t>, при осмотре следа признаки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 должны быть отделены от свойств предмета,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котором образован след; при допросе свидетеля важно различать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показания, объективно отражающие воспринятое им событие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 всякого рода субъективных наслоений, отражающих 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качества свидетеля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В силу этого указанные структурные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разграничения носителей и источников информации выражают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относительно самостоятельные задачи и стадии анализа и их </w:t>
      </w:r>
      <w:r>
        <w:rPr>
          <w:rStyle w:val="132"/>
        </w:rPr>
        <w:t>нужно</w:t>
      </w:r>
      <w:r w:rsidRPr="00474702">
        <w:rPr>
          <w:rStyle w:val="132"/>
        </w:rPr>
        <w:t xml:space="preserve"> рассматривать как методический принцип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связи с изложенным в понятийном аппарате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и доказывания не может быть места двойственному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пониманию термина «средства доказывания». Этот термин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использоваться только как общее понятие, обозначающее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информационно-логические средства, используемые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Нельзя пройти мимо интерпретации ряда других профильных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терминов, поскольку до настоящего времени в учебниках ведущих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кафедр и докторских монографиях требование однозначности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нарушается в явном виде. Особое значение это требование </w:t>
      </w:r>
      <w:r>
        <w:rPr>
          <w:rStyle w:val="132"/>
        </w:rPr>
        <w:t>приобретает</w:t>
      </w:r>
      <w:r w:rsidRPr="00474702">
        <w:rPr>
          <w:rStyle w:val="132"/>
        </w:rPr>
        <w:t xml:space="preserve"> в условиях состязательного процесса доказывания,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формировании тезауруса правовых баз и банков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юридической литературе и практике понятие </w:t>
      </w:r>
      <w:r>
        <w:rPr>
          <w:rStyle w:val="132"/>
        </w:rPr>
        <w:t>первоисточника</w:t>
      </w:r>
      <w:r w:rsidRPr="00474702">
        <w:rPr>
          <w:rStyle w:val="132"/>
        </w:rPr>
        <w:t xml:space="preserve"> информации связывается с </w:t>
      </w:r>
      <w:r w:rsidRPr="00474702">
        <w:rPr>
          <w:rStyle w:val="133"/>
        </w:rPr>
        <w:t>понятием следа,</w:t>
      </w:r>
      <w:r w:rsidRPr="00474702">
        <w:rPr>
          <w:rStyle w:val="132"/>
        </w:rPr>
        <w:t xml:space="preserve"> которое</w:t>
      </w:r>
      <w:r>
        <w:rPr>
          <w:rStyle w:val="132"/>
        </w:rPr>
        <w:t>,</w:t>
      </w:r>
      <w:r w:rsidRPr="00474702">
        <w:rPr>
          <w:rStyle w:val="132"/>
        </w:rPr>
        <w:t xml:space="preserve"> однако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 получило однозначной трактовки.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Под следами в широком смысле в криминалистике </w:t>
      </w:r>
      <w:r>
        <w:rPr>
          <w:rStyle w:val="132"/>
        </w:rPr>
        <w:t>традиционно</w:t>
      </w:r>
      <w:r w:rsidRPr="00474702">
        <w:rPr>
          <w:rStyle w:val="132"/>
        </w:rPr>
        <w:t xml:space="preserve"> понимаются любые изменения в окружающей обстановке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содержащие информацию о механизме, участниках и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обстоятельствах исследуемого события</w:t>
      </w:r>
      <w:r w:rsidRPr="00474702">
        <w:rPr>
          <w:rStyle w:val="132"/>
          <w:vertAlign w:val="superscript"/>
        </w:rPr>
        <w:footnoteReference w:id="62"/>
      </w:r>
      <w:r w:rsidRPr="00474702">
        <w:rPr>
          <w:rStyle w:val="132"/>
        </w:rPr>
        <w:t xml:space="preserve">. Приведенное </w:t>
      </w:r>
      <w:r>
        <w:rPr>
          <w:rStyle w:val="132"/>
        </w:rPr>
        <w:t>определение</w:t>
      </w:r>
      <w:r w:rsidRPr="00474702">
        <w:rPr>
          <w:rStyle w:val="132"/>
        </w:rPr>
        <w:t xml:space="preserve"> следа по своему содержанию тождественно понятию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информации и в силу этого не может быть использовано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разработки специальных методик исследования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Следует отметить, что использование терминов, не имеющих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строгих определений, в отсутствие структурно-информационного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канала информации приводит к ошибкам методического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порядка. К ним относится смешение материального носителя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сигнальной и знаковой формы отображения с содержательной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стороной источника (собственно информацией).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Такое смешение делает невозможным однозначное их </w:t>
      </w:r>
      <w:r>
        <w:rPr>
          <w:rStyle w:val="132"/>
        </w:rPr>
        <w:t>использование</w:t>
      </w:r>
      <w:r w:rsidRPr="00474702">
        <w:rPr>
          <w:rStyle w:val="132"/>
        </w:rPr>
        <w:t xml:space="preserve"> как в процессе доказывания, так и при разработке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информационно-технологических систем. Показательным в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отношении является использование термина «</w:t>
      </w:r>
      <w:r>
        <w:rPr>
          <w:rStyle w:val="132"/>
        </w:rPr>
        <w:t>след</w:t>
      </w:r>
      <w:r w:rsidRPr="00474702">
        <w:rPr>
          <w:rStyle w:val="132"/>
        </w:rPr>
        <w:t xml:space="preserve">» в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литературе</w:t>
      </w:r>
      <w:r w:rsidR="000B59CC">
        <w:rPr>
          <w:rStyle w:val="ae"/>
        </w:rPr>
        <w:footnoteReference w:id="6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Примером очевидного смешения различных по своим </w:t>
      </w:r>
      <w:r>
        <w:rPr>
          <w:rStyle w:val="132"/>
        </w:rPr>
        <w:t>информационным</w:t>
      </w:r>
      <w:r w:rsidRPr="00474702">
        <w:rPr>
          <w:rStyle w:val="132"/>
        </w:rPr>
        <w:t xml:space="preserve"> функциям структурных элементов канала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является монография Р.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Усманова. «Источник,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автор,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можно определить, как то начало, откуда исходит </w:t>
      </w:r>
      <w:r>
        <w:rPr>
          <w:rStyle w:val="132"/>
        </w:rPr>
        <w:t>криминалистическая</w:t>
      </w:r>
      <w:r w:rsidRPr="00474702">
        <w:rPr>
          <w:rStyle w:val="132"/>
        </w:rPr>
        <w:t xml:space="preserve"> информация, в то время как </w:t>
      </w:r>
      <w:r>
        <w:rPr>
          <w:rStyle w:val="132"/>
        </w:rPr>
        <w:t>“</w:t>
      </w:r>
      <w:r w:rsidRPr="00474702">
        <w:rPr>
          <w:rStyle w:val="132"/>
        </w:rPr>
        <w:t>способ</w:t>
      </w:r>
      <w:r>
        <w:rPr>
          <w:rStyle w:val="132"/>
        </w:rPr>
        <w:t xml:space="preserve">”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действие, </w:t>
      </w:r>
      <w:r w:rsidRPr="00474702">
        <w:rPr>
          <w:rStyle w:val="132"/>
        </w:rPr>
        <w:lastRenderedPageBreak/>
        <w:t xml:space="preserve">производимое для ее получения. </w:t>
      </w:r>
      <w:r w:rsidRPr="00474702">
        <w:rPr>
          <w:rStyle w:val="133"/>
        </w:rPr>
        <w:t xml:space="preserve">В нашем </w:t>
      </w:r>
      <w:r>
        <w:rPr>
          <w:rStyle w:val="133"/>
        </w:rPr>
        <w:t>исследовании</w:t>
      </w:r>
      <w:r w:rsidRPr="00474702">
        <w:rPr>
          <w:rStyle w:val="133"/>
        </w:rPr>
        <w:t xml:space="preserve"> эти термины употребляются как равнозначные»</w:t>
      </w:r>
      <w:r w:rsidRPr="00474702">
        <w:rPr>
          <w:rStyle w:val="132"/>
        </w:rPr>
        <w:t xml:space="preserve"> (выделено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нами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В.К.). При этом под «действиями» автор понимает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следственные действия, оперативно-</w:t>
      </w:r>
      <w:r w:rsidR="003E2AD4">
        <w:rPr>
          <w:rStyle w:val="132"/>
        </w:rPr>
        <w:t>розы</w:t>
      </w:r>
      <w:r>
        <w:rPr>
          <w:rStyle w:val="132"/>
        </w:rPr>
        <w:t>скные</w:t>
      </w:r>
      <w:r w:rsidRPr="00474702">
        <w:rPr>
          <w:rStyle w:val="132"/>
        </w:rPr>
        <w:t xml:space="preserve"> мероприятия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криминалистические учеты</w:t>
      </w:r>
      <w:r w:rsidRPr="00474702">
        <w:rPr>
          <w:rStyle w:val="132"/>
          <w:vertAlign w:val="superscript"/>
        </w:rPr>
        <w:footnoteReference w:id="64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Ставя знак равенства между материальным носителем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сигнально-знаковой формой отражения информации, самой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информацией и способами ее получения,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понимая их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равнозначные, автор, по существу, отказывается от структурно</w:t>
      </w:r>
      <w:r w:rsidR="000B59CC">
        <w:rPr>
          <w:rStyle w:val="132"/>
        </w:rPr>
        <w:t>-</w:t>
      </w:r>
      <w:r w:rsidRPr="00474702">
        <w:rPr>
          <w:rStyle w:val="132"/>
        </w:rPr>
        <w:t>информационного анализа канала формирования и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Понятие источника информации и сигнала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должно быть конкретизировано применительно к показаниям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живых лиц, заключениям экспертов, вещественным </w:t>
      </w:r>
      <w:r>
        <w:rPr>
          <w:rStyle w:val="132"/>
        </w:rPr>
        <w:t>доказательствам</w:t>
      </w:r>
      <w:r w:rsidRPr="00474702">
        <w:rPr>
          <w:rStyle w:val="132"/>
        </w:rPr>
        <w:t xml:space="preserve"> и документам.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Рассмотрение отдельных видов источников начинается </w:t>
      </w:r>
      <w:r>
        <w:rPr>
          <w:rStyle w:val="132"/>
        </w:rPr>
        <w:t>обычно</w:t>
      </w:r>
      <w:r w:rsidRPr="00474702">
        <w:rPr>
          <w:rStyle w:val="132"/>
        </w:rPr>
        <w:t xml:space="preserve"> с их классификации. Будучи приемом систематизации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исследования, </w:t>
      </w:r>
      <w:r>
        <w:rPr>
          <w:rStyle w:val="132"/>
        </w:rPr>
        <w:t>классификация</w:t>
      </w:r>
      <w:r w:rsidRPr="00474702">
        <w:rPr>
          <w:rStyle w:val="132"/>
        </w:rPr>
        <w:t xml:space="preserve"> источников информации,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всякая действительно научная классификация, имеет большое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практическое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Классификация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исходная стадия в многоступенчатом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познания.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Систематика и классификация служат средством </w:t>
      </w:r>
      <w:r>
        <w:rPr>
          <w:rStyle w:val="132"/>
        </w:rPr>
        <w:t>проникновения</w:t>
      </w:r>
      <w:r w:rsidRPr="00474702">
        <w:rPr>
          <w:rStyle w:val="132"/>
        </w:rPr>
        <w:t xml:space="preserve"> в сущность познаваемых явлений и предметов. Кроме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того, классификация способствует вскрытию связей между </w:t>
      </w:r>
      <w:r>
        <w:rPr>
          <w:rStyle w:val="132"/>
        </w:rPr>
        <w:t>накопленными</w:t>
      </w:r>
      <w:r w:rsidRPr="00474702">
        <w:rPr>
          <w:rStyle w:val="132"/>
        </w:rPr>
        <w:t xml:space="preserve"> знаниями, обеспечивает правильное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понятий и терминов, устраняет двусмысленность и </w:t>
      </w:r>
      <w:r>
        <w:rPr>
          <w:rStyle w:val="132"/>
        </w:rPr>
        <w:t>неоднозначность</w:t>
      </w:r>
      <w:r w:rsidRPr="00474702">
        <w:rPr>
          <w:rStyle w:val="132"/>
        </w:rPr>
        <w:t xml:space="preserve"> языка науки</w:t>
      </w:r>
      <w:r w:rsidRPr="00474702">
        <w:rPr>
          <w:rStyle w:val="132"/>
          <w:vertAlign w:val="superscript"/>
        </w:rPr>
        <w:footnoteReference w:id="65"/>
      </w:r>
      <w:r w:rsidRPr="00474702">
        <w:rPr>
          <w:rStyle w:val="132"/>
        </w:rPr>
        <w:t xml:space="preserve">. Классификация в широком смысле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собой процесс, при котором для одного и того же </w:t>
      </w:r>
      <w:r>
        <w:rPr>
          <w:rStyle w:val="132"/>
        </w:rPr>
        <w:t>исходного</w:t>
      </w:r>
      <w:r w:rsidRPr="00474702">
        <w:rPr>
          <w:rStyle w:val="132"/>
        </w:rPr>
        <w:t xml:space="preserve"> объема понятий последовательно избираются различные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классификационные основания. В результате возникает столько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классификаций, </w:t>
      </w:r>
      <w:r w:rsidRPr="00474702">
        <w:rPr>
          <w:rStyle w:val="132"/>
        </w:rPr>
        <w:lastRenderedPageBreak/>
        <w:t xml:space="preserve">сколько использовано оснований деления. </w:t>
      </w:r>
      <w:r>
        <w:rPr>
          <w:rStyle w:val="132"/>
        </w:rPr>
        <w:t>Познавательная</w:t>
      </w:r>
      <w:r w:rsidRPr="00474702">
        <w:rPr>
          <w:rStyle w:val="132"/>
        </w:rPr>
        <w:t xml:space="preserve"> ценность классификаций в этом смысле обусловлена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тем, что исследуемые понятия получают разностороннее, </w:t>
      </w:r>
      <w:r>
        <w:rPr>
          <w:rStyle w:val="132"/>
        </w:rPr>
        <w:t>комплексное</w:t>
      </w:r>
      <w:r w:rsidRPr="00474702">
        <w:rPr>
          <w:rStyle w:val="132"/>
        </w:rPr>
        <w:t xml:space="preserve"> освещение. Нельзя не указать и на эвристическую </w:t>
      </w:r>
      <w:r>
        <w:rPr>
          <w:rStyle w:val="132"/>
        </w:rPr>
        <w:t>ценность</w:t>
      </w:r>
      <w:r w:rsidRPr="00474702">
        <w:rPr>
          <w:rStyle w:val="132"/>
        </w:rPr>
        <w:t xml:space="preserve"> классификаций как распространенной логической </w:t>
      </w:r>
      <w:r>
        <w:rPr>
          <w:rStyle w:val="132"/>
        </w:rPr>
        <w:t>формы</w:t>
      </w:r>
      <w:r w:rsidRPr="00474702">
        <w:rPr>
          <w:rStyle w:val="132"/>
          <w:vertAlign w:val="superscript"/>
        </w:rPr>
        <w:footnoteReference w:id="6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Значение классификации существенно также и с </w:t>
      </w:r>
      <w:r>
        <w:rPr>
          <w:rStyle w:val="132"/>
        </w:rPr>
        <w:t>прогностической</w:t>
      </w:r>
      <w:r w:rsidRPr="00474702">
        <w:rPr>
          <w:rStyle w:val="132"/>
        </w:rPr>
        <w:t xml:space="preserve"> точки зрения. Именно в этом смысле методу </w:t>
      </w:r>
      <w:r>
        <w:rPr>
          <w:rStyle w:val="132"/>
        </w:rPr>
        <w:t>классификации свойствен</w:t>
      </w:r>
      <w:r w:rsidRPr="00474702">
        <w:rPr>
          <w:rStyle w:val="132"/>
        </w:rPr>
        <w:t xml:space="preserve"> поисковый характер</w:t>
      </w:r>
      <w:r w:rsidRPr="00474702">
        <w:rPr>
          <w:rStyle w:val="132"/>
          <w:vertAlign w:val="superscript"/>
        </w:rPr>
        <w:footnoteReference w:id="6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Классификация позволяет выделить и систематически </w:t>
      </w:r>
      <w:r>
        <w:rPr>
          <w:rStyle w:val="132"/>
        </w:rPr>
        <w:t>рассмотреть</w:t>
      </w:r>
      <w:r w:rsidRPr="00474702">
        <w:rPr>
          <w:rStyle w:val="132"/>
        </w:rPr>
        <w:t xml:space="preserve"> те наиболее существенные свойства источников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определяют возможности и пути их практического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использования. Поэтому в основу всякого систематического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рассмотрения проблемы источника информации должна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положена правильная в теоретическом и эффективная в </w:t>
      </w:r>
      <w:r>
        <w:rPr>
          <w:rStyle w:val="132"/>
        </w:rPr>
        <w:t>практическом</w:t>
      </w:r>
      <w:r w:rsidRPr="00474702">
        <w:rPr>
          <w:rStyle w:val="132"/>
        </w:rPr>
        <w:t xml:space="preserve"> отношении классификация. Как было показано выше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источник информации представляет начальное звено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расследования, звено, опосредствующее процессы объективного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субъективного отражения. В связи с этим при исследовании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представляют интерес как процессы формирования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источника, так и процессы отражения ими фактических </w:t>
      </w:r>
      <w:r>
        <w:rPr>
          <w:rStyle w:val="132"/>
        </w:rPr>
        <w:t>обстоятельств</w:t>
      </w:r>
      <w:r w:rsidRPr="00474702">
        <w:rPr>
          <w:rStyle w:val="132"/>
        </w:rPr>
        <w:t xml:space="preserve"> расследуемого события. В качестве основных признаков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 которым осуществляется классификация, используется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образования источников и форма отражения ими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</w:t>
      </w:r>
    </w:p>
    <w:p w:rsidR="000554B8" w:rsidRPr="00474702" w:rsidRDefault="00E51AA0" w:rsidP="000B59CC">
      <w:pPr>
        <w:pStyle w:val="142"/>
        <w:shd w:val="clear" w:color="auto" w:fill="auto"/>
        <w:spacing w:after="240" w:line="245" w:lineRule="exact"/>
        <w:ind w:firstLine="380"/>
      </w:pPr>
      <w:r w:rsidRPr="00474702">
        <w:rPr>
          <w:rStyle w:val="14"/>
        </w:rPr>
        <w:t xml:space="preserve">Вначале рассмотрим </w:t>
      </w:r>
      <w:r w:rsidRPr="00474702">
        <w:rPr>
          <w:rStyle w:val="141"/>
          <w:i/>
        </w:rPr>
        <w:t>первоначальные и производные источники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информации.</w:t>
      </w:r>
    </w:p>
    <w:p w:rsidR="000554B8" w:rsidRPr="00474702" w:rsidRDefault="00E51AA0" w:rsidP="000B59CC">
      <w:pPr>
        <w:pStyle w:val="32"/>
        <w:keepNext/>
        <w:keepLines/>
        <w:shd w:val="clear" w:color="auto" w:fill="auto"/>
        <w:spacing w:before="0" w:after="120" w:line="210" w:lineRule="exact"/>
        <w:ind w:firstLine="380"/>
        <w:jc w:val="center"/>
      </w:pPr>
      <w:bookmarkStart w:id="30" w:name="bookmark11"/>
      <w:bookmarkStart w:id="31" w:name="_Toc73111402"/>
      <w:r w:rsidRPr="000B59CC">
        <w:rPr>
          <w:rStyle w:val="3105pt"/>
          <w:b/>
        </w:rPr>
        <w:t>А.</w:t>
      </w:r>
      <w:r w:rsidRPr="00474702">
        <w:rPr>
          <w:rStyle w:val="3105pt"/>
        </w:rPr>
        <w:t xml:space="preserve"> </w:t>
      </w:r>
      <w:r w:rsidRPr="00474702">
        <w:rPr>
          <w:rStyle w:val="33"/>
          <w:b/>
        </w:rPr>
        <w:t>Первоначальные и производные источники информации</w:t>
      </w:r>
      <w:bookmarkEnd w:id="30"/>
    </w:p>
    <w:bookmarkEnd w:id="31"/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Свойства источника могут сформироваться под </w:t>
      </w:r>
      <w:r>
        <w:rPr>
          <w:rStyle w:val="132"/>
        </w:rPr>
        <w:t>непосредственным</w:t>
      </w:r>
      <w:r w:rsidRPr="00474702">
        <w:rPr>
          <w:rStyle w:val="132"/>
        </w:rPr>
        <w:t xml:space="preserve"> воздействием подлежащих установлению </w:t>
      </w:r>
      <w:r>
        <w:rPr>
          <w:rStyle w:val="132"/>
        </w:rPr>
        <w:t>обстоятельств.</w:t>
      </w:r>
      <w:r w:rsidRPr="00474702">
        <w:rPr>
          <w:rStyle w:val="132"/>
        </w:rPr>
        <w:t xml:space="preserve"> Таковы представления очевидца преступления, оригинал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клеветнического письма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Отображения такого рода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первоисточниками сведений о доказательственных фактах. </w:t>
      </w:r>
      <w:r>
        <w:rPr>
          <w:rStyle w:val="132"/>
        </w:rPr>
        <w:t>Возможен</w:t>
      </w:r>
      <w:r w:rsidRPr="00474702">
        <w:rPr>
          <w:rStyle w:val="132"/>
        </w:rPr>
        <w:t xml:space="preserve"> и другой способ образования следов и отображений,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они формируются под воздействием других источников.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очевидец преступления может рассказать об увиденном другим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лицам; со следов взлома и ног преступника могут быть сделаны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слепки; клеветническое письмо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сфотографировано и </w:t>
      </w:r>
      <w:r w:rsidR="00AF3106">
        <w:rPr>
          <w:rStyle w:val="132"/>
        </w:rPr>
        <w:t>т.п.</w:t>
      </w:r>
      <w:r>
        <w:rPr>
          <w:rStyle w:val="132"/>
        </w:rPr>
        <w:t xml:space="preserve"> Полученные</w:t>
      </w:r>
      <w:r w:rsidRPr="00474702">
        <w:rPr>
          <w:rStyle w:val="132"/>
        </w:rPr>
        <w:t xml:space="preserve"> при этом отображения возникают не под воздействием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обстоятельств, подлежащих установлению, а под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влиянием других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силу этого полученные источники информации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уже не первоначальными, а производными. Под </w:t>
      </w:r>
      <w:r>
        <w:rPr>
          <w:rStyle w:val="132"/>
        </w:rPr>
        <w:t>первоначальными</w:t>
      </w:r>
      <w:r w:rsidRPr="00474702">
        <w:rPr>
          <w:rStyle w:val="132"/>
        </w:rPr>
        <w:t xml:space="preserve"> следует, таким образом, понимать источник, </w:t>
      </w:r>
      <w:r>
        <w:rPr>
          <w:rStyle w:val="132"/>
        </w:rPr>
        <w:t>сформировавшийся</w:t>
      </w:r>
      <w:r w:rsidRPr="00474702">
        <w:rPr>
          <w:rStyle w:val="132"/>
        </w:rPr>
        <w:t xml:space="preserve"> под воздействием обстоятельства, подлежащего </w:t>
      </w:r>
      <w:r>
        <w:rPr>
          <w:rStyle w:val="132"/>
        </w:rPr>
        <w:t>установлению.</w:t>
      </w:r>
      <w:r w:rsidRPr="00474702">
        <w:rPr>
          <w:rStyle w:val="132"/>
        </w:rPr>
        <w:t xml:space="preserve"> Производным же является источник, сформировавшийся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 воздействием другого источника и воспроизводящий тот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факт, что и первоначальный источник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Деление источников информации на первоначальные и </w:t>
      </w:r>
      <w:r>
        <w:rPr>
          <w:rStyle w:val="132"/>
        </w:rPr>
        <w:t>производные</w:t>
      </w:r>
      <w:r w:rsidRPr="00474702">
        <w:rPr>
          <w:rStyle w:val="132"/>
        </w:rPr>
        <w:t xml:space="preserve"> исходит из двух оснований: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способа формирования источника. Это деление есть </w:t>
      </w:r>
      <w:r>
        <w:rPr>
          <w:rStyle w:val="132"/>
        </w:rPr>
        <w:t>деление</w:t>
      </w:r>
      <w:r w:rsidRPr="00474702">
        <w:rPr>
          <w:rStyle w:val="132"/>
        </w:rPr>
        <w:t xml:space="preserve"> источников, а не фактов. Оно учитывает отношение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к первоисточнику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состава факта, содержащегося в первоначальном и </w:t>
      </w:r>
      <w:r>
        <w:rPr>
          <w:rStyle w:val="132"/>
        </w:rPr>
        <w:t>производном</w:t>
      </w:r>
      <w:r w:rsidRPr="00474702">
        <w:rPr>
          <w:rStyle w:val="132"/>
        </w:rPr>
        <w:t xml:space="preserve"> источнике. При этом состав факта не изменяется;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изменяться лишь полнота и точность его воспроизведения.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Принцип деления источников информации на </w:t>
      </w:r>
      <w:r>
        <w:rPr>
          <w:rStyle w:val="132"/>
        </w:rPr>
        <w:t>первоначальные</w:t>
      </w:r>
      <w:r w:rsidRPr="00474702">
        <w:rPr>
          <w:rStyle w:val="132"/>
        </w:rPr>
        <w:t xml:space="preserve"> и производные имеют большое практическое значение. Если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первоначальные источники формируются под непосредственным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воздействием подлежащих установлению обстоятельств, то </w:t>
      </w:r>
      <w:r>
        <w:rPr>
          <w:rStyle w:val="132"/>
        </w:rPr>
        <w:t>именно</w:t>
      </w:r>
      <w:r w:rsidRPr="00474702">
        <w:rPr>
          <w:rStyle w:val="132"/>
        </w:rPr>
        <w:t xml:space="preserve"> они являются тем исходным материалом, откуда следователь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суд должны черпать фактические данные о расследуемом </w:t>
      </w:r>
      <w:r>
        <w:rPr>
          <w:rStyle w:val="132"/>
        </w:rPr>
        <w:t>событии</w:t>
      </w:r>
      <w:r w:rsidRPr="00474702">
        <w:rPr>
          <w:rStyle w:val="132"/>
        </w:rPr>
        <w:t>, если они хотят избежать видоизменения, утраты и искажения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этих данных, вследствие их трансформации в последующих </w:t>
      </w:r>
      <w:r>
        <w:rPr>
          <w:rStyle w:val="132"/>
        </w:rPr>
        <w:t>источниках</w:t>
      </w:r>
      <w:r w:rsidRPr="00474702">
        <w:rPr>
          <w:rStyle w:val="132"/>
        </w:rPr>
        <w:t>. Учет способа формирования источника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является, таким образом, логической основой принципа </w:t>
      </w:r>
      <w:r>
        <w:rPr>
          <w:rStyle w:val="132"/>
        </w:rPr>
        <w:t>непосредственности</w:t>
      </w:r>
      <w:r w:rsidRPr="00474702">
        <w:rPr>
          <w:rStyle w:val="132"/>
        </w:rPr>
        <w:t xml:space="preserve"> при оперировании доказательствами во всех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частных проявлениях в процессе расследования.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производный источник формируется под воздействием другого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 </w:t>
      </w:r>
      <w:r w:rsidRPr="00474702">
        <w:rPr>
          <w:rStyle w:val="132"/>
        </w:rPr>
        <w:lastRenderedPageBreak/>
        <w:t>и воспроизводит тот же факт, что и первоначальный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он может использоваться:</w:t>
      </w:r>
    </w:p>
    <w:p w:rsidR="000554B8" w:rsidRPr="00474702" w:rsidRDefault="00E51AA0" w:rsidP="00474702">
      <w:pPr>
        <w:pStyle w:val="131"/>
        <w:numPr>
          <w:ilvl w:val="0"/>
          <w:numId w:val="22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>
        <w:rPr>
          <w:rStyle w:val="132"/>
        </w:rPr>
        <w:t>как</w:t>
      </w:r>
      <w:r w:rsidRPr="00474702">
        <w:rPr>
          <w:rStyle w:val="132"/>
        </w:rPr>
        <w:t xml:space="preserve"> средство обнаружения первоисточника, если </w:t>
      </w:r>
      <w:r>
        <w:rPr>
          <w:rStyle w:val="132"/>
        </w:rPr>
        <w:t>последний</w:t>
      </w:r>
      <w:r w:rsidRPr="00474702">
        <w:rPr>
          <w:rStyle w:val="132"/>
        </w:rPr>
        <w:t xml:space="preserve"> еще не обнаружен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22"/>
        </w:numPr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как</w:t>
      </w:r>
      <w:r w:rsidRPr="00474702">
        <w:rPr>
          <w:rStyle w:val="132"/>
        </w:rPr>
        <w:t xml:space="preserve"> средство оценки содержащихся в нем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данных, если они подверглись видоизменению или искажению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22"/>
        </w:numPr>
        <w:shd w:val="clear" w:color="auto" w:fill="auto"/>
        <w:tabs>
          <w:tab w:val="left" w:pos="639"/>
        </w:tabs>
        <w:spacing w:before="0" w:line="245" w:lineRule="exact"/>
        <w:ind w:firstLine="380"/>
      </w:pPr>
      <w:r>
        <w:rPr>
          <w:rStyle w:val="132"/>
        </w:rPr>
        <w:t>как</w:t>
      </w:r>
      <w:r w:rsidRPr="00474702">
        <w:rPr>
          <w:rStyle w:val="132"/>
        </w:rPr>
        <w:t xml:space="preserve"> источник, заменяющий при соблюдении определенных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условий первоисточник, если воспользоваться им невозможно.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Использование производных источников во всех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функциях существенно расширяет возможность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истины.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Определение первоначальных и производных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является поэтому исходным пунктом теоретической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разработки методического принципа непосредственности, </w:t>
      </w:r>
      <w:r>
        <w:rPr>
          <w:rStyle w:val="132"/>
        </w:rPr>
        <w:t>представляющего</w:t>
      </w:r>
      <w:r w:rsidRPr="00474702">
        <w:rPr>
          <w:rStyle w:val="132"/>
        </w:rPr>
        <w:t xml:space="preserve"> существенную гарантию достоверности </w:t>
      </w:r>
      <w:r>
        <w:rPr>
          <w:rStyle w:val="132"/>
        </w:rPr>
        <w:t>устанавливаемых</w:t>
      </w:r>
      <w:r w:rsidRPr="00474702">
        <w:rPr>
          <w:rStyle w:val="132"/>
        </w:rPr>
        <w:t xml:space="preserve"> в процессе расследования фактических данных. Вместе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тем классификация источников на первоначальные и </w:t>
      </w:r>
      <w:r>
        <w:rPr>
          <w:rStyle w:val="132"/>
        </w:rPr>
        <w:t>производные</w:t>
      </w:r>
      <w:r w:rsidRPr="00474702">
        <w:rPr>
          <w:rStyle w:val="132"/>
        </w:rPr>
        <w:t xml:space="preserve"> является необходимым условием практической реализации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принципа в процессе расследования. Без четких критериев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позволяющих отграничить первоначальные источники от </w:t>
      </w:r>
      <w:r>
        <w:rPr>
          <w:rStyle w:val="132"/>
        </w:rPr>
        <w:t>производных</w:t>
      </w:r>
      <w:r w:rsidRPr="00474702">
        <w:rPr>
          <w:rStyle w:val="132"/>
        </w:rPr>
        <w:t xml:space="preserve">, принцип непосредственности грозит превратиться в </w:t>
      </w:r>
      <w:r>
        <w:rPr>
          <w:rStyle w:val="132"/>
        </w:rPr>
        <w:t>общую</w:t>
      </w:r>
      <w:r w:rsidRPr="00474702">
        <w:rPr>
          <w:rStyle w:val="132"/>
        </w:rPr>
        <w:t xml:space="preserve"> декларацию, не подкрепленную средствами ее практической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реализации при оперировании доказательствами.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Деление источников на первоначальные и производные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определение их функции и условий использования необходимо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частности, для выяснения условий допустимости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большой и важной группы доказательств, появление которой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расследования связано с внедрением современных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технологий обнаружения и фиксации информации. Развитие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широкое проникновение в процесс расследования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научно-технических методов фиксации информации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закономерным и прогрессивным. Этот процесс находится в </w:t>
      </w:r>
      <w:r>
        <w:rPr>
          <w:rStyle w:val="132"/>
        </w:rPr>
        <w:t>полном</w:t>
      </w:r>
      <w:r w:rsidRPr="00474702">
        <w:rPr>
          <w:rStyle w:val="132"/>
        </w:rPr>
        <w:t xml:space="preserve"> соответствии с тенденциями развития криминалистики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основными принципами уголовного судопроизводства. </w:t>
      </w:r>
      <w:r>
        <w:rPr>
          <w:rStyle w:val="132"/>
        </w:rPr>
        <w:t>Научно</w:t>
      </w:r>
      <w:r w:rsidRPr="00474702">
        <w:rPr>
          <w:rStyle w:val="132"/>
        </w:rPr>
        <w:t xml:space="preserve">-технические средства фиксации хода и результатов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действий расширяют область применения принципа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непосредственности в судебном процессе и тем самым расширяют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гарантии установления истины по </w:t>
      </w:r>
      <w:r w:rsidRPr="00474702">
        <w:rPr>
          <w:rStyle w:val="132"/>
        </w:rPr>
        <w:lastRenderedPageBreak/>
        <w:t>делу</w:t>
      </w:r>
      <w:r w:rsidR="000B59CC">
        <w:rPr>
          <w:rStyle w:val="ae"/>
        </w:rPr>
        <w:footnoteReference w:id="6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Несмотря на существенное теоретическое и практическое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 рассматриваемой классификации, принципы </w:t>
      </w:r>
      <w:r>
        <w:rPr>
          <w:rStyle w:val="132"/>
        </w:rPr>
        <w:t>разграничения</w:t>
      </w:r>
      <w:r w:rsidRPr="00474702">
        <w:rPr>
          <w:rStyle w:val="132"/>
        </w:rPr>
        <w:t xml:space="preserve"> первоначальных и производных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процессе расследования еще нельзя признать достаточно </w:t>
      </w:r>
      <w:r>
        <w:rPr>
          <w:rStyle w:val="132"/>
        </w:rPr>
        <w:t>разработанными.</w:t>
      </w:r>
      <w:r w:rsidRPr="00474702">
        <w:rPr>
          <w:rStyle w:val="132"/>
        </w:rPr>
        <w:t xml:space="preserve"> В ряде случаев рассмотрение вопросов о </w:t>
      </w:r>
      <w:r>
        <w:rPr>
          <w:rStyle w:val="132"/>
        </w:rPr>
        <w:t>первоначальных</w:t>
      </w:r>
      <w:r w:rsidRPr="00474702">
        <w:rPr>
          <w:rStyle w:val="132"/>
        </w:rPr>
        <w:t xml:space="preserve"> и производных источниках подменяется рассмотрением</w:t>
      </w:r>
      <w:r w:rsidR="00C8667E">
        <w:rPr>
          <w:rStyle w:val="132"/>
        </w:rPr>
        <w:t xml:space="preserve"> </w:t>
      </w:r>
      <w:r w:rsidRPr="00474702">
        <w:rPr>
          <w:rStyle w:val="1395pt"/>
        </w:rPr>
        <w:t xml:space="preserve">непосредственных и опосредствованных источников. </w:t>
      </w:r>
      <w:r w:rsidRPr="00474702">
        <w:rPr>
          <w:rStyle w:val="132"/>
        </w:rPr>
        <w:t>Как было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показано выше, деление источников на первоначальные и </w:t>
      </w:r>
      <w:r>
        <w:rPr>
          <w:rStyle w:val="132"/>
        </w:rPr>
        <w:t>производные</w:t>
      </w:r>
      <w:r w:rsidRPr="00474702">
        <w:rPr>
          <w:rStyle w:val="132"/>
        </w:rPr>
        <w:t xml:space="preserve"> исходит из способа формирования источника. Деление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на непосредственные и опосредствованные построено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совершенно другому принципу. Оно имеет в виду не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формирования источника, а способ его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Вместе с тем это деление имеет свое самостоятельное </w:t>
      </w:r>
      <w:r>
        <w:rPr>
          <w:rStyle w:val="132"/>
        </w:rPr>
        <w:t>основание</w:t>
      </w:r>
      <w:r w:rsidRPr="00474702">
        <w:rPr>
          <w:rStyle w:val="132"/>
        </w:rPr>
        <w:t>, свой принцип, отличный от принципа деления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первоначальные и производные.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Непосредственно могут восприниматься как показания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очевидца, так и показания свидетеля, рассказывающего со слов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потерпевшего; как </w:t>
      </w:r>
      <w:r>
        <w:rPr>
          <w:rStyle w:val="132"/>
        </w:rPr>
        <w:t>след</w:t>
      </w:r>
      <w:r w:rsidRPr="00474702">
        <w:rPr>
          <w:rStyle w:val="132"/>
        </w:rPr>
        <w:t xml:space="preserve"> при осмотре места происшествия,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>
        <w:rPr>
          <w:rStyle w:val="132"/>
        </w:rPr>
        <w:t xml:space="preserve">гипсовый слепок </w:t>
      </w:r>
      <w:r w:rsidRPr="00474702">
        <w:rPr>
          <w:rStyle w:val="132"/>
        </w:rPr>
        <w:t>с него. С другой стороны, выводное знание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базироваться как на первоисточниках (как, например,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осмотре места происшествия), так и на производных источниках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(например, при изучении протоколов, планов мест происшествия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фотоснимков и </w:t>
      </w:r>
      <w:r w:rsidR="00C8667E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42"/>
        <w:shd w:val="clear" w:color="auto" w:fill="auto"/>
        <w:spacing w:line="250" w:lineRule="exact"/>
        <w:ind w:firstLine="380"/>
      </w:pPr>
      <w:r w:rsidRPr="00474702">
        <w:rPr>
          <w:rStyle w:val="141"/>
          <w:i/>
        </w:rPr>
        <w:t xml:space="preserve">Таким образом, деление фактических данных на </w:t>
      </w:r>
      <w:r>
        <w:rPr>
          <w:rStyle w:val="141"/>
          <w:i/>
          <w:iCs/>
        </w:rPr>
        <w:t>непосредственные</w:t>
      </w:r>
      <w:r w:rsidRPr="00474702">
        <w:rPr>
          <w:rStyle w:val="141"/>
          <w:i/>
        </w:rPr>
        <w:t xml:space="preserve"> и опосредствованные нельзя смешивать с делением источников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информации на первоначальные и производные.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Смешение рассматриваемого деления с другими </w:t>
      </w:r>
      <w:r>
        <w:rPr>
          <w:rStyle w:val="132"/>
        </w:rPr>
        <w:t>классификациями</w:t>
      </w:r>
      <w:r w:rsidRPr="00474702">
        <w:rPr>
          <w:rStyle w:val="132"/>
        </w:rPr>
        <w:t xml:space="preserve"> затруднит выработку четких критериев разграничения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</w:t>
      </w:r>
      <w:r w:rsidRPr="00474702">
        <w:rPr>
          <w:rStyle w:val="132"/>
        </w:rPr>
        <w:lastRenderedPageBreak/>
        <w:t>воначальных и производных источников информации и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применение на практике.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При определении первоначальных и производных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необходимо также учитывать состав факта, информация о </w:t>
      </w:r>
      <w:r>
        <w:rPr>
          <w:rStyle w:val="132"/>
        </w:rPr>
        <w:t>котором</w:t>
      </w:r>
      <w:r w:rsidRPr="00474702">
        <w:rPr>
          <w:rStyle w:val="132"/>
        </w:rPr>
        <w:t xml:space="preserve"> содержится в источнике. Производный источник указывает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тот же факт, в том же его составе и содержании, что и </w:t>
      </w:r>
      <w:r>
        <w:rPr>
          <w:rStyle w:val="132"/>
        </w:rPr>
        <w:t>первоначальный</w:t>
      </w:r>
      <w:r w:rsidRPr="00474702">
        <w:rPr>
          <w:rStyle w:val="132"/>
        </w:rPr>
        <w:t xml:space="preserve"> источник. Это обстоятельство, собственно, и позволяет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использовать производный источник в качестве заместителя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(субститута) первоисточника.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слепок и фотографический снимок, изготовленный 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следа на месте преступления, воспроизводит те же самые </w:t>
      </w:r>
      <w:r>
        <w:rPr>
          <w:rStyle w:val="132"/>
        </w:rPr>
        <w:t>особенности</w:t>
      </w:r>
      <w:r w:rsidRPr="00474702">
        <w:rPr>
          <w:rStyle w:val="132"/>
        </w:rPr>
        <w:t xml:space="preserve"> рельефа, которые содержатся в самом следе и несут </w:t>
      </w:r>
      <w:r>
        <w:rPr>
          <w:rStyle w:val="132"/>
        </w:rPr>
        <w:t>информацию</w:t>
      </w:r>
      <w:r w:rsidRPr="00474702">
        <w:rPr>
          <w:rStyle w:val="132"/>
        </w:rPr>
        <w:t xml:space="preserve"> об оставившем след объекте. Обеспечивая достаточную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практических целей точность передачи информации, слепок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фотоснимок выступают в качестве субститутов </w:t>
      </w:r>
      <w:r>
        <w:rPr>
          <w:rStyle w:val="132"/>
        </w:rPr>
        <w:t>первоисточников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 качестве производных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качестве производного источник информации выступает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тогда и постольку, когда и поскольку его функция </w:t>
      </w:r>
      <w:r>
        <w:rPr>
          <w:rStyle w:val="132"/>
        </w:rPr>
        <w:t>ограничивается</w:t>
      </w:r>
      <w:r w:rsidRPr="00474702">
        <w:rPr>
          <w:rStyle w:val="132"/>
        </w:rPr>
        <w:t xml:space="preserve"> фиксацией информации, содержащейся в первоисточнике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Природа источника меняется, когда помимо простой фиксации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того, что содержится в первоисточнике, источник отражает </w:t>
      </w:r>
      <w:r>
        <w:rPr>
          <w:rStyle w:val="132"/>
        </w:rPr>
        <w:t>дополнительные</w:t>
      </w:r>
      <w:r w:rsidRPr="00474702">
        <w:rPr>
          <w:rStyle w:val="132"/>
        </w:rPr>
        <w:t xml:space="preserve"> факты.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показания свидетеля, воспроизводящего слова </w:t>
      </w:r>
      <w:r>
        <w:rPr>
          <w:rStyle w:val="132"/>
        </w:rPr>
        <w:t>потерпевшего</w:t>
      </w:r>
      <w:r w:rsidRPr="00474702">
        <w:rPr>
          <w:rStyle w:val="132"/>
        </w:rPr>
        <w:t>, сказанные им перед смертью, являются производным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источником информации, поскольку они лишь воспроизводят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то, что ранее сказал потерпевший. Показания того же свидетеля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 обстоятельствах обнаружения преступления, времени и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обнаружения потерпевшего, обстановке места происшествия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поведении потерпевшего и других лиц, его </w:t>
      </w:r>
      <w:r>
        <w:rPr>
          <w:rStyle w:val="132"/>
        </w:rPr>
        <w:t>собственных</w:t>
      </w:r>
      <w:r w:rsidR="006012C9">
        <w:rPr>
          <w:rStyle w:val="132"/>
        </w:rPr>
        <w:t xml:space="preserve"> </w:t>
      </w:r>
      <w:r>
        <w:rPr>
          <w:rStyle w:val="132"/>
        </w:rPr>
        <w:t>действиях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является первоначальным источником информации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целом показания такого свидетеля имеют двойственную </w:t>
      </w:r>
      <w:r>
        <w:rPr>
          <w:rStyle w:val="132"/>
        </w:rPr>
        <w:t>природу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являются в одной своей части производным, а в </w:t>
      </w:r>
      <w:r>
        <w:rPr>
          <w:rStyle w:val="132"/>
        </w:rPr>
        <w:t xml:space="preserve">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первоначальным источником информации, что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учитывать при оценке таких показаний.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Состав факта, информация о котором содержится в </w:t>
      </w:r>
      <w:r>
        <w:rPr>
          <w:rStyle w:val="132"/>
        </w:rPr>
        <w:t>источнике</w:t>
      </w:r>
      <w:r w:rsidRPr="00474702">
        <w:rPr>
          <w:rStyle w:val="132"/>
        </w:rPr>
        <w:t>, не всегда учитывается при определении первоначальных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производных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определении первоначальных и производных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информации необходимо учитывать также состав факта, </w:t>
      </w:r>
      <w:r>
        <w:rPr>
          <w:rStyle w:val="132"/>
        </w:rPr>
        <w:t>информация</w:t>
      </w:r>
      <w:r w:rsidRPr="00474702">
        <w:rPr>
          <w:rStyle w:val="132"/>
        </w:rPr>
        <w:t xml:space="preserve"> о котором содержится в источнике.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Рассмотрим это положение на примере оценки заключения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эксперта: является ли оно первоначальным или производным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доказательством, поскольку в зависимости от этого меняется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 подход к оценке этого важнейшего судебного доказательства.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Если исходить из того, что заключение эксперта основано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других источниках информации и представляет их </w:t>
      </w:r>
      <w:r>
        <w:rPr>
          <w:rStyle w:val="132"/>
        </w:rPr>
        <w:t>воспроизведение</w:t>
      </w:r>
      <w:r w:rsidRPr="00474702">
        <w:rPr>
          <w:rStyle w:val="132"/>
        </w:rPr>
        <w:t>, то его следует считать производным доказательством.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 xml:space="preserve">Однако такой подход к его оценке вряд ли можно признать </w:t>
      </w:r>
      <w:r>
        <w:rPr>
          <w:rStyle w:val="132"/>
        </w:rPr>
        <w:t>правильным</w:t>
      </w:r>
      <w:r w:rsidRPr="00474702">
        <w:rPr>
          <w:rStyle w:val="132"/>
        </w:rPr>
        <w:t>. Ясно, что заключение эксперта не является простым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воспроизведением материалов, подвергнутых исследованию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Ибо в этом случае следователь и суд, в соответствии с принципом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непосредственности, должны были бы использовать не </w:t>
      </w:r>
      <w:r>
        <w:rPr>
          <w:rStyle w:val="132"/>
        </w:rPr>
        <w:t>экспертизу</w:t>
      </w:r>
      <w:r w:rsidRPr="00474702">
        <w:rPr>
          <w:rStyle w:val="132"/>
        </w:rPr>
        <w:t>, а подвергнутые экспертизе вещественные доказательства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документы. Сама же экспертиза как «производный» источник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превратилась бы в излишний институт.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Сущность экспертизы состоит не в простом воспроизведении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фактов, подвергнутых исследованию, а в установлении по </w:t>
      </w:r>
      <w:r>
        <w:rPr>
          <w:rStyle w:val="132"/>
        </w:rPr>
        <w:t>существу</w:t>
      </w:r>
      <w:r w:rsidRPr="00474702">
        <w:rPr>
          <w:rStyle w:val="132"/>
        </w:rPr>
        <w:t xml:space="preserve"> новых фактов. Заключение эксперта должно устанавливать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 существу новый факт по отношению к фактическому </w:t>
      </w:r>
      <w:r>
        <w:rPr>
          <w:rStyle w:val="132"/>
        </w:rPr>
        <w:t>содержанию</w:t>
      </w:r>
      <w:r w:rsidRPr="00474702">
        <w:rPr>
          <w:rStyle w:val="132"/>
        </w:rPr>
        <w:t xml:space="preserve"> тех исходных материалов, на основе которых был сделан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 эксперта. Вывод эксперта, как опосредствованное знание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представляет собой новый факт, отличный от тех посылок, </w:t>
      </w:r>
      <w:r>
        <w:rPr>
          <w:rStyle w:val="132"/>
        </w:rPr>
        <w:t>исходных</w:t>
      </w:r>
      <w:r w:rsidRPr="00474702">
        <w:rPr>
          <w:rStyle w:val="132"/>
        </w:rPr>
        <w:t xml:space="preserve"> фактических данных, на которых этот вывод основывается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противном случае вывод эксперта не содержит нового знания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вообще не может рассматриваться как источник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доказательство.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оценка заключения эксперта как </w:t>
      </w:r>
      <w:r>
        <w:rPr>
          <w:rStyle w:val="132"/>
        </w:rPr>
        <w:t>производного</w:t>
      </w:r>
      <w:r w:rsidRPr="00474702">
        <w:rPr>
          <w:rStyle w:val="132"/>
        </w:rPr>
        <w:t xml:space="preserve"> источника связана с неправильными представлениями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логической природе экспертизы и может привести к ошибкам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оценке и использовании этого важного вида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Вряд ли последовательной можно было бы признать позицию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том, что, являясь, как правило, первоначальным источником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оно в отдельных случаях, когда оно основано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 исследования, произведенного другими лицами,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Если эксперт сам не производит исследования, а </w:t>
      </w:r>
      <w:r>
        <w:rPr>
          <w:rStyle w:val="132"/>
        </w:rPr>
        <w:t>ограничивается</w:t>
      </w:r>
      <w:r w:rsidRPr="00474702">
        <w:rPr>
          <w:rStyle w:val="132"/>
        </w:rPr>
        <w:t xml:space="preserve"> данными исследования, произведенного другими лицами, 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вообще не может быть назван экспертом. Перед любой </w:t>
      </w:r>
      <w:r>
        <w:rPr>
          <w:rStyle w:val="132"/>
        </w:rPr>
        <w:t>экспертизой</w:t>
      </w:r>
      <w:r w:rsidRPr="00474702">
        <w:rPr>
          <w:rStyle w:val="132"/>
        </w:rPr>
        <w:t xml:space="preserve"> ставятся вопросы, разрешение которых требует специального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исследования, независимо от того, будет ли такое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связано с непосредственным восприятием материалов или оно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будет основано на изучении данных первоначальной экспертизы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Если такое исследование проведено не будет, нельзя, </w:t>
      </w:r>
      <w:r>
        <w:rPr>
          <w:rStyle w:val="132"/>
        </w:rPr>
        <w:t>следовательно</w:t>
      </w:r>
      <w:r w:rsidRPr="00474702">
        <w:rPr>
          <w:rStyle w:val="132"/>
        </w:rPr>
        <w:t>, говорить вообще об экспертизе и заключении эксперта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источнике информации и доказательстве.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судебной практике эта проблема наиболее часто возникает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оценке повторных экспертиз и экспертиз по материалам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уголовного дела. Исследование в этом случае состоит в оценке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материалов первичной (первичных)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Экспертиза, проведенная по материалам другого </w:t>
      </w:r>
      <w:r>
        <w:rPr>
          <w:rStyle w:val="132"/>
        </w:rPr>
        <w:t>исследования</w:t>
      </w:r>
      <w:r w:rsidRPr="00474702">
        <w:rPr>
          <w:rStyle w:val="132"/>
        </w:rPr>
        <w:t>, отличается от обычных экспертиз не логической природой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самого заключения, а лишь характером исходных данных и </w:t>
      </w:r>
      <w:r>
        <w:rPr>
          <w:rStyle w:val="132"/>
        </w:rPr>
        <w:t>техникой</w:t>
      </w:r>
      <w:r w:rsidRPr="00474702">
        <w:rPr>
          <w:rStyle w:val="132"/>
        </w:rPr>
        <w:t xml:space="preserve">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заключение судебно-медицинского эксперта, </w:t>
      </w:r>
      <w:r>
        <w:rPr>
          <w:rStyle w:val="132"/>
        </w:rPr>
        <w:t>отправляющегося отданных</w:t>
      </w:r>
      <w:r w:rsidRPr="00474702">
        <w:rPr>
          <w:rStyle w:val="132"/>
        </w:rPr>
        <w:t xml:space="preserve">, изложенных в акте </w:t>
      </w:r>
      <w:r w:rsidR="006012C9" w:rsidRPr="00474702">
        <w:rPr>
          <w:rStyle w:val="132"/>
        </w:rPr>
        <w:t>патолого</w:t>
      </w:r>
      <w:r w:rsidR="006012C9">
        <w:rPr>
          <w:rStyle w:val="132"/>
        </w:rPr>
        <w:t>-</w:t>
      </w:r>
      <w:r w:rsidR="006012C9" w:rsidRPr="00474702">
        <w:rPr>
          <w:rStyle w:val="132"/>
        </w:rPr>
        <w:t>анатомического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вскрытия, остается выводом, базирующимся на оценке </w:t>
      </w:r>
      <w:r>
        <w:rPr>
          <w:rStyle w:val="132"/>
        </w:rPr>
        <w:t>определенных</w:t>
      </w:r>
      <w:r w:rsidRPr="00474702">
        <w:rPr>
          <w:rStyle w:val="132"/>
        </w:rPr>
        <w:t xml:space="preserve"> исходных фактических данных и сумме собственных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знаний. То обстоятельство, что при оценке такого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заключения следует учесть характер исходных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данных, не меняет логической природы заключения эксперта.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следует </w:t>
      </w:r>
      <w:r>
        <w:rPr>
          <w:rStyle w:val="132"/>
        </w:rPr>
        <w:t>прийти</w:t>
      </w:r>
      <w:r w:rsidRPr="00474702">
        <w:rPr>
          <w:rStyle w:val="132"/>
        </w:rPr>
        <w:t xml:space="preserve"> к выводу, что заключение </w:t>
      </w:r>
      <w:r>
        <w:rPr>
          <w:rStyle w:val="132"/>
        </w:rPr>
        <w:t>эксперта</w:t>
      </w:r>
      <w:r w:rsidRPr="00474702">
        <w:rPr>
          <w:rStyle w:val="132"/>
        </w:rPr>
        <w:t xml:space="preserve"> во всех случаях является</w:t>
      </w:r>
      <w:r>
        <w:rPr>
          <w:rStyle w:val="132"/>
        </w:rPr>
        <w:t xml:space="preserve"> (</w:t>
      </w:r>
      <w:r w:rsidRPr="00474702">
        <w:rPr>
          <w:rStyle w:val="132"/>
        </w:rPr>
        <w:t>по составу содержащихся в нем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</w:t>
      </w:r>
      <w:r>
        <w:rPr>
          <w:rStyle w:val="132"/>
        </w:rPr>
        <w:t>)</w:t>
      </w:r>
      <w:r w:rsidRPr="00474702">
        <w:rPr>
          <w:rStyle w:val="132"/>
        </w:rPr>
        <w:t xml:space="preserve"> первоначальным источником.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Особое положение в числе источников информации занимают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протоколы следственных и судебных действий. Есть основание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полагать, что к числу источников информации следует отнести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протоколы всех процессуальных действий, направленных на </w:t>
      </w:r>
      <w:r>
        <w:rPr>
          <w:rStyle w:val="132"/>
        </w:rPr>
        <w:t>собирание</w:t>
      </w:r>
      <w:r w:rsidRPr="00474702">
        <w:rPr>
          <w:rStyle w:val="132"/>
        </w:rPr>
        <w:t>, закрепление, проверку и оценку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Принципы отнесения протокола к числу первоначальных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произвольных источников информации еще недостаточно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определены. Рассмотрим вопрос по существу.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Информационное значение при осмотре как места </w:t>
      </w:r>
      <w:r>
        <w:rPr>
          <w:rStyle w:val="132"/>
        </w:rPr>
        <w:t>происшествия, так и</w:t>
      </w:r>
      <w:r w:rsidRPr="00474702">
        <w:rPr>
          <w:rStyle w:val="132"/>
        </w:rPr>
        <w:t xml:space="preserve"> приобщенного к делу вещественного доказательства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имеют те признаки и свойства объектов, которые содержат </w:t>
      </w:r>
      <w:r>
        <w:rPr>
          <w:rStyle w:val="132"/>
        </w:rPr>
        <w:t>информацию</w:t>
      </w:r>
      <w:r w:rsidRPr="00474702">
        <w:rPr>
          <w:rStyle w:val="132"/>
        </w:rPr>
        <w:t xml:space="preserve"> о расследуемом событии. Таковы, например, размеры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форма и взаимное расположение следов на месте происшествия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 которым устанавливается число лиц, бывших на месте </w:t>
      </w:r>
      <w:r>
        <w:rPr>
          <w:rStyle w:val="132"/>
        </w:rPr>
        <w:t>происшествия</w:t>
      </w:r>
      <w:r w:rsidRPr="00474702">
        <w:rPr>
          <w:rStyle w:val="132"/>
        </w:rPr>
        <w:t>, их взаимное положение, последовательность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действий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Отсюда следует, что первоначальными источниками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будут непосредственно те предметы, свойства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имеют доказательственное значение. Протокол же осмотра, </w:t>
      </w:r>
      <w:r>
        <w:rPr>
          <w:rStyle w:val="132"/>
        </w:rPr>
        <w:t>дающий</w:t>
      </w:r>
      <w:r w:rsidRPr="00474702">
        <w:rPr>
          <w:rStyle w:val="132"/>
        </w:rPr>
        <w:t xml:space="preserve"> описание этих предметов и их свойств, будет производным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источником, поскольку он лишь воспроизводит </w:t>
      </w:r>
      <w:r>
        <w:rPr>
          <w:rStyle w:val="132"/>
        </w:rPr>
        <w:t>доказательственные</w:t>
      </w:r>
      <w:r w:rsidRPr="00474702">
        <w:rPr>
          <w:rStyle w:val="132"/>
        </w:rPr>
        <w:t xml:space="preserve"> признаки, содержащиеся в первоисточнике.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соответствии с принципом непосредственности следователь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 должны непосредственно осматривать сами эти предметы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лишь в случае невозможности этого (например, вследствие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уничтожения помещения пожаром) </w:t>
      </w:r>
      <w:r>
        <w:rPr>
          <w:rStyle w:val="132"/>
        </w:rPr>
        <w:t>ознакомиться</w:t>
      </w:r>
      <w:r w:rsidRPr="00474702">
        <w:rPr>
          <w:rStyle w:val="132"/>
        </w:rPr>
        <w:t xml:space="preserve"> с ними по </w:t>
      </w:r>
      <w:r>
        <w:rPr>
          <w:rStyle w:val="132"/>
        </w:rPr>
        <w:t>протоколам</w:t>
      </w:r>
      <w:r w:rsidRPr="00474702">
        <w:rPr>
          <w:rStyle w:val="132"/>
        </w:rPr>
        <w:t xml:space="preserve">, фотоснимкам, слепкам, планам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В этом последнем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случае следователь и суд должны оценить полноту и точность </w:t>
      </w:r>
      <w:r>
        <w:rPr>
          <w:rStyle w:val="132"/>
        </w:rPr>
        <w:t>воспроизведения</w:t>
      </w:r>
      <w:r w:rsidRPr="00474702">
        <w:rPr>
          <w:rStyle w:val="132"/>
        </w:rPr>
        <w:t xml:space="preserve"> фактов в производных источниках информации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Оценка полноты и точности воспроизведения фактов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обязательной для следователя и суда, когда они используют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качестве источников информации протоколы осмотров мест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происшествий и другие производные источники информации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И в этом состоит основная особенность их использования в </w:t>
      </w:r>
      <w:r>
        <w:rPr>
          <w:rStyle w:val="132"/>
        </w:rPr>
        <w:t>качестве</w:t>
      </w:r>
      <w:r w:rsidRPr="00474702">
        <w:rPr>
          <w:rStyle w:val="132"/>
        </w:rPr>
        <w:t xml:space="preserve"> источников информации в процессе следствия 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разбирательства.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Сказанное в равной мере относится не только к протоколам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осмотров мест происшествия, вещественных доказательств, </w:t>
      </w:r>
      <w:r>
        <w:rPr>
          <w:rStyle w:val="132"/>
        </w:rPr>
        <w:t>протоколам</w:t>
      </w:r>
      <w:r w:rsidRPr="00474702">
        <w:rPr>
          <w:rStyle w:val="132"/>
        </w:rPr>
        <w:t xml:space="preserve"> осмотра трупов, освидетельствования.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Аналогично должен быть разрешен вопрос и в отношении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протоколов допросов, очных ставок, опознания, следственного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эксперимента, обыска. В той части, в которой указанные </w:t>
      </w:r>
      <w:r>
        <w:rPr>
          <w:rStyle w:val="132"/>
        </w:rPr>
        <w:t>протоколы</w:t>
      </w:r>
      <w:r w:rsidRPr="00474702">
        <w:rPr>
          <w:rStyle w:val="132"/>
        </w:rPr>
        <w:t xml:space="preserve"> воспроизводят факты, содержащиеся в первоисточнике (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свидетелей и обвиняемых, свойства обнаруженных </w:t>
      </w:r>
      <w:r>
        <w:rPr>
          <w:rStyle w:val="132"/>
        </w:rPr>
        <w:t>объектов),</w:t>
      </w:r>
      <w:r w:rsidRPr="00474702">
        <w:rPr>
          <w:rStyle w:val="132"/>
        </w:rPr>
        <w:t xml:space="preserve"> они являются производными источниками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Однако содержание протоколов не ограничивается </w:t>
      </w:r>
      <w:r>
        <w:rPr>
          <w:rStyle w:val="132"/>
        </w:rPr>
        <w:t>воспроизведением</w:t>
      </w:r>
      <w:r w:rsidRPr="00474702">
        <w:rPr>
          <w:rStyle w:val="132"/>
        </w:rPr>
        <w:t xml:space="preserve"> фактов, полученных из первоисточника. В протоколах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фиксируются также условия проведения </w:t>
      </w:r>
      <w:r>
        <w:rPr>
          <w:rStyle w:val="132"/>
        </w:rPr>
        <w:t>следственных</w:t>
      </w:r>
      <w:r w:rsidR="006012C9">
        <w:rPr>
          <w:rStyle w:val="132"/>
        </w:rPr>
        <w:t xml:space="preserve"> </w:t>
      </w:r>
      <w:r>
        <w:rPr>
          <w:rStyle w:val="132"/>
        </w:rPr>
        <w:t>действий: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описываются индивидуальные признаки объектов, подвергнутых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осмотру или изъятых при обыске, указывается освещение, </w:t>
      </w:r>
      <w:r>
        <w:rPr>
          <w:rStyle w:val="132"/>
        </w:rPr>
        <w:t>время</w:t>
      </w:r>
      <w:r w:rsidRPr="00474702">
        <w:rPr>
          <w:rStyle w:val="132"/>
        </w:rPr>
        <w:t xml:space="preserve"> и продолжительность следственного действия, применение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технических средств, последовательность действий, соблюдение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установленных законом правил выполнения данного </w:t>
      </w:r>
      <w:r>
        <w:rPr>
          <w:rStyle w:val="132"/>
        </w:rPr>
        <w:t>следственного</w:t>
      </w:r>
      <w:r w:rsidRPr="00474702">
        <w:rPr>
          <w:rStyle w:val="132"/>
        </w:rPr>
        <w:t xml:space="preserve"> действия.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Указанные обстоятельства имеют существенное значение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оценки содержащихся в протоколах фактов, и поэтому сами эти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 могут выступать в качестве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фактов. Известны многие случаи, когда несоблюдение правил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проведения следственных действий приводило к тому, что </w:t>
      </w:r>
      <w:r>
        <w:rPr>
          <w:rStyle w:val="132"/>
        </w:rPr>
        <w:t>установленные</w:t>
      </w:r>
      <w:r w:rsidRPr="00474702">
        <w:rPr>
          <w:rStyle w:val="132"/>
        </w:rPr>
        <w:t xml:space="preserve"> в ходе этих </w:t>
      </w:r>
      <w:r>
        <w:rPr>
          <w:rStyle w:val="132"/>
        </w:rPr>
        <w:t>следственных</w:t>
      </w:r>
      <w:r w:rsidR="006012C9">
        <w:rPr>
          <w:rStyle w:val="132"/>
        </w:rPr>
        <w:t xml:space="preserve"> </w:t>
      </w:r>
      <w:r>
        <w:rPr>
          <w:rStyle w:val="132"/>
        </w:rPr>
        <w:t>действий</w:t>
      </w:r>
      <w:r w:rsidRPr="00474702">
        <w:rPr>
          <w:rStyle w:val="132"/>
        </w:rPr>
        <w:t xml:space="preserve"> факты теряли свое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доказательственное значение.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предъявление для опознания лица или вещи не в составе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однородных объектов, а изолированно обесценивает факт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опознания, так как оно может оказаться результатом внушения;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</w:pPr>
      <w:r w:rsidRPr="00474702">
        <w:rPr>
          <w:rStyle w:val="132"/>
        </w:rPr>
        <w:t>недостаточно точное воспроизведение обстановки при проверке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возможности тех или иных действий (слышимости, видимости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AF3106">
        <w:rPr>
          <w:rStyle w:val="132"/>
        </w:rPr>
        <w:t>т.п.</w:t>
      </w:r>
      <w:r>
        <w:rPr>
          <w:rStyle w:val="132"/>
        </w:rPr>
        <w:t>)</w:t>
      </w:r>
      <w:r w:rsidRPr="00474702">
        <w:rPr>
          <w:rStyle w:val="132"/>
        </w:rPr>
        <w:t xml:space="preserve"> обесценивает результаты следственного эксперимента;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отсутствие данных об индивидуальных признаках изъятого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вещественного доказательства приводит его к смешению с </w:t>
      </w:r>
      <w:r>
        <w:rPr>
          <w:rStyle w:val="132"/>
        </w:rPr>
        <w:t>образцами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Существенное значение для оценки протоколов как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имеет место также то обстоятельство, что </w:t>
      </w:r>
      <w:r>
        <w:rPr>
          <w:rStyle w:val="132"/>
        </w:rPr>
        <w:t>протоколы</w:t>
      </w:r>
      <w:r w:rsidRPr="00474702">
        <w:rPr>
          <w:rStyle w:val="132"/>
        </w:rPr>
        <w:t xml:space="preserve"> отражают результаты процессуального действия (осмотра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обыска, освидетельствования, эксперимента и </w:t>
      </w:r>
      <w:r w:rsidR="00C8667E">
        <w:rPr>
          <w:rStyle w:val="132"/>
        </w:rPr>
        <w:t>т.д.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Тот факт, что в протоколе осмотра описаны именно данные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не другие свойства и признаки предмета или документа, </w:t>
      </w:r>
      <w:r>
        <w:rPr>
          <w:rStyle w:val="132"/>
        </w:rPr>
        <w:t>указывает</w:t>
      </w:r>
      <w:r w:rsidRPr="00474702">
        <w:rPr>
          <w:rStyle w:val="132"/>
        </w:rPr>
        <w:t xml:space="preserve"> на определенный результат исследования. Он указывает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то, что следователь или суд усмотрели связь данных признаков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расследуемым событием,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выявили их содержание и </w:t>
      </w:r>
      <w:r>
        <w:rPr>
          <w:rStyle w:val="132"/>
        </w:rPr>
        <w:t>установили</w:t>
      </w:r>
      <w:r w:rsidRPr="00474702">
        <w:rPr>
          <w:rStyle w:val="132"/>
        </w:rPr>
        <w:t xml:space="preserve"> относимость этих свойств и признаков к делу. Протокольная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запись отражает, следовательно, метод и определенный результат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первоисточника и в этой части имеет относительно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первоисточника самостоятельное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Из сказанного следует, что протоколы следственных действий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той части, в которой они отражают условия, обстоятельства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методы проведения следственных действий, а также их </w:t>
      </w:r>
      <w:r>
        <w:rPr>
          <w:rStyle w:val="132"/>
        </w:rPr>
        <w:t>результаты</w:t>
      </w:r>
      <w:r w:rsidRPr="00474702">
        <w:rPr>
          <w:rStyle w:val="132"/>
        </w:rPr>
        <w:t xml:space="preserve"> являются первоначальными источниками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lastRenderedPageBreak/>
        <w:t xml:space="preserve">Таким образом, протокол следственного или судебного </w:t>
      </w:r>
      <w:r>
        <w:rPr>
          <w:rStyle w:val="132"/>
        </w:rPr>
        <w:t>действия</w:t>
      </w:r>
      <w:r w:rsidRPr="00474702">
        <w:rPr>
          <w:rStyle w:val="132"/>
        </w:rPr>
        <w:t xml:space="preserve"> как источник информации имеет двойственную природу: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одной части он выступает как первоначальный, а </w:t>
      </w:r>
      <w:r>
        <w:rPr>
          <w:rStyle w:val="132"/>
        </w:rPr>
        <w:t xml:space="preserve">в </w:t>
      </w:r>
      <w:r w:rsidRPr="00474702">
        <w:rPr>
          <w:rStyle w:val="132"/>
        </w:rPr>
        <w:t xml:space="preserve">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производный источник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Выяснение природы протоколов как источников информации</w:t>
      </w:r>
      <w:r w:rsidR="00C8667E">
        <w:rPr>
          <w:rStyle w:val="132"/>
        </w:rPr>
        <w:t xml:space="preserve"> </w:t>
      </w:r>
      <w:r>
        <w:rPr>
          <w:rStyle w:val="132"/>
        </w:rPr>
        <w:t>должно</w:t>
      </w:r>
      <w:r w:rsidRPr="00474702">
        <w:rPr>
          <w:rStyle w:val="132"/>
        </w:rPr>
        <w:t xml:space="preserve"> послужить основой разработки правил </w:t>
      </w:r>
      <w:r>
        <w:rPr>
          <w:rStyle w:val="132"/>
        </w:rPr>
        <w:t>протоколирования</w:t>
      </w:r>
      <w:r w:rsidRPr="00474702">
        <w:rPr>
          <w:rStyle w:val="132"/>
        </w:rPr>
        <w:t xml:space="preserve"> и использования протоколов как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следующих направлениях:</w:t>
      </w:r>
    </w:p>
    <w:p w:rsidR="000554B8" w:rsidRPr="00474702" w:rsidRDefault="00E51AA0" w:rsidP="00474702">
      <w:pPr>
        <w:pStyle w:val="131"/>
        <w:numPr>
          <w:ilvl w:val="0"/>
          <w:numId w:val="23"/>
        </w:numPr>
        <w:shd w:val="clear" w:color="auto" w:fill="auto"/>
        <w:tabs>
          <w:tab w:val="left" w:pos="634"/>
        </w:tabs>
        <w:spacing w:before="0" w:line="250" w:lineRule="exact"/>
        <w:ind w:firstLine="380"/>
      </w:pPr>
      <w:r>
        <w:rPr>
          <w:rStyle w:val="132"/>
        </w:rPr>
        <w:t>при</w:t>
      </w:r>
      <w:r w:rsidRPr="00474702">
        <w:rPr>
          <w:rStyle w:val="132"/>
        </w:rPr>
        <w:t xml:space="preserve"> составлении и использовании протоколов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различать элементы их содержания, имеющие значение </w:t>
      </w:r>
      <w:r>
        <w:rPr>
          <w:rStyle w:val="132"/>
        </w:rPr>
        <w:t>первоначальных</w:t>
      </w:r>
      <w:r w:rsidRPr="00474702">
        <w:rPr>
          <w:rStyle w:val="132"/>
        </w:rPr>
        <w:t xml:space="preserve"> и производных источников информации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23"/>
        </w:numPr>
        <w:shd w:val="clear" w:color="auto" w:fill="auto"/>
        <w:tabs>
          <w:tab w:val="left" w:pos="639"/>
        </w:tabs>
        <w:spacing w:before="0" w:line="250" w:lineRule="exact"/>
        <w:ind w:firstLine="380"/>
      </w:pPr>
      <w:r>
        <w:rPr>
          <w:rStyle w:val="132"/>
        </w:rPr>
        <w:t>протокол</w:t>
      </w:r>
      <w:r w:rsidRPr="00474702">
        <w:rPr>
          <w:rStyle w:val="132"/>
        </w:rPr>
        <w:t xml:space="preserve"> следственного действия должен содержать </w:t>
      </w:r>
      <w:r>
        <w:rPr>
          <w:rStyle w:val="132"/>
        </w:rPr>
        <w:t>исчерпывающие</w:t>
      </w:r>
      <w:r w:rsidRPr="00474702">
        <w:rPr>
          <w:rStyle w:val="132"/>
        </w:rPr>
        <w:t xml:space="preserve"> сведения о предусмотренной законом процедуре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выполнения данного действия. Отсутствие данных о выполнении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какого-либо требования или действия должно оцениваться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невыполнение, если другими первоначальными источниками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установлено противное</w:t>
      </w:r>
      <w:r w:rsidRPr="00474702">
        <w:rPr>
          <w:rStyle w:val="132"/>
          <w:vertAlign w:val="superscript"/>
        </w:rPr>
        <w:footnoteReference w:id="69"/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23"/>
        </w:numPr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протокол</w:t>
      </w:r>
      <w:r w:rsidRPr="00474702">
        <w:rPr>
          <w:rStyle w:val="132"/>
        </w:rPr>
        <w:t xml:space="preserve"> следственного действия как производный </w:t>
      </w:r>
      <w:r>
        <w:rPr>
          <w:rStyle w:val="132"/>
        </w:rPr>
        <w:t>источник</w:t>
      </w:r>
      <w:r w:rsidRPr="00474702">
        <w:rPr>
          <w:rStyle w:val="132"/>
        </w:rPr>
        <w:t xml:space="preserve"> информации должен словесно воспроизводить </w:t>
      </w:r>
      <w:r>
        <w:rPr>
          <w:rStyle w:val="132"/>
        </w:rPr>
        <w:t>фактические</w:t>
      </w:r>
      <w:r w:rsidRPr="00474702">
        <w:rPr>
          <w:rStyle w:val="132"/>
        </w:rPr>
        <w:t xml:space="preserve"> данные в том их составе и содержании, в каком они были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установлены в ходе следственного действия,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констатировать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 установленные в ходе следственного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Полнота и точность констатации фактов являются </w:t>
      </w:r>
      <w:r>
        <w:rPr>
          <w:rStyle w:val="132"/>
        </w:rPr>
        <w:t>важнейшими</w:t>
      </w:r>
      <w:r w:rsidRPr="00474702">
        <w:rPr>
          <w:rStyle w:val="132"/>
        </w:rPr>
        <w:t xml:space="preserve"> требованиями, предъявляемыми к протоколу как </w:t>
      </w:r>
      <w:r>
        <w:rPr>
          <w:rStyle w:val="132"/>
        </w:rPr>
        <w:t>производному</w:t>
      </w:r>
      <w:r w:rsidRPr="00474702">
        <w:rPr>
          <w:rStyle w:val="132"/>
        </w:rPr>
        <w:t xml:space="preserve"> источнику информации, и должны быть специально оценены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расследовании. Факты, содержащиеся в первоначальном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источнике, но не воспроизведенные в производном источнике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могут быть установлены или посредством самого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первоначального источника</w:t>
      </w:r>
      <w:r>
        <w:rPr>
          <w:rStyle w:val="132"/>
        </w:rPr>
        <w:t>,</w:t>
      </w:r>
      <w:r w:rsidRPr="00474702">
        <w:rPr>
          <w:rStyle w:val="132"/>
        </w:rPr>
        <w:t xml:space="preserve"> или посредством других (</w:t>
      </w:r>
      <w:r>
        <w:rPr>
          <w:rStyle w:val="132"/>
        </w:rPr>
        <w:t>относительно</w:t>
      </w:r>
      <w:r w:rsidRPr="00474702">
        <w:rPr>
          <w:rStyle w:val="132"/>
        </w:rPr>
        <w:t xml:space="preserve"> того же первоисточника) производных источников.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Не менее важно</w:t>
      </w:r>
      <w:r>
        <w:rPr>
          <w:rStyle w:val="132"/>
        </w:rPr>
        <w:t xml:space="preserve"> (</w:t>
      </w:r>
      <w:r w:rsidRPr="00474702">
        <w:rPr>
          <w:rStyle w:val="132"/>
        </w:rPr>
        <w:t>в практическом отношении</w:t>
      </w:r>
      <w:r>
        <w:rPr>
          <w:rStyle w:val="132"/>
        </w:rPr>
        <w:t>)</w:t>
      </w:r>
      <w:r w:rsidRPr="00474702">
        <w:rPr>
          <w:rStyle w:val="132"/>
        </w:rPr>
        <w:t xml:space="preserve"> правильное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решение вопроса о первоначальном источнике информации </w:t>
      </w:r>
      <w:r>
        <w:rPr>
          <w:rStyle w:val="132"/>
        </w:rPr>
        <w:t>применительно</w:t>
      </w:r>
      <w:r w:rsidRPr="00474702">
        <w:rPr>
          <w:rStyle w:val="132"/>
        </w:rPr>
        <w:t xml:space="preserve"> к другим письменным документам.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Эйсманом высказана точка зрения о том, что «</w:t>
      </w:r>
      <w:r>
        <w:rPr>
          <w:rStyle w:val="132"/>
        </w:rPr>
        <w:t>первоначальным</w:t>
      </w:r>
      <w:r w:rsidRPr="00474702">
        <w:rPr>
          <w:rStyle w:val="132"/>
        </w:rPr>
        <w:t xml:space="preserve"> источником сообщения всегда является человек»</w:t>
      </w:r>
      <w:r w:rsidRPr="00474702">
        <w:rPr>
          <w:rStyle w:val="132"/>
          <w:vertAlign w:val="superscript"/>
        </w:rPr>
        <w:footnoteReference w:id="7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Поскольку письменный документ является средством </w:t>
      </w:r>
      <w:r>
        <w:rPr>
          <w:rStyle w:val="132"/>
        </w:rPr>
        <w:t>закрепления</w:t>
      </w:r>
      <w:r w:rsidRPr="00474702">
        <w:rPr>
          <w:rStyle w:val="132"/>
        </w:rPr>
        <w:t xml:space="preserve">, хранения и передачи мыслей человека, нельзя </w:t>
      </w:r>
      <w:r>
        <w:rPr>
          <w:rStyle w:val="132"/>
        </w:rPr>
        <w:t>игнорировать</w:t>
      </w:r>
      <w:r w:rsidRPr="00474702">
        <w:rPr>
          <w:rStyle w:val="132"/>
        </w:rPr>
        <w:t xml:space="preserve"> его происхождение «от людей», «личный» характер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источника. Информация, содержащаяся в документе, прошла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через сознание человека, логически осмыслена и в той или 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мере переработана им. В этом смысле фактические данные, </w:t>
      </w:r>
      <w:r>
        <w:rPr>
          <w:rStyle w:val="132"/>
        </w:rPr>
        <w:t>содержащиеся</w:t>
      </w:r>
      <w:r w:rsidRPr="00474702">
        <w:rPr>
          <w:rStyle w:val="132"/>
        </w:rPr>
        <w:t xml:space="preserve"> в документе, представляют сообщение </w:t>
      </w:r>
      <w:r>
        <w:rPr>
          <w:rStyle w:val="132"/>
        </w:rPr>
        <w:t>родственное</w:t>
      </w:r>
      <w:r w:rsidRPr="00474702">
        <w:rPr>
          <w:rStyle w:val="132"/>
        </w:rPr>
        <w:t>, например</w:t>
      </w:r>
      <w:r>
        <w:rPr>
          <w:rStyle w:val="132"/>
        </w:rPr>
        <w:t xml:space="preserve"> устные показания</w:t>
      </w:r>
      <w:r w:rsidRPr="00474702">
        <w:rPr>
          <w:rStyle w:val="132"/>
        </w:rPr>
        <w:t xml:space="preserve"> свидетеля. Все это нельзя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учитывать при оценке и использовании фактических данных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содержащихся в документе. С другой стороны, нельзя не </w:t>
      </w:r>
      <w:r>
        <w:rPr>
          <w:rStyle w:val="132"/>
        </w:rPr>
        <w:t>учитывать</w:t>
      </w:r>
      <w:r w:rsidRPr="00474702">
        <w:rPr>
          <w:rStyle w:val="132"/>
        </w:rPr>
        <w:t xml:space="preserve"> и </w:t>
      </w:r>
      <w:r>
        <w:rPr>
          <w:rStyle w:val="132"/>
        </w:rPr>
        <w:t>специфику</w:t>
      </w:r>
      <w:r w:rsidRPr="00474702">
        <w:rPr>
          <w:rStyle w:val="132"/>
        </w:rPr>
        <w:t xml:space="preserve"> документальной формы фиксации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 Документ как источник информации имеет относительно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самостоятельное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Будучи </w:t>
      </w:r>
      <w:r>
        <w:rPr>
          <w:rStyle w:val="132"/>
        </w:rPr>
        <w:t>закрепленной</w:t>
      </w:r>
      <w:r w:rsidRPr="00474702">
        <w:rPr>
          <w:rStyle w:val="132"/>
        </w:rPr>
        <w:t xml:space="preserve"> в форме знаков в документе, </w:t>
      </w:r>
      <w:r>
        <w:rPr>
          <w:rStyle w:val="132"/>
        </w:rPr>
        <w:t xml:space="preserve">информация </w:t>
      </w:r>
      <w:r w:rsidRPr="00474702">
        <w:rPr>
          <w:rStyle w:val="132"/>
        </w:rPr>
        <w:t xml:space="preserve">отделяется от человека и получает самостоятельное </w:t>
      </w:r>
      <w:r>
        <w:rPr>
          <w:rStyle w:val="132"/>
        </w:rPr>
        <w:t>существование.</w:t>
      </w:r>
      <w:r w:rsidRPr="00474702">
        <w:rPr>
          <w:rStyle w:val="132"/>
        </w:rPr>
        <w:t xml:space="preserve"> Человек может забыть содержание своего письма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документ, в форме нанесенных на бумагу знаков, практически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неограниченное время может сохранять в неизменном виде </w:t>
      </w:r>
      <w:r>
        <w:rPr>
          <w:rStyle w:val="132"/>
        </w:rPr>
        <w:t>содержащееся</w:t>
      </w:r>
      <w:r w:rsidRPr="00474702">
        <w:rPr>
          <w:rStyle w:val="132"/>
        </w:rPr>
        <w:t xml:space="preserve"> в нем сообщение. Свойством фиксировать, сохранять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неизменном виде информацию и служить средством передачи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ее в пространстве и времени и определяется социальная функция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Особое юридическое значение имеет документальная форма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учетных данных. Данные денежного и материального учета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являющиеся предметом исследования при расследовании и </w:t>
      </w:r>
      <w:r>
        <w:rPr>
          <w:rStyle w:val="132"/>
        </w:rPr>
        <w:t>судебном</w:t>
      </w:r>
      <w:r w:rsidRPr="00474702">
        <w:rPr>
          <w:rStyle w:val="132"/>
        </w:rPr>
        <w:t xml:space="preserve"> рассмотрении многих уголовных и гражданских дел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практически могут фиксироваться и храниться только в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соответствующих документов: счета, приходно-расходные </w:t>
      </w:r>
      <w:r>
        <w:rPr>
          <w:rStyle w:val="132"/>
        </w:rPr>
        <w:t>накладные</w:t>
      </w:r>
      <w:r w:rsidRPr="00474702">
        <w:rPr>
          <w:rStyle w:val="132"/>
        </w:rPr>
        <w:t>, ведомости материального учета, отчетные данные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сводные бухгалтерские документы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В условиях развитого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товарно-денежного обращения и сопровождающих его сложных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правоотношений па</w:t>
      </w:r>
      <w:r w:rsidRPr="00474702">
        <w:rPr>
          <w:rStyle w:val="132"/>
        </w:rPr>
        <w:lastRenderedPageBreak/>
        <w:t>мять человека не может служить надежным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хранилищем всей связанной с таким обращением обширной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юридическом отношении чрезвычайно существенна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удостоверительная функция документа. Документальное </w:t>
      </w:r>
      <w:r>
        <w:rPr>
          <w:rStyle w:val="132"/>
        </w:rPr>
        <w:t>удостоверение</w:t>
      </w:r>
      <w:r w:rsidRPr="00474702">
        <w:rPr>
          <w:rStyle w:val="132"/>
        </w:rPr>
        <w:t xml:space="preserve"> важных юридических фактов облегчает их последующее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установление и доказывание. При этом подлинные документы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сохраняют свое юридическое значение независимо от того, </w:t>
      </w:r>
      <w:r>
        <w:rPr>
          <w:rStyle w:val="132"/>
        </w:rPr>
        <w:t>сохранились</w:t>
      </w:r>
      <w:r w:rsidRPr="00474702">
        <w:rPr>
          <w:rStyle w:val="132"/>
        </w:rPr>
        <w:t xml:space="preserve"> ли содержащиеся в них фактические данные и </w:t>
      </w:r>
      <w:r>
        <w:rPr>
          <w:rStyle w:val="132"/>
        </w:rPr>
        <w:t>удостоверяемые</w:t>
      </w:r>
      <w:r w:rsidRPr="00474702">
        <w:rPr>
          <w:rStyle w:val="132"/>
        </w:rPr>
        <w:t xml:space="preserve"> факты в памяти составителей документов или нет.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процессе обоснования правовых решений правомерно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 нашему мнению, оперировать понятием документальной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таких фактических данных, само </w:t>
      </w:r>
      <w:r>
        <w:rPr>
          <w:rStyle w:val="132"/>
        </w:rPr>
        <w:t>существование</w:t>
      </w:r>
      <w:r w:rsidRPr="00474702">
        <w:rPr>
          <w:rStyle w:val="132"/>
        </w:rPr>
        <w:t xml:space="preserve"> которых необходимо связано с документальной формой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выражения. Понятие документальных данных имеет важное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 в процессе расследования. Так, например, факт </w:t>
      </w:r>
      <w:r>
        <w:rPr>
          <w:rStyle w:val="132"/>
        </w:rPr>
        <w:t>получения</w:t>
      </w:r>
      <w:r w:rsidRPr="00474702">
        <w:rPr>
          <w:rStyle w:val="132"/>
        </w:rPr>
        <w:t xml:space="preserve"> товаров по накладной может доказываться в процессе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не только самой накладной, но и другими средствами: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показаниями свидетелей, вещественными доказательствами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При всем этом доказывание этого и подобных фактов </w:t>
      </w:r>
      <w:r>
        <w:rPr>
          <w:rStyle w:val="132"/>
        </w:rPr>
        <w:t>необходимо</w:t>
      </w:r>
      <w:r w:rsidRPr="00474702">
        <w:rPr>
          <w:rStyle w:val="132"/>
        </w:rPr>
        <w:t xml:space="preserve"> связывать с исследованием документальной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 (розыском, выяснением лиц, принимавших участие в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составлении, условий их составления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). И даже в тех </w:t>
      </w:r>
      <w:r>
        <w:rPr>
          <w:rStyle w:val="132"/>
        </w:rPr>
        <w:t>случаях</w:t>
      </w:r>
      <w:r w:rsidRPr="00474702">
        <w:rPr>
          <w:rStyle w:val="132"/>
        </w:rPr>
        <w:t>, когда искомые документы не будут обнаружены, сам факт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обстоятельства их составления должны быть в этих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предметом исследования по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Из сказанного видно, что вопрос о первоначальном источнике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сведений, содержащихся в документах, нельзя решать упрощенно.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случаях, когда документ представляет обычное письменное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сообщение, например собственноручное объяснение </w:t>
      </w:r>
      <w:r>
        <w:rPr>
          <w:rStyle w:val="132"/>
        </w:rPr>
        <w:t>обвиняемого</w:t>
      </w:r>
      <w:r w:rsidRPr="00474702">
        <w:rPr>
          <w:rStyle w:val="132"/>
        </w:rPr>
        <w:t>, в качестве первоначального источника информации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 автора документа.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случаях, когда документ фиксирует исходные фактические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данные, не содержащиеся в других источниках, например</w:t>
      </w:r>
      <w:r>
        <w:rPr>
          <w:rStyle w:val="132"/>
        </w:rPr>
        <w:t xml:space="preserve"> первичные</w:t>
      </w:r>
      <w:r w:rsidRPr="00474702">
        <w:rPr>
          <w:rStyle w:val="132"/>
        </w:rPr>
        <w:t xml:space="preserve"> документы денежного и материального учета, они сами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должны рассматриваться как первоисточники фактических </w:t>
      </w:r>
      <w:r>
        <w:rPr>
          <w:rStyle w:val="132"/>
        </w:rPr>
        <w:t>данных</w:t>
      </w:r>
      <w:r w:rsidRPr="00474702">
        <w:rPr>
          <w:rStyle w:val="132"/>
        </w:rPr>
        <w:t>. То же самое относится к удостоверительным документам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являющимся первоисточником самого факта удостоверения.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случаях, когда документ фиксирует данные, содержащиеся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в других документах (например, сводные документы, выписки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копии и </w:t>
      </w:r>
      <w:r w:rsidR="00C8667E">
        <w:rPr>
          <w:rStyle w:val="132"/>
        </w:rPr>
        <w:t>т.д.</w:t>
      </w:r>
      <w:r w:rsidRPr="00474702">
        <w:rPr>
          <w:rStyle w:val="132"/>
        </w:rPr>
        <w:t>), первоисточниками являются исходные документы.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случаях, когда документ отражает непосредственно </w:t>
      </w:r>
      <w:r>
        <w:rPr>
          <w:rStyle w:val="132"/>
        </w:rPr>
        <w:t>воспринимаемые</w:t>
      </w:r>
      <w:r w:rsidRPr="00474702">
        <w:rPr>
          <w:rStyle w:val="132"/>
        </w:rPr>
        <w:t xml:space="preserve"> факты, например протоколы осмотра, акты </w:t>
      </w:r>
      <w:r>
        <w:rPr>
          <w:rStyle w:val="132"/>
        </w:rPr>
        <w:t>обследования и</w:t>
      </w:r>
      <w:r w:rsidR="00B25B36">
        <w:rPr>
          <w:rStyle w:val="132"/>
        </w:rPr>
        <w:t xml:space="preserve"> </w:t>
      </w:r>
      <w:r>
        <w:rPr>
          <w:rStyle w:val="132"/>
        </w:rPr>
        <w:t>т</w:t>
      </w:r>
      <w:r w:rsidRPr="00474702">
        <w:rPr>
          <w:rStyle w:val="132"/>
        </w:rPr>
        <w:t>.д., первоначальным источником информации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сами непосредственно воспринимаемые объекты.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Из сказанного должны быть сделаны практические выводы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относительно проверки и оценки документов в процессе </w:t>
      </w:r>
      <w:r>
        <w:rPr>
          <w:rStyle w:val="132"/>
        </w:rPr>
        <w:t>расследования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случаях, когда первоначальным источником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данных, содержащихся в документах, является человек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автор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сообщения, проверка и оценка такого документа, в соответствии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принципом непосредственности, требуют обращения к </w:t>
      </w:r>
      <w:r>
        <w:rPr>
          <w:rStyle w:val="132"/>
        </w:rPr>
        <w:t>первоисточнику</w:t>
      </w:r>
      <w:r w:rsidRPr="00474702">
        <w:rPr>
          <w:rStyle w:val="132"/>
        </w:rPr>
        <w:t xml:space="preserve"> и должны осуществляться в форме допроса автора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документа. При невозможности такого допроса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документа осуществляется в соответствии с общими правилами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 производных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случаях, когда первоисточником содержащихся в документе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 являются другие (первичные) документы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непосредственно воспринимаемые факты, проверка и оценка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фактических данных </w:t>
      </w:r>
      <w:r>
        <w:rPr>
          <w:rStyle w:val="132"/>
        </w:rPr>
        <w:t>требуют</w:t>
      </w:r>
      <w:r w:rsidRPr="00474702">
        <w:rPr>
          <w:rStyle w:val="132"/>
        </w:rPr>
        <w:t xml:space="preserve"> обращения к исходным </w:t>
      </w:r>
      <w:r>
        <w:rPr>
          <w:rStyle w:val="132"/>
        </w:rPr>
        <w:t>фактическим</w:t>
      </w:r>
      <w:r w:rsidRPr="00474702">
        <w:rPr>
          <w:rStyle w:val="132"/>
        </w:rPr>
        <w:t xml:space="preserve"> данным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соответствующим документам или предметам.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Иначе должны использоваться документы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первоисточники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содержащихся в них фактов. Проверка формальной правильности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(подлинности) такого рода документов обычно осуществляется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исследования самого документа посредством его осмотра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экспертизы. При этом может быть использован и допрос лиц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принимавших участие в составлении документа. Такой допрос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однако, нельзя считать в этом случае обязательным.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Проверка фактического содержания документа в этих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осуществляется путем его сопоставления с фактическими </w:t>
      </w:r>
      <w:r>
        <w:rPr>
          <w:rStyle w:val="132"/>
        </w:rPr>
        <w:t>данными</w:t>
      </w:r>
      <w:r w:rsidRPr="00474702">
        <w:rPr>
          <w:rStyle w:val="132"/>
        </w:rPr>
        <w:t>, полученными из других источников. Допрос составителей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здесь также не является обязательным. Если такие документы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вызывают сомнений ни по форме, ни по содержанию, они сами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рассматриваются как достаточные доказательства </w:t>
      </w:r>
      <w:r>
        <w:rPr>
          <w:rStyle w:val="132"/>
        </w:rPr>
        <w:t>удостоверяемых</w:t>
      </w:r>
      <w:r w:rsidRPr="00474702">
        <w:rPr>
          <w:rStyle w:val="132"/>
        </w:rPr>
        <w:t xml:space="preserve"> ими фактов. Если же возникает сомнение в подлинности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подложности, то первоисточником данных для разрешения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вопроса опять-таки является сам документ.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 связи с изложенным нельзя, на наш взгляд, признать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правильной рекомендацию некоторых авторов во всех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проверки и оценки сведений, содержащихся в документах, «</w:t>
      </w:r>
      <w:r>
        <w:rPr>
          <w:rStyle w:val="132"/>
        </w:rPr>
        <w:t>обращаться</w:t>
      </w:r>
      <w:r w:rsidRPr="00474702">
        <w:rPr>
          <w:rStyle w:val="132"/>
        </w:rPr>
        <w:t xml:space="preserve"> к </w:t>
      </w:r>
      <w:r>
        <w:rPr>
          <w:rStyle w:val="132"/>
        </w:rPr>
        <w:t>“</w:t>
      </w:r>
      <w:r w:rsidRPr="00474702">
        <w:rPr>
          <w:rStyle w:val="132"/>
        </w:rPr>
        <w:t>первоисточникам</w:t>
      </w:r>
      <w:r>
        <w:rPr>
          <w:rStyle w:val="132"/>
        </w:rPr>
        <w:t>”</w:t>
      </w:r>
      <w:r w:rsidRPr="00474702">
        <w:rPr>
          <w:rStyle w:val="132"/>
        </w:rPr>
        <w:t xml:space="preserve"> этих сведений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лицам, </w:t>
      </w:r>
      <w:r>
        <w:rPr>
          <w:rStyle w:val="132"/>
        </w:rPr>
        <w:t>составившим</w:t>
      </w:r>
      <w:r w:rsidRPr="00474702">
        <w:rPr>
          <w:rStyle w:val="132"/>
        </w:rPr>
        <w:t xml:space="preserve"> документ»</w:t>
      </w:r>
      <w:r w:rsidRPr="00474702">
        <w:rPr>
          <w:rStyle w:val="132"/>
          <w:vertAlign w:val="superscript"/>
        </w:rPr>
        <w:footnoteReference w:id="7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Вопрос о первоисточнике данных, подлежащих проверке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оценке при исследовании документов, нельзя, таким образом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решить в общей форме. Этот вопрос следует решать конкретно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учитывая содержание, характер и назначение документа. В </w:t>
      </w:r>
      <w:r>
        <w:rPr>
          <w:rStyle w:val="132"/>
        </w:rPr>
        <w:t>зависимости</w:t>
      </w:r>
      <w:r w:rsidRPr="00474702">
        <w:rPr>
          <w:rStyle w:val="132"/>
        </w:rPr>
        <w:t xml:space="preserve"> от этого должны определяться и действия по проверке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оценке документов.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качестве существенного признака первоисточника в ряде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случаев рассматривается его </w:t>
      </w:r>
      <w:r w:rsidRPr="00474702">
        <w:rPr>
          <w:rStyle w:val="133"/>
        </w:rPr>
        <w:t>незаменимость.</w:t>
      </w:r>
      <w:r w:rsidRPr="00474702">
        <w:rPr>
          <w:rStyle w:val="132"/>
        </w:rPr>
        <w:t xml:space="preserve"> Тот факт, что </w:t>
      </w:r>
      <w:r>
        <w:rPr>
          <w:rStyle w:val="132"/>
        </w:rPr>
        <w:t>свойства</w:t>
      </w:r>
      <w:r w:rsidRPr="00474702">
        <w:rPr>
          <w:rStyle w:val="132"/>
        </w:rPr>
        <w:t xml:space="preserve"> первоисточника формируются под воздействием </w:t>
      </w:r>
      <w:r>
        <w:rPr>
          <w:rStyle w:val="132"/>
        </w:rPr>
        <w:t>подлежащего</w:t>
      </w:r>
      <w:r w:rsidRPr="00474702">
        <w:rPr>
          <w:rStyle w:val="132"/>
        </w:rPr>
        <w:t xml:space="preserve"> установлению события или его последствий и что </w:t>
      </w:r>
      <w:r>
        <w:rPr>
          <w:rStyle w:val="132"/>
        </w:rPr>
        <w:t>первоисточник</w:t>
      </w:r>
      <w:r w:rsidRPr="00474702">
        <w:rPr>
          <w:rStyle w:val="132"/>
        </w:rPr>
        <w:t xml:space="preserve"> является относительно этого события непосредственной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отображающей системой, действительно</w:t>
      </w:r>
      <w:r>
        <w:rPr>
          <w:rStyle w:val="132"/>
        </w:rPr>
        <w:t>,</w:t>
      </w:r>
      <w:r w:rsidRPr="00474702">
        <w:rPr>
          <w:rStyle w:val="132"/>
        </w:rPr>
        <w:t xml:space="preserve"> делают его единичным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неповторимым материальным объектом.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Любые первоначальные источники информации (предмет 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следом преступника на месте преступления, документ, в котором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совершена подделка, похищенная вещь и т.</w:t>
      </w:r>
      <w:r>
        <w:rPr>
          <w:rStyle w:val="132"/>
        </w:rPr>
        <w:t xml:space="preserve"> </w:t>
      </w:r>
      <w:r w:rsidRPr="00474702">
        <w:rPr>
          <w:rStyle w:val="132"/>
        </w:rPr>
        <w:t>д</w:t>
      </w:r>
      <w:r>
        <w:rPr>
          <w:rStyle w:val="132"/>
        </w:rPr>
        <w:t>),</w:t>
      </w:r>
      <w:r w:rsidRPr="00474702">
        <w:rPr>
          <w:rStyle w:val="132"/>
        </w:rPr>
        <w:t xml:space="preserve"> являются </w:t>
      </w:r>
      <w:r>
        <w:rPr>
          <w:rStyle w:val="132"/>
        </w:rPr>
        <w:t>неповторимыми</w:t>
      </w:r>
      <w:r w:rsidRPr="00474702">
        <w:rPr>
          <w:rStyle w:val="132"/>
        </w:rPr>
        <w:t xml:space="preserve"> материальными объектами, ибо сложные </w:t>
      </w:r>
      <w:r>
        <w:rPr>
          <w:rStyle w:val="132"/>
        </w:rPr>
        <w:t>совокупности</w:t>
      </w:r>
      <w:r w:rsidRPr="00474702">
        <w:rPr>
          <w:rStyle w:val="132"/>
        </w:rPr>
        <w:t xml:space="preserve"> индивидуальных и родовых свойств этих объектов не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повториться в других объектах. </w:t>
      </w:r>
      <w:r>
        <w:rPr>
          <w:rStyle w:val="132"/>
        </w:rPr>
        <w:t>Но</w:t>
      </w:r>
      <w:r w:rsidRPr="00474702">
        <w:rPr>
          <w:rStyle w:val="132"/>
        </w:rPr>
        <w:t xml:space="preserve"> свойство неповторимости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присущее любому первоисточнику, как и вообще любому </w:t>
      </w:r>
      <w:r>
        <w:rPr>
          <w:rStyle w:val="132"/>
        </w:rPr>
        <w:t>единичному</w:t>
      </w:r>
      <w:r w:rsidRPr="00474702">
        <w:rPr>
          <w:rStyle w:val="132"/>
        </w:rPr>
        <w:t xml:space="preserve"> материальному объекту, не следует, по нашему мнению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смешивать со свойством его процессуальной </w:t>
      </w:r>
      <w:r w:rsidRPr="00474702">
        <w:rPr>
          <w:rStyle w:val="133"/>
        </w:rPr>
        <w:t>незаменимости</w:t>
      </w:r>
      <w:r w:rsidR="00C8667E">
        <w:rPr>
          <w:rStyle w:val="133"/>
        </w:rPr>
        <w:t xml:space="preserve">. </w:t>
      </w:r>
      <w:r w:rsidRPr="00474702">
        <w:rPr>
          <w:rStyle w:val="132"/>
        </w:rPr>
        <w:t>В процессуальном отношении источник является незаменимым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если устанавливаемые им факты существенны для решения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не могут быть установлены другими источниками. Такими </w:t>
      </w:r>
      <w:r>
        <w:rPr>
          <w:rStyle w:val="132"/>
        </w:rPr>
        <w:t>источниками</w:t>
      </w:r>
      <w:r w:rsidRPr="00474702">
        <w:rPr>
          <w:rStyle w:val="132"/>
        </w:rPr>
        <w:t xml:space="preserve"> информации, однако, могут быть как первоначальные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так и производные источники. Так, показания свидетеля со слов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погибшего от ран потерпевшего об обстоятельствах совершения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 могут быть столь же незаменимым источником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исследования </w:t>
      </w:r>
      <w:r w:rsidRPr="00474702">
        <w:rPr>
          <w:rStyle w:val="132"/>
        </w:rPr>
        <w:lastRenderedPageBreak/>
        <w:t xml:space="preserve">субъективных и объективных элементов </w:t>
      </w:r>
      <w:r>
        <w:rPr>
          <w:rStyle w:val="132"/>
        </w:rPr>
        <w:t>преступления</w:t>
      </w:r>
      <w:r w:rsidRPr="00474702">
        <w:rPr>
          <w:rStyle w:val="132"/>
        </w:rPr>
        <w:t>, как собственноручно выполненная потерпевшим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предсмертная записка; слепок со следа обуви в грунте на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преступления, как и сам след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Противопоставление первоначальных и производных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по признаку незаменимости теряет смысл и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другим основаниям. Основная функция производного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состоит именно в том, что он заменяет источник </w:t>
      </w:r>
      <w:r>
        <w:rPr>
          <w:rStyle w:val="132"/>
        </w:rPr>
        <w:t>первоначальный</w:t>
      </w:r>
      <w:r w:rsidRPr="00474702">
        <w:rPr>
          <w:rStyle w:val="132"/>
        </w:rPr>
        <w:t>, когда последний не может быть непосредственно изучен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следователем и судом.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Производные источники информации могут заменить </w:t>
      </w:r>
      <w:r>
        <w:rPr>
          <w:rStyle w:val="132"/>
        </w:rPr>
        <w:t>первоначальные</w:t>
      </w:r>
      <w:r w:rsidRPr="00474702">
        <w:rPr>
          <w:rStyle w:val="132"/>
        </w:rPr>
        <w:t>, если последние утрачены или недоступны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расследования. След, который невозможно изъять в натуре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заменяется слепком; показания непосредственного участника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события, который не может быть допрошен следователем и </w:t>
      </w:r>
      <w:r>
        <w:rPr>
          <w:rStyle w:val="132"/>
        </w:rPr>
        <w:t xml:space="preserve">судом,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показаниями со слов этого участника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Функция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производного источника информации может быть осуществлена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таким образом, именно на основе принципиальной заменимости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первоисточника. Свойство любого источника информации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единичного (неповторимого) объекта нельзя, следовательно, </w:t>
      </w:r>
      <w:r>
        <w:rPr>
          <w:rStyle w:val="132"/>
        </w:rPr>
        <w:t>смешивать</w:t>
      </w:r>
      <w:r w:rsidRPr="00474702">
        <w:rPr>
          <w:rStyle w:val="132"/>
        </w:rPr>
        <w:t xml:space="preserve"> со свойством его процессуальной незаменимости. Всякий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первоисточник, безусловно, неповторим, но при соблюдении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соответствующих условий может быть заменим. Различие </w:t>
      </w:r>
      <w:r>
        <w:rPr>
          <w:rStyle w:val="132"/>
        </w:rPr>
        <w:t>первоначальных</w:t>
      </w:r>
      <w:r w:rsidRPr="00474702">
        <w:rPr>
          <w:rStyle w:val="132"/>
        </w:rPr>
        <w:t xml:space="preserve"> и производных источников лежит не в свойстве </w:t>
      </w:r>
      <w:r>
        <w:rPr>
          <w:rStyle w:val="132"/>
        </w:rPr>
        <w:t>незаменимости</w:t>
      </w:r>
      <w:r w:rsidRPr="00474702">
        <w:rPr>
          <w:rStyle w:val="132"/>
        </w:rPr>
        <w:t>, а в способе формирования источника: первоисточник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формируется под непосредственным воздействием обстоятельств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подлежащих установлению, производный источник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под </w:t>
      </w:r>
      <w:r>
        <w:rPr>
          <w:rStyle w:val="132"/>
        </w:rPr>
        <w:t>воздействием</w:t>
      </w:r>
      <w:r w:rsidRPr="00474702">
        <w:rPr>
          <w:rStyle w:val="132"/>
        </w:rPr>
        <w:t xml:space="preserve"> другого 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Понятие производного источника информации углубляется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понятием его степени, под которой имеется в виду </w:t>
      </w:r>
      <w:r w:rsidRPr="00474702">
        <w:rPr>
          <w:rStyle w:val="133"/>
        </w:rPr>
        <w:t>степень его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удаленности от первоисточника.</w:t>
      </w:r>
      <w:r w:rsidRPr="00474702">
        <w:rPr>
          <w:rStyle w:val="132"/>
        </w:rPr>
        <w:t xml:space="preserve"> Так, слепок со следа будет </w:t>
      </w:r>
      <w:r>
        <w:rPr>
          <w:rStyle w:val="132"/>
        </w:rPr>
        <w:t>относительно</w:t>
      </w:r>
      <w:r w:rsidRPr="00474702">
        <w:rPr>
          <w:rStyle w:val="132"/>
        </w:rPr>
        <w:t xml:space="preserve"> самого следа производным источником первой степени;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фотографический снимок следа (негатив-позитив)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третьей; показания свидетеля из «четвертых рук»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четвертой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степени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Понятием степени источника пользуются </w:t>
      </w:r>
      <w:r>
        <w:rPr>
          <w:rStyle w:val="132"/>
        </w:rPr>
        <w:t>сравнительно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давно</w:t>
      </w:r>
      <w:r>
        <w:rPr>
          <w:rStyle w:val="132"/>
        </w:rPr>
        <w:t xml:space="preserve"> (</w:t>
      </w:r>
      <w:r w:rsidRPr="00474702">
        <w:rPr>
          <w:rStyle w:val="132"/>
        </w:rPr>
        <w:t>в частности, в теории судебных доказательств</w:t>
      </w:r>
      <w:r>
        <w:rPr>
          <w:rStyle w:val="132"/>
        </w:rPr>
        <w:t>)</w:t>
      </w:r>
      <w:r w:rsidRPr="00474702">
        <w:rPr>
          <w:rStyle w:val="132"/>
          <w:vertAlign w:val="superscript"/>
        </w:rPr>
        <w:footnoteReference w:id="72"/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Однако его значение нельзя признать достаточно выясненным.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первую очередь нужно сказать о различии производных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информации и косвенных доказательств. Отметим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 оценка производных источников и оценка косвенных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базируются на совершенно различных основаниях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Как было показано выше, производные источники </w:t>
      </w:r>
      <w:r>
        <w:rPr>
          <w:rStyle w:val="132"/>
        </w:rPr>
        <w:t>воспроизводят</w:t>
      </w:r>
      <w:r w:rsidRPr="00474702">
        <w:rPr>
          <w:rStyle w:val="132"/>
        </w:rPr>
        <w:t xml:space="preserve"> информацию о факте в том же составе, что и первоисточник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Неизбежные при воспроизведении помехи влияют на полноту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точность воспроизведения, но не на состав факта, </w:t>
      </w:r>
      <w:r>
        <w:rPr>
          <w:rStyle w:val="132"/>
        </w:rPr>
        <w:t>воспроизводимого</w:t>
      </w:r>
      <w:r w:rsidRPr="00474702">
        <w:rPr>
          <w:rStyle w:val="132"/>
        </w:rPr>
        <w:t xml:space="preserve"> производным источником. При использовании же </w:t>
      </w:r>
      <w:r>
        <w:rPr>
          <w:rStyle w:val="132"/>
        </w:rPr>
        <w:t>косвенных</w:t>
      </w:r>
      <w:r w:rsidRPr="00474702">
        <w:rPr>
          <w:rStyle w:val="132"/>
        </w:rPr>
        <w:t xml:space="preserve"> доказательств осуществляется умственный процесс, в ходе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которого субъект доказывания, на основе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фактов (косвенных доказательств), устанавливает ранее </w:t>
      </w:r>
      <w:r>
        <w:rPr>
          <w:rStyle w:val="132"/>
        </w:rPr>
        <w:t>неизвестные</w:t>
      </w:r>
      <w:r w:rsidRPr="00474702">
        <w:rPr>
          <w:rStyle w:val="132"/>
        </w:rPr>
        <w:t xml:space="preserve"> искомые факты, составляющие предмет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 этом доказательственные и искомые факты различаются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логическом отношении так же, как посылки и выводы,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составу и по уровню знания. Производные источники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средством закрепления и фиксации уже установленных фактов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Косвенные же доказательства являются средством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новых в логическом отношении фактов. Речь идет, таким </w:t>
      </w:r>
      <w:r>
        <w:rPr>
          <w:rStyle w:val="132"/>
        </w:rPr>
        <w:t>образом</w:t>
      </w:r>
      <w:r w:rsidRPr="00474702">
        <w:rPr>
          <w:rStyle w:val="132"/>
        </w:rPr>
        <w:t>, о совершенно различных в процессуальном и логическом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отношениях средствах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ряде ситуаций практического доказывания обсуждается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вопрос о </w:t>
      </w:r>
      <w:r w:rsidRPr="00474702">
        <w:rPr>
          <w:rStyle w:val="133"/>
        </w:rPr>
        <w:t>достоверности производных источников информации</w:t>
      </w:r>
      <w:r w:rsidR="00C8667E">
        <w:rPr>
          <w:rStyle w:val="133"/>
        </w:rPr>
        <w:t xml:space="preserve">. </w:t>
      </w:r>
      <w:r w:rsidRPr="00474702">
        <w:rPr>
          <w:rStyle w:val="132"/>
        </w:rPr>
        <w:t xml:space="preserve">В условиях стихийного,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не контролируемого сознательно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действие разнообразных «помех», естественно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приводит к пробелам и искажениям в воспроизведении. Именно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поэтому показания очевидца предпочтительнее, чем показания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вторых и третьих лиц; вторая машинописная копия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чем пятая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С другой стороны, однако, следует учесть, что </w:t>
      </w:r>
      <w:r>
        <w:rPr>
          <w:rStyle w:val="132"/>
        </w:rPr>
        <w:t>производные</w:t>
      </w:r>
      <w:r w:rsidRPr="00474702">
        <w:rPr>
          <w:rStyle w:val="132"/>
        </w:rPr>
        <w:t xml:space="preserve"> источники могут быть продуктом сознательной </w:t>
      </w:r>
      <w:r>
        <w:rPr>
          <w:rStyle w:val="132"/>
        </w:rPr>
        <w:t>деятельности</w:t>
      </w:r>
      <w:r w:rsidRPr="00474702">
        <w:rPr>
          <w:rStyle w:val="132"/>
        </w:rPr>
        <w:t>, направленной на воспроизведение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Технически процесс передачи информации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подчинен задаче ослабления помех и усиления полезных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сигналов. В этих случаях результаты последующих </w:t>
      </w:r>
      <w:r>
        <w:rPr>
          <w:rStyle w:val="132"/>
        </w:rPr>
        <w:t>воспроизведений</w:t>
      </w:r>
      <w:r w:rsidRPr="00474702">
        <w:rPr>
          <w:rStyle w:val="132"/>
        </w:rPr>
        <w:t xml:space="preserve"> представляют </w:t>
      </w:r>
      <w:r w:rsidRPr="00474702">
        <w:rPr>
          <w:rStyle w:val="132"/>
        </w:rPr>
        <w:lastRenderedPageBreak/>
        <w:t>значительно более наглядный и убедительный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материал, чем первоначальный источник.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качестве примера достаточно сослаться на довольно частые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юридической практике случаи реставрации фотографических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снимков; приемы реставрации кинодокументов, восстановление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имеющих особое значение фонограмм и </w:t>
      </w:r>
      <w:r w:rsidR="00AF3106">
        <w:rPr>
          <w:rStyle w:val="132"/>
        </w:rPr>
        <w:t>т.п.</w:t>
      </w:r>
      <w:r w:rsidRPr="00474702">
        <w:rPr>
          <w:rStyle w:val="132"/>
        </w:rPr>
        <w:t xml:space="preserve"> Совершенно </w:t>
      </w:r>
      <w:r>
        <w:rPr>
          <w:rStyle w:val="132"/>
        </w:rPr>
        <w:t xml:space="preserve">утраченное, </w:t>
      </w:r>
      <w:r w:rsidRPr="00474702">
        <w:rPr>
          <w:rStyle w:val="132"/>
        </w:rPr>
        <w:t>нечитаемое фотографическое изображение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восстановлено в той мере, какая необходима для идентификации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изображенного на ней лица; фонограмма, плохо воспроизводящая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состав слов, восстанавливается так, что хорошо воспроизводится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тембр, интонация и другие индивидуальные особенности голоса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Десятая копия в этих случаях может быть более информативна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чем вторая копия.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Степень производного источника информации не может быть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таким образом, предустановленным критерием его </w:t>
      </w:r>
      <w:r>
        <w:rPr>
          <w:rStyle w:val="132"/>
        </w:rPr>
        <w:t>убедительности</w:t>
      </w:r>
      <w:r w:rsidRPr="00474702">
        <w:rPr>
          <w:rStyle w:val="132"/>
        </w:rPr>
        <w:t xml:space="preserve"> и информативности.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Понятие степени источника необходимо для того, чтобы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следователь и судья ясно представляли количество источников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предшествующих данному, и, </w:t>
      </w:r>
      <w:r>
        <w:rPr>
          <w:rStyle w:val="132"/>
        </w:rPr>
        <w:t xml:space="preserve">значит </w:t>
      </w:r>
      <w:r w:rsidRPr="00474702">
        <w:rPr>
          <w:rStyle w:val="132"/>
        </w:rPr>
        <w:t>могли судить о том, в каких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звеньях и как могло произойти искажение или утрата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 Если следователь и суд пользуются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положим, источником третьей степени, то они должны </w:t>
      </w:r>
      <w:r>
        <w:rPr>
          <w:rStyle w:val="132"/>
        </w:rPr>
        <w:t>рассмотреть</w:t>
      </w:r>
      <w:r w:rsidRPr="00474702">
        <w:rPr>
          <w:rStyle w:val="132"/>
        </w:rPr>
        <w:t xml:space="preserve"> процесс образования всех предшествующих источников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условия, влияющие на полноту и правильность воспроизведения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возможность искажения содержащейся в них информации 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всех предыдущих звеньях. Понятие степени источника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ориентировать, </w:t>
      </w:r>
      <w:r>
        <w:rPr>
          <w:rStyle w:val="132"/>
        </w:rPr>
        <w:t>следовательно</w:t>
      </w:r>
      <w:r w:rsidRPr="00474702">
        <w:rPr>
          <w:rStyle w:val="132"/>
        </w:rPr>
        <w:t>, лишь на условия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оценки данных, содержащихся в источнике, но никоим образом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предрешает результатов этой оценки по существу. Оценивая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достоверность и убедительность фактических данных, </w:t>
      </w:r>
      <w:r>
        <w:rPr>
          <w:rStyle w:val="132"/>
        </w:rPr>
        <w:t>содержащихся</w:t>
      </w:r>
      <w:r w:rsidRPr="00474702">
        <w:rPr>
          <w:rStyle w:val="132"/>
        </w:rPr>
        <w:t xml:space="preserve"> в источниках информации по существу, следователь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 вправе отдать предпочтение источнику десятой степени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перед источником второй степени, точно </w:t>
      </w:r>
      <w:r>
        <w:rPr>
          <w:rStyle w:val="132"/>
        </w:rPr>
        <w:t>также</w:t>
      </w:r>
      <w:r w:rsidRPr="00474702">
        <w:rPr>
          <w:rStyle w:val="132"/>
        </w:rPr>
        <w:t>, как в известных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случаях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производному источнику информации перед </w:t>
      </w:r>
      <w:r>
        <w:rPr>
          <w:rStyle w:val="132"/>
        </w:rPr>
        <w:t>первоисточником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Назначение и порядок использования производных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в процессе расследования различается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зависимости от того, используются ли они в этом процессе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наличии или отсутствии первоисточников.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 соответствии с принципом непосредственности</w:t>
      </w:r>
      <w:r>
        <w:rPr>
          <w:rStyle w:val="132"/>
        </w:rPr>
        <w:t xml:space="preserve"> производные</w:t>
      </w:r>
      <w:r w:rsidRPr="00474702">
        <w:rPr>
          <w:rStyle w:val="132"/>
        </w:rPr>
        <w:t xml:space="preserve"> источники информации используются лишь при отсутствии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невозможности непосредственного исследования </w:t>
      </w:r>
      <w:r>
        <w:rPr>
          <w:rStyle w:val="132"/>
        </w:rPr>
        <w:t>первоисточников.</w:t>
      </w:r>
      <w:r w:rsidRPr="00474702">
        <w:rPr>
          <w:rStyle w:val="132"/>
        </w:rPr>
        <w:t xml:space="preserve"> В этих случаях производные источники выступают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качестве заместителей (субститутов) первоисточников,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 xml:space="preserve">выполняют </w:t>
      </w:r>
      <w:r>
        <w:rPr>
          <w:rStyle w:val="132"/>
        </w:rPr>
        <w:t>туже</w:t>
      </w:r>
      <w:r w:rsidRPr="00474702">
        <w:rPr>
          <w:rStyle w:val="132"/>
        </w:rPr>
        <w:t xml:space="preserve"> функцию, которую выполняли бы сами </w:t>
      </w:r>
      <w:r>
        <w:rPr>
          <w:rStyle w:val="132"/>
        </w:rPr>
        <w:t>первоисточники.</w:t>
      </w:r>
      <w:r w:rsidRPr="00474702">
        <w:rPr>
          <w:rStyle w:val="132"/>
        </w:rPr>
        <w:t xml:space="preserve"> Однако тождество воспроизводимого в производном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источнике информации факта не может быть полным. Во всех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 неизбежно отличие, несовпадение фактов, содержащихся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первоначальном и производном источнике информации.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закономерно, так как воспроизведение, передача и сохранение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связано с помехами и предполагает различие, </w:t>
      </w:r>
      <w:r>
        <w:rPr>
          <w:rStyle w:val="132"/>
        </w:rPr>
        <w:t>изменение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Степень различия фактов может быть </w:t>
      </w:r>
      <w:r>
        <w:rPr>
          <w:rStyle w:val="132"/>
        </w:rPr>
        <w:t>неодинаковой.</w:t>
      </w:r>
      <w:r w:rsidRPr="00474702">
        <w:rPr>
          <w:rStyle w:val="132"/>
        </w:rPr>
        <w:t xml:space="preserve"> В одних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случаях различия ничтожны. В других случаях они </w:t>
      </w:r>
      <w:r>
        <w:rPr>
          <w:rStyle w:val="132"/>
        </w:rPr>
        <w:t>существенны</w:t>
      </w:r>
      <w:r w:rsidRPr="00474702">
        <w:rPr>
          <w:rStyle w:val="132"/>
        </w:rPr>
        <w:t>, и без учета их степени и характера невозможно использовать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производный источник в целях установления истины по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любом случае для правильного использования </w:t>
      </w:r>
      <w:r>
        <w:rPr>
          <w:rStyle w:val="132"/>
        </w:rPr>
        <w:t>производного</w:t>
      </w:r>
      <w:r w:rsidRPr="00474702">
        <w:rPr>
          <w:rStyle w:val="132"/>
        </w:rPr>
        <w:t xml:space="preserve"> источника информации необходима оценка характера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степени различий воспроизведенного факта.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Различия воспроизводимого факта в производном источнике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вызываются и определяются условиями </w:t>
      </w:r>
      <w:r>
        <w:rPr>
          <w:rStyle w:val="132"/>
        </w:rPr>
        <w:t>воспроизведения.</w:t>
      </w:r>
      <w:r w:rsidRPr="00474702">
        <w:rPr>
          <w:rStyle w:val="132"/>
        </w:rPr>
        <w:t xml:space="preserve"> Учет влияния условий воспроизведения на его </w:t>
      </w:r>
      <w:r>
        <w:rPr>
          <w:rStyle w:val="132"/>
        </w:rPr>
        <w:t>правильность</w:t>
      </w:r>
      <w:r w:rsidRPr="00474702">
        <w:rPr>
          <w:rStyle w:val="132"/>
        </w:rPr>
        <w:t xml:space="preserve"> и составляет основную проблему оценки производных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Изучение условий воспроизведения в то же время </w:t>
      </w:r>
      <w:r>
        <w:rPr>
          <w:rStyle w:val="132"/>
        </w:rPr>
        <w:t>характеризует</w:t>
      </w:r>
      <w:r w:rsidRPr="00474702">
        <w:rPr>
          <w:rStyle w:val="132"/>
        </w:rPr>
        <w:t xml:space="preserve"> специфику и особую сложность оценки производных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по сравнению с первоначальными. Такое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изучение представляет обязательную предварительную стадию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оценки источников, предшествующую оценке первоначального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 информации. Перед тем как приступить к оценке 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свидетеля-очевидца, надо определить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правильно 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оно воспроизведено другим свидетелем. Для того чтобы судить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насколько полно и точно передает след строение оставившего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предмета, надо учесть</w:t>
      </w:r>
      <w:r>
        <w:rPr>
          <w:rStyle w:val="132"/>
        </w:rPr>
        <w:t>,</w:t>
      </w:r>
      <w:r w:rsidRPr="00474702">
        <w:rPr>
          <w:rStyle w:val="132"/>
        </w:rPr>
        <w:t xml:space="preserve"> насколько полно и точно отобразился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рельеф следа в имеющемся слепке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Оценив производный источник информации с точки зрения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его подлинности и достоверности,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установив </w:t>
      </w:r>
      <w:r>
        <w:rPr>
          <w:rStyle w:val="132"/>
        </w:rPr>
        <w:t>индивидуальный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объект, являющийся в данном случае первоисточником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правильность передачи содержащихся в первоисточнике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данных, приступают к оценке этих данных по существу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 точки зрения их соответствия действительности и с точки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зрения их значения для разрешения дела. Соответственно этому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следует различать две стадии исследования производных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в процессе фактологического анализа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обоснованию 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Первая стадия.</w:t>
      </w:r>
      <w:r w:rsidRPr="00474702">
        <w:rPr>
          <w:rStyle w:val="132"/>
        </w:rPr>
        <w:t xml:space="preserve"> Исследование подлинности и достоверности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производного источника. Здесь исследуются процессы передачи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сохранения и воспроизведения информации производным </w:t>
      </w:r>
      <w:r>
        <w:rPr>
          <w:rStyle w:val="132"/>
        </w:rPr>
        <w:t>источником</w:t>
      </w:r>
      <w:r w:rsidRPr="00474702">
        <w:rPr>
          <w:rStyle w:val="132"/>
        </w:rPr>
        <w:t xml:space="preserve">. Производный источник есть в </w:t>
      </w:r>
      <w:r>
        <w:rPr>
          <w:rStyle w:val="132"/>
        </w:rPr>
        <w:t>наибольшей степени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 фактических данных о наличии предшествующего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источника, а также о способе передачи содержащейся в нем </w:t>
      </w:r>
      <w:r>
        <w:rPr>
          <w:rStyle w:val="132"/>
        </w:rPr>
        <w:t>информации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допрашивая свидетеля, показывающего со слов другого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лица, мы получаем в первую очередь данные о том лице, которое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сообщило определенные сведения свидетелю, об условиях </w:t>
      </w:r>
      <w:r>
        <w:rPr>
          <w:rStyle w:val="132"/>
        </w:rPr>
        <w:t>передачи</w:t>
      </w:r>
      <w:r w:rsidRPr="00474702">
        <w:rPr>
          <w:rStyle w:val="132"/>
        </w:rPr>
        <w:t xml:space="preserve"> и содержании этого сообщения. Свидетельство со слов, </w:t>
      </w:r>
      <w:r>
        <w:rPr>
          <w:rStyle w:val="132"/>
        </w:rPr>
        <w:t>таким</w:t>
      </w:r>
      <w:r w:rsidRPr="00474702">
        <w:rPr>
          <w:rStyle w:val="132"/>
        </w:rPr>
        <w:t xml:space="preserve"> образом, факт восприятия, запоминания и воспроизведения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данным свидетелем сведений, полученных им от другого лица.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Именно с этих позиций и должно быть</w:t>
      </w:r>
      <w:r>
        <w:rPr>
          <w:rStyle w:val="132"/>
        </w:rPr>
        <w:t xml:space="preserve"> прежде всего произведено</w:t>
      </w:r>
      <w:r w:rsidRPr="00474702">
        <w:rPr>
          <w:rStyle w:val="132"/>
        </w:rPr>
        <w:t xml:space="preserve"> исследование производного источника информации. Оценка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способа и результата воспроизведения информации в </w:t>
      </w:r>
      <w:r>
        <w:rPr>
          <w:rStyle w:val="132"/>
        </w:rPr>
        <w:t>производном</w:t>
      </w:r>
      <w:r w:rsidRPr="00474702">
        <w:rPr>
          <w:rStyle w:val="132"/>
        </w:rPr>
        <w:t xml:space="preserve"> источнике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необходимое условие использования </w:t>
      </w:r>
      <w:r>
        <w:rPr>
          <w:rStyle w:val="132"/>
        </w:rPr>
        <w:t>содержащихся</w:t>
      </w:r>
      <w:r w:rsidRPr="00474702">
        <w:rPr>
          <w:rStyle w:val="132"/>
        </w:rPr>
        <w:t xml:space="preserve"> в нем сведений о расследуемом событии. Существенную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роль при этом играет, как уже отмечалось, степень производного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Вторая стадия.</w:t>
      </w:r>
      <w:r w:rsidRPr="00474702">
        <w:rPr>
          <w:rStyle w:val="132"/>
        </w:rPr>
        <w:t xml:space="preserve"> Оценка фактических данных, содержащихся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первоначальном источнике информации (и воспроизведенных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производном), по существу. Здесь оценивается первоисточник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производный источник выступает в качестве его заместителя.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процессе расследования производные источники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могут использоваться и при наличии в деле первоисточников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Так, наряду с вещественными доказательствами, изъятыми с </w:t>
      </w:r>
      <w:r>
        <w:rPr>
          <w:rStyle w:val="132"/>
        </w:rPr>
        <w:t>места</w:t>
      </w:r>
      <w:r w:rsidRPr="00474702">
        <w:rPr>
          <w:rStyle w:val="132"/>
        </w:rPr>
        <w:t xml:space="preserve"> происшествия или при обыске, в деле фигурирует протокол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осмотра данного вещественного доказательства, изготовленные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момент изъятия его фотографические снимки и </w:t>
      </w:r>
      <w:r w:rsidR="00C8667E">
        <w:rPr>
          <w:rStyle w:val="132"/>
        </w:rPr>
        <w:t>т.д.</w:t>
      </w:r>
      <w:r w:rsidRPr="00474702">
        <w:rPr>
          <w:rStyle w:val="132"/>
        </w:rPr>
        <w:t>; наряду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по</w:t>
      </w:r>
      <w:r w:rsidRPr="00474702">
        <w:rPr>
          <w:rStyle w:val="132"/>
        </w:rPr>
        <w:lastRenderedPageBreak/>
        <w:t xml:space="preserve">казаниями обвиняемого о мотивах совершенного им </w:t>
      </w:r>
      <w:r>
        <w:rPr>
          <w:rStyle w:val="132"/>
        </w:rPr>
        <w:t>преступления</w:t>
      </w:r>
      <w:r w:rsidRPr="00474702">
        <w:rPr>
          <w:rStyle w:val="132"/>
        </w:rPr>
        <w:t>, данными им на предварительном следствии, в деле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фигурировать показания свидетелей о том, как обвиняемый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объяснял мотивы своего поведения в кругу близких ему лиц и </w:t>
      </w:r>
      <w:r w:rsidR="00C8667E">
        <w:rPr>
          <w:rStyle w:val="132"/>
        </w:rPr>
        <w:t xml:space="preserve">т.д. </w:t>
      </w:r>
      <w:r w:rsidRPr="00474702">
        <w:rPr>
          <w:rStyle w:val="132"/>
        </w:rPr>
        <w:t>Использование производных источников</w:t>
      </w:r>
      <w:r>
        <w:rPr>
          <w:rStyle w:val="132"/>
        </w:rPr>
        <w:t xml:space="preserve"> (</w:t>
      </w:r>
      <w:r w:rsidRPr="00474702">
        <w:rPr>
          <w:rStyle w:val="132"/>
        </w:rPr>
        <w:t>при наличии в деле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первоисточников</w:t>
      </w:r>
      <w:r>
        <w:rPr>
          <w:rStyle w:val="132"/>
        </w:rPr>
        <w:t>)</w:t>
      </w:r>
      <w:r w:rsidRPr="00474702">
        <w:rPr>
          <w:rStyle w:val="132"/>
        </w:rPr>
        <w:t xml:space="preserve"> не может рассматриваться как обстоятельство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противоречащее принципу непосредственности процесса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, а, напротив, создает наиболее благоприятные </w:t>
      </w:r>
      <w:r>
        <w:rPr>
          <w:rStyle w:val="132"/>
        </w:rPr>
        <w:t>условия</w:t>
      </w:r>
      <w:r w:rsidRPr="00474702">
        <w:rPr>
          <w:rStyle w:val="132"/>
        </w:rPr>
        <w:t xml:space="preserve"> для всесторонней реализации этого принципа по существу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Однако функция производного источника информации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будет уже иной: он выступает в этих случаях не как субститут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первоисточника, а как процессуальное средство оценки </w:t>
      </w:r>
      <w:r>
        <w:rPr>
          <w:rStyle w:val="132"/>
        </w:rPr>
        <w:t>содержащихся</w:t>
      </w:r>
      <w:r w:rsidRPr="00474702">
        <w:rPr>
          <w:rStyle w:val="132"/>
        </w:rPr>
        <w:t xml:space="preserve"> в нем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Исследование производного источника информации в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 также складывается из двух стадий.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Первая стадия, как и при отсутствии первоисточника,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оценке подлинности и достоверности производного источника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Следует подчеркнуть, что наличие первоисточника не устраняет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необходимости оценки подлинности и достоверности </w:t>
      </w:r>
      <w:r>
        <w:rPr>
          <w:rStyle w:val="132"/>
        </w:rPr>
        <w:t>производных</w:t>
      </w:r>
      <w:r w:rsidRPr="00474702">
        <w:rPr>
          <w:rStyle w:val="132"/>
        </w:rPr>
        <w:t xml:space="preserve"> источников информации. Такая оценка при наличии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первоисточников лишь облегчается.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стадии оценки фактических данных первоисточника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существу производный источник информации используется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вспомогательное средство получения фактических данных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их контроля и оценки. Основным источником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является, естественно, первоисточник. Практически оценка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фактических данных осуществляется путем исследования и </w:t>
      </w:r>
      <w:r>
        <w:rPr>
          <w:rStyle w:val="132"/>
        </w:rPr>
        <w:t>сопоставления</w:t>
      </w:r>
      <w:r w:rsidRPr="00474702">
        <w:rPr>
          <w:rStyle w:val="132"/>
        </w:rPr>
        <w:t xml:space="preserve"> условий и воспроизведения информации в </w:t>
      </w:r>
      <w:r>
        <w:rPr>
          <w:rStyle w:val="132"/>
        </w:rPr>
        <w:t>первоначальном</w:t>
      </w:r>
      <w:r w:rsidRPr="00474702">
        <w:rPr>
          <w:rStyle w:val="132"/>
        </w:rPr>
        <w:t xml:space="preserve"> и производном источниках. При этом в ряде случаев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может оказаться, что эти условия являются худшими для </w:t>
      </w:r>
      <w:r>
        <w:rPr>
          <w:rStyle w:val="132"/>
        </w:rPr>
        <w:t>первоначального</w:t>
      </w:r>
      <w:r w:rsidRPr="00474702">
        <w:rPr>
          <w:rStyle w:val="132"/>
        </w:rPr>
        <w:t xml:space="preserve"> источника и лучшими для источника производного.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например, следы укуса, следы царапин и повреждений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теле потерпевшего, обстановка на месте автотранспортного </w:t>
      </w:r>
      <w:r>
        <w:rPr>
          <w:rStyle w:val="132"/>
        </w:rPr>
        <w:t>происшествия</w:t>
      </w:r>
      <w:r w:rsidRPr="00474702">
        <w:rPr>
          <w:rStyle w:val="132"/>
        </w:rPr>
        <w:t xml:space="preserve"> не могут быть сохранены сколько-нибудь </w:t>
      </w:r>
      <w:r>
        <w:rPr>
          <w:rStyle w:val="132"/>
        </w:rPr>
        <w:t>продолжительное</w:t>
      </w:r>
      <w:r w:rsidRPr="00474702">
        <w:rPr>
          <w:rStyle w:val="132"/>
        </w:rPr>
        <w:t xml:space="preserve"> время. Между тем обычная цветная и стереоскопическая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фотосъемка, видеосъемка и изготовление слепков </w:t>
      </w:r>
      <w:r>
        <w:rPr>
          <w:rStyle w:val="132"/>
        </w:rPr>
        <w:t>позволяют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фиксировать важные для расследования признаки этих объектов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практически неограниченный срок.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Аналогичное положение может иметь место при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показаний обвиняемого, неоднократно изменяемых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предварительном следствии, в зависимости от предъявляемых</w:t>
      </w:r>
      <w:r w:rsidR="00C8667E">
        <w:rPr>
          <w:rStyle w:val="132"/>
        </w:rPr>
        <w:t xml:space="preserve"> </w:t>
      </w:r>
      <w:r>
        <w:rPr>
          <w:rStyle w:val="132"/>
        </w:rPr>
        <w:t>ему</w:t>
      </w:r>
      <w:r w:rsidR="00B25B36">
        <w:rPr>
          <w:rStyle w:val="132"/>
        </w:rPr>
        <w:t xml:space="preserve"> </w:t>
      </w:r>
      <w:r>
        <w:rPr>
          <w:rStyle w:val="132"/>
        </w:rPr>
        <w:t>доказательств</w:t>
      </w:r>
      <w:r w:rsidRPr="00474702">
        <w:rPr>
          <w:rStyle w:val="132"/>
        </w:rPr>
        <w:t>, в случаях, когда установлены соответствующие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другим доказательствам высказывания, сделанные в свободной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Оценка данных, содержащихся в первоисточнике и </w:t>
      </w:r>
      <w:r>
        <w:rPr>
          <w:rStyle w:val="132"/>
        </w:rPr>
        <w:t>производном</w:t>
      </w:r>
      <w:r w:rsidRPr="00474702">
        <w:rPr>
          <w:rStyle w:val="132"/>
        </w:rPr>
        <w:t xml:space="preserve"> источнике, может привести следователя и суд к выводу,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соответствующими действительности являются не те данные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содержатся в первоисточнике, а те, которые установлены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путем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производных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Разграничение возможностей, методов исследования и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значения первоначальных и производных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представляет актуальную задачу следственно-судебной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экспертной и законодательной практики.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Покажем это на примере использования в доказывании </w:t>
      </w:r>
      <w:r>
        <w:rPr>
          <w:rStyle w:val="132"/>
        </w:rPr>
        <w:t>оригиналов</w:t>
      </w:r>
      <w:r w:rsidRPr="00474702">
        <w:rPr>
          <w:rStyle w:val="132"/>
        </w:rPr>
        <w:t xml:space="preserve"> и копий документов.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практике Российского федерального центра судебных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 возникла проблема возможности идентификации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личности по подписям, содержащимся в электронных копиях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правоустанавливающих документов. Эта проблема возникла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связи с большим объемом задач этого типа и объективными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трудностями их решения.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общем виде результаты проведенных в связи с этим </w:t>
      </w:r>
      <w:r>
        <w:rPr>
          <w:rStyle w:val="132"/>
        </w:rPr>
        <w:t>исследований</w:t>
      </w:r>
      <w:r w:rsidRPr="00474702">
        <w:rPr>
          <w:rStyle w:val="132"/>
          <w:vertAlign w:val="superscript"/>
        </w:rPr>
        <w:footnoteReference w:id="73"/>
      </w:r>
      <w:r w:rsidRPr="00474702">
        <w:rPr>
          <w:rStyle w:val="132"/>
        </w:rPr>
        <w:t xml:space="preserve"> сводились к невозможности достоверного положительного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этого вопроса.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Этот вывод основывался на следующих положениях: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в</w:t>
      </w:r>
      <w:r w:rsidRPr="00474702">
        <w:rPr>
          <w:rStyle w:val="132"/>
        </w:rPr>
        <w:t xml:space="preserve"> копии документа при использовании существующих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электронных технологий могут отсутствовать признаки подделки</w:t>
      </w:r>
      <w:r w:rsidR="00C8667E">
        <w:rPr>
          <w:rStyle w:val="132"/>
        </w:rPr>
        <w:t>, т.е.</w:t>
      </w:r>
      <w:r w:rsidRPr="00474702">
        <w:rPr>
          <w:rStyle w:val="132"/>
        </w:rPr>
        <w:t xml:space="preserve"> копирования подписи с подлинного документа;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сами</w:t>
      </w:r>
      <w:r w:rsidRPr="00474702">
        <w:rPr>
          <w:rStyle w:val="132"/>
        </w:rPr>
        <w:t xml:space="preserve"> технические приемы легального и криминального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копирования могут быть тождественными.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наличии этих обстоятельств идентификация личности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подписи, выполненной посредством электронного копирования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 xml:space="preserve">не может означать подлинности копии документа. Иными </w:t>
      </w:r>
      <w:r>
        <w:rPr>
          <w:rStyle w:val="132"/>
        </w:rPr>
        <w:t>словами</w:t>
      </w:r>
      <w:r w:rsidRPr="00474702">
        <w:rPr>
          <w:rStyle w:val="132"/>
        </w:rPr>
        <w:t>, в условиях электронного копирования документов копия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подписи в документе теряет силу удостоверительного реквизита.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Сами же эти копии и основанные на них заключения </w:t>
      </w:r>
      <w:r>
        <w:rPr>
          <w:rStyle w:val="132"/>
        </w:rPr>
        <w:t>экспертов</w:t>
      </w:r>
      <w:r w:rsidRPr="00474702">
        <w:rPr>
          <w:rStyle w:val="132"/>
        </w:rPr>
        <w:t xml:space="preserve"> должны, по нашему мнению, рассматриваться как </w:t>
      </w:r>
      <w:r>
        <w:rPr>
          <w:rStyle w:val="132"/>
        </w:rPr>
        <w:t>недопустимые</w:t>
      </w:r>
      <w:r w:rsidRPr="00474702">
        <w:rPr>
          <w:rStyle w:val="132"/>
        </w:rPr>
        <w:t xml:space="preserve"> доказательства (ст.</w:t>
      </w:r>
      <w:r>
        <w:rPr>
          <w:rStyle w:val="132"/>
        </w:rPr>
        <w:t xml:space="preserve"> </w:t>
      </w:r>
      <w:r w:rsidRPr="00474702">
        <w:rPr>
          <w:rStyle w:val="132"/>
        </w:rPr>
        <w:t>75 УПК РФ).</w:t>
      </w:r>
    </w:p>
    <w:p w:rsidR="000554B8" w:rsidRPr="00474702" w:rsidRDefault="00E51AA0" w:rsidP="00583F56">
      <w:pPr>
        <w:pStyle w:val="131"/>
        <w:shd w:val="clear" w:color="auto" w:fill="auto"/>
        <w:spacing w:before="0" w:after="240"/>
        <w:ind w:firstLine="380"/>
      </w:pPr>
      <w:r w:rsidRPr="00474702">
        <w:rPr>
          <w:rStyle w:val="132"/>
        </w:rPr>
        <w:t xml:space="preserve">С учетом рассмотренных положений следует, </w:t>
      </w:r>
      <w:r>
        <w:rPr>
          <w:rStyle w:val="132"/>
        </w:rPr>
        <w:t>с нашей точки</w:t>
      </w:r>
      <w:r w:rsidR="00C8667E">
        <w:rPr>
          <w:rStyle w:val="132"/>
        </w:rPr>
        <w:t xml:space="preserve"> </w:t>
      </w:r>
      <w:r>
        <w:rPr>
          <w:rStyle w:val="132"/>
        </w:rPr>
        <w:t>зрения</w:t>
      </w:r>
      <w:r w:rsidRPr="00474702">
        <w:rPr>
          <w:rStyle w:val="132"/>
        </w:rPr>
        <w:t>, пересмотреть ряд положений правового регулирования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использования копий электронных документов, </w:t>
      </w:r>
      <w:r>
        <w:rPr>
          <w:rStyle w:val="132"/>
        </w:rPr>
        <w:t>приравнивающих</w:t>
      </w:r>
      <w:r w:rsidRPr="00474702">
        <w:rPr>
          <w:rStyle w:val="132"/>
        </w:rPr>
        <w:t xml:space="preserve"> электронное воспроизведение удостоверительных </w:t>
      </w:r>
      <w:r>
        <w:rPr>
          <w:rStyle w:val="132"/>
        </w:rPr>
        <w:t>реквизитов</w:t>
      </w:r>
      <w:r w:rsidRPr="00474702">
        <w:rPr>
          <w:rStyle w:val="132"/>
        </w:rPr>
        <w:t xml:space="preserve"> к их оригиналам (см.: ч.</w:t>
      </w:r>
      <w:r>
        <w:rPr>
          <w:rStyle w:val="132"/>
        </w:rPr>
        <w:t xml:space="preserve"> </w:t>
      </w:r>
      <w:r w:rsidRPr="00474702">
        <w:rPr>
          <w:rStyle w:val="132"/>
        </w:rPr>
        <w:t>2 ст.</w:t>
      </w:r>
      <w:r>
        <w:rPr>
          <w:rStyle w:val="132"/>
        </w:rPr>
        <w:t xml:space="preserve"> </w:t>
      </w:r>
      <w:r w:rsidRPr="00474702">
        <w:rPr>
          <w:rStyle w:val="132"/>
        </w:rPr>
        <w:t>160 ГК РФ, предусматривающую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«факсимильное воспроизведение подписи с помощью средств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механического или иного копирования»), а также ГОСТов</w:t>
      </w:r>
      <w:r w:rsidRPr="00474702">
        <w:rPr>
          <w:rStyle w:val="132"/>
          <w:vertAlign w:val="superscript"/>
        </w:rPr>
        <w:footnoteReference w:id="74"/>
      </w:r>
      <w:r w:rsidRPr="00474702">
        <w:rPr>
          <w:rStyle w:val="132"/>
        </w:rPr>
        <w:t xml:space="preserve"> (В, 7;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В, 9), уравнивающих статус физической и цифровой подписи.</w:t>
      </w:r>
    </w:p>
    <w:p w:rsidR="00583F56" w:rsidRDefault="00E51AA0" w:rsidP="00474702">
      <w:pPr>
        <w:pStyle w:val="32"/>
        <w:keepNext/>
        <w:keepLines/>
        <w:shd w:val="clear" w:color="auto" w:fill="auto"/>
        <w:spacing w:before="0" w:after="0" w:line="254" w:lineRule="exact"/>
        <w:ind w:firstLine="0"/>
        <w:jc w:val="center"/>
        <w:rPr>
          <w:rStyle w:val="33"/>
          <w:b/>
        </w:rPr>
      </w:pPr>
      <w:bookmarkStart w:id="32" w:name="bookmark12"/>
      <w:bookmarkStart w:id="33" w:name="_Toc73111403"/>
      <w:r w:rsidRPr="00474702">
        <w:rPr>
          <w:rStyle w:val="33"/>
          <w:b/>
        </w:rPr>
        <w:t>Б. Непосредственные и опосредствованные</w:t>
      </w:r>
    </w:p>
    <w:p w:rsidR="000554B8" w:rsidRPr="00474702" w:rsidRDefault="00E51AA0" w:rsidP="00583F56">
      <w:pPr>
        <w:pStyle w:val="32"/>
        <w:keepNext/>
        <w:keepLines/>
        <w:shd w:val="clear" w:color="auto" w:fill="auto"/>
        <w:spacing w:before="0" w:after="120" w:line="254" w:lineRule="exact"/>
        <w:ind w:firstLine="0"/>
        <w:jc w:val="center"/>
      </w:pPr>
      <w:r w:rsidRPr="00474702">
        <w:rPr>
          <w:rStyle w:val="33"/>
          <w:b/>
        </w:rPr>
        <w:t>источники информации</w:t>
      </w:r>
      <w:bookmarkEnd w:id="32"/>
    </w:p>
    <w:bookmarkEnd w:id="33"/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Широкое внедрение достижений науки, совершенствование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научно-технических методов борьбы с преступностью повлекли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значительное расширение круга источников информации и </w:t>
      </w:r>
      <w:r>
        <w:rPr>
          <w:rStyle w:val="132"/>
        </w:rPr>
        <w:t>способов</w:t>
      </w:r>
      <w:r w:rsidRPr="00474702">
        <w:rPr>
          <w:rStyle w:val="132"/>
        </w:rPr>
        <w:t xml:space="preserve"> их исследования. Увеличился объем таких источников </w:t>
      </w:r>
      <w:r>
        <w:rPr>
          <w:rStyle w:val="132"/>
        </w:rPr>
        <w:t>информации</w:t>
      </w:r>
      <w:r w:rsidRPr="00474702">
        <w:rPr>
          <w:rStyle w:val="132"/>
        </w:rPr>
        <w:t>, как фотографические снимки, слепки, механические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копии, протокольные записи, чертежи. Появился ряд новых 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средств воспроизведения, преобразования и передачи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успешно используемых в юридической практике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 их числу относится новая радио-, теле-, фото-, видео</w:t>
      </w:r>
      <w:r>
        <w:rPr>
          <w:rStyle w:val="132"/>
        </w:rPr>
        <w:t>-</w:t>
      </w:r>
      <w:r w:rsidRPr="00474702">
        <w:rPr>
          <w:rStyle w:val="132"/>
        </w:rPr>
        <w:t xml:space="preserve"> и </w:t>
      </w:r>
      <w:r>
        <w:rPr>
          <w:rStyle w:val="132"/>
        </w:rPr>
        <w:t>звукозаписывающая</w:t>
      </w:r>
      <w:r w:rsidRPr="00474702">
        <w:rPr>
          <w:rStyle w:val="132"/>
        </w:rPr>
        <w:t xml:space="preserve"> аппаратура, фотографические и электронно-</w:t>
      </w:r>
      <w:r>
        <w:rPr>
          <w:rStyle w:val="132"/>
        </w:rPr>
        <w:t>оптические</w:t>
      </w:r>
      <w:r w:rsidRPr="00474702">
        <w:rPr>
          <w:rStyle w:val="132"/>
        </w:rPr>
        <w:t xml:space="preserve"> средства преобразования отображений, копировальные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счетно-решающие устройства, получение изображений с </w:t>
      </w:r>
      <w:r>
        <w:rPr>
          <w:rStyle w:val="132"/>
        </w:rPr>
        <w:t>помощью</w:t>
      </w:r>
      <w:r w:rsidRPr="00474702">
        <w:rPr>
          <w:rStyle w:val="132"/>
        </w:rPr>
        <w:t xml:space="preserve"> токов высокой частоты, лазерная техника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lastRenderedPageBreak/>
        <w:t>Средствами новой техники воспроизведения практически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осуществляется передача на расстояние и точная фиксация звука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изображения, выявление непосредственно недоступных глазу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вследствие его ограниченной чувствительности, свойств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изучение кратковременных процессов, решение ряда </w:t>
      </w:r>
      <w:r>
        <w:rPr>
          <w:rStyle w:val="132"/>
        </w:rPr>
        <w:t>статистических</w:t>
      </w:r>
      <w:r w:rsidRPr="00474702">
        <w:rPr>
          <w:rStyle w:val="132"/>
        </w:rPr>
        <w:t>, классификационных и логических задач.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Успешное развитие методов фактологического анализа </w:t>
      </w:r>
      <w:r>
        <w:rPr>
          <w:rStyle w:val="132"/>
        </w:rPr>
        <w:t>возможно</w:t>
      </w:r>
      <w:r w:rsidRPr="00474702">
        <w:rPr>
          <w:rStyle w:val="132"/>
        </w:rPr>
        <w:t xml:space="preserve"> только на базе широкого, активного использования </w:t>
      </w:r>
      <w:r>
        <w:rPr>
          <w:rStyle w:val="132"/>
        </w:rPr>
        <w:t>современных</w:t>
      </w:r>
      <w:r w:rsidRPr="00474702">
        <w:rPr>
          <w:rStyle w:val="132"/>
        </w:rPr>
        <w:t xml:space="preserve"> достижений естественных, технических и гуманитарных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наук, творчески переработанных в специальные познания.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Наука и техника открывают новые возможности обнаружения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фиксации и исследования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Вместе с тем следует учитывать, что современные научно-</w:t>
      </w:r>
      <w:r>
        <w:rPr>
          <w:rStyle w:val="132"/>
        </w:rPr>
        <w:t>технические</w:t>
      </w:r>
      <w:r w:rsidRPr="00474702">
        <w:rPr>
          <w:rStyle w:val="132"/>
        </w:rPr>
        <w:t xml:space="preserve"> возможности в полной мере используются в </w:t>
      </w:r>
      <w:r>
        <w:rPr>
          <w:rStyle w:val="132"/>
        </w:rPr>
        <w:t>противоправных</w:t>
      </w:r>
      <w:r w:rsidRPr="00474702">
        <w:rPr>
          <w:rStyle w:val="132"/>
        </w:rPr>
        <w:t xml:space="preserve"> целях, что существенно </w:t>
      </w:r>
      <w:r>
        <w:rPr>
          <w:rStyle w:val="132"/>
        </w:rPr>
        <w:t>осложняет</w:t>
      </w:r>
      <w:r w:rsidR="00583F56">
        <w:rPr>
          <w:rStyle w:val="132"/>
        </w:rPr>
        <w:t xml:space="preserve"> </w:t>
      </w:r>
      <w:r>
        <w:rPr>
          <w:rStyle w:val="132"/>
        </w:rPr>
        <w:t>задачи</w:t>
      </w:r>
      <w:r w:rsidRPr="00474702">
        <w:rPr>
          <w:rStyle w:val="132"/>
        </w:rPr>
        <w:t xml:space="preserve"> юридического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Задача науки состоит в том, чтобы осмыслить эти </w:t>
      </w:r>
      <w:r>
        <w:rPr>
          <w:rStyle w:val="132"/>
        </w:rPr>
        <w:t>возможности</w:t>
      </w:r>
      <w:r w:rsidRPr="00474702">
        <w:rPr>
          <w:rStyle w:val="132"/>
        </w:rPr>
        <w:t xml:space="preserve"> и определить условия их реализации в процессе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по обоснованию 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Первостепенное значение имеет в связи с этим разработка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классификаций источников, способствующих выяснению </w:t>
      </w:r>
      <w:r>
        <w:rPr>
          <w:rStyle w:val="132"/>
        </w:rPr>
        <w:t>возможностей</w:t>
      </w:r>
      <w:r w:rsidRPr="00474702">
        <w:rPr>
          <w:rStyle w:val="132"/>
        </w:rPr>
        <w:t xml:space="preserve"> использования и разработке методов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Одной из таких классификаций является классификация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по способу отражения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числе объектов исследования по указанному признаку </w:t>
      </w:r>
      <w:r>
        <w:rPr>
          <w:rStyle w:val="132"/>
        </w:rPr>
        <w:t>следует</w:t>
      </w:r>
      <w:r w:rsidRPr="00474702">
        <w:rPr>
          <w:rStyle w:val="132"/>
        </w:rPr>
        <w:t xml:space="preserve"> различать две основные группы: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объекты, </w:t>
      </w:r>
      <w:r w:rsidRPr="00474702">
        <w:rPr>
          <w:rStyle w:val="133"/>
        </w:rPr>
        <w:t>собственные</w:t>
      </w:r>
      <w:r w:rsidRPr="00474702">
        <w:rPr>
          <w:rStyle w:val="132"/>
        </w:rPr>
        <w:t xml:space="preserve"> свойства которых имеют 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значение (непосредственные источники информации);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5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объекты, содержащие доказательственную информацию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свойствах </w:t>
      </w:r>
      <w:r w:rsidRPr="00474702">
        <w:rPr>
          <w:rStyle w:val="133"/>
        </w:rPr>
        <w:t>других объектов</w:t>
      </w:r>
      <w:r w:rsidRPr="00474702">
        <w:rPr>
          <w:rStyle w:val="132"/>
        </w:rPr>
        <w:t xml:space="preserve"> (опосредствованные источники </w:t>
      </w:r>
      <w:r>
        <w:rPr>
          <w:rStyle w:val="132"/>
        </w:rPr>
        <w:t>информации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Понятие опосредствованного источника может быть </w:t>
      </w:r>
      <w:r>
        <w:rPr>
          <w:rStyle w:val="132"/>
        </w:rPr>
        <w:t>сопоставлено</w:t>
      </w:r>
      <w:r w:rsidRPr="00474702">
        <w:rPr>
          <w:rStyle w:val="132"/>
        </w:rPr>
        <w:t xml:space="preserve"> с понятием следа-отображения, под которым в общем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словоупотреблении понимаются все изменения материальной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обстановки, связанные с расследуемым событием. Сюда относят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следы конкретных лиц и предметов, например следы рук, ног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 xml:space="preserve">транспорта, животных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, так и любые изменения, </w:t>
      </w:r>
      <w:r>
        <w:rPr>
          <w:rStyle w:val="132"/>
        </w:rPr>
        <w:t>происшедшие</w:t>
      </w:r>
      <w:r w:rsidRPr="00474702">
        <w:rPr>
          <w:rStyle w:val="132"/>
        </w:rPr>
        <w:t xml:space="preserve"> в результате расследуемого события. В этом смысле следами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быть названы и сами предметы, частицы вещества и </w:t>
      </w:r>
      <w:r>
        <w:rPr>
          <w:rStyle w:val="132"/>
        </w:rPr>
        <w:t>изменения</w:t>
      </w:r>
      <w:r w:rsidRPr="00474702">
        <w:rPr>
          <w:rStyle w:val="132"/>
        </w:rPr>
        <w:t xml:space="preserve"> в их состоянии. Например, одежду преступника, окурки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остатки пищи называют следами пребывания преступника; </w:t>
      </w:r>
      <w:r>
        <w:rPr>
          <w:rStyle w:val="132"/>
        </w:rPr>
        <w:t>изменения</w:t>
      </w:r>
      <w:r w:rsidRPr="00474702">
        <w:rPr>
          <w:rStyle w:val="132"/>
        </w:rPr>
        <w:t xml:space="preserve"> в положении мебели на месте убийства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следами </w:t>
      </w:r>
      <w:r>
        <w:rPr>
          <w:rStyle w:val="132"/>
        </w:rPr>
        <w:t>борьбы</w:t>
      </w:r>
      <w:r w:rsidRPr="00474702">
        <w:rPr>
          <w:rStyle w:val="132"/>
        </w:rPr>
        <w:t xml:space="preserve">; насекомых, обнаруживаемых на трупе, и запахи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гниения трупа и </w:t>
      </w:r>
      <w:r w:rsidR="00B25B36">
        <w:rPr>
          <w:rStyle w:val="132"/>
        </w:rPr>
        <w:t>т.д.,</w:t>
      </w:r>
      <w:r w:rsidRPr="00474702">
        <w:rPr>
          <w:rStyle w:val="132"/>
        </w:rPr>
        <w:t xml:space="preserve"> и т.</w:t>
      </w:r>
      <w:r w:rsidR="00583F56">
        <w:rPr>
          <w:rStyle w:val="132"/>
        </w:rPr>
        <w:t>п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Понятие опосредствованного источника информации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более специализированное значение и </w:t>
      </w:r>
      <w:r>
        <w:rPr>
          <w:rStyle w:val="132"/>
        </w:rPr>
        <w:t>характеризует преобразованную</w:t>
      </w:r>
      <w:r w:rsidRPr="00474702">
        <w:rPr>
          <w:rStyle w:val="132"/>
        </w:rPr>
        <w:t xml:space="preserve"> в источнике информацию о свойствах отображенного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нем объекта. Опосредствованные источники представляют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собой лишь часть источников информации, хотя и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значительную его часть. Характерным для опосредствованного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 информации является то, что доказательственное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имеют не собственные свойства носителя, а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другого отображенного в нем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например, след руки или ноги преступника как </w:t>
      </w:r>
      <w:r>
        <w:rPr>
          <w:rStyle w:val="132"/>
        </w:rPr>
        <w:t>опосредствованный</w:t>
      </w:r>
      <w:r w:rsidRPr="00474702">
        <w:rPr>
          <w:rStyle w:val="132"/>
        </w:rPr>
        <w:t xml:space="preserve"> источник информации имеет значение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постольку, поскольку он отражает свойства оставившего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человека, позволяет найти и изобличить преступника. </w:t>
      </w:r>
      <w:r>
        <w:rPr>
          <w:rStyle w:val="132"/>
        </w:rPr>
        <w:t>Представления</w:t>
      </w:r>
      <w:r w:rsidRPr="00474702">
        <w:rPr>
          <w:rStyle w:val="132"/>
        </w:rPr>
        <w:t>, сохранившиеся в сознании очевидца, также важны не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собственные свойства личности свидетеля, а как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лиц, предметов и событий, связанных с событием.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Специфика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источника состоит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том, что в нем отображается, в зависимости от условий и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отражения, не вся совокупность свойств отображаемого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объекта, а только их часть, отдельная его сторона (избирательность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отражения). В связи с этим объем информации об исследуемом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объекте в опосредствованном источнике при его исследовании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всегда меньше, а доступное исследователю информационное поле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зависит не от выбора исследователя, а от объективных условий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механизма отражения.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изложенным методика исследования </w:t>
      </w:r>
      <w:r>
        <w:rPr>
          <w:rStyle w:val="132"/>
        </w:rPr>
        <w:t>непосредственных</w:t>
      </w:r>
      <w:r w:rsidRPr="00474702">
        <w:rPr>
          <w:rStyle w:val="132"/>
        </w:rPr>
        <w:t xml:space="preserve"> и опосредствованных источников характеризуется рядом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процессуальных и технологических особенностей. Различаются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предмет и задачи исследования, методика и техника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, а </w:t>
      </w:r>
      <w:r w:rsidRPr="00474702">
        <w:rPr>
          <w:rStyle w:val="132"/>
        </w:rPr>
        <w:lastRenderedPageBreak/>
        <w:t>также условия использования полученных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непосредственном источнике информации 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значение имеют свойства самого источника. Задача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состоит в обнаружении и фиксации этих свойств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Она может быть решена путем непосредственного восприятия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исследования 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при осмотре орудия преступления (ножа, огнестрельного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оружия и </w:t>
      </w:r>
      <w:r w:rsidR="00AF3106">
        <w:rPr>
          <w:rStyle w:val="132"/>
        </w:rPr>
        <w:t>т.п.</w:t>
      </w:r>
      <w:r w:rsidRPr="00474702">
        <w:rPr>
          <w:rStyle w:val="132"/>
        </w:rPr>
        <w:t>) выясняются те свойства этих предметов,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позволяют использовать их в качестве орудия нападения или </w:t>
      </w:r>
      <w:r>
        <w:rPr>
          <w:rStyle w:val="132"/>
        </w:rPr>
        <w:t>защиты</w:t>
      </w:r>
      <w:r w:rsidRPr="00474702">
        <w:rPr>
          <w:rStyle w:val="132"/>
        </w:rPr>
        <w:t xml:space="preserve"> и обусловливают отнесение их к категории «холодное </w:t>
      </w:r>
      <w:r>
        <w:rPr>
          <w:rStyle w:val="132"/>
        </w:rPr>
        <w:t>оружие</w:t>
      </w:r>
      <w:r w:rsidRPr="00474702">
        <w:rPr>
          <w:rStyle w:val="132"/>
        </w:rPr>
        <w:t>», «огнестрельное оружие». К числу таких свойств относятся: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длина клинка, устройство рукоятки, возможность производства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выстрела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осмотре недоброкачественной продукции задача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обнаружении тех ее свойств, которые характеризуют ее </w:t>
      </w:r>
      <w:r>
        <w:rPr>
          <w:rStyle w:val="132"/>
        </w:rPr>
        <w:t>несоответствие</w:t>
      </w:r>
      <w:r w:rsidRPr="00474702">
        <w:rPr>
          <w:rStyle w:val="132"/>
        </w:rPr>
        <w:t xml:space="preserve"> стандартам и техническим условиям и так или иначе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ограничивают возможности ее использования.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Существенно меняется предмет и задачи исследования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наличии опосредствованных источников информации. </w:t>
      </w:r>
      <w:r>
        <w:rPr>
          <w:rStyle w:val="132"/>
        </w:rPr>
        <w:t>Непосредственное</w:t>
      </w:r>
      <w:r w:rsidRPr="00474702">
        <w:rPr>
          <w:rStyle w:val="132"/>
        </w:rPr>
        <w:t xml:space="preserve"> исследование фактических данных здесь </w:t>
      </w:r>
      <w:r>
        <w:rPr>
          <w:rStyle w:val="132"/>
        </w:rPr>
        <w:t>невозможно</w:t>
      </w:r>
      <w:r w:rsidRPr="00474702">
        <w:rPr>
          <w:rStyle w:val="132"/>
        </w:rPr>
        <w:t>, так как доказательственное значение имеют не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самого источника информации, а свойства отображенного в нем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постороннего ему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Данные о свойствах недоброкачественной продукции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получены по фотоснимкам этой продукции, а данные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орудиях преступления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 слов потерпевшего или очевидца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Понятно, что для дела в этих случаях будут иметь значение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собственные свойства фотографического снимка или свидетеля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свойства отображаемых ими 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Вместе с предметом различаются условия и возможности </w:t>
      </w:r>
      <w:r>
        <w:rPr>
          <w:rStyle w:val="132"/>
        </w:rPr>
        <w:t>исследования.</w:t>
      </w:r>
      <w:r w:rsidRPr="00474702">
        <w:rPr>
          <w:rStyle w:val="132"/>
        </w:rPr>
        <w:t xml:space="preserve"> Отображение воспроизводит лишь какую-то </w:t>
      </w:r>
      <w:r>
        <w:rPr>
          <w:rStyle w:val="132"/>
        </w:rPr>
        <w:t>отдельную</w:t>
      </w:r>
      <w:r w:rsidRPr="00474702">
        <w:rPr>
          <w:rStyle w:val="132"/>
        </w:rPr>
        <w:t xml:space="preserve"> сторону оригинала, какую-то отдельную часть его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определенном их состоянии. Поэтому исследование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значительно более ограничено по возможностям и сложнее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технике. Исследуя предмет по фотоснимку или описанию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следователь не всегда имеет возможность всесторонне осмотреть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предмет, </w:t>
      </w:r>
      <w:r w:rsidRPr="00474702">
        <w:rPr>
          <w:rStyle w:val="132"/>
        </w:rPr>
        <w:lastRenderedPageBreak/>
        <w:t>выполнить необходимые измерения, произвести с ним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эксперименты, разобрать его и </w:t>
      </w:r>
      <w:r w:rsidR="00C8667E">
        <w:rPr>
          <w:rStyle w:val="132"/>
        </w:rPr>
        <w:t>т.д.</w:t>
      </w:r>
      <w:r w:rsidRPr="00474702">
        <w:rPr>
          <w:rStyle w:val="132"/>
        </w:rPr>
        <w:t>, не говоря уже о том, что 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принципиально не может установить те свойства предмета, </w:t>
      </w:r>
      <w:r>
        <w:rPr>
          <w:rStyle w:val="132"/>
        </w:rPr>
        <w:t>которые</w:t>
      </w:r>
      <w:r w:rsidRPr="00474702">
        <w:rPr>
          <w:rStyle w:val="132"/>
        </w:rPr>
        <w:t xml:space="preserve"> не переданы в отображении (например, состав, вкус, запах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 по его фотоснимку).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Специфика опосредствованного изучения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состоит в необходимости исследования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отражения доказательственной информации. Отображение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одного объекта в другом всегда связано с преобразованием </w:t>
      </w:r>
      <w:r>
        <w:rPr>
          <w:rStyle w:val="132"/>
        </w:rPr>
        <w:t>отображаемых</w:t>
      </w:r>
      <w:r w:rsidRPr="00474702">
        <w:rPr>
          <w:rStyle w:val="132"/>
        </w:rPr>
        <w:t xml:space="preserve"> свойств. Свойства отображаемого объекта передаются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отображении в преобразованном виде, в форме естественного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искусственного кода. Установление их требует </w:t>
      </w:r>
      <w:r>
        <w:rPr>
          <w:rStyle w:val="132"/>
        </w:rPr>
        <w:t>специального</w:t>
      </w:r>
      <w:r w:rsidRPr="00474702">
        <w:rPr>
          <w:rStyle w:val="132"/>
        </w:rPr>
        <w:t xml:space="preserve"> исследования, дешифровки содержащихся в отображении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данных. Такое исследование осуществляется только путем </w:t>
      </w:r>
      <w:r>
        <w:rPr>
          <w:rStyle w:val="132"/>
        </w:rPr>
        <w:t>изучения</w:t>
      </w:r>
      <w:r w:rsidRPr="00474702">
        <w:rPr>
          <w:rStyle w:val="132"/>
        </w:rPr>
        <w:t xml:space="preserve"> механизма образования отображения. Выяснив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образования отображения, мы получаем ключ к дешифровке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содержащихся в нем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Исследование механизма образования отображения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тем большие трудности, чем сильнее преобразован сигнал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в отображении.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>Прочтение следов давления проще, чем следов скольжения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трения; дешифровка обычного репродукционного снимка легче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чем снимка места происшествия в невидимых лучах, </w:t>
      </w:r>
      <w:r>
        <w:rPr>
          <w:rStyle w:val="132"/>
        </w:rPr>
        <w:t>содержащего</w:t>
      </w:r>
      <w:r w:rsidRPr="00474702">
        <w:rPr>
          <w:rStyle w:val="132"/>
        </w:rPr>
        <w:t xml:space="preserve"> яркостные, цветовые и перспективные преобразования; еще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сложнее оценка показаний малолетнего свидетеля, </w:t>
      </w:r>
      <w:r>
        <w:rPr>
          <w:rStyle w:val="132"/>
        </w:rPr>
        <w:t>подверженного</w:t>
      </w:r>
      <w:r w:rsidRPr="00474702">
        <w:rPr>
          <w:rStyle w:val="132"/>
        </w:rPr>
        <w:t xml:space="preserve"> внушению и склонного к восполнению пробелов восприятия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деятельностью фантазии.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Помимо преобразований, сигнал информации в </w:t>
      </w:r>
      <w:r>
        <w:rPr>
          <w:rStyle w:val="132"/>
        </w:rPr>
        <w:t>отображении</w:t>
      </w:r>
      <w:r w:rsidRPr="00474702">
        <w:rPr>
          <w:rStyle w:val="132"/>
        </w:rPr>
        <w:t xml:space="preserve"> подвергается еще влиянию помех, которые могут привести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искажению сигнала, его ослаблению или потере. Так, </w:t>
      </w:r>
      <w:r>
        <w:rPr>
          <w:rStyle w:val="132"/>
        </w:rPr>
        <w:t>неблагоприятные</w:t>
      </w:r>
      <w:r w:rsidRPr="00474702">
        <w:rPr>
          <w:rStyle w:val="132"/>
        </w:rPr>
        <w:t xml:space="preserve"> условия фотографического процесса могут привести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вуалированию или появлению дефектов эмульсионного слоя;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болезнь свидетеля и его заинтересованность в деле могут повлечь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искажение истинной картины наблюдавшегося им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В случаях многоступенчатого отражения исследуется </w:t>
      </w:r>
      <w:r>
        <w:rPr>
          <w:rStyle w:val="132"/>
        </w:rPr>
        <w:t>механизм</w:t>
      </w:r>
      <w:r w:rsidRPr="00474702">
        <w:rPr>
          <w:rStyle w:val="132"/>
        </w:rPr>
        <w:t xml:space="preserve"> образования отображений всех степеней. Так,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объекта по следу на месте преступления требует изучения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механизма образования этого следа. Решение тех же вопросов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фотоснимку следа, найденного на месте преступления, связано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кроме того, с оценкой условий фотографического процесса (вид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качество фотоматериалов, условий съемки, негативного и </w:t>
      </w:r>
      <w:r>
        <w:rPr>
          <w:rStyle w:val="132"/>
        </w:rPr>
        <w:t>позитивного</w:t>
      </w:r>
      <w:r w:rsidRPr="00474702">
        <w:rPr>
          <w:rStyle w:val="132"/>
        </w:rPr>
        <w:t xml:space="preserve"> процессов). Свидетельские показания из четвертых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рук требуют для их правильной оценки выяснения условий </w:t>
      </w:r>
      <w:r>
        <w:rPr>
          <w:rStyle w:val="132"/>
        </w:rPr>
        <w:t>восприятия</w:t>
      </w:r>
      <w:r w:rsidRPr="00474702">
        <w:rPr>
          <w:rStyle w:val="132"/>
        </w:rPr>
        <w:t xml:space="preserve"> и воспроизведения факта в каждой из четырех степеней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воспроизведения.</w:t>
      </w:r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400"/>
      </w:pPr>
      <w:r w:rsidRPr="00474702">
        <w:rPr>
          <w:rStyle w:val="141"/>
          <w:i/>
        </w:rPr>
        <w:t>Проблема механизма образования отображения является</w:t>
      </w:r>
      <w:r w:rsidR="00C8667E">
        <w:rPr>
          <w:rStyle w:val="141"/>
          <w:i/>
        </w:rPr>
        <w:t xml:space="preserve">, </w:t>
      </w:r>
      <w:r w:rsidRPr="00474702">
        <w:rPr>
          <w:rStyle w:val="141"/>
          <w:i/>
        </w:rPr>
        <w:t xml:space="preserve">таким образом, центральной проблемой исследования любых </w:t>
      </w:r>
      <w:r>
        <w:rPr>
          <w:rStyle w:val="141"/>
          <w:i/>
          <w:iCs/>
        </w:rPr>
        <w:t>опосредствованных</w:t>
      </w:r>
      <w:r w:rsidRPr="00474702">
        <w:rPr>
          <w:rStyle w:val="141"/>
          <w:i/>
        </w:rPr>
        <w:t xml:space="preserve">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В трасологии, например, центральное место занимает </w:t>
      </w:r>
      <w:r>
        <w:rPr>
          <w:rStyle w:val="132"/>
        </w:rPr>
        <w:t>классификация</w:t>
      </w:r>
      <w:r w:rsidRPr="00474702">
        <w:rPr>
          <w:rStyle w:val="132"/>
        </w:rPr>
        <w:t xml:space="preserve"> следов в зависимости от условий их образования (</w:t>
      </w:r>
      <w:r>
        <w:rPr>
          <w:rStyle w:val="132"/>
        </w:rPr>
        <w:t>статические</w:t>
      </w:r>
      <w:r w:rsidRPr="00474702">
        <w:rPr>
          <w:rStyle w:val="132"/>
        </w:rPr>
        <w:t>, динамические, объемные, поверхностные, наслоения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отслоения и </w:t>
      </w:r>
      <w:r w:rsidR="00C8667E">
        <w:rPr>
          <w:rStyle w:val="132"/>
        </w:rPr>
        <w:t>т.д.</w:t>
      </w:r>
      <w:r w:rsidRPr="00474702">
        <w:rPr>
          <w:rStyle w:val="132"/>
        </w:rPr>
        <w:t>) и экспериментальное изучение самих условий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следообразования.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При использовании показаний свидетелей, потерпевших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обвиняемых, подозреваемых центральным вопросом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 психического отражения факта. Эта проблема в силу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своей важности является предметом особой отрасли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психологии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психологии показаний свидетелей и обвиняемых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даваемых на следствии и в суде. Особенно детально </w:t>
      </w:r>
      <w:r>
        <w:rPr>
          <w:rStyle w:val="132"/>
        </w:rPr>
        <w:t>разрабатываются</w:t>
      </w:r>
      <w:r w:rsidRPr="00474702">
        <w:rPr>
          <w:rStyle w:val="132"/>
        </w:rPr>
        <w:t xml:space="preserve"> процессы восприятия, формирования представлений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механизм памяти и воспроизведения воспринятого.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Отнесение источника информации </w:t>
      </w:r>
      <w:r>
        <w:rPr>
          <w:rStyle w:val="132"/>
        </w:rPr>
        <w:t>к</w:t>
      </w:r>
      <w:r w:rsidR="00583F56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непосредственных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опосредствованных прямо связано с определением методики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техники его исследования. В связи с этим рассматриваемое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деление имеет прямое практическое приложение в сфере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Формулируя основные принципы юридической </w:t>
      </w:r>
      <w:r>
        <w:rPr>
          <w:rStyle w:val="132"/>
        </w:rPr>
        <w:t>идентификации</w:t>
      </w:r>
      <w:r w:rsidRPr="00474702">
        <w:rPr>
          <w:rStyle w:val="132"/>
        </w:rPr>
        <w:t>, С.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Потапов на первое место поставил разграничение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идентифицируемых и идентифицирующих объектов</w:t>
      </w:r>
      <w:r w:rsidRPr="00474702">
        <w:rPr>
          <w:rStyle w:val="132"/>
          <w:vertAlign w:val="superscript"/>
        </w:rPr>
        <w:footnoteReference w:id="75"/>
      </w:r>
      <w:r w:rsidRPr="00474702">
        <w:rPr>
          <w:rStyle w:val="132"/>
        </w:rPr>
        <w:t>, имея в виду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существенное различие методики исследования объектов и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lastRenderedPageBreak/>
        <w:t xml:space="preserve">Указанный общий принцип нашел отражение во всех </w:t>
      </w:r>
      <w:r>
        <w:rPr>
          <w:rStyle w:val="132"/>
        </w:rPr>
        <w:t>конкретных</w:t>
      </w:r>
      <w:r w:rsidRPr="00474702">
        <w:rPr>
          <w:rStyle w:val="132"/>
        </w:rPr>
        <w:t xml:space="preserve"> отраслях юридической техники. Так, в области </w:t>
      </w:r>
      <w:r>
        <w:rPr>
          <w:rStyle w:val="132"/>
        </w:rPr>
        <w:t>трасологии</w:t>
      </w:r>
      <w:r w:rsidRPr="00474702">
        <w:rPr>
          <w:rStyle w:val="132"/>
        </w:rPr>
        <w:t xml:space="preserve"> ему соответствует деление объектов на образующие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воспринимающие</w:t>
      </w:r>
      <w:r w:rsidRPr="00474702">
        <w:rPr>
          <w:rStyle w:val="132"/>
          <w:vertAlign w:val="superscript"/>
        </w:rPr>
        <w:footnoteReference w:id="7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Различие методики и техники исследования </w:t>
      </w:r>
      <w:r>
        <w:rPr>
          <w:rStyle w:val="132"/>
        </w:rPr>
        <w:t>непосредственных</w:t>
      </w:r>
      <w:r w:rsidRPr="00474702">
        <w:rPr>
          <w:rStyle w:val="132"/>
        </w:rPr>
        <w:t xml:space="preserve"> и опосредствованных источников информации </w:t>
      </w:r>
      <w:r>
        <w:rPr>
          <w:rStyle w:val="132"/>
        </w:rPr>
        <w:t>прослеживается</w:t>
      </w:r>
      <w:r w:rsidRPr="00474702">
        <w:rPr>
          <w:rStyle w:val="132"/>
        </w:rPr>
        <w:t xml:space="preserve"> на любых объектах и задачах юридического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Сравним хотя бы непосредственный осмотр трупа на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происшествия и его изучение по протоколу осмотра; </w:t>
      </w:r>
      <w:r>
        <w:rPr>
          <w:rStyle w:val="132"/>
        </w:rPr>
        <w:t>непосредственный</w:t>
      </w:r>
      <w:r w:rsidRPr="00474702">
        <w:rPr>
          <w:rStyle w:val="132"/>
        </w:rPr>
        <w:t xml:space="preserve"> осмотр орудия взлома и его изучение по фотоснимку;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непосредственный осмотр похищенных вещей и их изучение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показаниям потерпевших. Нетрудно убедиться, что методика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техника исследования источников информации в приведенных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подобных им случаях существенно различаются.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Сравним далее методику непосредственных измерений, </w:t>
      </w:r>
      <w:r>
        <w:rPr>
          <w:rStyle w:val="132"/>
        </w:rPr>
        <w:t>применяемую</w:t>
      </w:r>
      <w:r w:rsidRPr="00474702">
        <w:rPr>
          <w:rStyle w:val="132"/>
        </w:rPr>
        <w:t xml:space="preserve"> при осмотре места происшествия, с </w:t>
      </w:r>
      <w:r>
        <w:rPr>
          <w:rStyle w:val="132"/>
        </w:rPr>
        <w:t>фотограмметрическими</w:t>
      </w:r>
      <w:r w:rsidRPr="00474702">
        <w:rPr>
          <w:rStyle w:val="132"/>
        </w:rPr>
        <w:t xml:space="preserve"> измерениями, производимыми по фотоснимкам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происшествия; технику визуальной оценки цвета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ее оценкой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цветным и черно-белым фотоснимкам; исследование рельефа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следа при обычном осмотре и по полученным механическим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оптическим путем профилограммам.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Очевидные и существенные различия, наблюдаемые в </w:t>
      </w:r>
      <w:r>
        <w:rPr>
          <w:rStyle w:val="132"/>
        </w:rPr>
        <w:t>приведенных</w:t>
      </w:r>
      <w:r w:rsidRPr="00474702">
        <w:rPr>
          <w:rStyle w:val="132"/>
        </w:rPr>
        <w:t xml:space="preserve"> и подобных случаях, делают разграничение </w:t>
      </w:r>
      <w:r>
        <w:rPr>
          <w:rStyle w:val="132"/>
        </w:rPr>
        <w:t>непосредственных</w:t>
      </w:r>
      <w:r w:rsidRPr="00474702">
        <w:rPr>
          <w:rStyle w:val="132"/>
        </w:rPr>
        <w:t xml:space="preserve"> и </w:t>
      </w:r>
      <w:r>
        <w:rPr>
          <w:rStyle w:val="132"/>
        </w:rPr>
        <w:t>опосредствованных</w:t>
      </w:r>
      <w:r w:rsidRPr="00474702">
        <w:rPr>
          <w:rStyle w:val="132"/>
        </w:rPr>
        <w:t xml:space="preserve">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принципиальным положением методики всякого юридического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Методическое значение рассматриваемой классификации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особенно значительно в тех случаях, когда один и тот же </w:t>
      </w:r>
      <w:r>
        <w:rPr>
          <w:rStyle w:val="132"/>
        </w:rPr>
        <w:t>материальный</w:t>
      </w:r>
      <w:r w:rsidRPr="00474702">
        <w:rPr>
          <w:rStyle w:val="132"/>
        </w:rPr>
        <w:t xml:space="preserve"> объект может исследоваться и как непосредственный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как опосредствованный источник информации, а также в тех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случаях, когда различие объекта и отображения выражено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столь явно, как обычно. Здесь отнесение объекта к числу </w:t>
      </w:r>
      <w:r>
        <w:rPr>
          <w:rStyle w:val="132"/>
        </w:rPr>
        <w:t>непосредственных</w:t>
      </w:r>
      <w:r w:rsidRPr="00474702">
        <w:rPr>
          <w:rStyle w:val="132"/>
        </w:rPr>
        <w:t xml:space="preserve"> или опосредствованных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прямо связано с </w:t>
      </w:r>
      <w:r w:rsidRPr="00474702">
        <w:rPr>
          <w:rStyle w:val="132"/>
        </w:rPr>
        <w:lastRenderedPageBreak/>
        <w:t>определением задач и методов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Рассмотрим несколько таких случаев.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Поврежденный в результате преступления предмет,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строение или вещь домашнего обихода, может исследоваться и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непосредственный, и как опосредствованный источник </w:t>
      </w:r>
      <w:r>
        <w:rPr>
          <w:rStyle w:val="132"/>
        </w:rPr>
        <w:t>информации</w:t>
      </w:r>
      <w:r w:rsidRPr="00474702">
        <w:rPr>
          <w:rStyle w:val="132"/>
        </w:rPr>
        <w:t>. Если такой предмет рассматривается, положим,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определения ущерба, нанесенного событием, он выступает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непосредственный источник. При этом существенное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имеют собственные свойства предмета, которые определяют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целевое (хозяйственное, художественное и </w:t>
      </w:r>
      <w:r w:rsidR="00C8667E">
        <w:rPr>
          <w:rStyle w:val="132"/>
        </w:rPr>
        <w:t>т.п.</w:t>
      </w:r>
      <w:r w:rsidRPr="00474702">
        <w:rPr>
          <w:rStyle w:val="132"/>
        </w:rPr>
        <w:t>) назначение.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Если же такой предмет исследуется, положим,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лиц, совершивших взлом, и использованных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технических средств, он выступает как отображение.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доказательственное значение имеют не собственные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поврежденного предмета, а свойства постороннего предмета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лица, отображенного в следах. Из свойств же самого </w:t>
      </w:r>
      <w:r>
        <w:rPr>
          <w:rStyle w:val="132"/>
        </w:rPr>
        <w:t>поврежденного</w:t>
      </w:r>
      <w:r w:rsidRPr="00474702">
        <w:rPr>
          <w:rStyle w:val="132"/>
        </w:rPr>
        <w:t xml:space="preserve"> предмета имеют значение лишь те свойства, которые </w:t>
      </w:r>
      <w:r>
        <w:rPr>
          <w:rStyle w:val="132"/>
        </w:rPr>
        <w:t>формируют</w:t>
      </w:r>
      <w:r w:rsidRPr="00474702">
        <w:rPr>
          <w:rStyle w:val="132"/>
        </w:rPr>
        <w:t xml:space="preserve"> отображение и определяют качество следа (плотность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твердость, гладкость, зерновая структура, наличие </w:t>
      </w:r>
      <w:r>
        <w:rPr>
          <w:rStyle w:val="132"/>
        </w:rPr>
        <w:t>наслоений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т.д.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Понятно, что методика и техника исследования, а также </w:t>
      </w:r>
      <w:r>
        <w:rPr>
          <w:rStyle w:val="132"/>
        </w:rPr>
        <w:t>характер</w:t>
      </w:r>
      <w:r w:rsidRPr="00474702">
        <w:rPr>
          <w:rStyle w:val="132"/>
        </w:rPr>
        <w:t xml:space="preserve"> и объем необходимых для этого знаний будут совершенно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различными. Так, в первом случае для осмотра должен быть </w:t>
      </w:r>
      <w:r>
        <w:rPr>
          <w:rStyle w:val="132"/>
        </w:rPr>
        <w:t>привлечен</w:t>
      </w:r>
      <w:r w:rsidRPr="00474702">
        <w:rPr>
          <w:rStyle w:val="132"/>
        </w:rPr>
        <w:t xml:space="preserve"> в качестве специалиста товаровед, а во втором </w:t>
      </w:r>
      <w:r w:rsidR="00C8667E">
        <w:rPr>
          <w:rStyle w:val="132"/>
        </w:rPr>
        <w:t>-</w:t>
      </w:r>
      <w:r>
        <w:rPr>
          <w:rStyle w:val="132"/>
        </w:rPr>
        <w:t xml:space="preserve"> специалист</w:t>
      </w:r>
      <w:r w:rsidRPr="00474702">
        <w:rPr>
          <w:rStyle w:val="132"/>
        </w:rPr>
        <w:t xml:space="preserve"> в области криминалистической техники (трасолог).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Фотографический снимок также может быть </w:t>
      </w:r>
      <w:r>
        <w:rPr>
          <w:rStyle w:val="132"/>
        </w:rPr>
        <w:t>непосредственным</w:t>
      </w:r>
      <w:r w:rsidRPr="00474702">
        <w:rPr>
          <w:rStyle w:val="132"/>
        </w:rPr>
        <w:t xml:space="preserve"> или опосредствованным источником информации. В первом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случае имеют значение собственные свойства фотографического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изображения,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его содержание, форма, техника исполнения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делающие его предметом искусства, вещью домашнего обихода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порнографическим изделием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Во втором случае снимок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выступает как отображение предметов и лиц, по которому эти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предметы и лица могут быть установлены и идентифицированы.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Отображение может иметь форму объекта, оставаясь в 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время опосредствованным источником информации.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скульптурные портреты или посмертные маски, выполненные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помощью той или иной технической методики с умерших лиц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представляют вещественное воспроизведение головы человека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>внешне выглядят как объекты, хотя по существу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отображениями. Методика их исследования полностью </w:t>
      </w:r>
      <w:r>
        <w:rPr>
          <w:rStyle w:val="132"/>
        </w:rPr>
        <w:t>соответствует</w:t>
      </w:r>
      <w:r w:rsidRPr="00474702">
        <w:rPr>
          <w:rStyle w:val="132"/>
        </w:rPr>
        <w:t xml:space="preserve"> методике исследования опосредствованных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информации. Это обстоятельство следует иметь в виду при </w:t>
      </w:r>
      <w:r>
        <w:rPr>
          <w:rStyle w:val="132"/>
        </w:rPr>
        <w:t>классификации</w:t>
      </w:r>
      <w:r w:rsidRPr="00474702">
        <w:rPr>
          <w:rStyle w:val="132"/>
        </w:rPr>
        <w:t xml:space="preserve"> некоторых сложных объектов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Предметы массового стандартного производства (например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обувь, пуговицы, сигареты, лезвия и </w:t>
      </w:r>
      <w:r w:rsidR="00C8667E">
        <w:rPr>
          <w:rStyle w:val="132"/>
        </w:rPr>
        <w:t>т.д.</w:t>
      </w:r>
      <w:r w:rsidRPr="00474702">
        <w:rPr>
          <w:rStyle w:val="132"/>
        </w:rPr>
        <w:t>) могут исследоваться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как непосредственные источники информации, и как </w:t>
      </w:r>
      <w:r>
        <w:rPr>
          <w:rStyle w:val="132"/>
        </w:rPr>
        <w:t>опосредствованные</w:t>
      </w:r>
      <w:r w:rsidRPr="00474702">
        <w:rPr>
          <w:rStyle w:val="132"/>
        </w:rPr>
        <w:t xml:space="preserve"> источники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отображения. Когда исследуются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свойства самой продукции, ее качество, комплектность, </w:t>
      </w:r>
      <w:r>
        <w:rPr>
          <w:rStyle w:val="132"/>
        </w:rPr>
        <w:t>стандартность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>, она выступает как непосредственный источник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Возможен, однако, и другой аспект исследования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Так, при необходимости установить предприятие, которым </w:t>
      </w:r>
      <w:r>
        <w:rPr>
          <w:rStyle w:val="132"/>
        </w:rPr>
        <w:t>выпущена</w:t>
      </w:r>
      <w:r w:rsidRPr="00474702">
        <w:rPr>
          <w:rStyle w:val="132"/>
        </w:rPr>
        <w:t xml:space="preserve"> продукция, явившаяся предметом спекуляции, в </w:t>
      </w:r>
      <w:r>
        <w:rPr>
          <w:rStyle w:val="132"/>
        </w:rPr>
        <w:t>предметах</w:t>
      </w:r>
      <w:r w:rsidRPr="00474702">
        <w:rPr>
          <w:rStyle w:val="132"/>
        </w:rPr>
        <w:t xml:space="preserve"> исследуются те свойства, которые отражают особенности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конкретного производства, специфику его технологического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процесса. Изделие, таким образом, выступает как отображение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опосредствованный источник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Аналогичное положение имеет место и при исследовании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материалов и веществ. Так, отравляющее вещество (яд), </w:t>
      </w:r>
      <w:r>
        <w:rPr>
          <w:rStyle w:val="132"/>
        </w:rPr>
        <w:t>обнаруженное</w:t>
      </w:r>
      <w:r w:rsidRPr="00474702">
        <w:rPr>
          <w:rStyle w:val="132"/>
        </w:rPr>
        <w:t xml:space="preserve"> у лица, обвиняемого в убийстве, также может </w:t>
      </w:r>
      <w:r>
        <w:rPr>
          <w:rStyle w:val="132"/>
        </w:rPr>
        <w:t>исследоваться</w:t>
      </w:r>
      <w:r w:rsidRPr="00474702">
        <w:rPr>
          <w:rStyle w:val="132"/>
        </w:rPr>
        <w:t xml:space="preserve"> и как объект, и как отображение, хотя их различие в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случае выглядит не столь явно, как в предыдущих примерах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первом случае как существенные рассматриваются те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обнаруженного у обвиняемого вещества, которые указывают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назначение и характеризуют его отравляющее действие (</w:t>
      </w:r>
      <w:r>
        <w:rPr>
          <w:rStyle w:val="132"/>
        </w:rPr>
        <w:t>состав</w:t>
      </w:r>
      <w:r w:rsidRPr="00474702">
        <w:rPr>
          <w:rStyle w:val="132"/>
        </w:rPr>
        <w:t xml:space="preserve">, концентрация, летальная доза, характер действия и </w:t>
      </w:r>
      <w:r w:rsidR="00C8667E">
        <w:rPr>
          <w:rStyle w:val="132"/>
        </w:rPr>
        <w:t>т.д.</w:t>
      </w:r>
      <w:r w:rsidRPr="00474702">
        <w:rPr>
          <w:rStyle w:val="132"/>
        </w:rPr>
        <w:t>)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Всякого рода случайные безвредные примеси рассматриваются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этом как несущественные. Во втором случае, положим,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сравнении этого вещества с веществом, добавленным к пище </w:t>
      </w:r>
      <w:r>
        <w:rPr>
          <w:rStyle w:val="132"/>
        </w:rPr>
        <w:t>потерпевшего</w:t>
      </w:r>
      <w:r w:rsidRPr="00474702">
        <w:rPr>
          <w:rStyle w:val="132"/>
        </w:rPr>
        <w:t>, относительное значение обнаруженных признаков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будет иным. Собственно</w:t>
      </w:r>
      <w:r>
        <w:rPr>
          <w:rStyle w:val="132"/>
        </w:rPr>
        <w:t>,</w:t>
      </w:r>
      <w:r w:rsidRPr="00474702">
        <w:rPr>
          <w:rStyle w:val="132"/>
        </w:rPr>
        <w:t xml:space="preserve"> фармакологические свойства яда будут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иметь значение лишь как родовые свойства исследуемого </w:t>
      </w:r>
      <w:r>
        <w:rPr>
          <w:rStyle w:val="132"/>
        </w:rPr>
        <w:t>вещества</w:t>
      </w:r>
      <w:r w:rsidRPr="00474702">
        <w:rPr>
          <w:rStyle w:val="132"/>
        </w:rPr>
        <w:t>. Особо же существенными будут признаки, характеризующие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специфичность, происхождение вещества из определенного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(например, случайные примеси, содержащиеся в той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коробке, где обвиняемый хранил отравляющее вещество).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видно, и в этом случае методика исследования будет различной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первом случае налицо </w:t>
      </w:r>
      <w:r w:rsidRPr="00474702">
        <w:rPr>
          <w:rStyle w:val="132"/>
        </w:rPr>
        <w:lastRenderedPageBreak/>
        <w:t xml:space="preserve">распознавание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фармакологическое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судебно-химическое исследование вещества с целью определения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его природы, происхождения и назначения. Во втором </w:t>
      </w:r>
      <w:r w:rsidR="00C8667E">
        <w:rPr>
          <w:rStyle w:val="132"/>
        </w:rPr>
        <w:t>-</w:t>
      </w:r>
      <w:r>
        <w:rPr>
          <w:rStyle w:val="132"/>
        </w:rPr>
        <w:t xml:space="preserve"> сравнительное</w:t>
      </w:r>
      <w:r w:rsidRPr="00474702">
        <w:rPr>
          <w:rStyle w:val="132"/>
        </w:rPr>
        <w:t xml:space="preserve"> идентификационное исследование вещества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источника происхождения сравниваемых 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Как видно из сказанного, разграничение непосредственных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опосредствованных источников информации имеет </w:t>
      </w:r>
      <w:r>
        <w:rPr>
          <w:rStyle w:val="132"/>
        </w:rPr>
        <w:t>существенное</w:t>
      </w:r>
      <w:r w:rsidRPr="00474702">
        <w:rPr>
          <w:rStyle w:val="132"/>
        </w:rPr>
        <w:t xml:space="preserve"> методическое и процессуальное значение. Оно позволяет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правильно определить предмет и задачи исследования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выбрать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соответствующую методику и технику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правильно оценить его результаты.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случаях, когда один и тот же объект выступает и как </w:t>
      </w:r>
      <w:r>
        <w:rPr>
          <w:rStyle w:val="132"/>
        </w:rPr>
        <w:t>непосредственный</w:t>
      </w:r>
      <w:r w:rsidRPr="00474702">
        <w:rPr>
          <w:rStyle w:val="132"/>
        </w:rPr>
        <w:t>, и как опосредствованный источник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рассматриваемое деление указывает на различие задач и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одного и того же объекта, обеспечивает </w:t>
      </w:r>
      <w:r>
        <w:rPr>
          <w:rStyle w:val="132"/>
        </w:rPr>
        <w:t>всестороннее</w:t>
      </w:r>
      <w:r w:rsidRPr="00474702">
        <w:rPr>
          <w:rStyle w:val="132"/>
        </w:rPr>
        <w:t xml:space="preserve"> выявление всех существенных для дела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Деление источников информации на непосредственные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опосредствованные нельзя смешивать с делением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первоначальные и производные. Последнее имеет в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способ отражения факта источником информации, а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формирования источника и его удаленность от первоисточника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сведений о факте.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Как отмечалось выше, рассматриваемые деления нередко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отождествляются и терминологически, и по существу.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тем налицо два самостоятельных деления, осуществляемые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различным логическим основаниям. Первоначальные источники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далеко не всегда являются непосредственными.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Очевидцы преступления, следы преступника, следы </w:t>
      </w:r>
      <w:r>
        <w:rPr>
          <w:rStyle w:val="132"/>
        </w:rPr>
        <w:t>транспорта</w:t>
      </w:r>
      <w:r w:rsidRPr="00474702">
        <w:rPr>
          <w:rStyle w:val="132"/>
        </w:rPr>
        <w:t>, следы орудий, следы животных всякого рода и иные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отображения, обнаруженные на месте преступления,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все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примеры опосредствованных источников информации,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являются вместе с тем первоначальными источниками сведений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фактах.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Потерпевший или подозреваемый как объекты </w:t>
      </w:r>
      <w:r>
        <w:rPr>
          <w:rStyle w:val="132"/>
        </w:rPr>
        <w:t>освидетельствования</w:t>
      </w:r>
      <w:r w:rsidRPr="00474702">
        <w:rPr>
          <w:rStyle w:val="132"/>
        </w:rPr>
        <w:t xml:space="preserve"> являются непосредственными источниками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В случаях же допроса указанных лиц и изучения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показаний они являются опосредствованными источниками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Вместе с тем и в первом, и во втором случае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выступают как </w:t>
      </w:r>
      <w:r w:rsidRPr="00474702">
        <w:rPr>
          <w:rStyle w:val="132"/>
        </w:rPr>
        <w:lastRenderedPageBreak/>
        <w:t>первоначальные источники информации. След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найденный на месте преступления, и фотоснимок с него </w:t>
      </w:r>
      <w:r w:rsidR="00C8667E">
        <w:rPr>
          <w:rStyle w:val="132"/>
        </w:rPr>
        <w:t>-</w:t>
      </w:r>
      <w:r>
        <w:rPr>
          <w:rStyle w:val="132"/>
        </w:rPr>
        <w:t xml:space="preserve"> опосредствованные</w:t>
      </w:r>
      <w:r w:rsidRPr="00474702">
        <w:rPr>
          <w:rStyle w:val="132"/>
        </w:rPr>
        <w:t xml:space="preserve"> источники информации. </w:t>
      </w:r>
      <w:r>
        <w:rPr>
          <w:rStyle w:val="132"/>
        </w:rPr>
        <w:t>Притом</w:t>
      </w:r>
      <w:r w:rsidRPr="00474702">
        <w:rPr>
          <w:rStyle w:val="132"/>
        </w:rPr>
        <w:t xml:space="preserve"> первый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первоначальным, а второй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производным.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Как было показано выше, содержанием производного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информации является всегда тот же факт, что и факт, </w:t>
      </w:r>
      <w:r>
        <w:rPr>
          <w:rStyle w:val="132"/>
        </w:rPr>
        <w:t>содержащийся</w:t>
      </w:r>
      <w:r w:rsidRPr="00474702">
        <w:rPr>
          <w:rStyle w:val="132"/>
        </w:rPr>
        <w:t xml:space="preserve"> в первоначальном источнике информации</w:t>
      </w:r>
      <w:r>
        <w:rPr>
          <w:rStyle w:val="132"/>
        </w:rPr>
        <w:t>;</w:t>
      </w:r>
      <w:r w:rsidRPr="00474702">
        <w:rPr>
          <w:rStyle w:val="132"/>
        </w:rPr>
        <w:t xml:space="preserve"> различается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лишь полнота и точность воспроизведения. Содержанием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опосредствованного источника может быть и по существу новый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 по сравнению с фактическим составом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Фотографические снимки, выявляющие удаленный </w:t>
      </w:r>
      <w:r>
        <w:rPr>
          <w:rStyle w:val="132"/>
        </w:rPr>
        <w:t>преступником</w:t>
      </w:r>
      <w:r w:rsidRPr="00474702">
        <w:rPr>
          <w:rStyle w:val="132"/>
        </w:rPr>
        <w:t xml:space="preserve"> и невидимый при обычном осмотре текст документа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признаки подделки или иные существенные для дела </w:t>
      </w:r>
      <w:r>
        <w:rPr>
          <w:rStyle w:val="132"/>
        </w:rPr>
        <w:t>фактические</w:t>
      </w:r>
      <w:r w:rsidRPr="00474702">
        <w:rPr>
          <w:rStyle w:val="132"/>
        </w:rPr>
        <w:t xml:space="preserve"> данные</w:t>
      </w:r>
      <w:r>
        <w:rPr>
          <w:rStyle w:val="132"/>
        </w:rPr>
        <w:t>,</w:t>
      </w:r>
      <w:r w:rsidRPr="00474702">
        <w:rPr>
          <w:rStyle w:val="132"/>
        </w:rPr>
        <w:t xml:space="preserve"> являются наряду с заключением эксперта</w:t>
      </w:r>
      <w:r>
        <w:rPr>
          <w:rStyle w:val="132"/>
        </w:rPr>
        <w:t xml:space="preserve"> первоисточниками </w:t>
      </w:r>
      <w:r w:rsidRPr="00474702">
        <w:rPr>
          <w:rStyle w:val="132"/>
        </w:rPr>
        <w:t>фактических данных, ибо в деле в принципе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других первоначальных источников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содержащих те же фактические данные. </w:t>
      </w:r>
      <w:r>
        <w:rPr>
          <w:rStyle w:val="132"/>
        </w:rPr>
        <w:t>В то же время</w:t>
      </w:r>
      <w:r w:rsidRPr="00474702">
        <w:rPr>
          <w:rStyle w:val="132"/>
        </w:rPr>
        <w:t xml:space="preserve"> указанные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фотографические снимки, а также заключение эксперта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считать опосредствованными источниками информации. Такие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фотографические снимки и заключения важны для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не сами по себе, а как отображения, передающие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других объектов: один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форме фотографического изображения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форме логического вывода.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сказанного видно, что рассматриваемые деления имеют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различные логические основания. Вместе с тем различается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назначение и роль этих классификаций.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Как было показано выше, смысл деления источников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на первоначальные и производные состоит в реализации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принципа непосредственности исследования. Служебная роль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деления сводится к тому, чтобы облегчить следователю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суду разрешение вопроса о сравнительной информационной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ценности имеющихся или потенциальных источников </w:t>
      </w:r>
      <w:r>
        <w:rPr>
          <w:rStyle w:val="132"/>
        </w:rPr>
        <w:t>информации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Иной смысл имеет деление источников информации на </w:t>
      </w:r>
      <w:r>
        <w:rPr>
          <w:rStyle w:val="132"/>
        </w:rPr>
        <w:t>непосредственные</w:t>
      </w:r>
      <w:r w:rsidRPr="00474702">
        <w:rPr>
          <w:rStyle w:val="132"/>
        </w:rPr>
        <w:t xml:space="preserve"> и опосредствованные. Значение его состоит в 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чтобы на основе анализа способа отражения факта источником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</w:t>
      </w:r>
      <w:r w:rsidRPr="00474702">
        <w:rPr>
          <w:rStyle w:val="132"/>
        </w:rPr>
        <w:lastRenderedPageBreak/>
        <w:t>формации определить способ его исследования. В этом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решается вопрос уже не о выборе источника информации и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допустимости, а о выборе метода юридического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Производные источники информации играют роль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заместителей источников и используются лишь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невозможности использования последних.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Опосредствованные источники информации используются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вместо, а наряду с непосредственными источниками, являясь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средством фиксации и исследования содержащихся в них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данных. Использование опосредствованных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этом качестве позволяет избрать любой технический прием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передачи и воспроизведения информации, который является </w:t>
      </w:r>
      <w:r>
        <w:rPr>
          <w:rStyle w:val="132"/>
        </w:rPr>
        <w:t>наиболее</w:t>
      </w:r>
      <w:r w:rsidRPr="00474702">
        <w:rPr>
          <w:rStyle w:val="132"/>
        </w:rPr>
        <w:t xml:space="preserve"> удобным для разрешения конкретных задач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при исследовании отображений широко используются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приемы преобразования отображений по форме, цвету, яркости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рельефу, контрастности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Так, фотоснимки </w:t>
      </w:r>
      <w:r>
        <w:rPr>
          <w:rStyle w:val="132"/>
        </w:rPr>
        <w:t>дактилограмм</w:t>
      </w:r>
      <w:r w:rsidRPr="00474702">
        <w:rPr>
          <w:rStyle w:val="132"/>
        </w:rPr>
        <w:t xml:space="preserve"> для сравнения с отпечатками на </w:t>
      </w:r>
      <w:r>
        <w:rPr>
          <w:rStyle w:val="132"/>
        </w:rPr>
        <w:t>следокопировальной пленке</w:t>
      </w:r>
      <w:r w:rsidRPr="00474702">
        <w:rPr>
          <w:rStyle w:val="132"/>
        </w:rPr>
        <w:t xml:space="preserve"> могут быть преобразованы по форме (в зеркальные) и цвету (из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позитивного в негативные); в других случаях целесообразно </w:t>
      </w:r>
      <w:r>
        <w:rPr>
          <w:rStyle w:val="132"/>
        </w:rPr>
        <w:t>провести</w:t>
      </w:r>
      <w:r w:rsidRPr="00474702">
        <w:rPr>
          <w:rStyle w:val="132"/>
        </w:rPr>
        <w:t xml:space="preserve"> преобразование рельефа, например изучить особенности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следа бойка ударника на стреляной гильзе по его полимерным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слепкам; с целью выявления недоступных обычному зрению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особенностей документа проводятся его фотографические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по цветному или яркостному контрасту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В ряде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случаев оказывается, что методически, при наличии </w:t>
      </w:r>
      <w:r>
        <w:rPr>
          <w:rStyle w:val="132"/>
        </w:rPr>
        <w:t>непосредственных</w:t>
      </w:r>
      <w:r w:rsidRPr="00474702">
        <w:rPr>
          <w:rStyle w:val="132"/>
        </w:rPr>
        <w:t xml:space="preserve"> источников информации, исследование целесообразнее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проводить по отображениям.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при дактилоскопической экспертизе след пальца, </w:t>
      </w:r>
      <w:r>
        <w:rPr>
          <w:rStyle w:val="132"/>
        </w:rPr>
        <w:t>изъятый</w:t>
      </w:r>
      <w:r w:rsidRPr="00474702">
        <w:rPr>
          <w:rStyle w:val="132"/>
        </w:rPr>
        <w:t xml:space="preserve"> с места преступления, сравнивается не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пальцами задержанного, а с изготовленными экспериментально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оттисками; при идентификации пистолета по пуле, изъятой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трупа, последняя сравнивается не непосредственно с пистолетом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со следами канала ствола пистолета на экспериментальных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пулях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Этот факт, совершенно </w:t>
      </w:r>
      <w:r>
        <w:rPr>
          <w:rStyle w:val="132"/>
        </w:rPr>
        <w:t>необъяснимый</w:t>
      </w:r>
      <w:r w:rsidRPr="00474702">
        <w:rPr>
          <w:rStyle w:val="132"/>
        </w:rPr>
        <w:t xml:space="preserve"> с позиций деления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информации на первоначальные и производные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вполне понятен и </w:t>
      </w:r>
      <w:r>
        <w:rPr>
          <w:rStyle w:val="132"/>
        </w:rPr>
        <w:t>естествен</w:t>
      </w:r>
      <w:r w:rsidRPr="00474702">
        <w:rPr>
          <w:rStyle w:val="132"/>
        </w:rPr>
        <w:t>, если его рассматривать в плане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деления ис</w:t>
      </w:r>
      <w:r w:rsidRPr="00474702">
        <w:rPr>
          <w:rStyle w:val="132"/>
        </w:rPr>
        <w:lastRenderedPageBreak/>
        <w:t xml:space="preserve">точников информации на непосредственные и </w:t>
      </w:r>
      <w:r>
        <w:rPr>
          <w:rStyle w:val="132"/>
        </w:rPr>
        <w:t>опосредствованные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Принципы использования опосредствованных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должны служить основой для активного </w:t>
      </w:r>
      <w:r>
        <w:rPr>
          <w:rStyle w:val="132"/>
        </w:rPr>
        <w:t>вмешательства</w:t>
      </w:r>
      <w:r w:rsidRPr="00474702">
        <w:rPr>
          <w:rStyle w:val="132"/>
        </w:rPr>
        <w:t xml:space="preserve"> следователя и судьи в процесс передачи, воспроизведения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исследования доказательственной информации.</w:t>
      </w:r>
    </w:p>
    <w:p w:rsidR="000554B8" w:rsidRPr="00474702" w:rsidRDefault="00E51AA0" w:rsidP="00583F56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>С позиций практического доказывания важно подчеркнуть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эти принципы научно обосновывают использование всех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противоречащих закону технических средств и приемов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фактических данных.</w:t>
      </w:r>
    </w:p>
    <w:p w:rsidR="000554B8" w:rsidRPr="00474702" w:rsidRDefault="00E51AA0" w:rsidP="00583F56">
      <w:pPr>
        <w:pStyle w:val="32"/>
        <w:keepNext/>
        <w:keepLines/>
        <w:shd w:val="clear" w:color="auto" w:fill="auto"/>
        <w:spacing w:before="0" w:after="120" w:line="190" w:lineRule="exact"/>
        <w:ind w:firstLine="380"/>
        <w:jc w:val="both"/>
      </w:pPr>
      <w:bookmarkStart w:id="34" w:name="bookmark13"/>
      <w:bookmarkStart w:id="35" w:name="_Toc73111405"/>
      <w:r w:rsidRPr="00474702">
        <w:rPr>
          <w:rStyle w:val="33"/>
          <w:b/>
        </w:rPr>
        <w:t>В. Сигнальные и знаковые формы источ</w:t>
      </w:r>
      <w:r w:rsidRPr="00B25B36">
        <w:rPr>
          <w:rStyle w:val="34"/>
          <w:b/>
          <w:u w:val="none"/>
        </w:rPr>
        <w:t>ник</w:t>
      </w:r>
      <w:r w:rsidRPr="00474702">
        <w:rPr>
          <w:rStyle w:val="33"/>
          <w:b/>
        </w:rPr>
        <w:t>ов информации</w:t>
      </w:r>
      <w:bookmarkEnd w:id="34"/>
      <w:bookmarkEnd w:id="35"/>
    </w:p>
    <w:p w:rsidR="000554B8" w:rsidRPr="00474702" w:rsidRDefault="00E51AA0" w:rsidP="00583F56">
      <w:pPr>
        <w:pStyle w:val="142"/>
        <w:shd w:val="clear" w:color="auto" w:fill="auto"/>
        <w:spacing w:after="120" w:line="210" w:lineRule="exact"/>
        <w:jc w:val="center"/>
      </w:pPr>
      <w:bookmarkStart w:id="36" w:name="_Toc73111406"/>
      <w:r w:rsidRPr="00474702">
        <w:rPr>
          <w:rStyle w:val="141"/>
          <w:i/>
        </w:rPr>
        <w:t>Сигнальные источники информации</w:t>
      </w:r>
      <w:bookmarkEnd w:id="36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Форма отражения доказательственной информации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решающее значение при выборе практических приемов </w:t>
      </w:r>
      <w:r>
        <w:rPr>
          <w:rStyle w:val="132"/>
        </w:rPr>
        <w:t>обнаружения</w:t>
      </w:r>
      <w:r w:rsidRPr="00474702">
        <w:rPr>
          <w:rStyle w:val="132"/>
        </w:rPr>
        <w:t>, фиксации, проверки и оценки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Уже в первых работах по теории доказательств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существенное значение придавалось различию двух основных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 доказательств: «от людей»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личные доказательства и «от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вещей»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вещественные доказательства</w:t>
      </w:r>
      <w:r w:rsidRPr="00474702">
        <w:rPr>
          <w:rStyle w:val="132"/>
          <w:vertAlign w:val="superscript"/>
        </w:rPr>
        <w:footnoteReference w:id="7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дальнейшем в развитие этой классификации </w:t>
      </w:r>
      <w:r>
        <w:rPr>
          <w:rStyle w:val="132"/>
        </w:rPr>
        <w:t>предлагалось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деление источников на вещественные и сообщения, а также </w:t>
      </w:r>
      <w:r>
        <w:rPr>
          <w:rStyle w:val="132"/>
        </w:rPr>
        <w:t>материальные</w:t>
      </w:r>
      <w:r w:rsidRPr="00474702">
        <w:rPr>
          <w:rStyle w:val="132"/>
        </w:rPr>
        <w:t xml:space="preserve"> и знаковые.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этом под сообщениями понимаются сведения о </w:t>
      </w:r>
      <w:r>
        <w:rPr>
          <w:rStyle w:val="132"/>
        </w:rPr>
        <w:t>существенных</w:t>
      </w:r>
      <w:r w:rsidRPr="00474702">
        <w:rPr>
          <w:rStyle w:val="132"/>
        </w:rPr>
        <w:t xml:space="preserve"> по делу обстоятельствах, «прошедшие через дознание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лиц, от которых эти сведения исходят»</w:t>
      </w:r>
      <w:r w:rsidRPr="00474702">
        <w:rPr>
          <w:rStyle w:val="132"/>
          <w:vertAlign w:val="superscript"/>
        </w:rPr>
        <w:footnoteReference w:id="7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Понятие сообщения в равной мере применимо и к показаниям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свидетелей, потерпевших, подозреваемых, обвиняемых, и к </w:t>
      </w:r>
      <w:r>
        <w:rPr>
          <w:rStyle w:val="132"/>
        </w:rPr>
        <w:t>заключениям</w:t>
      </w:r>
      <w:r w:rsidRPr="00474702">
        <w:rPr>
          <w:rStyle w:val="132"/>
        </w:rPr>
        <w:t xml:space="preserve"> экспертов, и к документам.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этом смысле выделение вещественных признаков и </w:t>
      </w:r>
      <w:r>
        <w:rPr>
          <w:rStyle w:val="132"/>
        </w:rPr>
        <w:t>сообщений</w:t>
      </w:r>
      <w:r w:rsidRPr="00474702">
        <w:rPr>
          <w:rStyle w:val="132"/>
        </w:rPr>
        <w:t xml:space="preserve"> как двух основных форм выражения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соответствует делению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материальные и знаковые.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Критерий разграничения этих видов источников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 w:rsidRPr="00474702">
        <w:rPr>
          <w:rStyle w:val="132"/>
        </w:rPr>
        <w:lastRenderedPageBreak/>
        <w:t xml:space="preserve">форме преобразования (кодирования) и отражения </w:t>
      </w:r>
      <w:r>
        <w:rPr>
          <w:rStyle w:val="132"/>
        </w:rPr>
        <w:t>содержащейся</w:t>
      </w:r>
      <w:r w:rsidRPr="00474702">
        <w:rPr>
          <w:rStyle w:val="132"/>
        </w:rPr>
        <w:t xml:space="preserve"> в них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Вещественные источники формируются в механизме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законам физической причинности и отображают информацию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форме признаков, представляющих изоморфные отпечатки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Форма знака никак не связана с его содержанием. Семантика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знака полностью определяется соглашением людей, </w:t>
      </w:r>
      <w:r>
        <w:rPr>
          <w:rStyle w:val="132"/>
        </w:rPr>
        <w:t>пользующихся</w:t>
      </w:r>
      <w:r w:rsidRPr="00474702">
        <w:rPr>
          <w:rStyle w:val="132"/>
        </w:rPr>
        <w:t xml:space="preserve"> языком знаков (конвенциональная природа знака).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Соответственно</w:t>
      </w:r>
      <w:r>
        <w:rPr>
          <w:rStyle w:val="132"/>
        </w:rPr>
        <w:t>,</w:t>
      </w:r>
      <w:r w:rsidRPr="00474702">
        <w:rPr>
          <w:rStyle w:val="132"/>
        </w:rPr>
        <w:t xml:space="preserve"> необходимо различать естественный и </w:t>
      </w:r>
      <w:r>
        <w:rPr>
          <w:rStyle w:val="132"/>
        </w:rPr>
        <w:t>искусственный</w:t>
      </w:r>
      <w:r w:rsidRPr="00474702">
        <w:rPr>
          <w:rStyle w:val="132"/>
        </w:rPr>
        <w:t xml:space="preserve"> код источников информации и необходимые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работы с ними технологии.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Разграничение природы сигнала и знака позволяет </w:t>
      </w:r>
      <w:r>
        <w:rPr>
          <w:rStyle w:val="132"/>
        </w:rPr>
        <w:t>практически</w:t>
      </w:r>
      <w:r w:rsidRPr="00474702">
        <w:rPr>
          <w:rStyle w:val="132"/>
        </w:rPr>
        <w:t xml:space="preserve"> дифференцировать вещественные и личные источники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базовые методики оперирования ими,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методики </w:t>
      </w:r>
      <w:r>
        <w:rPr>
          <w:rStyle w:val="132"/>
        </w:rPr>
        <w:t>обнаружения</w:t>
      </w:r>
      <w:r w:rsidRPr="00474702">
        <w:rPr>
          <w:rStyle w:val="132"/>
        </w:rPr>
        <w:t>, фиксации, изъятия, исследования и оценки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 Это обеспечивает правильный выбор технических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тактических средств работы с источниками, выбор </w:t>
      </w:r>
      <w:r>
        <w:rPr>
          <w:rStyle w:val="132"/>
        </w:rPr>
        <w:t>специалистов</w:t>
      </w:r>
      <w:r w:rsidRPr="00474702">
        <w:rPr>
          <w:rStyle w:val="132"/>
        </w:rPr>
        <w:t xml:space="preserve">, определение методов назначения, проведения и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экспертиз. В конечном счете разграничение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личных источников представляет обязательное условие выбора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наиболее эффективного использования технологических схем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работы с источниками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Практическая значимость указанного критерия еще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возрастает в связи с усложнением структуры вовлекаемых в </w:t>
      </w:r>
      <w:r>
        <w:rPr>
          <w:rStyle w:val="132"/>
        </w:rPr>
        <w:t>судебный</w:t>
      </w:r>
      <w:r w:rsidRPr="00474702">
        <w:rPr>
          <w:rStyle w:val="132"/>
        </w:rPr>
        <w:t xml:space="preserve"> процесс источников доказательств, многие из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имеют смешанную природу.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звучащая речь имеет форму акустического сигнала и </w:t>
      </w:r>
      <w:r>
        <w:rPr>
          <w:rStyle w:val="132"/>
        </w:rPr>
        <w:t>семантику</w:t>
      </w:r>
      <w:r w:rsidRPr="00474702">
        <w:rPr>
          <w:rStyle w:val="132"/>
        </w:rPr>
        <w:t xml:space="preserve"> знака </w:t>
      </w:r>
      <w:r>
        <w:rPr>
          <w:rStyle w:val="132"/>
        </w:rPr>
        <w:t>(</w:t>
      </w:r>
      <w:r w:rsidRPr="00474702">
        <w:rPr>
          <w:rStyle w:val="132"/>
        </w:rPr>
        <w:t>фонема и морфема</w:t>
      </w:r>
      <w:r>
        <w:rPr>
          <w:rStyle w:val="132"/>
        </w:rPr>
        <w:t>)</w:t>
      </w:r>
      <w:r w:rsidRPr="00474702">
        <w:rPr>
          <w:rStyle w:val="132"/>
        </w:rPr>
        <w:t xml:space="preserve"> и потому требует раздельного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акустического (фонетического) и лингвистического (</w:t>
      </w:r>
      <w:r>
        <w:rPr>
          <w:rStyle w:val="132"/>
        </w:rPr>
        <w:t>семантического</w:t>
      </w:r>
      <w:r w:rsidRPr="00474702">
        <w:rPr>
          <w:rStyle w:val="132"/>
        </w:rPr>
        <w:t>) анализа. В случае звукозаписи акустический сигнал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кодируется посредством изменения магнитных свойств </w:t>
      </w:r>
      <w:r>
        <w:rPr>
          <w:rStyle w:val="132"/>
        </w:rPr>
        <w:t>звуконосителя</w:t>
      </w:r>
      <w:r w:rsidRPr="00474702">
        <w:rPr>
          <w:rStyle w:val="132"/>
        </w:rPr>
        <w:t xml:space="preserve"> или с использованием иных технологий кодирования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декодирования звукового сигнала. Исследование изоморфизма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этих преобразований также требует раздельного анализа </w:t>
      </w:r>
      <w:r>
        <w:rPr>
          <w:rStyle w:val="132"/>
        </w:rPr>
        <w:t>каждой</w:t>
      </w:r>
      <w:r w:rsidRPr="00474702">
        <w:rPr>
          <w:rStyle w:val="132"/>
        </w:rPr>
        <w:t xml:space="preserve"> ступени преобразования информации. Последний, в свою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очередь, требует привлечения соответствующих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знаний, технологий и специалистов.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В практике доказывания базовый информационный </w:t>
      </w:r>
      <w:r>
        <w:rPr>
          <w:rStyle w:val="132"/>
        </w:rPr>
        <w:t>сигнал</w:t>
      </w:r>
      <w:r w:rsidRPr="00474702">
        <w:rPr>
          <w:rStyle w:val="132"/>
        </w:rPr>
        <w:t xml:space="preserve"> нередко представляется в знаковой форме. Так, свидетели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потерпевшие описывают признаки внешности преступников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похищенных вещей, транспортных средств, участков </w:t>
      </w:r>
      <w:r>
        <w:rPr>
          <w:rStyle w:val="132"/>
        </w:rPr>
        <w:t>местности</w:t>
      </w:r>
      <w:r w:rsidRPr="00474702">
        <w:rPr>
          <w:rStyle w:val="132"/>
        </w:rPr>
        <w:t>. На основе таких описаний составляются фотороботы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композиционные портреты,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знаковая форма преобразуется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форму сигнала.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Широкое применение технических средств фиксации и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доказательств неизбежно связано с использованием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методов преобразования исходного сигнала: кино-, фото-, видео-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звукозапись, получение копий, слепков, оптических и </w:t>
      </w:r>
      <w:r>
        <w:rPr>
          <w:rStyle w:val="132"/>
        </w:rPr>
        <w:t>графических</w:t>
      </w:r>
      <w:r w:rsidRPr="00474702">
        <w:rPr>
          <w:rStyle w:val="132"/>
        </w:rPr>
        <w:t xml:space="preserve"> спектров, электронно-оптических преобразователей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Использование опосредованных источников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носителей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преобразованного базового сигнала или сообщения вносит ряд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технических, информационных, гносеологических и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трудностей, преодоление которых возможно лишь на базе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информационных технологий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 дело здесь не в том, что, как утверждают многие авторы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всякая копия хуже оригинала</w:t>
      </w:r>
      <w:r>
        <w:rPr>
          <w:rStyle w:val="132"/>
        </w:rPr>
        <w:t>.</w:t>
      </w:r>
      <w:r w:rsidRPr="00474702">
        <w:rPr>
          <w:rStyle w:val="132"/>
        </w:rPr>
        <w:t xml:space="preserve"> Напротив, без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сигнала в большинстве случаев вообще невозможно использовать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базовый сигнал (ср. латентные следы и скрытые изображения)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Действительные трудности состоят в том, что, во-первых, каждая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форма преобразования и отражения информации требует </w:t>
      </w:r>
      <w:r>
        <w:rPr>
          <w:rStyle w:val="132"/>
        </w:rPr>
        <w:t>самостоятельного</w:t>
      </w:r>
      <w:r w:rsidRPr="00474702">
        <w:rPr>
          <w:rStyle w:val="132"/>
        </w:rPr>
        <w:t xml:space="preserve"> анализа, связанного с применением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познаний соответствующего профиля; во-вторых, должно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обеспечено исследование всех преобразований сигнала, идущего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 отправителя к адресату,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всех элементов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канала; в-третьих</w:t>
      </w:r>
      <w:r>
        <w:rPr>
          <w:rStyle w:val="132"/>
        </w:rPr>
        <w:t>,</w:t>
      </w:r>
      <w:r w:rsidRPr="00474702">
        <w:rPr>
          <w:rStyle w:val="132"/>
        </w:rPr>
        <w:t xml:space="preserve"> в технологии доказывания должен быть </w:t>
      </w:r>
      <w:r>
        <w:rPr>
          <w:rStyle w:val="132"/>
        </w:rPr>
        <w:t>обеспечен</w:t>
      </w:r>
      <w:r w:rsidRPr="00474702">
        <w:rPr>
          <w:rStyle w:val="132"/>
        </w:rPr>
        <w:t xml:space="preserve"> изомо</w:t>
      </w:r>
      <w:r w:rsidR="00B25B36">
        <w:rPr>
          <w:rStyle w:val="132"/>
        </w:rPr>
        <w:t>р</w:t>
      </w:r>
      <w:r w:rsidRPr="00474702">
        <w:rPr>
          <w:rStyle w:val="132"/>
        </w:rPr>
        <w:t>физм преобразований.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Ряд источников информации, используемых в практике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 следственной работы, не обеспечивает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изоморфизма преобразований и потому не может рассматриваться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качестве вещественных доказательств. Таковы, например, </w:t>
      </w:r>
      <w:r>
        <w:rPr>
          <w:rStyle w:val="132"/>
        </w:rPr>
        <w:t>скульптурные</w:t>
      </w:r>
      <w:r w:rsidRPr="00474702">
        <w:rPr>
          <w:rStyle w:val="132"/>
        </w:rPr>
        <w:t xml:space="preserve"> портреты, изготовленные по методу М.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Герасимова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фотороботы и композиционные портреты, рисованные портреты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изготовленные со слов потерпевших и свидетелей, </w:t>
      </w:r>
      <w:r>
        <w:rPr>
          <w:rStyle w:val="132"/>
        </w:rPr>
        <w:t>фотографические</w:t>
      </w:r>
      <w:r w:rsidRPr="00474702">
        <w:rPr>
          <w:rStyle w:val="132"/>
        </w:rPr>
        <w:t xml:space="preserve"> снимки, изготовленные при наличии значительных помех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искажений</w:t>
      </w:r>
      <w:r>
        <w:rPr>
          <w:rStyle w:val="132"/>
        </w:rPr>
        <w:t>,</w:t>
      </w:r>
      <w:r w:rsidRPr="00474702">
        <w:rPr>
          <w:rStyle w:val="132"/>
        </w:rPr>
        <w:t xml:space="preserve">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Нередко само определение природы источника неправильно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ориентирует выбор метода его исследования. Показательно в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отношении выделение в ряде работ группы так называемых кино-</w:t>
      </w:r>
      <w:r w:rsidR="00B25B36">
        <w:rPr>
          <w:rStyle w:val="132"/>
        </w:rPr>
        <w:t>,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фото-, видеодокументов. Определение этой группы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документов может ориентировать на применение знаково-</w:t>
      </w:r>
      <w:r>
        <w:rPr>
          <w:rStyle w:val="132"/>
        </w:rPr>
        <w:t>семантических</w:t>
      </w:r>
      <w:r w:rsidRPr="00474702">
        <w:rPr>
          <w:rStyle w:val="132"/>
        </w:rPr>
        <w:t xml:space="preserve"> методов анализа, в то время как фотоизображение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это доказано классическими работами в области научной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фотографии</w:t>
      </w:r>
      <w:r w:rsidRPr="00474702">
        <w:rPr>
          <w:rStyle w:val="132"/>
          <w:vertAlign w:val="superscript"/>
        </w:rPr>
        <w:footnoteReference w:id="79"/>
      </w:r>
      <w:r w:rsidRPr="00474702">
        <w:rPr>
          <w:rStyle w:val="132"/>
        </w:rPr>
        <w:t>, формируется на основе изоморфизма и строгих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оптических и фотохимических закономерностей, подчиненных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физической причинности и исследуемых специальными научно</w:t>
      </w:r>
      <w:r w:rsidR="008E2EDD">
        <w:rPr>
          <w:rStyle w:val="132"/>
        </w:rPr>
        <w:t>-</w:t>
      </w:r>
      <w:r w:rsidRPr="00474702">
        <w:rPr>
          <w:rStyle w:val="132"/>
        </w:rPr>
        <w:t>техническими методами.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Неправильно также определять природу источника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основе базового сигнала, игнорируя промежуточные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его преобразования. Последние требуют самостоятельного </w:t>
      </w:r>
      <w:r>
        <w:rPr>
          <w:rStyle w:val="132"/>
        </w:rPr>
        <w:t>раздельного</w:t>
      </w:r>
      <w:r w:rsidRPr="00474702">
        <w:rPr>
          <w:rStyle w:val="132"/>
        </w:rPr>
        <w:t xml:space="preserve"> исследования при анализе информационного канала.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</w:t>
      </w:r>
      <w:r>
        <w:rPr>
          <w:rStyle w:val="132"/>
        </w:rPr>
        <w:t>,</w:t>
      </w:r>
      <w:r w:rsidRPr="00474702">
        <w:rPr>
          <w:rStyle w:val="132"/>
        </w:rPr>
        <w:t xml:space="preserve"> базовый магнитный или электронный сигнал в </w:t>
      </w:r>
      <w:r>
        <w:rPr>
          <w:rStyle w:val="132"/>
        </w:rPr>
        <w:t>видеофонограмме</w:t>
      </w:r>
      <w:r w:rsidRPr="00474702">
        <w:rPr>
          <w:rStyle w:val="132"/>
        </w:rPr>
        <w:t xml:space="preserve"> или на лазерном диске, преобразуемый в оптические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звуковые речевые сигналы, нельзя считать вещественным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источником в чистом виде</w:t>
      </w:r>
      <w:r>
        <w:rPr>
          <w:rStyle w:val="132"/>
        </w:rPr>
        <w:t>,</w:t>
      </w:r>
      <w:r w:rsidRPr="00474702">
        <w:rPr>
          <w:rStyle w:val="132"/>
        </w:rPr>
        <w:t xml:space="preserve"> так как он требует фонетико-</w:t>
      </w:r>
      <w:r>
        <w:rPr>
          <w:rStyle w:val="132"/>
        </w:rPr>
        <w:t>лингвистического</w:t>
      </w:r>
      <w:r w:rsidRPr="00474702">
        <w:rPr>
          <w:rStyle w:val="132"/>
        </w:rPr>
        <w:t xml:space="preserve">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Особым источником информации, существенно </w:t>
      </w:r>
      <w:r>
        <w:rPr>
          <w:rStyle w:val="132"/>
        </w:rPr>
        <w:t>расширяющим</w:t>
      </w:r>
      <w:r w:rsidRPr="00474702">
        <w:rPr>
          <w:rStyle w:val="132"/>
        </w:rPr>
        <w:t xml:space="preserve"> возможности процессуального доказывания,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материальные комплексы, представляющие сложные </w:t>
      </w:r>
      <w:r>
        <w:rPr>
          <w:rStyle w:val="132"/>
        </w:rPr>
        <w:t>материальные</w:t>
      </w:r>
      <w:r w:rsidRPr="00474702">
        <w:rPr>
          <w:rStyle w:val="132"/>
        </w:rPr>
        <w:t xml:space="preserve"> системы, целостность которых обусловлена системой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сформированных в обстоятельствах исследуемого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функциональных связей.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Установление целостности такого рода систем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нередко важный доказательственный или искомый факт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уголовному или гражданскому делу. Подобное доказательство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оказывается возможным только при условии выявления такого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рода связей, делающих при внешнем рассмотрении случайное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сочетание предметов, следов и вещественных образований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целостным объектом.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Встречающиеся в судебно-следственной практике </w:t>
      </w:r>
      <w:r>
        <w:rPr>
          <w:rStyle w:val="132"/>
        </w:rPr>
        <w:t>материальные</w:t>
      </w:r>
      <w:r w:rsidRPr="00474702">
        <w:rPr>
          <w:rStyle w:val="132"/>
        </w:rPr>
        <w:t xml:space="preserve"> комплексы могут быть подразделены на три основных типа: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природные, техногенные и ситуационные.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Наиболее сложной по структуре и объему информации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в числе источников вещественной информации материальная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обстановка 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 материальной обстановкой события следует понимать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целостную систему, представляющую материальную среду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события, его пространственно-временной и </w:t>
      </w:r>
      <w:r>
        <w:rPr>
          <w:rStyle w:val="132"/>
        </w:rPr>
        <w:t>вещественный</w:t>
      </w:r>
      <w:r w:rsidRPr="00474702">
        <w:rPr>
          <w:rStyle w:val="132"/>
        </w:rPr>
        <w:t xml:space="preserve"> континуум.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 материальной обстановки события надо отличать понятие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«следовой картины» события, под которой понимается </w:t>
      </w:r>
      <w:r>
        <w:rPr>
          <w:rStyle w:val="132"/>
        </w:rPr>
        <w:t>выделенная</w:t>
      </w:r>
      <w:r w:rsidRPr="00474702">
        <w:rPr>
          <w:rStyle w:val="132"/>
        </w:rPr>
        <w:t xml:space="preserve"> в материальной среде события целостная система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отражающая в материально-фиксированной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всю сумму относящихся к предмету доказывания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события и представляющая совокупный след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Изучение следовой картины как самостоятельного целостного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 юридической и доказательственной информации </w:t>
      </w:r>
      <w:r>
        <w:rPr>
          <w:rStyle w:val="132"/>
        </w:rPr>
        <w:t>позволяет</w:t>
      </w:r>
      <w:r w:rsidRPr="00474702">
        <w:rPr>
          <w:rStyle w:val="132"/>
        </w:rPr>
        <w:t xml:space="preserve"> получить данные о пространственно-временных, </w:t>
      </w:r>
      <w:r>
        <w:rPr>
          <w:rStyle w:val="132"/>
        </w:rPr>
        <w:t>субстанциональных</w:t>
      </w:r>
      <w:r w:rsidRPr="00474702">
        <w:rPr>
          <w:rStyle w:val="132"/>
        </w:rPr>
        <w:t>, функционально-динамических, причинных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иных интегративных связях расследуемого события, </w:t>
      </w:r>
      <w:r>
        <w:rPr>
          <w:rStyle w:val="132"/>
        </w:rPr>
        <w:t>относящихся</w:t>
      </w:r>
      <w:r w:rsidRPr="00474702">
        <w:rPr>
          <w:rStyle w:val="132"/>
        </w:rPr>
        <w:t xml:space="preserve"> к предмету 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Привлечение специалиста и эксперта к анализу этого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информации в форме комплексной ситуалогической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 на месте происшествия представляет важнейший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информационный резерв повышения качества расследования</w:t>
      </w:r>
      <w:r w:rsidRPr="00474702">
        <w:rPr>
          <w:rStyle w:val="132"/>
          <w:vertAlign w:val="superscript"/>
        </w:rPr>
        <w:footnoteReference w:id="80"/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Особенно актуально его использование по делам об убийствах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транспортных авариях, технологических катастрофах, </w:t>
      </w:r>
      <w:r>
        <w:rPr>
          <w:rStyle w:val="132"/>
        </w:rPr>
        <w:t>террористических</w:t>
      </w:r>
      <w:r w:rsidRPr="00474702">
        <w:rPr>
          <w:rStyle w:val="132"/>
        </w:rPr>
        <w:t xml:space="preserve"> актах, нарушениях правил безопасности и другим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сложным для расследования событиям.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Из сказанного видно, что традиционное понимание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доказательств как предметов не соответствует </w:t>
      </w:r>
      <w:r>
        <w:rPr>
          <w:rStyle w:val="132"/>
        </w:rPr>
        <w:t>современным</w:t>
      </w:r>
      <w:r w:rsidRPr="00474702">
        <w:rPr>
          <w:rStyle w:val="132"/>
        </w:rPr>
        <w:t xml:space="preserve"> научно-техническим возможностям их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требует уточнения и конкретизации. Очевидно также, что </w:t>
      </w:r>
      <w:r>
        <w:rPr>
          <w:rStyle w:val="132"/>
        </w:rPr>
        <w:t>анализ</w:t>
      </w:r>
      <w:r w:rsidRPr="00474702">
        <w:rPr>
          <w:rStyle w:val="132"/>
        </w:rPr>
        <w:t xml:space="preserve"> про</w:t>
      </w:r>
      <w:r w:rsidRPr="00474702">
        <w:rPr>
          <w:rStyle w:val="132"/>
        </w:rPr>
        <w:lastRenderedPageBreak/>
        <w:t>цессуальной, логической и информационной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вещественных доказательств представляет актуальную задачу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процессуальной и юридической науки.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числе комплексных средств решения указанных задач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последнее место занимает также разработка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экспертных методов анализа вещественных источников, </w:t>
      </w:r>
      <w:r>
        <w:rPr>
          <w:rStyle w:val="132"/>
        </w:rPr>
        <w:t>которая</w:t>
      </w:r>
      <w:r w:rsidRPr="00474702">
        <w:rPr>
          <w:rStyle w:val="132"/>
        </w:rPr>
        <w:t xml:space="preserve"> является важным резервом повышения качества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и судебного рассмотрения наиболее сложных уголовных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гражданских дел.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Подводя итог анализу деления источников на материальные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знаковые, а также вещественные и личные (документы, </w:t>
      </w:r>
      <w:r>
        <w:rPr>
          <w:rStyle w:val="132"/>
        </w:rPr>
        <w:t>сообщения</w:t>
      </w:r>
      <w:r w:rsidRPr="00474702">
        <w:rPr>
          <w:rStyle w:val="132"/>
        </w:rPr>
        <w:t>), следует констатировать, что их терминология не в полной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мере отвечает потребностям современных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Поскольку любые источники как носители информации</w:t>
      </w:r>
      <w:r>
        <w:rPr>
          <w:rStyle w:val="132"/>
        </w:rPr>
        <w:t xml:space="preserve"> являются</w:t>
      </w:r>
      <w:r w:rsidRPr="00474702">
        <w:rPr>
          <w:rStyle w:val="132"/>
        </w:rPr>
        <w:t xml:space="preserve"> материальными объектами и любое отражение материальное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психическое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всегда имеет материальный субстрат, свойство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материальности не может случить для их классификации.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Кроме того, термин «вещественный» или «материальный»,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было показано выше, приводит к смешению функций носителя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который всегда «вещественный и материальный</w:t>
      </w:r>
      <w:r>
        <w:rPr>
          <w:rStyle w:val="132"/>
        </w:rPr>
        <w:t>»,</w:t>
      </w:r>
      <w:r w:rsidRPr="00474702">
        <w:rPr>
          <w:rStyle w:val="132"/>
        </w:rPr>
        <w:t xml:space="preserve"> с формой </w:t>
      </w:r>
      <w:r>
        <w:rPr>
          <w:rStyle w:val="132"/>
        </w:rPr>
        <w:t>отражения</w:t>
      </w:r>
      <w:r w:rsidRPr="00474702">
        <w:rPr>
          <w:rStyle w:val="132"/>
        </w:rPr>
        <w:t>, которая может быть как сигнальной, так и знаковой.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Классификация источников на вещественные и 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(сообщения, документы) в силу тех же причин, а также </w:t>
      </w:r>
      <w:r>
        <w:rPr>
          <w:rStyle w:val="132"/>
        </w:rPr>
        <w:t>неоднозначности</w:t>
      </w:r>
      <w:r w:rsidRPr="00474702">
        <w:rPr>
          <w:rStyle w:val="132"/>
        </w:rPr>
        <w:t xml:space="preserve"> понятия «документ», «сообщение» также не вполне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соответствует своему назначению.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Для классификации форм отражения информации </w:t>
      </w:r>
      <w:r>
        <w:rPr>
          <w:rStyle w:val="132"/>
        </w:rPr>
        <w:t>источником</w:t>
      </w:r>
      <w:r w:rsidRPr="00474702">
        <w:rPr>
          <w:rStyle w:val="132"/>
        </w:rPr>
        <w:t xml:space="preserve"> мы предлагаем использовать однозначно понимаемые и </w:t>
      </w:r>
      <w:r>
        <w:rPr>
          <w:rStyle w:val="132"/>
        </w:rPr>
        <w:t>принятые</w:t>
      </w:r>
      <w:r w:rsidRPr="00474702">
        <w:rPr>
          <w:rStyle w:val="132"/>
        </w:rPr>
        <w:t xml:space="preserve"> в информатике термины «сигнал» и «знак». В соответствии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этим по форме отражения информации следует различать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сигнальные (естественный код) и знаковые (искусственный код)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источники. В первом случае информация содержится в сигналах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исследуется методами анализа объективной причинности.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Во 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знаках, имеющих конвенциональную природу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исследуемых по формуле «знак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значение» методами </w:t>
      </w:r>
      <w:r>
        <w:rPr>
          <w:rStyle w:val="132"/>
        </w:rPr>
        <w:t>семантического</w:t>
      </w:r>
      <w:r w:rsidRPr="00474702">
        <w:rPr>
          <w:rStyle w:val="132"/>
        </w:rPr>
        <w:t xml:space="preserve">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Эта классификация источников по простоте и очевидности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своего основания, а также ее значимости для формирования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методик исследования обладает рядом преимуществ перед </w:t>
      </w:r>
      <w:r>
        <w:rPr>
          <w:rStyle w:val="132"/>
        </w:rPr>
        <w:t>соответствующими</w:t>
      </w:r>
      <w:r w:rsidRPr="00474702">
        <w:rPr>
          <w:rStyle w:val="132"/>
        </w:rPr>
        <w:t xml:space="preserve"> традиционными классификациями.</w:t>
      </w:r>
      <w:r w:rsidR="00EA41EB">
        <w:t xml:space="preserve"> 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1520"/>
      </w:pPr>
      <w:bookmarkStart w:id="37" w:name="_Toc73111407"/>
      <w:r w:rsidRPr="00474702">
        <w:rPr>
          <w:rStyle w:val="133"/>
        </w:rPr>
        <w:t>Знаковые источники информации</w:t>
      </w:r>
      <w:bookmarkEnd w:id="37"/>
      <w:r w:rsidR="00C8667E">
        <w:rPr>
          <w:rStyle w:val="133"/>
        </w:rPr>
        <w:t xml:space="preserve"> </w:t>
      </w:r>
      <w:r w:rsidRPr="00474702">
        <w:rPr>
          <w:rStyle w:val="132"/>
        </w:rPr>
        <w:t xml:space="preserve">Формой выражения информации в знаковом источнике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уже не материальные свойства вещи, а знаки (буквы, цифры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символы, условные графические, световые, звуковые или иные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подобные обозначения), содержащие сведения, исходящие от лиц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форме устных, письменных или иных сообщений.</w:t>
      </w:r>
    </w:p>
    <w:p w:rsidR="000554B8" w:rsidRPr="00474702" w:rsidRDefault="007F4F32" w:rsidP="007F4F32">
      <w:pPr>
        <w:pStyle w:val="131"/>
        <w:shd w:val="clear" w:color="auto" w:fill="auto"/>
        <w:spacing w:before="0" w:after="480" w:line="250" w:lineRule="exact"/>
        <w:ind w:firstLine="380"/>
      </w:pPr>
      <w:r>
        <w:rPr>
          <w:noProof/>
          <w:lang w:bidi="ar-SA"/>
        </w:rPr>
        <mc:AlternateContent>
          <mc:Choice Requires="wps">
            <w:drawing>
              <wp:anchor distT="0" distB="0" distL="655320" distR="648970" simplePos="0" relativeHeight="251657728" behindDoc="1" locked="0" layoutInCell="1" allowOverlap="1" wp14:editId="224152EE">
                <wp:simplePos x="0" y="0"/>
                <wp:positionH relativeFrom="margin">
                  <wp:posOffset>760730</wp:posOffset>
                </wp:positionH>
                <wp:positionV relativeFrom="paragraph">
                  <wp:posOffset>370205</wp:posOffset>
                </wp:positionV>
                <wp:extent cx="2381250" cy="190500"/>
                <wp:effectExtent l="0" t="0" r="0" b="0"/>
                <wp:wrapTopAndBottom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D4B" w:rsidRPr="00B25B36" w:rsidRDefault="00F01D4B">
                            <w:pPr>
                              <w:pStyle w:val="15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line="180" w:lineRule="exact"/>
                            </w:pPr>
                            <w:r w:rsidRPr="00B25B36">
                              <w:rPr>
                                <w:rStyle w:val="15Exact0"/>
                                <w:u w:val="none"/>
                              </w:rPr>
                              <w:t xml:space="preserve">Материальный объект </w:t>
                            </w:r>
                            <w:r w:rsidRPr="00B25B36">
                              <w:rPr>
                                <w:rStyle w:val="15Exact1"/>
                                <w:u w:val="none"/>
                              </w:rPr>
                              <w:t xml:space="preserve">— </w:t>
                            </w:r>
                            <w:r w:rsidRPr="00B25B36">
                              <w:rPr>
                                <w:rStyle w:val="15Exact0"/>
                                <w:u w:val="none"/>
                              </w:rPr>
                              <w:t xml:space="preserve">Знак </w:t>
                            </w:r>
                            <w:r w:rsidRPr="00B25B36">
                              <w:rPr>
                                <w:rStyle w:val="15Exact1"/>
                                <w:u w:val="none"/>
                              </w:rPr>
                              <w:t xml:space="preserve">— </w:t>
                            </w:r>
                            <w:r w:rsidRPr="00B25B36">
                              <w:rPr>
                                <w:rStyle w:val="15Exact0"/>
                                <w:u w:val="none"/>
                              </w:rPr>
                              <w:t>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9.9pt;margin-top:29.15pt;width:187.5pt;height:15pt;z-index:-251658752;visibility:visible;mso-wrap-style:square;mso-width-percent:0;mso-height-percent:0;mso-wrap-distance-left:51.6pt;mso-wrap-distance-top:0;mso-wrap-distance-right:51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m5rg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" filled="f" stroked="f">
                <v:textbox inset="0,0,0,0">
                  <w:txbxContent>
                    <w:p w:rsidR="00F01D4B" w:rsidRPr="00B25B36" w:rsidRDefault="00F01D4B">
                      <w:pPr>
                        <w:pStyle w:val="15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line="180" w:lineRule="exact"/>
                      </w:pPr>
                      <w:r w:rsidRPr="00B25B36">
                        <w:rPr>
                          <w:rStyle w:val="15Exact0"/>
                          <w:u w:val="none"/>
                        </w:rPr>
                        <w:t xml:space="preserve">Материальный объект </w:t>
                      </w:r>
                      <w:r w:rsidRPr="00B25B36">
                        <w:rPr>
                          <w:rStyle w:val="15Exact1"/>
                          <w:u w:val="none"/>
                        </w:rPr>
                        <w:t xml:space="preserve">— </w:t>
                      </w:r>
                      <w:r w:rsidRPr="00B25B36">
                        <w:rPr>
                          <w:rStyle w:val="15Exact0"/>
                          <w:u w:val="none"/>
                        </w:rPr>
                        <w:t xml:space="preserve">Знак </w:t>
                      </w:r>
                      <w:r w:rsidRPr="00B25B36">
                        <w:rPr>
                          <w:rStyle w:val="15Exact1"/>
                          <w:u w:val="none"/>
                        </w:rPr>
                        <w:t xml:space="preserve">— </w:t>
                      </w:r>
                      <w:r w:rsidRPr="00B25B36">
                        <w:rPr>
                          <w:rStyle w:val="15Exact0"/>
                          <w:u w:val="none"/>
                        </w:rPr>
                        <w:t>Информация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51AA0" w:rsidRPr="00474702">
        <w:rPr>
          <w:rStyle w:val="132"/>
        </w:rPr>
        <w:t>Структура знакового источника информации может быть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выражена схемой: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схемы видно существенное различие структуры знакового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сигнального источника информации. Это различие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том, что функция сигнала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носителя информации, </w:t>
      </w:r>
      <w:r>
        <w:rPr>
          <w:rStyle w:val="132"/>
        </w:rPr>
        <w:t>выраженная</w:t>
      </w:r>
      <w:r w:rsidRPr="00474702">
        <w:rPr>
          <w:rStyle w:val="132"/>
        </w:rPr>
        <w:t xml:space="preserve"> в сигнальном источнике материальными свойствами вещи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знаковом источнике переходит на знак.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Знак (буквы, цифры, слова, тексты, коды и </w:t>
      </w:r>
      <w:r w:rsidR="00C8667E">
        <w:rPr>
          <w:rStyle w:val="132"/>
        </w:rPr>
        <w:t>т.д.</w:t>
      </w:r>
      <w:r w:rsidRPr="00474702">
        <w:rPr>
          <w:rStyle w:val="132"/>
        </w:rPr>
        <w:t>)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субститутом оригинала. Однако знаки, в отличие от сигналов,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подобны оригиналу, который представляют, и поэтому они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носителями информации о нем только в том случае,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знаки уже имеют для субъектов речевого общения свое значение</w:t>
      </w:r>
      <w:r w:rsidR="00C8667E">
        <w:rPr>
          <w:rStyle w:val="132"/>
        </w:rPr>
        <w:t>, т.е.</w:t>
      </w:r>
      <w:r w:rsidRPr="00474702">
        <w:rPr>
          <w:rStyle w:val="132"/>
        </w:rPr>
        <w:t xml:space="preserve"> если на их основе уже сформированы знаковые об</w:t>
      </w:r>
      <w:r w:rsidR="003E2AD4">
        <w:rPr>
          <w:rStyle w:val="132"/>
        </w:rPr>
        <w:t>р</w:t>
      </w:r>
      <w:r w:rsidR="00B25B36">
        <w:rPr>
          <w:rStyle w:val="132"/>
        </w:rPr>
        <w:t>а</w:t>
      </w:r>
      <w:r w:rsidR="003E2AD4">
        <w:rPr>
          <w:rStyle w:val="132"/>
        </w:rPr>
        <w:t>зы</w:t>
      </w:r>
      <w:r w:rsidRPr="00474702">
        <w:rPr>
          <w:rStyle w:val="132"/>
        </w:rPr>
        <w:t xml:space="preserve">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объектов. Такими знаками, например,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обозначения марок автомашин или систем огнестрельного </w:t>
      </w:r>
      <w:r>
        <w:rPr>
          <w:rStyle w:val="132"/>
        </w:rPr>
        <w:t>оружия</w:t>
      </w:r>
      <w:r w:rsidRPr="00474702">
        <w:rPr>
          <w:rStyle w:val="132"/>
        </w:rPr>
        <w:t xml:space="preserve"> («Ауди», «Макаров» и </w:t>
      </w:r>
      <w:r w:rsidR="00AF3106">
        <w:rPr>
          <w:rStyle w:val="132"/>
        </w:rPr>
        <w:t>т.п.</w:t>
      </w:r>
      <w:r w:rsidRPr="00474702">
        <w:rPr>
          <w:rStyle w:val="132"/>
        </w:rPr>
        <w:t>), дактилоскопические формулы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обозначающие структуру папиллярного узора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Знак, таким образом, может дать информацию о предмете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только тогда, когда субъект, получающий эту информацию, </w:t>
      </w:r>
      <w:r>
        <w:rPr>
          <w:rStyle w:val="132"/>
        </w:rPr>
        <w:t xml:space="preserve">способен </w:t>
      </w:r>
      <w:r w:rsidRPr="00474702">
        <w:rPr>
          <w:rStyle w:val="132"/>
        </w:rPr>
        <w:t>дешифровать ее. Например, извлечь из дактилоскопической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формулы информацию может только специалист, который знает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правила классификации в дактилоскопии,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</w:t>
      </w:r>
      <w:r>
        <w:rPr>
          <w:rStyle w:val="132"/>
        </w:rPr>
        <w:t>дактилоскопические</w:t>
      </w:r>
      <w:r w:rsidRPr="00474702">
        <w:rPr>
          <w:rStyle w:val="132"/>
        </w:rPr>
        <w:t xml:space="preserve"> коды.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Знаковые системы в фактологическом анализе весьма </w:t>
      </w:r>
      <w:r>
        <w:rPr>
          <w:rStyle w:val="132"/>
        </w:rPr>
        <w:t>перспективны</w:t>
      </w:r>
      <w:r w:rsidRPr="00474702">
        <w:rPr>
          <w:rStyle w:val="132"/>
        </w:rPr>
        <w:t>, так как с ними связана возможность использовать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кибернетику, математическую логику, семиотику и другие </w:t>
      </w:r>
      <w:r>
        <w:rPr>
          <w:rStyle w:val="132"/>
        </w:rPr>
        <w:t>развива</w:t>
      </w:r>
      <w:r>
        <w:rPr>
          <w:rStyle w:val="132"/>
        </w:rPr>
        <w:lastRenderedPageBreak/>
        <w:t>ющиеся</w:t>
      </w:r>
      <w:r w:rsidRPr="00474702">
        <w:rPr>
          <w:rStyle w:val="132"/>
        </w:rPr>
        <w:t xml:space="preserve"> области познания, основанные на использовании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знаковых систем.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Знаковая форма, будучи формой выражения информации,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одновременно и процессуальным средством доказывания,</w:t>
      </w:r>
      <w:r w:rsidR="00EA41EB">
        <w:rPr>
          <w:rStyle w:val="132"/>
        </w:rPr>
        <w:t xml:space="preserve"> </w:t>
      </w:r>
      <w:r w:rsidRPr="00474702">
        <w:rPr>
          <w:rStyle w:val="132"/>
        </w:rPr>
        <w:t>предусмотренным законом (показания свидетелей, потерпевших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подозреваемых и обвиняемых, заключения экспертизы, </w:t>
      </w:r>
      <w:r>
        <w:rPr>
          <w:rStyle w:val="132"/>
        </w:rPr>
        <w:t>протоколы</w:t>
      </w:r>
      <w:r w:rsidRPr="00474702">
        <w:rPr>
          <w:rStyle w:val="132"/>
        </w:rPr>
        <w:t xml:space="preserve"> следственных и судебных действий и иные документы).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Следует отметить также важное различие познавательной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роли сигнала и знака.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Если за сигналом стоит реальный объект действительности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то знак является производным от человеческих понятий, образов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Поскольку знаки лишь условно связаны с обозначаемыми </w:t>
      </w:r>
      <w:r>
        <w:rPr>
          <w:rStyle w:val="132"/>
        </w:rPr>
        <w:t>объектами</w:t>
      </w:r>
      <w:r w:rsidRPr="00474702">
        <w:rPr>
          <w:rStyle w:val="132"/>
        </w:rPr>
        <w:t>, ими могут обозначаться и несуществующие, мнимые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Понятно, что это различие имеет принципиальное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процесса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Разграничение сигнальных и знаковых источников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и соответствующих им методов исследования в ряде случаев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вызывает затруднение. Эти затруднения вызваны двумя </w:t>
      </w:r>
      <w:r>
        <w:rPr>
          <w:rStyle w:val="132"/>
        </w:rPr>
        <w:t>обстоятельствами.</w:t>
      </w:r>
      <w:r w:rsidRPr="00474702">
        <w:rPr>
          <w:rStyle w:val="132"/>
        </w:rPr>
        <w:t xml:space="preserve"> С одной стороны, не всегда очевидна сама форма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выражения информации: материальная или знаковая, с другой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в одном и том же источнике нередко сочетаются различные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выражения информации: и материальная и знаковая.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Получило довольно широкое распространение отнесение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числу документов фотографических снимков места </w:t>
      </w:r>
      <w:r>
        <w:rPr>
          <w:rStyle w:val="132"/>
        </w:rPr>
        <w:t>происшествия</w:t>
      </w:r>
      <w:r w:rsidRPr="00474702">
        <w:rPr>
          <w:rStyle w:val="132"/>
        </w:rPr>
        <w:t>, отдельных следов и предметов, а также следовых копий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объемных слепков, изготавливаемых ей следов</w:t>
      </w:r>
      <w:r w:rsidR="0062374C">
        <w:rPr>
          <w:rStyle w:val="ae"/>
        </w:rPr>
        <w:footnoteReference w:id="8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Это обосновывается тем, что указанные источники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приложениями к протоколу того следственного действия, в ходе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которого они получены, и что они, подобно протоколу, </w:t>
      </w:r>
      <w:r>
        <w:rPr>
          <w:rStyle w:val="132"/>
        </w:rPr>
        <w:t xml:space="preserve">воспроизводят, </w:t>
      </w:r>
      <w:r w:rsidRPr="00474702">
        <w:rPr>
          <w:rStyle w:val="132"/>
        </w:rPr>
        <w:t xml:space="preserve">описывают обстановку места происшествия. </w:t>
      </w:r>
      <w:r>
        <w:rPr>
          <w:rStyle w:val="132"/>
        </w:rPr>
        <w:t>Применительно</w:t>
      </w:r>
      <w:r w:rsidRPr="00474702">
        <w:rPr>
          <w:rStyle w:val="132"/>
        </w:rPr>
        <w:t xml:space="preserve"> к фотографии указывалось, что «светописное письмо» </w:t>
      </w:r>
      <w:r w:rsidRPr="00474702">
        <w:rPr>
          <w:rStyle w:val="132"/>
        </w:rPr>
        <w:lastRenderedPageBreak/>
        <w:t>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 родственную графическую форму воспроизведения.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Мы полагаем, что эти признаки не являются существенными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достаточными для отнесения указанных опосредствованных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информации к знаковой форме воспроизведения.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Образование фотографического изображения</w:t>
      </w:r>
      <w:r>
        <w:rPr>
          <w:rStyle w:val="132"/>
        </w:rPr>
        <w:t>, так же</w:t>
      </w:r>
      <w:r w:rsidRPr="00474702">
        <w:rPr>
          <w:rStyle w:val="132"/>
        </w:rPr>
        <w:t xml:space="preserve">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любых слепков и следовых копий</w:t>
      </w:r>
      <w:r>
        <w:rPr>
          <w:rStyle w:val="132"/>
        </w:rPr>
        <w:t>,</w:t>
      </w:r>
      <w:r w:rsidRPr="00474702">
        <w:rPr>
          <w:rStyle w:val="132"/>
        </w:rPr>
        <w:t xml:space="preserve"> происходит на основе строгих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объективных закономерностей: объектив строит изображение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объективным законам оптики</w:t>
      </w:r>
      <w:r>
        <w:rPr>
          <w:rStyle w:val="132"/>
        </w:rPr>
        <w:t>:</w:t>
      </w:r>
      <w:r w:rsidRPr="00474702">
        <w:rPr>
          <w:rStyle w:val="132"/>
        </w:rPr>
        <w:t xml:space="preserve"> проявление и фиксация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электронно-оптические и иные преобразования изображения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также опираются на объективные физико-химические </w:t>
      </w:r>
      <w:r>
        <w:rPr>
          <w:rStyle w:val="132"/>
        </w:rPr>
        <w:t>взаимодействия</w:t>
      </w:r>
      <w:r w:rsidRPr="00474702">
        <w:rPr>
          <w:rStyle w:val="132"/>
        </w:rPr>
        <w:t xml:space="preserve"> и законы.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другой стороны, существенной особенностью знака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то, что он отражает содержание человеческих понятий и </w:t>
      </w:r>
      <w:r>
        <w:rPr>
          <w:rStyle w:val="132"/>
        </w:rPr>
        <w:t>образов</w:t>
      </w:r>
      <w:r w:rsidRPr="00474702">
        <w:rPr>
          <w:rStyle w:val="132"/>
        </w:rPr>
        <w:t>, является производным от них. Фотографический снимок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будучи результатом природного взаимодействия тел, отражает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понятия и об</w:t>
      </w:r>
      <w:r w:rsidR="003E2AD4">
        <w:rPr>
          <w:rStyle w:val="132"/>
        </w:rPr>
        <w:t>р</w:t>
      </w:r>
      <w:r w:rsidR="0062374C">
        <w:rPr>
          <w:rStyle w:val="132"/>
        </w:rPr>
        <w:t>а</w:t>
      </w:r>
      <w:r w:rsidR="003E2AD4">
        <w:rPr>
          <w:rStyle w:val="132"/>
        </w:rPr>
        <w:t>зы</w:t>
      </w:r>
      <w:r w:rsidRPr="00474702">
        <w:rPr>
          <w:rStyle w:val="132"/>
        </w:rPr>
        <w:t xml:space="preserve"> человека, а находящиеся перед объективом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конкретные объекты, их вещественные свойства и особенности.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Сказанное не учитывается авторами, относящими </w:t>
      </w:r>
      <w:r>
        <w:rPr>
          <w:rStyle w:val="132"/>
        </w:rPr>
        <w:t>фотографические</w:t>
      </w:r>
      <w:r w:rsidRPr="00474702">
        <w:rPr>
          <w:rStyle w:val="132"/>
        </w:rPr>
        <w:t xml:space="preserve"> снимки к документам,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знаковой форме </w:t>
      </w:r>
      <w:r>
        <w:rPr>
          <w:rStyle w:val="132"/>
        </w:rPr>
        <w:t>воспроизведения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Неправильность классификации может вести и к ошибочным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практическим выводам в использовании доказательственной </w:t>
      </w:r>
      <w:r>
        <w:rPr>
          <w:rStyle w:val="132"/>
        </w:rPr>
        <w:t>информации</w:t>
      </w:r>
      <w:r w:rsidRPr="00474702">
        <w:rPr>
          <w:rStyle w:val="132"/>
        </w:rPr>
        <w:t>. Так</w:t>
      </w:r>
      <w:r>
        <w:rPr>
          <w:rStyle w:val="132"/>
        </w:rPr>
        <w:t>,</w:t>
      </w:r>
      <w:r w:rsidRPr="00474702">
        <w:rPr>
          <w:rStyle w:val="132"/>
        </w:rPr>
        <w:t xml:space="preserve"> отнесение фотоснимков к документам приводит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>Арсеньева к выводу о том, что «первоисточниками сведений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зафиксированных на них, являются лица, изготовившие такие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документы: фотограф, кинооператор и </w:t>
      </w:r>
      <w:r w:rsidR="00C8667E">
        <w:rPr>
          <w:rStyle w:val="132"/>
        </w:rPr>
        <w:t>т.д.</w:t>
      </w:r>
      <w:r w:rsidRPr="00474702">
        <w:rPr>
          <w:rStyle w:val="132"/>
        </w:rPr>
        <w:t>»</w:t>
      </w:r>
      <w:r w:rsidR="0062374C">
        <w:rPr>
          <w:rStyle w:val="ae"/>
        </w:rPr>
        <w:footnoteReference w:id="8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Согласно этой точке зрения следователь и суд, в соответствии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принципом непосредственности, должен был бы произвести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осмотр фотографии места происшествия, а допрос </w:t>
      </w:r>
      <w:r>
        <w:rPr>
          <w:rStyle w:val="132"/>
        </w:rPr>
        <w:t>фотографа</w:t>
      </w:r>
      <w:r w:rsidRPr="00474702">
        <w:rPr>
          <w:rStyle w:val="132"/>
        </w:rPr>
        <w:t>, выполнившего эту фотографию. Практика, однако, идет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другому пути: следователь и суд пользуются фотографиями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необходимость в вызове фотографа возникает только в тех </w:t>
      </w:r>
      <w:r>
        <w:rPr>
          <w:rStyle w:val="132"/>
        </w:rPr>
        <w:t>редких</w:t>
      </w:r>
      <w:r w:rsidRPr="00474702">
        <w:rPr>
          <w:rStyle w:val="132"/>
        </w:rPr>
        <w:t xml:space="preserve"> случаях, когда применение фотографии не было должным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образом оформлено и возникают вопросы относительно условий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способов фотографирования. Такая процедура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фотографии, повсеместно принятая на следствии и в судах, </w:t>
      </w:r>
      <w:r>
        <w:rPr>
          <w:rStyle w:val="132"/>
        </w:rPr>
        <w:t>отнюдь</w:t>
      </w:r>
      <w:r w:rsidRPr="00474702">
        <w:rPr>
          <w:rStyle w:val="132"/>
        </w:rPr>
        <w:t xml:space="preserve"> не является </w:t>
      </w:r>
      <w:r w:rsidRPr="00474702">
        <w:rPr>
          <w:rStyle w:val="132"/>
        </w:rPr>
        <w:lastRenderedPageBreak/>
        <w:t xml:space="preserve">случайной. Объясняется она тем, что </w:t>
      </w:r>
      <w:r>
        <w:rPr>
          <w:rStyle w:val="132"/>
        </w:rPr>
        <w:t>источником</w:t>
      </w:r>
      <w:r w:rsidRPr="00474702">
        <w:rPr>
          <w:rStyle w:val="132"/>
        </w:rPr>
        <w:t xml:space="preserve"> информации, сведений, зафиксированных на фотоснимках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является не фотограф, кинооператор и </w:t>
      </w:r>
      <w:r w:rsidR="00C8667E">
        <w:rPr>
          <w:rStyle w:val="132"/>
        </w:rPr>
        <w:t>т.д.</w:t>
      </w:r>
      <w:r w:rsidRPr="00474702">
        <w:rPr>
          <w:rStyle w:val="132"/>
        </w:rPr>
        <w:t>, а материальная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обстановка расследуемого события, запечатленная объективом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светочувствительным материалом. Понятно, что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такой обстановки удобнее осуществлять</w:t>
      </w:r>
      <w:r>
        <w:rPr>
          <w:rStyle w:val="132"/>
        </w:rPr>
        <w:t>,</w:t>
      </w:r>
      <w:r w:rsidRPr="00474702">
        <w:rPr>
          <w:rStyle w:val="132"/>
        </w:rPr>
        <w:t xml:space="preserve"> пользуясь самими </w:t>
      </w:r>
      <w:r>
        <w:rPr>
          <w:rStyle w:val="132"/>
        </w:rPr>
        <w:t>фотоснимками</w:t>
      </w:r>
      <w:r w:rsidRPr="00474702">
        <w:rPr>
          <w:rStyle w:val="132"/>
        </w:rPr>
        <w:t xml:space="preserve">, а не показаниями лиц, производивших </w:t>
      </w:r>
      <w:r>
        <w:rPr>
          <w:rStyle w:val="132"/>
        </w:rPr>
        <w:t>фотографирование.</w:t>
      </w:r>
      <w:r w:rsidRPr="00474702">
        <w:rPr>
          <w:rStyle w:val="132"/>
        </w:rPr>
        <w:t xml:space="preserve"> Объективность и универсальность фотографического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 делает его незаменимым источником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Вопрос об основаниях деления знаковых и сигнальных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особенно часто рассматривается в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разграничением письменных документов и документов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вещественных</w:t>
      </w:r>
      <w:r w:rsidRPr="00474702">
        <w:rPr>
          <w:rStyle w:val="132"/>
        </w:rPr>
        <w:t xml:space="preserve"> доказательств. Широкое распространение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получила точка зрения, разграничивающая документы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вещественные</w:t>
      </w:r>
      <w:r w:rsidRPr="00474702">
        <w:rPr>
          <w:rStyle w:val="132"/>
        </w:rPr>
        <w:t xml:space="preserve"> доказательства и письменные документы в зависимости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того, что именно представляет в данном источнике интерес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дела: содержание или форма. Наиболее отчетливо эта точка </w:t>
      </w:r>
      <w:r>
        <w:rPr>
          <w:rStyle w:val="132"/>
        </w:rPr>
        <w:t>зрения</w:t>
      </w:r>
      <w:r w:rsidRPr="00474702">
        <w:rPr>
          <w:rStyle w:val="132"/>
        </w:rPr>
        <w:t xml:space="preserve"> выражена М.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А. Чельцовым, определяющим письменные </w:t>
      </w:r>
      <w:r>
        <w:rPr>
          <w:rStyle w:val="132"/>
        </w:rPr>
        <w:t>доказательства</w:t>
      </w:r>
      <w:r w:rsidRPr="00474702">
        <w:rPr>
          <w:rStyle w:val="132"/>
        </w:rPr>
        <w:t xml:space="preserve"> как документы, подтверждающие или отрицающие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своим содержанием какие-либо факты, относящиеся к </w:t>
      </w:r>
      <w:r>
        <w:rPr>
          <w:rStyle w:val="132"/>
        </w:rPr>
        <w:t>преступлению</w:t>
      </w:r>
      <w:r w:rsidRPr="00474702">
        <w:rPr>
          <w:rStyle w:val="132"/>
        </w:rPr>
        <w:t xml:space="preserve"> или обвиняемому. Если же «документы важны для дела, либо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своим внешним видом... либо местом и обстоятельствами своего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обнаружения»</w:t>
      </w:r>
      <w:r w:rsidRPr="00474702">
        <w:rPr>
          <w:rStyle w:val="132"/>
          <w:vertAlign w:val="superscript"/>
        </w:rPr>
        <w:footnoteReference w:id="83"/>
      </w:r>
      <w:r w:rsidRPr="00474702">
        <w:rPr>
          <w:rStyle w:val="132"/>
        </w:rPr>
        <w:t>, они являются вещественными доказательствами.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Такой критерий классификации представляется не вполне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удачным, Любой источник информации имеет значение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 как с точки зрения своей формы, так и с точки зрения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своего содержания. Без изучения способа и формы выражения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невозможно установить содержащуюся в источнике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доказательственную информацию. Так, содержание документа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установлено лишь постольку, поскольку оно выражено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определенной графической форме букв, слов, цифр, условных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обозначений. Уничтожение такой формы, например, в силу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смывания, выцветания, вытравливания, стирания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делает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невозможным подчас и установление содержания документа.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С другой стороны, любой источник информации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интерес для дела лишь постольку, поскольку он является </w:t>
      </w:r>
      <w:r>
        <w:rPr>
          <w:rStyle w:val="132"/>
        </w:rPr>
        <w:t>источником</w:t>
      </w:r>
      <w:r w:rsidRPr="00474702">
        <w:rPr>
          <w:rStyle w:val="132"/>
        </w:rPr>
        <w:t xml:space="preserve"> существенной для дела доказательственной информации</w:t>
      </w:r>
      <w:r w:rsidR="00C8667E">
        <w:rPr>
          <w:rStyle w:val="132"/>
        </w:rPr>
        <w:t>, т.е.</w:t>
      </w:r>
      <w:r w:rsidRPr="00474702">
        <w:rPr>
          <w:rStyle w:val="132"/>
        </w:rPr>
        <w:t xml:space="preserve"> в силу своего содержания. Если источник не содержит таких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 или если имеющиеся в нем данные по содержанию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относятся к обстоятельствам рассматриваемого дела, он теряет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 источника информации по расследуемому событию.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любой предмет приобретает значение материального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лишь постольку, поскольку его свойства содержат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следы или признаки, отражающие связь с расследуемым событием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предоставляющие информацию о нем. «Бессодержательные»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предметы,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предметы и вещи, не содержащие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расследуемом событии, уже в силу этого не могут быть </w:t>
      </w:r>
      <w:r>
        <w:rPr>
          <w:rStyle w:val="132"/>
        </w:rPr>
        <w:t>источниками</w:t>
      </w:r>
      <w:r w:rsidRPr="00474702">
        <w:rPr>
          <w:rStyle w:val="132"/>
        </w:rPr>
        <w:t xml:space="preserve">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Конечно, термин «сведения» или «сообщения», как об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пишет М.</w:t>
      </w:r>
      <w:r>
        <w:rPr>
          <w:rStyle w:val="132"/>
        </w:rPr>
        <w:t xml:space="preserve"> </w:t>
      </w:r>
      <w:r w:rsidRPr="00474702">
        <w:rPr>
          <w:rStyle w:val="132"/>
        </w:rPr>
        <w:t>С. Строгович</w:t>
      </w:r>
      <w:r w:rsidRPr="00474702">
        <w:rPr>
          <w:rStyle w:val="132"/>
          <w:vertAlign w:val="superscript"/>
        </w:rPr>
        <w:footnoteReference w:id="84"/>
      </w:r>
      <w:r w:rsidRPr="00474702">
        <w:rPr>
          <w:rStyle w:val="132"/>
        </w:rPr>
        <w:t xml:space="preserve">, мало подходит к информации, </w:t>
      </w:r>
      <w:r>
        <w:rPr>
          <w:rStyle w:val="132"/>
        </w:rPr>
        <w:t>получаемой</w:t>
      </w:r>
      <w:r w:rsidRPr="00474702">
        <w:rPr>
          <w:rStyle w:val="132"/>
        </w:rPr>
        <w:t xml:space="preserve"> от вещей. Однако из этого отнюдь не следует, что </w:t>
      </w:r>
      <w:r>
        <w:rPr>
          <w:rStyle w:val="132"/>
        </w:rPr>
        <w:t>вещественные</w:t>
      </w:r>
      <w:r w:rsidRPr="00474702">
        <w:rPr>
          <w:rStyle w:val="132"/>
        </w:rPr>
        <w:t xml:space="preserve"> доказательства, как это утверждает В.</w:t>
      </w:r>
      <w:r>
        <w:rPr>
          <w:rStyle w:val="132"/>
        </w:rPr>
        <w:t xml:space="preserve"> </w:t>
      </w:r>
      <w:r w:rsidRPr="00474702">
        <w:rPr>
          <w:rStyle w:val="132"/>
        </w:rPr>
        <w:t>Д. Арсеньев,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дают информации о фактах </w:t>
      </w:r>
      <w:r>
        <w:rPr>
          <w:rStyle w:val="132"/>
        </w:rPr>
        <w:t>прошлого</w:t>
      </w:r>
      <w:r w:rsidR="00C72B0A">
        <w:rPr>
          <w:rStyle w:val="132"/>
          <w:vertAlign w:val="superscript"/>
        </w:rPr>
        <w:footnoteReference w:id="85"/>
      </w:r>
      <w:r w:rsidRPr="00474702">
        <w:rPr>
          <w:rStyle w:val="132"/>
        </w:rPr>
        <w:t>. Информация, как об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пишет сам В.</w:t>
      </w:r>
      <w:r>
        <w:rPr>
          <w:rStyle w:val="132"/>
        </w:rPr>
        <w:t xml:space="preserve"> </w:t>
      </w:r>
      <w:r w:rsidRPr="00474702">
        <w:rPr>
          <w:rStyle w:val="132"/>
        </w:rPr>
        <w:t>Д. Арсеньев</w:t>
      </w:r>
      <w:r w:rsidRPr="00474702">
        <w:rPr>
          <w:rStyle w:val="132"/>
          <w:vertAlign w:val="superscript"/>
        </w:rPr>
        <w:footnoteReference w:id="86"/>
      </w:r>
      <w:r w:rsidRPr="00474702">
        <w:rPr>
          <w:rStyle w:val="132"/>
        </w:rPr>
        <w:t>, имеется и в вещах, но выражена она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признаками и свойствами предмета, а не знаками.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Суть, таким образом, не в том, что представляет интерес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имеет значение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содержание или форма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>. Суть вопроса состоит в том, как оформлено содержание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выражена содержащаяся в источнике доказательственная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информация: в форме материальных признаков и свойств вещей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в форме знаков.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Деление источников информации на знаковые и сигнальные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имеет не только теоретическое, но и большое практическое </w:t>
      </w:r>
      <w:r>
        <w:rPr>
          <w:rStyle w:val="132"/>
        </w:rPr>
        <w:t>значение,</w:t>
      </w:r>
      <w:r w:rsidRPr="00474702">
        <w:rPr>
          <w:rStyle w:val="132"/>
        </w:rPr>
        <w:t xml:space="preserve"> непосредственно связываясь с проблемой выбора метода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создания технологии анализа источников.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При исследовании материальных источников получение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основано на изучении следов взаимодействия вещей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>существующих между ними природных причинных связей.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Информация о событии выражена в материальных </w:t>
      </w:r>
      <w:r>
        <w:rPr>
          <w:rStyle w:val="132"/>
        </w:rPr>
        <w:t>источниках</w:t>
      </w:r>
      <w:r w:rsidRPr="00474702">
        <w:rPr>
          <w:rStyle w:val="132"/>
        </w:rPr>
        <w:t xml:space="preserve"> в преобразованном, «закодированном» виде. Таковы, </w:t>
      </w:r>
      <w:r>
        <w:rPr>
          <w:rStyle w:val="132"/>
        </w:rPr>
        <w:t>например</w:t>
      </w:r>
      <w:r w:rsidRPr="00474702">
        <w:rPr>
          <w:rStyle w:val="132"/>
        </w:rPr>
        <w:t>, данные о внешнем строении орудия, следе трения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давления, данные о скорости движения автомашины в следе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торможения, данные о размерах и формах предметов в </w:t>
      </w:r>
      <w:r>
        <w:rPr>
          <w:rStyle w:val="132"/>
        </w:rPr>
        <w:t>фотографических</w:t>
      </w:r>
      <w:r w:rsidRPr="00474702">
        <w:rPr>
          <w:rStyle w:val="132"/>
        </w:rPr>
        <w:t xml:space="preserve"> снимках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связи с этим получение информации предполагает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преобразования сигнала информации в источнике по цепи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физической причинности, например</w:t>
      </w:r>
      <w:r>
        <w:rPr>
          <w:rStyle w:val="132"/>
        </w:rPr>
        <w:t>:</w:t>
      </w:r>
      <w:r w:rsidRPr="00474702">
        <w:rPr>
          <w:rStyle w:val="132"/>
        </w:rPr>
        <w:t xml:space="preserve"> объект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слепок;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негатив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позитив; скорость движения автомобиля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 xml:space="preserve">длина следа торможения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Само исследование часто связано с таким преобразованием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сигнала, при котором он приводится к наиболее удобной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наблюдения и сравнения форме. Подобные преобразования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способом получения фактических данных, дешифровки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содержащейся в источниках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Показательным в этом отношении является </w:t>
      </w:r>
      <w:r>
        <w:rPr>
          <w:rStyle w:val="132"/>
        </w:rPr>
        <w:t>использование</w:t>
      </w:r>
      <w:r w:rsidRPr="00474702">
        <w:rPr>
          <w:rStyle w:val="132"/>
        </w:rPr>
        <w:t xml:space="preserve"> электронно-оптического преобразователя для прочтения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фотографирования невидимого текста документа. Прежде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чем стать читаемым в виде четко различимых штрихов букв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экране преобразователя, текст документа проходит цепь </w:t>
      </w:r>
      <w:r>
        <w:rPr>
          <w:rStyle w:val="132"/>
        </w:rPr>
        <w:t>физических</w:t>
      </w:r>
      <w:r w:rsidRPr="00474702">
        <w:rPr>
          <w:rStyle w:val="132"/>
        </w:rPr>
        <w:t xml:space="preserve"> преобразований: вначале объектив прибора строит </w:t>
      </w:r>
      <w:r>
        <w:rPr>
          <w:rStyle w:val="132"/>
        </w:rPr>
        <w:t>оптическое</w:t>
      </w:r>
      <w:r w:rsidRPr="00474702">
        <w:rPr>
          <w:rStyle w:val="132"/>
        </w:rPr>
        <w:t xml:space="preserve"> изображение документа в невидимых лучах на катоде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преобразователя, затем электронная линза строит невидимое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электронное изображение на аноде, который одновременно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люминесцирующим экраном. Последний преобразует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невидимое изображение в видимое, которое может наблюдаться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непосредственно или подвергаться </w:t>
      </w:r>
      <w:r>
        <w:rPr>
          <w:rStyle w:val="132"/>
        </w:rPr>
        <w:t>дальнейшим фотографическим</w:t>
      </w:r>
      <w:r w:rsidRPr="00474702">
        <w:rPr>
          <w:rStyle w:val="132"/>
        </w:rPr>
        <w:t xml:space="preserve"> преобразованием.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Преобразование сигналов информации по цепи физической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причинности и приведение их в удобную для исследования и </w:t>
      </w:r>
      <w:r>
        <w:rPr>
          <w:rStyle w:val="132"/>
        </w:rPr>
        <w:t>дешифровки</w:t>
      </w:r>
      <w:r w:rsidRPr="00474702">
        <w:rPr>
          <w:rStyle w:val="132"/>
        </w:rPr>
        <w:t xml:space="preserve"> форму составляет содержание многих оптических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фотографических, электронно-оптических и иных физических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химических методов, применяемых при исследовании </w:t>
      </w:r>
      <w:r>
        <w:rPr>
          <w:rStyle w:val="132"/>
        </w:rPr>
        <w:t>материальных</w:t>
      </w:r>
      <w:r w:rsidRPr="00474702">
        <w:rPr>
          <w:rStyle w:val="132"/>
        </w:rPr>
        <w:t xml:space="preserve"> источников информации. При этом вид и конкретная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методика исследования </w:t>
      </w:r>
      <w:r>
        <w:rPr>
          <w:rStyle w:val="132"/>
        </w:rPr>
        <w:t>определяются</w:t>
      </w:r>
      <w:r w:rsidRPr="00474702">
        <w:rPr>
          <w:rStyle w:val="132"/>
        </w:rPr>
        <w:t xml:space="preserve"> характером материальных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 объекта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носителя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невидимые при обычном освещение пятна и тексты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(слюна, сперма, обесцвеченные тексты и др.) выявляются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фотографирования инфракрасной люминесценции; закрытые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пятна или заклеенные тексты выявляются путем их </w:t>
      </w:r>
      <w:r>
        <w:rPr>
          <w:rStyle w:val="132"/>
        </w:rPr>
        <w:t>фотографирования</w:t>
      </w:r>
      <w:r w:rsidRPr="00474702">
        <w:rPr>
          <w:rStyle w:val="132"/>
        </w:rPr>
        <w:t xml:space="preserve"> в инфракрасных лучах; тип пули, застрявшей в мягких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тканях задержанного преступника, устанавливается посредством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рентгеноскопического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Существенно отличается методика исследования исходящих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людей и выраженных в знаках сообщений.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Такое исследование предполагает два элемента (которым </w:t>
      </w:r>
      <w:r>
        <w:rPr>
          <w:rStyle w:val="132"/>
        </w:rPr>
        <w:t>соответствуют</w:t>
      </w:r>
      <w:r w:rsidRPr="00474702">
        <w:rPr>
          <w:rStyle w:val="132"/>
        </w:rPr>
        <w:t xml:space="preserve"> основные задачи и этапы исследования</w:t>
      </w:r>
      <w:r>
        <w:rPr>
          <w:rStyle w:val="132"/>
        </w:rPr>
        <w:t>).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1. Исследование смысловой стороны знака,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выяснение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содержания выражаемого им образа. Так, при допросе свидетеля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выясняется, что именно имел в виду допрашиваемый, используя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данный оборот речи; при ознакомлении с протоколом осмотра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восстанавливаются мысленно признаки описываемых предметов;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 xml:space="preserve">при оценке заключения эксперта уясняется смысл </w:t>
      </w:r>
      <w:r>
        <w:rPr>
          <w:rStyle w:val="132"/>
        </w:rPr>
        <w:t>использованных</w:t>
      </w:r>
      <w:r w:rsidRPr="00474702">
        <w:rPr>
          <w:rStyle w:val="132"/>
        </w:rPr>
        <w:t xml:space="preserve"> им терминов и заключения.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2. Исследование соответствия образа объекту.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выраженные знаками об</w:t>
      </w:r>
      <w:r w:rsidR="003E2AD4">
        <w:rPr>
          <w:rStyle w:val="132"/>
        </w:rPr>
        <w:t>р</w:t>
      </w:r>
      <w:r w:rsidR="00C72B0A">
        <w:rPr>
          <w:rStyle w:val="132"/>
        </w:rPr>
        <w:t>а</w:t>
      </w:r>
      <w:r w:rsidR="003E2AD4">
        <w:rPr>
          <w:rStyle w:val="132"/>
        </w:rPr>
        <w:t>зы</w:t>
      </w:r>
      <w:r w:rsidRPr="00474702">
        <w:rPr>
          <w:rStyle w:val="132"/>
        </w:rPr>
        <w:t xml:space="preserve"> могут как соответствовать </w:t>
      </w:r>
      <w:r>
        <w:rPr>
          <w:rStyle w:val="132"/>
        </w:rPr>
        <w:t>действительности</w:t>
      </w:r>
      <w:r w:rsidRPr="00474702">
        <w:rPr>
          <w:rStyle w:val="132"/>
        </w:rPr>
        <w:t>, так и не соответствовать ей (мнимые, искаженные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ошибочные представления), важная задача исследования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установлении такого соответствия. Решается эта задача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изучения условий формирования образа.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например, для выяснения соответствия </w:t>
      </w:r>
      <w:r>
        <w:rPr>
          <w:rStyle w:val="132"/>
        </w:rPr>
        <w:t>действительности</w:t>
      </w:r>
      <w:r w:rsidRPr="00474702">
        <w:rPr>
          <w:rStyle w:val="132"/>
        </w:rPr>
        <w:t xml:space="preserve"> представлений очевидца преступления выясняются условия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 которых наблюдались описываемые им факты (</w:t>
      </w:r>
      <w:r>
        <w:rPr>
          <w:rStyle w:val="132"/>
        </w:rPr>
        <w:t>освещенность</w:t>
      </w:r>
      <w:r w:rsidRPr="00474702">
        <w:rPr>
          <w:rStyle w:val="132"/>
        </w:rPr>
        <w:t xml:space="preserve"> и удаленность объекта, продолжительность </w:t>
      </w:r>
      <w:r>
        <w:rPr>
          <w:rStyle w:val="132"/>
        </w:rPr>
        <w:t>наблюдения</w:t>
      </w:r>
      <w:r w:rsidRPr="00474702">
        <w:rPr>
          <w:rStyle w:val="132"/>
        </w:rPr>
        <w:t>, физическое состояние самого свидетеля, его отношение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наблюдаемым фактам и обвиняемому и </w:t>
      </w:r>
      <w:r w:rsidR="00C8667E">
        <w:rPr>
          <w:rStyle w:val="132"/>
        </w:rPr>
        <w:t>т.д.</w:t>
      </w:r>
      <w:r>
        <w:rPr>
          <w:rStyle w:val="132"/>
        </w:rPr>
        <w:t>).</w:t>
      </w:r>
      <w:r w:rsidRPr="00474702">
        <w:rPr>
          <w:rStyle w:val="132"/>
        </w:rPr>
        <w:t xml:space="preserve"> Для выяснения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соответствия действительности выводов эксперта</w:t>
      </w:r>
      <w:r>
        <w:rPr>
          <w:rStyle w:val="132"/>
        </w:rPr>
        <w:t xml:space="preserve"> анализируется</w:t>
      </w:r>
      <w:r w:rsidRPr="00474702">
        <w:rPr>
          <w:rStyle w:val="132"/>
        </w:rPr>
        <w:t xml:space="preserve"> использованная им методика исследования, </w:t>
      </w:r>
      <w:r>
        <w:rPr>
          <w:rStyle w:val="132"/>
        </w:rPr>
        <w:t>проверяются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последовательность, непротиворечивость и обоснованность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аргументации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Таким образом, для выяснения соответствия сообщения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действительности требуется исследование двух типов отношений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изоморфизма: знак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образ и образ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объект. Искажения и </w:t>
      </w:r>
      <w:r>
        <w:rPr>
          <w:rStyle w:val="132"/>
        </w:rPr>
        <w:t>ошибки</w:t>
      </w:r>
      <w:r w:rsidRPr="00474702">
        <w:rPr>
          <w:rStyle w:val="132"/>
        </w:rPr>
        <w:t xml:space="preserve"> могут содержаться в любом из этих отношений.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Сообщения, исходящие от людей, содержащие существенные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фактические данные по делу, выражены обычно в форме </w:t>
      </w:r>
      <w:r>
        <w:rPr>
          <w:rStyle w:val="132"/>
        </w:rPr>
        <w:t>общенародного</w:t>
      </w:r>
      <w:r w:rsidRPr="00474702">
        <w:rPr>
          <w:rStyle w:val="132"/>
        </w:rPr>
        <w:t xml:space="preserve"> языка (устной или письменной речи).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этим выяснение соответствия сообщения </w:t>
      </w:r>
      <w:r>
        <w:rPr>
          <w:rStyle w:val="132"/>
        </w:rPr>
        <w:t>действительности</w:t>
      </w:r>
      <w:r w:rsidRPr="00474702">
        <w:rPr>
          <w:rStyle w:val="132"/>
        </w:rPr>
        <w:t xml:space="preserve"> требует уяснения специфики сигнальной функции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слова. Слову, как и любому знаку, условно придано определенное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значение, составляющее его содержание и позволяющее </w:t>
      </w:r>
      <w:r>
        <w:rPr>
          <w:rStyle w:val="132"/>
        </w:rPr>
        <w:t>использовать</w:t>
      </w:r>
      <w:r w:rsidRPr="00474702">
        <w:rPr>
          <w:rStyle w:val="132"/>
        </w:rPr>
        <w:t xml:space="preserve"> слово в качестве заместителя обозначаемого им объекта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«Название какой-либо вещи,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отмечал К.</w:t>
      </w:r>
      <w:r w:rsidR="00C72B0A">
        <w:rPr>
          <w:rStyle w:val="132"/>
        </w:rPr>
        <w:t xml:space="preserve"> </w:t>
      </w:r>
      <w:r w:rsidRPr="00474702">
        <w:rPr>
          <w:rStyle w:val="132"/>
        </w:rPr>
        <w:t xml:space="preserve">Маркс,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не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ничего общего с ее природой»</w:t>
      </w:r>
      <w:r w:rsidRPr="00474702">
        <w:rPr>
          <w:rStyle w:val="132"/>
          <w:vertAlign w:val="superscript"/>
        </w:rPr>
        <w:footnoteReference w:id="87"/>
      </w:r>
      <w:r w:rsidRPr="00474702">
        <w:rPr>
          <w:rStyle w:val="132"/>
        </w:rPr>
        <w:t>. Между словом и обозначаемым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 предметом не существует никакой природной связи. В отличие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сигнала, изменения которого непосредственно обусловлены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изменениями физического процесса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носителя сигнала, слово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знак, выражает лишь содержание человеческого образа (</w:t>
      </w:r>
      <w:r>
        <w:rPr>
          <w:rStyle w:val="132"/>
        </w:rPr>
        <w:t>понятия</w:t>
      </w:r>
      <w:r w:rsidRPr="00474702">
        <w:rPr>
          <w:rStyle w:val="132"/>
        </w:rPr>
        <w:t xml:space="preserve">, ощущения и </w:t>
      </w:r>
      <w:r w:rsidR="00C8667E">
        <w:rPr>
          <w:rStyle w:val="132"/>
        </w:rPr>
        <w:t>т.д.</w:t>
      </w:r>
      <w:r w:rsidRPr="00474702">
        <w:rPr>
          <w:rStyle w:val="132"/>
        </w:rPr>
        <w:t>). При этом сам образ может соответствовать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действительности, а может и не соответствовать 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Использование слов для передачи сообщений связано с </w:t>
      </w:r>
      <w:r>
        <w:rPr>
          <w:rStyle w:val="132"/>
        </w:rPr>
        <w:t>такими</w:t>
      </w:r>
      <w:r w:rsidRPr="00474702">
        <w:rPr>
          <w:rStyle w:val="132"/>
        </w:rPr>
        <w:t xml:space="preserve"> процессами мышления</w:t>
      </w:r>
      <w:r>
        <w:rPr>
          <w:rStyle w:val="132"/>
        </w:rPr>
        <w:t>,</w:t>
      </w:r>
      <w:r w:rsidRPr="00474702">
        <w:rPr>
          <w:rStyle w:val="132"/>
        </w:rPr>
        <w:t xml:space="preserve"> как обобщение и систематизация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знания, переход от внешних признаков к сущности наблюдаемого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явления. Все эти процессы неразрывно связаны со «словесной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оболочкой» таких сообщений, как показания свидетелей и </w:t>
      </w:r>
      <w:r>
        <w:rPr>
          <w:rStyle w:val="132"/>
        </w:rPr>
        <w:t>обвиняемых</w:t>
      </w:r>
      <w:r w:rsidRPr="00474702">
        <w:rPr>
          <w:rStyle w:val="132"/>
        </w:rPr>
        <w:t>, заключения экспертов, протоколов 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 и иных документов.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Показания свидетелей, например, в значительной своей части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представляют не констатацию непосредственно воспринятых 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явлений, а их оценку, суждения об их связи с другими явлениями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 их смысле и значении. Это обстоятельство вполне понятно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закономерно, так как характеризует</w:t>
      </w:r>
      <w:r>
        <w:rPr>
          <w:rStyle w:val="132"/>
        </w:rPr>
        <w:t xml:space="preserve"> свойственное</w:t>
      </w:r>
      <w:r w:rsidRPr="00474702">
        <w:rPr>
          <w:rStyle w:val="132"/>
        </w:rPr>
        <w:t xml:space="preserve"> человеческому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сознанию стремление отразить главное, существенное в явлениях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окружающего его мира.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Оценочный элемент в сообщениях во многом </w:t>
      </w:r>
      <w:r>
        <w:rPr>
          <w:rStyle w:val="132"/>
        </w:rPr>
        <w:t>обусловливается</w:t>
      </w:r>
      <w:r w:rsidRPr="00474702">
        <w:rPr>
          <w:rStyle w:val="132"/>
        </w:rPr>
        <w:t xml:space="preserve"> особенностями следственной ситуации, ролью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сообщения в обстоятельствах дела.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Показательным в этом отношении является раскрытое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горячим следам ограбление пункта обмена валюты </w:t>
      </w:r>
      <w:r>
        <w:rPr>
          <w:rStyle w:val="132"/>
        </w:rPr>
        <w:t>инвестиционного</w:t>
      </w:r>
      <w:r w:rsidRPr="00474702">
        <w:rPr>
          <w:rStyle w:val="132"/>
        </w:rPr>
        <w:t xml:space="preserve"> банка «Аист», совершенное тремя грабителями в </w:t>
      </w:r>
      <w:r>
        <w:rPr>
          <w:rStyle w:val="132"/>
        </w:rPr>
        <w:t>Столешниковом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переулке Москвы. Двоих налетчиков, азербайджанцев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национальности, оперативники задержали по месту жительства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изъяли часть похищенных ими денег.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Налет на пункт обмена валюты был совершен утром 17 марта</w:t>
      </w:r>
      <w:r w:rsidR="00C8667E">
        <w:rPr>
          <w:rStyle w:val="132"/>
        </w:rPr>
        <w:t xml:space="preserve"> </w:t>
      </w:r>
      <w:r>
        <w:rPr>
          <w:rStyle w:val="132"/>
        </w:rPr>
        <w:t>2004 г</w:t>
      </w:r>
      <w:r w:rsidRPr="00474702">
        <w:rPr>
          <w:rStyle w:val="132"/>
        </w:rPr>
        <w:t>. Преступники напали на кассира обменного пункта,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он, придя на работу, открывал двери помещения. Оглушив </w:t>
      </w:r>
      <w:r>
        <w:rPr>
          <w:rStyle w:val="132"/>
        </w:rPr>
        <w:t>кассира</w:t>
      </w:r>
      <w:r w:rsidRPr="00474702">
        <w:rPr>
          <w:rStyle w:val="132"/>
        </w:rPr>
        <w:t xml:space="preserve"> ударом по голове, бандиты затащили его внутрь помещения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потребовали деньги. При этом один из нападавших изрезал 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лицо ножом. После непродолжительного сопротивления кассир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выдал преступникам из сейфа всю наличность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крупную сумму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рублях и долларах. Налетчики скрылись на поджидавшей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неподалеку машине.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след банды грабителей сыщикам МУРа удалось выйти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когда покалеченный кассир опознал «кавказскую внешность»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одного из своих мучителей. Как он утверждал, этот человек </w:t>
      </w:r>
      <w:r>
        <w:rPr>
          <w:rStyle w:val="132"/>
        </w:rPr>
        <w:t>несколько</w:t>
      </w:r>
      <w:r w:rsidRPr="00474702">
        <w:rPr>
          <w:rStyle w:val="132"/>
        </w:rPr>
        <w:t xml:space="preserve"> раз менял у него небольшие суммы, вероятно</w:t>
      </w:r>
      <w:r>
        <w:rPr>
          <w:rStyle w:val="132"/>
        </w:rPr>
        <w:t>,</w:t>
      </w:r>
      <w:r w:rsidRPr="00474702">
        <w:rPr>
          <w:rStyle w:val="132"/>
        </w:rPr>
        <w:t xml:space="preserve"> занимаясь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разведкой места, где планировалось преступление. Сыщикам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пришлось перелопатить гору справок о покупке валюты, в </w:t>
      </w:r>
      <w:r>
        <w:rPr>
          <w:rStyle w:val="132"/>
        </w:rPr>
        <w:t>которых</w:t>
      </w:r>
      <w:r w:rsidRPr="00474702">
        <w:rPr>
          <w:rStyle w:val="132"/>
        </w:rPr>
        <w:t xml:space="preserve"> значились кавказские фамилии, чтобы выяснить имя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грабителя. Им оказался 39-летний </w:t>
      </w:r>
      <w:r>
        <w:rPr>
          <w:rStyle w:val="132"/>
        </w:rPr>
        <w:t>Э.</w:t>
      </w:r>
      <w:r w:rsidRPr="00474702">
        <w:rPr>
          <w:rStyle w:val="132"/>
        </w:rPr>
        <w:t xml:space="preserve"> Оруджаев из Азербайджана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широко известный в криминальных кругах Баку. Связавшись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правоохранительными органами столицы закавказской </w:t>
      </w:r>
      <w:r>
        <w:rPr>
          <w:rStyle w:val="132"/>
        </w:rPr>
        <w:t>республики</w:t>
      </w:r>
      <w:r w:rsidRPr="00474702">
        <w:rPr>
          <w:rStyle w:val="132"/>
        </w:rPr>
        <w:t>, оперативники выяснили несколько адресов в столице,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которым мог скрываться Оруджаев, и выставили там засаду.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оказалось, налетчик после совершенного ограбления не </w:t>
      </w:r>
      <w:r>
        <w:rPr>
          <w:rStyle w:val="132"/>
        </w:rPr>
        <w:t>вернулся</w:t>
      </w:r>
      <w:r w:rsidRPr="00474702">
        <w:rPr>
          <w:rStyle w:val="132"/>
        </w:rPr>
        <w:t xml:space="preserve"> на улицу Мусы Джалиля, где был временно зарегистрирован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бросился по землякам и знакомым. Однако по всем возможным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адресам азербайджанца уже ждали оперативники. Сделав своим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приятелям несколько звонков, преступник почувствовал </w:t>
      </w:r>
      <w:r>
        <w:rPr>
          <w:rStyle w:val="132"/>
        </w:rPr>
        <w:t>опасность</w:t>
      </w:r>
      <w:r w:rsidRPr="00474702">
        <w:rPr>
          <w:rStyle w:val="132"/>
        </w:rPr>
        <w:t>, но все-таки вернулся на улицу Мусы Джалиля. Задержав</w:t>
      </w:r>
      <w:r w:rsidR="00C8667E">
        <w:rPr>
          <w:rStyle w:val="132"/>
        </w:rPr>
        <w:t xml:space="preserve"> </w:t>
      </w:r>
      <w:r w:rsidR="003E2AD4">
        <w:rPr>
          <w:rStyle w:val="132"/>
        </w:rPr>
        <w:t>р</w:t>
      </w:r>
      <w:r w:rsidR="00C72B0A">
        <w:rPr>
          <w:rStyle w:val="132"/>
        </w:rPr>
        <w:t>а</w:t>
      </w:r>
      <w:r w:rsidR="003E2AD4">
        <w:rPr>
          <w:rStyle w:val="132"/>
        </w:rPr>
        <w:t>зы</w:t>
      </w:r>
      <w:r w:rsidRPr="00474702">
        <w:rPr>
          <w:rStyle w:val="132"/>
        </w:rPr>
        <w:t>скиваемого, муровцы нашли при нем часть похищенных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денег. Еще некоторую сумму нашли при обыске у второго </w:t>
      </w:r>
      <w:r>
        <w:rPr>
          <w:rStyle w:val="132"/>
        </w:rPr>
        <w:t xml:space="preserve">налетчика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40-летнего </w:t>
      </w:r>
      <w:r>
        <w:rPr>
          <w:rStyle w:val="132"/>
        </w:rPr>
        <w:t>А.</w:t>
      </w:r>
      <w:r w:rsidRPr="00474702">
        <w:rPr>
          <w:rStyle w:val="132"/>
        </w:rPr>
        <w:t xml:space="preserve"> Каримова, которого поймали вскоре после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ареста главаря банды. Каримов легально занимался в Москве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частным извозом, но с легкостью пошел на преступление,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Оруджаев предложил ему ограбить обменный пункт и </w:t>
      </w:r>
      <w:r>
        <w:rPr>
          <w:rStyle w:val="132"/>
        </w:rPr>
        <w:t>предоставил</w:t>
      </w:r>
      <w:r w:rsidRPr="00474702">
        <w:rPr>
          <w:rStyle w:val="132"/>
        </w:rPr>
        <w:t xml:space="preserve"> свою машину.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Как видно из фабулы данного дела, решающее значение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раскрытия преступления имела оценка потерпевшим </w:t>
      </w:r>
      <w:r>
        <w:rPr>
          <w:rStyle w:val="132"/>
        </w:rPr>
        <w:t>этнической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принадлежности напавшего на него преступника. Именно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</w:t>
      </w:r>
      <w:r w:rsidR="00F01D4B">
        <w:rPr>
          <w:rStyle w:val="132"/>
        </w:rPr>
        <w:t>а</w:t>
      </w:r>
      <w:r w:rsidRPr="00474702">
        <w:rPr>
          <w:rStyle w:val="132"/>
        </w:rPr>
        <w:t xml:space="preserve"> основе этой оценки путем анализа документации обменного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пункта удалось выйти на преступников.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исследовании сообщений следователя интересует не </w:t>
      </w:r>
      <w:r>
        <w:rPr>
          <w:rStyle w:val="132"/>
        </w:rPr>
        <w:t>любая</w:t>
      </w:r>
      <w:r w:rsidRPr="00474702">
        <w:rPr>
          <w:rStyle w:val="132"/>
        </w:rPr>
        <w:t xml:space="preserve"> информация, а лишь та, которая относится к данному делу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Избирательность воспроизведения так же неизбежно связана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оценкой, передаваемой в сообщениях, информации. Но и в тех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случаях, когда свидетель, эксперт или иной источник сообщения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излагает всю известную ему информацию, он, пользуясь словом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 может избежать обобщения и оценки, так как эти функции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органически слиты с функцией слова.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Констатация простого и на первый взгляд «элементарного»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 в сообщении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«на поверхности стола имеется след руки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человека</w:t>
      </w:r>
      <w:r>
        <w:rPr>
          <w:rStyle w:val="132"/>
        </w:rPr>
        <w:t xml:space="preserve">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неразрывно связана с мыслительными операциями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систематизации, обобщения, оценки, которые могут иметь </w:t>
      </w:r>
      <w:r>
        <w:rPr>
          <w:rStyle w:val="132"/>
        </w:rPr>
        <w:t>существенное</w:t>
      </w:r>
      <w:r w:rsidRPr="00474702">
        <w:rPr>
          <w:rStyle w:val="132"/>
        </w:rPr>
        <w:t xml:space="preserve"> значение для дела.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Еще большее значение приобретает логическая обработка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сведений, содержащихся в сообщениях</w:t>
      </w:r>
      <w:r>
        <w:rPr>
          <w:rStyle w:val="132"/>
        </w:rPr>
        <w:t>,</w:t>
      </w:r>
      <w:r w:rsidRPr="00474702">
        <w:rPr>
          <w:rStyle w:val="132"/>
        </w:rPr>
        <w:t xml:space="preserve"> с учетом подлежащих </w:t>
      </w:r>
      <w:r>
        <w:rPr>
          <w:rStyle w:val="132"/>
        </w:rPr>
        <w:t>доказыванию</w:t>
      </w:r>
      <w:r w:rsidRPr="00474702">
        <w:rPr>
          <w:rStyle w:val="132"/>
        </w:rPr>
        <w:t xml:space="preserve"> фактов. Сообщение очевидца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«Иванов прицелился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выстрелил из пистолета в Петрова</w:t>
      </w:r>
      <w:r>
        <w:rPr>
          <w:rStyle w:val="132"/>
        </w:rPr>
        <w:t xml:space="preserve">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содержит информацию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 основных, подлежащих установлению обстоятельствах. </w:t>
      </w:r>
      <w:r>
        <w:rPr>
          <w:rStyle w:val="132"/>
        </w:rPr>
        <w:t>Расследование</w:t>
      </w:r>
      <w:r w:rsidRPr="00474702">
        <w:rPr>
          <w:rStyle w:val="132"/>
        </w:rPr>
        <w:t xml:space="preserve"> дела в значительной части сводится к проверке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сообщения, выяснения его соответствия действительности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этих условиях особенно важен тщательный анализ содержания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образа, выяснение</w:t>
      </w:r>
      <w:r>
        <w:rPr>
          <w:rStyle w:val="132"/>
        </w:rPr>
        <w:t>,</w:t>
      </w:r>
      <w:r w:rsidRPr="00474702">
        <w:rPr>
          <w:rStyle w:val="132"/>
        </w:rPr>
        <w:t xml:space="preserve"> какие же элементы являются результатом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непосредственного восприятия и отражают конкретные </w:t>
      </w:r>
      <w:r>
        <w:rPr>
          <w:rStyle w:val="132"/>
        </w:rPr>
        <w:t>предметы</w:t>
      </w:r>
      <w:r w:rsidRPr="00474702">
        <w:rPr>
          <w:rStyle w:val="132"/>
        </w:rPr>
        <w:t xml:space="preserve"> и действия людей, а какие являются результатов оценки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умозаключения. В последнем случае важна логическая структура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вывода свидетеля и в первую очередь его фактические основания.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Существенные осложнения в установлении соответствия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сообщения действительности может внести явление полисемии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(многозначности слова). Одним и тем же словам в обычном языке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подчас придаются различные значения (омонимы). С другой </w:t>
      </w:r>
      <w:r>
        <w:rPr>
          <w:rStyle w:val="132"/>
        </w:rPr>
        <w:t>стороны</w:t>
      </w:r>
      <w:r w:rsidRPr="00474702">
        <w:rPr>
          <w:rStyle w:val="132"/>
        </w:rPr>
        <w:t>, одно и то же содержание может быть передано различными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словами. Эти особенности языковой формы имеют немаловажное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при использовании сообщений.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Языковая форма сообщений, выступающих в качестве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 в процессе расследования,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самой </w:t>
      </w:r>
      <w:r w:rsidRPr="00474702">
        <w:rPr>
          <w:rStyle w:val="132"/>
        </w:rPr>
        <w:lastRenderedPageBreak/>
        <w:t>разнообразной и весьма специфичной. Здесь и особенности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речи, обусловленные родным языком или местными говорами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допрашиваемого, и техническая и научная терминология </w:t>
      </w:r>
      <w:r>
        <w:rPr>
          <w:rStyle w:val="132"/>
        </w:rPr>
        <w:t>специалистов</w:t>
      </w:r>
      <w:r w:rsidRPr="00474702">
        <w:rPr>
          <w:rStyle w:val="132"/>
        </w:rPr>
        <w:t xml:space="preserve"> и экспертов, и жаргоны преступников, и особенности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речи малолетних и несовершеннолетних свидетелей, и </w:t>
      </w:r>
      <w:r>
        <w:rPr>
          <w:rStyle w:val="132"/>
        </w:rPr>
        <w:t>специфическая</w:t>
      </w:r>
      <w:r w:rsidRPr="00474702">
        <w:rPr>
          <w:rStyle w:val="132"/>
        </w:rPr>
        <w:t xml:space="preserve"> форма сообщений лиц, перенесших сильные душевные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потрясения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Знаковая форма выражения информации может быть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устной, так и письменной. В связи с этим различают устные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письменные сообщения, показания и документы. Форма </w:t>
      </w:r>
      <w:r>
        <w:rPr>
          <w:rStyle w:val="132"/>
        </w:rPr>
        <w:t>выражения</w:t>
      </w:r>
      <w:r w:rsidRPr="00474702">
        <w:rPr>
          <w:rStyle w:val="132"/>
        </w:rPr>
        <w:t xml:space="preserve"> информации в документах, в свою очередь, может иметь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особенности, дающие основание для их дальнейшей </w:t>
      </w:r>
      <w:r>
        <w:rPr>
          <w:rStyle w:val="132"/>
        </w:rPr>
        <w:t>классификации.</w:t>
      </w:r>
      <w:r w:rsidRPr="00474702">
        <w:rPr>
          <w:rStyle w:val="132"/>
        </w:rPr>
        <w:t xml:space="preserve"> Для использования в качестве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существенное значение может иметь деление документов на </w:t>
      </w:r>
      <w:r>
        <w:rPr>
          <w:rStyle w:val="132"/>
        </w:rPr>
        <w:t>документы</w:t>
      </w:r>
      <w:r w:rsidRPr="00474702">
        <w:rPr>
          <w:rStyle w:val="132"/>
        </w:rPr>
        <w:t>, излагающие и удостоверяющие факты.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Документы, излагающие факты, приближаются к устным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источникам и по существу представляют </w:t>
      </w:r>
      <w:r>
        <w:rPr>
          <w:rStyle w:val="132"/>
        </w:rPr>
        <w:t xml:space="preserve">собой </w:t>
      </w:r>
      <w:r w:rsidRPr="00474702">
        <w:rPr>
          <w:rStyle w:val="132"/>
        </w:rPr>
        <w:t>фиксированную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форму показаний. Для всех документов, удостоверяющих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общим является использование специальной формы составления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документа и использование особых средств удостоверения </w:t>
      </w:r>
      <w:r>
        <w:rPr>
          <w:rStyle w:val="132"/>
        </w:rPr>
        <w:t xml:space="preserve">факта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удостоверительных знаков.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некоторых случаях признак «удостоверения» вводится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само понятие документа. Так, например, в «Юридическом </w:t>
      </w:r>
      <w:r w:rsidR="00B25B36">
        <w:rPr>
          <w:rStyle w:val="132"/>
        </w:rPr>
        <w:t>с</w:t>
      </w:r>
      <w:r>
        <w:rPr>
          <w:rStyle w:val="132"/>
        </w:rPr>
        <w:t>ловаре</w:t>
      </w:r>
      <w:r w:rsidRPr="00474702">
        <w:rPr>
          <w:rStyle w:val="132"/>
        </w:rPr>
        <w:t>» документ определяется как акт, облеченный в письменную</w:t>
      </w:r>
      <w:r w:rsidR="00C8667E">
        <w:rPr>
          <w:rStyle w:val="132"/>
        </w:rPr>
        <w:t xml:space="preserve"> </w:t>
      </w:r>
      <w:r>
        <w:rPr>
          <w:rStyle w:val="132"/>
        </w:rPr>
        <w:t>формуй</w:t>
      </w:r>
      <w:r w:rsidRPr="00474702">
        <w:rPr>
          <w:rStyle w:val="132"/>
        </w:rPr>
        <w:t xml:space="preserve"> «удостоверяющий» какой-либо юридический факт»</w:t>
      </w:r>
      <w:r w:rsidRPr="00474702">
        <w:rPr>
          <w:rStyle w:val="132"/>
          <w:vertAlign w:val="superscript"/>
        </w:rPr>
        <w:footnoteReference w:id="8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Такая трактовка документов слишком узка, так как не </w:t>
      </w:r>
      <w:r>
        <w:rPr>
          <w:rStyle w:val="132"/>
        </w:rPr>
        <w:t>учитывает</w:t>
      </w:r>
      <w:r w:rsidRPr="00474702">
        <w:rPr>
          <w:rStyle w:val="132"/>
        </w:rPr>
        <w:t xml:space="preserve"> большую группу письменных актов, не имеющих </w:t>
      </w:r>
      <w:r>
        <w:rPr>
          <w:rStyle w:val="132"/>
        </w:rPr>
        <w:t>специальной</w:t>
      </w:r>
      <w:r w:rsidRPr="00474702">
        <w:rPr>
          <w:rStyle w:val="132"/>
        </w:rPr>
        <w:t xml:space="preserve"> формы и предназначенных не для удостоверения, а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фиксации мысли и обмена информацией.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Правильнее поэтому позиция авторов, дающих более </w:t>
      </w:r>
      <w:r>
        <w:rPr>
          <w:rStyle w:val="132"/>
        </w:rPr>
        <w:t>широкую</w:t>
      </w:r>
      <w:r w:rsidRPr="00474702">
        <w:rPr>
          <w:rStyle w:val="132"/>
        </w:rPr>
        <w:t xml:space="preserve"> трактовку документам</w:t>
      </w:r>
      <w:r w:rsidRPr="00474702">
        <w:rPr>
          <w:rStyle w:val="132"/>
          <w:vertAlign w:val="superscript"/>
        </w:rPr>
        <w:footnoteReference w:id="89"/>
      </w:r>
      <w:r w:rsidRPr="00474702">
        <w:rPr>
          <w:rStyle w:val="132"/>
        </w:rPr>
        <w:t xml:space="preserve">, а также точка зрения, </w:t>
      </w:r>
      <w:r>
        <w:rPr>
          <w:rStyle w:val="132"/>
        </w:rPr>
        <w:t>нашедшая</w:t>
      </w:r>
      <w:r w:rsidRPr="00474702">
        <w:rPr>
          <w:rStyle w:val="132"/>
        </w:rPr>
        <w:t xml:space="preserve"> отражение в ст. 71 ГПК РФ (</w:t>
      </w:r>
      <w:r>
        <w:rPr>
          <w:rStyle w:val="132"/>
        </w:rPr>
        <w:t xml:space="preserve">от </w:t>
      </w:r>
      <w:r w:rsidRPr="00474702">
        <w:rPr>
          <w:rStyle w:val="132"/>
        </w:rPr>
        <w:t xml:space="preserve">14 ноября </w:t>
      </w:r>
      <w:r>
        <w:rPr>
          <w:rStyle w:val="132"/>
        </w:rPr>
        <w:t xml:space="preserve">2002 г. № </w:t>
      </w:r>
      <w:r w:rsidRPr="00474702">
        <w:rPr>
          <w:rStyle w:val="132"/>
        </w:rPr>
        <w:t>137-ФЗ)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«Письменные доказательства», к которым относятся документы</w:t>
      </w:r>
      <w:r w:rsidR="00C8667E">
        <w:rPr>
          <w:rStyle w:val="132"/>
        </w:rPr>
        <w:t xml:space="preserve">, </w:t>
      </w:r>
      <w:r w:rsidRPr="00474702">
        <w:rPr>
          <w:rStyle w:val="133"/>
        </w:rPr>
        <w:t>«</w:t>
      </w:r>
      <w:r w:rsidRPr="00F01D4B">
        <w:rPr>
          <w:rStyle w:val="133"/>
          <w:u w:val="single"/>
        </w:rPr>
        <w:t>содержащие сведения</w:t>
      </w:r>
      <w:r w:rsidRPr="00F01D4B">
        <w:rPr>
          <w:rStyle w:val="132"/>
          <w:u w:val="single"/>
        </w:rPr>
        <w:t xml:space="preserve"> </w:t>
      </w:r>
      <w:r w:rsidRPr="00474702">
        <w:rPr>
          <w:rStyle w:val="132"/>
        </w:rPr>
        <w:t xml:space="preserve">(подчеркнуто нами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В.К.)</w:t>
      </w:r>
      <w:r w:rsidRPr="00474702">
        <w:rPr>
          <w:rStyle w:val="132"/>
        </w:rPr>
        <w:t xml:space="preserve"> об </w:t>
      </w:r>
      <w:r>
        <w:rPr>
          <w:rStyle w:val="132"/>
        </w:rPr>
        <w:t>обстоятельствах</w:t>
      </w:r>
      <w:r w:rsidRPr="00474702">
        <w:rPr>
          <w:rStyle w:val="132"/>
        </w:rPr>
        <w:t>, имеющих значение для рассмотрения и разрешения дела».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Особую разновидность документов, удостоверяющих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специально указанную в законе (ст. 83 УПК РФ и ст. 71 ГПК РФ</w:t>
      </w:r>
      <w:r>
        <w:rPr>
          <w:rStyle w:val="132"/>
        </w:rPr>
        <w:t>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представляют протоколы следственных и судебных действий. </w:t>
      </w:r>
      <w:r>
        <w:rPr>
          <w:rStyle w:val="132"/>
        </w:rPr>
        <w:t>Документы</w:t>
      </w:r>
      <w:r w:rsidRPr="00474702">
        <w:rPr>
          <w:rStyle w:val="132"/>
        </w:rPr>
        <w:t xml:space="preserve">, удостоверяющие факты, в свою очередь, могут быть </w:t>
      </w:r>
      <w:r>
        <w:rPr>
          <w:rStyle w:val="132"/>
        </w:rPr>
        <w:t>подразделены</w:t>
      </w:r>
      <w:r w:rsidRPr="00474702">
        <w:rPr>
          <w:rStyle w:val="132"/>
        </w:rPr>
        <w:t xml:space="preserve"> на две группы. К первой следует отнести документы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констатирующие непосредственно воспринимаемые факты. К </w:t>
      </w:r>
      <w:r>
        <w:rPr>
          <w:rStyle w:val="132"/>
        </w:rPr>
        <w:t>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числу относятся протоколы следственных и судебных действий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некоторые административные акты, акты инвентаризации, описи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имущества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Ко второй группе удостоверяющих документов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следует отнести документы, удостоверяющие выводные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документы, составляемые на основе других (первичных) </w:t>
      </w:r>
      <w:r>
        <w:rPr>
          <w:rStyle w:val="132"/>
        </w:rPr>
        <w:t>документов</w:t>
      </w:r>
      <w:r w:rsidRPr="00474702">
        <w:rPr>
          <w:rStyle w:val="132"/>
        </w:rPr>
        <w:t xml:space="preserve">. К числу таких документов следует отнести акты </w:t>
      </w:r>
      <w:r>
        <w:rPr>
          <w:rStyle w:val="132"/>
        </w:rPr>
        <w:t>экспертиз</w:t>
      </w:r>
      <w:r w:rsidRPr="00474702">
        <w:rPr>
          <w:rStyle w:val="132"/>
        </w:rPr>
        <w:t>, акты ревизий, заключения различного рода комиссий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разного рода справки, удостоверения и </w:t>
      </w:r>
      <w:r w:rsidR="00C8667E">
        <w:rPr>
          <w:rStyle w:val="132"/>
        </w:rPr>
        <w:t>т.п.</w:t>
      </w:r>
      <w:r w:rsidRPr="00474702">
        <w:rPr>
          <w:rStyle w:val="132"/>
          <w:vertAlign w:val="superscript"/>
        </w:rPr>
        <w:footnoteReference w:id="90"/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каждой из указанных групп документов </w:t>
      </w:r>
      <w:r>
        <w:rPr>
          <w:rStyle w:val="132"/>
        </w:rPr>
        <w:t>характеризуется</w:t>
      </w:r>
      <w:r w:rsidRPr="00474702">
        <w:rPr>
          <w:rStyle w:val="132"/>
        </w:rPr>
        <w:t xml:space="preserve"> своими методическими особенностями,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составить предмет самостоятельного исследования. Вместе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тем не менее существенно и то общее, что характерно для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любого документа и отражает специфику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знаковых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Основная проблема исследования любого документа, </w:t>
      </w:r>
      <w:r>
        <w:rPr>
          <w:rStyle w:val="132"/>
        </w:rPr>
        <w:t>фигурирующего</w:t>
      </w:r>
      <w:r w:rsidRPr="00474702">
        <w:rPr>
          <w:rStyle w:val="132"/>
        </w:rPr>
        <w:t xml:space="preserve"> в процессе расследования в качестве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проблема истинности изложенных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удостоверенных документом фактов. Доказательственная </w:t>
      </w:r>
      <w:r>
        <w:rPr>
          <w:rStyle w:val="132"/>
        </w:rPr>
        <w:t>информация</w:t>
      </w:r>
      <w:r w:rsidRPr="00474702">
        <w:rPr>
          <w:rStyle w:val="132"/>
        </w:rPr>
        <w:t>, изложенная в любом документе, только тогда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положена в основу расследуемого дела, в основу приговора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судебного решения, когда установлена истинность этой </w:t>
      </w:r>
      <w:r>
        <w:rPr>
          <w:rStyle w:val="132"/>
        </w:rPr>
        <w:t>информации</w:t>
      </w:r>
      <w:r w:rsidRPr="00474702">
        <w:rPr>
          <w:rStyle w:val="132"/>
        </w:rPr>
        <w:t>, ее соответствие действительности.</w:t>
      </w:r>
    </w:p>
    <w:p w:rsidR="000554B8" w:rsidRPr="00474702" w:rsidRDefault="00E51AA0" w:rsidP="00C72B0A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 xml:space="preserve">Следует согласиться с авторами, указывающими на </w:t>
      </w:r>
      <w:r>
        <w:rPr>
          <w:rStyle w:val="132"/>
        </w:rPr>
        <w:t>необходимость</w:t>
      </w:r>
      <w:r w:rsidRPr="00474702">
        <w:rPr>
          <w:rStyle w:val="132"/>
        </w:rPr>
        <w:t xml:space="preserve"> тщательной проверки и оценки письменных документов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основе всех обстоятельств дела в их совокупности. «Отношение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</w:t>
      </w:r>
      <w:r w:rsidRPr="00474702">
        <w:rPr>
          <w:rStyle w:val="132"/>
        </w:rPr>
        <w:lastRenderedPageBreak/>
        <w:t xml:space="preserve">документу, как к непреложному доказательству,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правильно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отмечает М.</w:t>
      </w:r>
      <w:r>
        <w:rPr>
          <w:rStyle w:val="132"/>
        </w:rPr>
        <w:t xml:space="preserve"> </w:t>
      </w:r>
      <w:r w:rsidRPr="00474702">
        <w:rPr>
          <w:rStyle w:val="132"/>
        </w:rPr>
        <w:t>Л.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Якуб,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сколь бы авторитетны ни были </w:t>
      </w:r>
      <w:r>
        <w:rPr>
          <w:rStyle w:val="132"/>
        </w:rPr>
        <w:t>подписавшие</w:t>
      </w:r>
      <w:r w:rsidRPr="00474702">
        <w:rPr>
          <w:rStyle w:val="132"/>
        </w:rPr>
        <w:t xml:space="preserve"> его лица, неприемлемо в нашем процессе</w:t>
      </w:r>
      <w:r>
        <w:rPr>
          <w:rStyle w:val="132"/>
        </w:rPr>
        <w:t>»</w:t>
      </w:r>
      <w:r w:rsidR="00C72B0A">
        <w:rPr>
          <w:rStyle w:val="ae"/>
        </w:rPr>
        <w:footnoteReference w:id="91"/>
      </w:r>
      <w:r w:rsidRPr="00474702">
        <w:rPr>
          <w:rStyle w:val="132"/>
        </w:rPr>
        <w:t>.</w:t>
      </w:r>
    </w:p>
    <w:p w:rsidR="000554B8" w:rsidRPr="00474702" w:rsidRDefault="00E51AA0" w:rsidP="00C72B0A">
      <w:pPr>
        <w:pStyle w:val="32"/>
        <w:keepNext/>
        <w:keepLines/>
        <w:shd w:val="clear" w:color="auto" w:fill="auto"/>
        <w:spacing w:before="0" w:after="120" w:line="210" w:lineRule="exact"/>
        <w:ind w:firstLine="0"/>
        <w:jc w:val="center"/>
      </w:pPr>
      <w:bookmarkStart w:id="38" w:name="_Toc73111408"/>
      <w:bookmarkStart w:id="39" w:name="bookmark14"/>
      <w:r w:rsidRPr="00C72B0A">
        <w:rPr>
          <w:rStyle w:val="3105pt"/>
          <w:b/>
        </w:rPr>
        <w:t>Г</w:t>
      </w:r>
      <w:r w:rsidRPr="00474702">
        <w:rPr>
          <w:rStyle w:val="3105pt"/>
        </w:rPr>
        <w:t xml:space="preserve">. </w:t>
      </w:r>
      <w:r w:rsidRPr="00474702">
        <w:rPr>
          <w:rStyle w:val="33"/>
          <w:b/>
        </w:rPr>
        <w:t xml:space="preserve">Смешанные источники </w:t>
      </w:r>
      <w:bookmarkStart w:id="40" w:name="_Toc73111409"/>
      <w:bookmarkEnd w:id="38"/>
      <w:r w:rsidRPr="00474702">
        <w:rPr>
          <w:rStyle w:val="33"/>
          <w:b/>
        </w:rPr>
        <w:t>информации</w:t>
      </w:r>
      <w:bookmarkEnd w:id="39"/>
      <w:bookmarkEnd w:id="40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Особенно наглядно методическое значение рассматриваемой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классификации в тех случаях, когда имеющая значение для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информация выражена не только материальными свойствами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предмета, но и в знаковой форме. В этих случаях можно говорить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 идеальном сочетании материального и знакового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информации. Особенно часто встречается такое сочетание в </w:t>
      </w:r>
      <w:r>
        <w:rPr>
          <w:rStyle w:val="132"/>
        </w:rPr>
        <w:t>документах</w:t>
      </w:r>
      <w:r w:rsidRPr="00474702">
        <w:rPr>
          <w:rStyle w:val="132"/>
        </w:rPr>
        <w:t>. В документе одновременно может представлять интерес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выраженная в нем словами или условными знаками </w:t>
      </w:r>
      <w:r>
        <w:rPr>
          <w:rStyle w:val="132"/>
        </w:rPr>
        <w:t>информация</w:t>
      </w:r>
      <w:r w:rsidRPr="00474702">
        <w:rPr>
          <w:rStyle w:val="132"/>
        </w:rPr>
        <w:t>, и его материальные свойства, условия его составления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хранения, обстоятельства обнаружения и использования.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Записка самоубийцы, например, важна и с точки зрения </w:t>
      </w:r>
      <w:r>
        <w:rPr>
          <w:rStyle w:val="132"/>
        </w:rPr>
        <w:t>выраженного</w:t>
      </w:r>
      <w:r w:rsidRPr="00474702">
        <w:rPr>
          <w:rStyle w:val="132"/>
        </w:rPr>
        <w:t xml:space="preserve"> словами содержания, и с точки зрения времени и </w:t>
      </w:r>
      <w:r>
        <w:rPr>
          <w:rStyle w:val="132"/>
        </w:rPr>
        <w:t>обстоятельств</w:t>
      </w:r>
      <w:r w:rsidRPr="00474702">
        <w:rPr>
          <w:rStyle w:val="132"/>
        </w:rPr>
        <w:t xml:space="preserve"> ее составления, поскольку не исключена возможность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инсценировки, подделки почерка или, как это было в деле братьев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Ш., использование ранее написанной убитым ими отцом записке.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Анонимное клеветническое письмо также представляет </w:t>
      </w:r>
      <w:r>
        <w:rPr>
          <w:rStyle w:val="132"/>
        </w:rPr>
        <w:t>интерес</w:t>
      </w:r>
      <w:r w:rsidRPr="00474702">
        <w:rPr>
          <w:rStyle w:val="132"/>
        </w:rPr>
        <w:t xml:space="preserve"> и с точки зрения своего знакового содержания (как средство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совершения преступления), и с точки зрения своих материальных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признаков (признаков почерка, сорта и особенностей бумаги, </w:t>
      </w:r>
      <w:r>
        <w:rPr>
          <w:rStyle w:val="132"/>
        </w:rPr>
        <w:t>красителя</w:t>
      </w:r>
      <w:r w:rsidRPr="00474702">
        <w:rPr>
          <w:rStyle w:val="132"/>
        </w:rPr>
        <w:t>, имеющихся на нем следов, например отпечатков пальцев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использованного конверта, марки, почтового штемпели и </w:t>
      </w:r>
      <w:r w:rsidR="00C8667E">
        <w:rPr>
          <w:rStyle w:val="132"/>
        </w:rPr>
        <w:t>т.п.</w:t>
      </w:r>
      <w:r w:rsidRPr="00474702">
        <w:rPr>
          <w:rStyle w:val="132"/>
        </w:rPr>
        <w:t>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поскольку они могут быть использованы для розыска и </w:t>
      </w:r>
      <w:r>
        <w:rPr>
          <w:rStyle w:val="132"/>
        </w:rPr>
        <w:t>идентификации</w:t>
      </w:r>
      <w:r w:rsidRPr="00474702">
        <w:rPr>
          <w:rStyle w:val="132"/>
        </w:rPr>
        <w:t xml:space="preserve"> составителя такого письма.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То же самое следует сказать относительно записок и </w:t>
      </w:r>
      <w:r>
        <w:rPr>
          <w:rStyle w:val="132"/>
        </w:rPr>
        <w:t>документов</w:t>
      </w:r>
      <w:r w:rsidRPr="00474702">
        <w:rPr>
          <w:rStyle w:val="132"/>
        </w:rPr>
        <w:t>, обнаруживаемых на местах преступлений, документов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обнаруживаемых у лиц, скрывающих свое действительное имя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документов денежного и материального учета, подвергнутых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позднейшим видоизменениям</w:t>
      </w:r>
      <w:r>
        <w:rPr>
          <w:rStyle w:val="132"/>
        </w:rPr>
        <w:t>,</w:t>
      </w:r>
      <w:r w:rsidRPr="00474702">
        <w:rPr>
          <w:rStyle w:val="132"/>
        </w:rPr>
        <w:t xml:space="preserve"> и многих других категорий </w:t>
      </w:r>
      <w:r>
        <w:rPr>
          <w:rStyle w:val="132"/>
        </w:rPr>
        <w:t>документов</w:t>
      </w:r>
      <w:r w:rsidRPr="00474702">
        <w:rPr>
          <w:rStyle w:val="132"/>
        </w:rPr>
        <w:t>. Во всех случаях такого рода имеет место идеальное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сочетание письменного и материального источника информации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Это означает, </w:t>
      </w:r>
      <w:r w:rsidRPr="00474702">
        <w:rPr>
          <w:rStyle w:val="132"/>
        </w:rPr>
        <w:lastRenderedPageBreak/>
        <w:t>что в таких случаях должны использоваться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методы исследования материальных, так и методы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знаковых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зависимости от того, в какой форме выражена содержащаяся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информация, избирается та или иная методика исследования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Так, например, восстановление невидимого текста документа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опирающееся на его оптические свойства, осуществляется </w:t>
      </w:r>
      <w:r>
        <w:rPr>
          <w:rStyle w:val="132"/>
        </w:rPr>
        <w:t>фотографическим</w:t>
      </w:r>
      <w:r w:rsidRPr="00474702">
        <w:rPr>
          <w:rStyle w:val="132"/>
        </w:rPr>
        <w:t xml:space="preserve"> путем. Установление же соответствия </w:t>
      </w:r>
      <w:r>
        <w:rPr>
          <w:rStyle w:val="132"/>
        </w:rPr>
        <w:t>действительности</w:t>
      </w:r>
      <w:r w:rsidRPr="00474702">
        <w:rPr>
          <w:rStyle w:val="132"/>
        </w:rPr>
        <w:t xml:space="preserve"> уже выявленного и выраженного знаками содержания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документа, например суммы денежного документа, </w:t>
      </w:r>
      <w:r>
        <w:rPr>
          <w:rStyle w:val="132"/>
        </w:rPr>
        <w:t>осуществляется</w:t>
      </w:r>
      <w:r w:rsidRPr="00474702">
        <w:rPr>
          <w:rStyle w:val="132"/>
        </w:rPr>
        <w:t xml:space="preserve"> другими методами: допроса составителей, сопоставления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другими документами и фактическими данными.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Установление исполнителя анонимного письма о хищениях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магазине по признакам почерка осуществляется путем </w:t>
      </w:r>
      <w:r>
        <w:rPr>
          <w:rStyle w:val="132"/>
        </w:rPr>
        <w:t>почерковедческой</w:t>
      </w:r>
      <w:r w:rsidRPr="00474702">
        <w:rPr>
          <w:rStyle w:val="132"/>
        </w:rPr>
        <w:t xml:space="preserve"> экспертизы; проверка же этого письма по существу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путем документальной ревизии, допросов работников магазина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бухгалтерской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Как видим, методика исследования непосредственно </w:t>
      </w:r>
      <w:r>
        <w:rPr>
          <w:rStyle w:val="132"/>
        </w:rPr>
        <w:t>определяется</w:t>
      </w:r>
      <w:r w:rsidRPr="00474702">
        <w:rPr>
          <w:rStyle w:val="132"/>
        </w:rPr>
        <w:t xml:space="preserve"> формой выражения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силу сказанного нельзя согласиться с авторами, </w:t>
      </w:r>
      <w:r>
        <w:rPr>
          <w:rStyle w:val="132"/>
        </w:rPr>
        <w:t>полагающими</w:t>
      </w:r>
      <w:r w:rsidRPr="00474702">
        <w:rPr>
          <w:rStyle w:val="132"/>
        </w:rPr>
        <w:t>, что документ может быть только или письменным</w:t>
      </w:r>
      <w:r>
        <w:rPr>
          <w:rStyle w:val="132"/>
        </w:rPr>
        <w:t>,</w:t>
      </w:r>
      <w:r w:rsidRPr="00474702">
        <w:rPr>
          <w:rStyle w:val="132"/>
        </w:rPr>
        <w:t xml:space="preserve">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материальным источником </w:t>
      </w:r>
      <w:r>
        <w:rPr>
          <w:rStyle w:val="132"/>
        </w:rPr>
        <w:t>информации</w:t>
      </w:r>
      <w:r w:rsidR="00C72B0A">
        <w:rPr>
          <w:rStyle w:val="ae"/>
        </w:rPr>
        <w:footnoteReference w:id="9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документе всегда имеет значение выраженное словом (</w:t>
      </w:r>
      <w:r>
        <w:rPr>
          <w:rStyle w:val="132"/>
        </w:rPr>
        <w:t>цифрой</w:t>
      </w:r>
      <w:r w:rsidRPr="00474702">
        <w:rPr>
          <w:rStyle w:val="132"/>
        </w:rPr>
        <w:t xml:space="preserve">, символом и </w:t>
      </w:r>
      <w:r w:rsidR="00C8667E">
        <w:rPr>
          <w:rStyle w:val="132"/>
        </w:rPr>
        <w:t>т.д.</w:t>
      </w:r>
      <w:r w:rsidRPr="00474702">
        <w:rPr>
          <w:rStyle w:val="132"/>
        </w:rPr>
        <w:t>) содержание. В противном случае вообще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нет оснований говорить о документе, а можно говорить о </w:t>
      </w:r>
      <w:r>
        <w:rPr>
          <w:rStyle w:val="132"/>
        </w:rPr>
        <w:t>материальном</w:t>
      </w:r>
      <w:r w:rsidRPr="00474702">
        <w:rPr>
          <w:rStyle w:val="132"/>
        </w:rPr>
        <w:t xml:space="preserve"> источнике информации в чистом виде.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листок бумаги без каких-либо видимых обозначений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найденный при осмотре места преступления, представляет </w:t>
      </w:r>
      <w:r>
        <w:rPr>
          <w:rStyle w:val="132"/>
        </w:rPr>
        <w:t>потенциальный</w:t>
      </w:r>
      <w:r w:rsidRPr="00474702">
        <w:rPr>
          <w:rStyle w:val="132"/>
        </w:rPr>
        <w:t xml:space="preserve"> материальный источник информации,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нем могли остаться какие-либо следы, имеющие значение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дела. Если же в результате исследования на нем выявляются </w:t>
      </w:r>
      <w:r>
        <w:rPr>
          <w:rStyle w:val="132"/>
        </w:rPr>
        <w:t>какие</w:t>
      </w:r>
      <w:r w:rsidRPr="00474702">
        <w:rPr>
          <w:rStyle w:val="132"/>
        </w:rPr>
        <w:t xml:space="preserve">-либо слова и обозначения, проливающие свет на </w:t>
      </w:r>
      <w:r>
        <w:rPr>
          <w:rStyle w:val="132"/>
        </w:rPr>
        <w:t>существенные</w:t>
      </w:r>
      <w:r w:rsidRPr="00474702">
        <w:rPr>
          <w:rStyle w:val="132"/>
        </w:rPr>
        <w:t xml:space="preserve"> обстоятельства дела, такой предмет одновременно </w:t>
      </w:r>
      <w:r>
        <w:rPr>
          <w:rStyle w:val="132"/>
        </w:rPr>
        <w:t>приобретает</w:t>
      </w:r>
      <w:r w:rsidRPr="00474702">
        <w:rPr>
          <w:rStyle w:val="132"/>
        </w:rPr>
        <w:t xml:space="preserve"> черты документа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письменного 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Дело, конечно, не в номенклатуре и не только в </w:t>
      </w:r>
      <w:r>
        <w:rPr>
          <w:rStyle w:val="132"/>
        </w:rPr>
        <w:t>классификации.</w:t>
      </w:r>
      <w:r w:rsidRPr="00474702">
        <w:rPr>
          <w:rStyle w:val="132"/>
        </w:rPr>
        <w:t xml:space="preserve"> Отнесение источника информации к числу письменных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материальных в первую очередь имеет значение,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связано с определенным процессуальным режимом их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и обусловливает специальную методику их </w:t>
      </w:r>
      <w:r>
        <w:rPr>
          <w:rStyle w:val="132"/>
        </w:rPr>
        <w:t>исследования.</w:t>
      </w:r>
      <w:r w:rsidRPr="00474702">
        <w:rPr>
          <w:rStyle w:val="132"/>
        </w:rPr>
        <w:t xml:space="preserve"> Если мы относим предмет к числу чистых материальных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источников, мы сознательно отвлекаемся от знаковой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выражения информации в нем. Однако если такая </w:t>
      </w:r>
      <w:r>
        <w:rPr>
          <w:rStyle w:val="132"/>
        </w:rPr>
        <w:t>информация</w:t>
      </w:r>
      <w:r w:rsidRPr="00474702">
        <w:rPr>
          <w:rStyle w:val="132"/>
        </w:rPr>
        <w:t xml:space="preserve"> имеет существенное значение для дела, ее игнорирование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недопустимо. Ошибочно также применять методику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материальных источников к знаковой форме выражения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неправильное отнесение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к числу знаковых или материальных, может повлечь </w:t>
      </w:r>
      <w:r>
        <w:rPr>
          <w:rStyle w:val="132"/>
        </w:rPr>
        <w:t>ошибочный</w:t>
      </w:r>
      <w:r w:rsidRPr="00474702">
        <w:rPr>
          <w:rStyle w:val="132"/>
        </w:rPr>
        <w:t xml:space="preserve"> выбор технологии его исследования и нарушение правил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проверки и оценки доказательственной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Значение правильного анализа функций знаковых и </w:t>
      </w:r>
      <w:r>
        <w:rPr>
          <w:rStyle w:val="132"/>
        </w:rPr>
        <w:t>сигнальных</w:t>
      </w:r>
      <w:r w:rsidRPr="00474702">
        <w:rPr>
          <w:rStyle w:val="132"/>
        </w:rPr>
        <w:t xml:space="preserve"> источников информации наиболее наглядно прослеживается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примере конкретных информационных технологий, в </w:t>
      </w:r>
      <w:r>
        <w:rPr>
          <w:rStyle w:val="132"/>
        </w:rPr>
        <w:t>частности</w:t>
      </w:r>
      <w:r w:rsidRPr="00474702">
        <w:rPr>
          <w:rStyle w:val="132"/>
        </w:rPr>
        <w:t xml:space="preserve"> включения в число реквизитов документов электронно</w:t>
      </w:r>
      <w:r w:rsidR="005A6619">
        <w:rPr>
          <w:rStyle w:val="132"/>
        </w:rPr>
        <w:t>-</w:t>
      </w:r>
      <w:r w:rsidRPr="00474702">
        <w:rPr>
          <w:rStyle w:val="132"/>
        </w:rPr>
        <w:t>цифровой подписи (ЭЦП).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Юридический статус этого реквизита был установлен </w:t>
      </w:r>
      <w:r>
        <w:rPr>
          <w:rStyle w:val="132"/>
        </w:rPr>
        <w:t>ГОСТ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6.10.4</w:t>
      </w:r>
      <w:r w:rsidR="00C8667E">
        <w:rPr>
          <w:rStyle w:val="132"/>
        </w:rPr>
        <w:t>-</w:t>
      </w:r>
      <w:r w:rsidRPr="00474702">
        <w:rPr>
          <w:rStyle w:val="132"/>
        </w:rPr>
        <w:t>84 (см.: В, 7; В, 8; В, 9)</w:t>
      </w:r>
      <w:r w:rsidRPr="00474702">
        <w:rPr>
          <w:rStyle w:val="132"/>
          <w:vertAlign w:val="superscript"/>
        </w:rPr>
        <w:footnoteReference w:id="93"/>
      </w:r>
      <w:r w:rsidRPr="00474702">
        <w:rPr>
          <w:rStyle w:val="132"/>
        </w:rPr>
        <w:t>. В соответствии с этим нормативом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этот статус или приравнивался к правовому статусу физической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подписи, или его применение ограничивалось сферой внутренних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электронных сообщений и рассматривалось как средство защиты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Проследить информационную и доказательственную </w:t>
      </w:r>
      <w:r>
        <w:rPr>
          <w:rStyle w:val="132"/>
        </w:rPr>
        <w:t>функцию</w:t>
      </w:r>
      <w:r w:rsidRPr="00474702">
        <w:rPr>
          <w:rStyle w:val="132"/>
        </w:rPr>
        <w:t xml:space="preserve"> ЭЦП можно только на основе анализа подписи как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 многовековой мировой практики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</w:t>
      </w:r>
      <w:r w:rsidRPr="00474702">
        <w:rPr>
          <w:rStyle w:val="132"/>
        </w:rPr>
        <w:lastRenderedPageBreak/>
        <w:t xml:space="preserve">писи в качестве главного удостоверительного средства при </w:t>
      </w:r>
      <w:r>
        <w:rPr>
          <w:rStyle w:val="132"/>
        </w:rPr>
        <w:t>составлении</w:t>
      </w:r>
      <w:r w:rsidRPr="00474702">
        <w:rPr>
          <w:rStyle w:val="132"/>
        </w:rPr>
        <w:t xml:space="preserve"> документов дает основание выделить в нем несколько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взаимосвязанных свойств, на которых основаны его </w:t>
      </w:r>
      <w:r>
        <w:rPr>
          <w:rStyle w:val="132"/>
        </w:rPr>
        <w:t>удостоверительные</w:t>
      </w:r>
      <w:r w:rsidRPr="00474702">
        <w:rPr>
          <w:rStyle w:val="132"/>
        </w:rPr>
        <w:t xml:space="preserve"> функции.</w:t>
      </w:r>
    </w:p>
    <w:p w:rsidR="000554B8" w:rsidRPr="00474702" w:rsidRDefault="00E51AA0" w:rsidP="00474702">
      <w:pPr>
        <w:pStyle w:val="131"/>
        <w:numPr>
          <w:ilvl w:val="0"/>
          <w:numId w:val="24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Свойство знака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обозначение лица, выполнившего </w:t>
      </w:r>
      <w:r>
        <w:rPr>
          <w:rStyle w:val="132"/>
        </w:rPr>
        <w:t>подпись</w:t>
      </w:r>
      <w:r w:rsidRPr="00474702">
        <w:rPr>
          <w:rStyle w:val="132"/>
        </w:rPr>
        <w:t xml:space="preserve"> (транскрипция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графическое обозначение, буквенный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состав подписи).</w:t>
      </w:r>
    </w:p>
    <w:p w:rsidR="000554B8" w:rsidRPr="00474702" w:rsidRDefault="00E51AA0" w:rsidP="00474702">
      <w:pPr>
        <w:pStyle w:val="131"/>
        <w:numPr>
          <w:ilvl w:val="0"/>
          <w:numId w:val="24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Отображение физических свойств исполнителя (его </w:t>
      </w:r>
      <w:r>
        <w:rPr>
          <w:rStyle w:val="132"/>
        </w:rPr>
        <w:t>письменно</w:t>
      </w:r>
      <w:r w:rsidRPr="00474702">
        <w:rPr>
          <w:rStyle w:val="132"/>
        </w:rPr>
        <w:t>-двигательный навык, почерк).</w:t>
      </w:r>
    </w:p>
    <w:p w:rsidR="000554B8" w:rsidRPr="00474702" w:rsidRDefault="00E51AA0" w:rsidP="00474702">
      <w:pPr>
        <w:pStyle w:val="131"/>
        <w:numPr>
          <w:ilvl w:val="0"/>
          <w:numId w:val="24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>Непосредственный контакт исполнителя с документом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(априори предполагающий ознакомление с документом)</w:t>
      </w:r>
      <w:r w:rsidRPr="00474702">
        <w:rPr>
          <w:rStyle w:val="132"/>
          <w:vertAlign w:val="superscript"/>
        </w:rPr>
        <w:footnoteReference w:id="94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 информационной структуры физической подписи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показывает, </w:t>
      </w:r>
      <w:r>
        <w:rPr>
          <w:rStyle w:val="132"/>
        </w:rPr>
        <w:t xml:space="preserve">что </w:t>
      </w:r>
      <w:r w:rsidRPr="00474702">
        <w:rPr>
          <w:rStyle w:val="132"/>
        </w:rPr>
        <w:t>она является одновременно и знаковым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>
        <w:rPr>
          <w:rStyle w:val="132"/>
        </w:rPr>
        <w:t>сигнальным</w:t>
      </w:r>
      <w:r w:rsidRPr="00474702">
        <w:rPr>
          <w:rStyle w:val="132"/>
        </w:rPr>
        <w:t xml:space="preserve"> источником информации, а также, что особенно важно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каждая из этих форм отражения выполняет свою функцию.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целом на указанных свойствах физической подписи </w:t>
      </w:r>
      <w:r>
        <w:rPr>
          <w:rStyle w:val="132"/>
        </w:rPr>
        <w:t>основана</w:t>
      </w:r>
      <w:r w:rsidRPr="00474702">
        <w:rPr>
          <w:rStyle w:val="132"/>
        </w:rPr>
        <w:t xml:space="preserve"> ее важнейшая удостоверительная функция, подразумевающая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правильность сведений, личность удостоверителя, время и место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составления и другие реквизиты документа. На этих же свойствах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физической подписи </w:t>
      </w:r>
      <w:r>
        <w:rPr>
          <w:rStyle w:val="132"/>
        </w:rPr>
        <w:t>основаны</w:t>
      </w:r>
      <w:r w:rsidRPr="00474702">
        <w:rPr>
          <w:rStyle w:val="132"/>
        </w:rPr>
        <w:t xml:space="preserve"> ее защитная и </w:t>
      </w:r>
      <w:r>
        <w:rPr>
          <w:rStyle w:val="132"/>
        </w:rPr>
        <w:t>доказательственная функции.</w:t>
      </w:r>
      <w:r w:rsidRPr="00474702">
        <w:rPr>
          <w:rStyle w:val="132"/>
        </w:rPr>
        <w:t xml:space="preserve"> Возможность установления подделки, в том числе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автоподлога, а также идентификации непосредственного </w:t>
      </w:r>
      <w:r>
        <w:rPr>
          <w:rStyle w:val="132"/>
        </w:rPr>
        <w:t>исполнителя</w:t>
      </w:r>
      <w:r w:rsidRPr="00474702">
        <w:rPr>
          <w:rStyle w:val="132"/>
        </w:rPr>
        <w:t xml:space="preserve"> подписи обеспечивали на протяжении столетий широкое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использование этого удостоверительного средства в судебном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доказывании, управленческой и хозяйственной деятельности</w:t>
      </w:r>
      <w:r w:rsidRPr="00474702">
        <w:rPr>
          <w:rStyle w:val="132"/>
          <w:vertAlign w:val="superscript"/>
        </w:rPr>
        <w:footnoteReference w:id="9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Обратившись к ЭЦП, мы обнаружим, что она не обладает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теми свойствами физической подписи, которые традиционно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обеспечивали ее удостоверительную, защитную и </w:t>
      </w:r>
      <w:r>
        <w:rPr>
          <w:rStyle w:val="132"/>
        </w:rPr>
        <w:t>доказательственную</w:t>
      </w:r>
      <w:r w:rsidRPr="00474702">
        <w:rPr>
          <w:rStyle w:val="132"/>
        </w:rPr>
        <w:t xml:space="preserve"> функцию.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 своей информационной природе ЭЦП представляет собой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код, </w:t>
      </w:r>
      <w:r w:rsidR="00B25B36">
        <w:rPr>
          <w:rStyle w:val="132"/>
        </w:rPr>
        <w:t>кр</w:t>
      </w:r>
      <w:r w:rsidRPr="00474702">
        <w:rPr>
          <w:rStyle w:val="132"/>
        </w:rPr>
        <w:t xml:space="preserve">иптографический знак, посредством которого с </w:t>
      </w:r>
      <w:r>
        <w:rPr>
          <w:rStyle w:val="132"/>
        </w:rPr>
        <w:t>определенной</w:t>
      </w:r>
      <w:r w:rsidRPr="00474702">
        <w:rPr>
          <w:rStyle w:val="132"/>
        </w:rPr>
        <w:t xml:space="preserve"> надежностью обеспечивается безопасность передаваемой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каналу связи информации. Достигается это тем, что правила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кодирования (у отправителя) и декодирования (у получателя)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должны быть известны только отправителю и получателю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узкому кругу уполномоченных лиц.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секретность кода может быть утрачена, а при </w:t>
      </w:r>
      <w:r>
        <w:rPr>
          <w:rStyle w:val="132"/>
        </w:rPr>
        <w:t>судебном</w:t>
      </w:r>
      <w:r w:rsidRPr="00474702">
        <w:rPr>
          <w:rStyle w:val="132"/>
        </w:rPr>
        <w:t xml:space="preserve"> рассмотрении раскрыта, а какая-либо природная связь кода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отправителем отсутствует, говорить об удостоверительном и </w:t>
      </w:r>
      <w:r>
        <w:rPr>
          <w:rStyle w:val="132"/>
        </w:rPr>
        <w:t>доказательственном</w:t>
      </w:r>
      <w:r w:rsidRPr="00474702">
        <w:rPr>
          <w:rStyle w:val="132"/>
        </w:rPr>
        <w:t xml:space="preserve"> значении ЭЦП не представляется возможным.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Сам термин «подпись</w:t>
      </w:r>
      <w:r>
        <w:rPr>
          <w:rStyle w:val="132"/>
        </w:rPr>
        <w:t>»</w:t>
      </w:r>
      <w:r w:rsidRPr="00474702">
        <w:rPr>
          <w:rStyle w:val="132"/>
        </w:rPr>
        <w:t xml:space="preserve"> в лучшем случае может </w:t>
      </w:r>
      <w:r>
        <w:rPr>
          <w:rStyle w:val="132"/>
        </w:rPr>
        <w:t>рассматриваться</w:t>
      </w:r>
      <w:r w:rsidRPr="00474702">
        <w:rPr>
          <w:rStyle w:val="132"/>
        </w:rPr>
        <w:t xml:space="preserve"> как образное выражение, мало уместное в сфере права, где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ввести в заблуждение участников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изложенным вряд ли правильной является </w:t>
      </w:r>
      <w:r>
        <w:rPr>
          <w:rStyle w:val="132"/>
        </w:rPr>
        <w:t>изложенная</w:t>
      </w:r>
      <w:r w:rsidRPr="00474702">
        <w:rPr>
          <w:rStyle w:val="132"/>
        </w:rPr>
        <w:t xml:space="preserve"> выше позиция авторов и положения нормативных 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уравнивающих юридический статус ЭЦП и физической подписи.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Мы разделяем здесь позицию авторов и те положения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нормативного регулирования, которые сохраняют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обязательной физическую подпись лица в качестве основного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удостоверительного средства</w:t>
      </w:r>
      <w:r w:rsidRPr="00474702">
        <w:rPr>
          <w:rStyle w:val="132"/>
          <w:vertAlign w:val="superscript"/>
        </w:rPr>
        <w:footnoteReference w:id="9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Что касается ЭЦП, то ее функция должна рассматриваться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только как средство защиты информации, передаваемой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каналу связи, хозяйственного, управленческого и правового </w:t>
      </w:r>
      <w:r>
        <w:rPr>
          <w:rStyle w:val="132"/>
        </w:rPr>
        <w:t>взаимодействия</w:t>
      </w:r>
      <w:r w:rsidRPr="00474702">
        <w:rPr>
          <w:rStyle w:val="132"/>
        </w:rPr>
        <w:t xml:space="preserve"> структур, входящих в состав знаковой конвенции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соответствующей конкретной ЭЦП. Это полностью соответствует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закрытому характеру ГОСТов</w:t>
      </w:r>
      <w:r w:rsidRPr="00474702">
        <w:rPr>
          <w:rStyle w:val="132"/>
          <w:vertAlign w:val="superscript"/>
        </w:rPr>
        <w:footnoteReference w:id="97"/>
      </w:r>
      <w:r w:rsidRPr="00474702">
        <w:rPr>
          <w:rStyle w:val="132"/>
        </w:rPr>
        <w:t xml:space="preserve"> и используемых при этом правил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кодирования и декодирования сообщений.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 меньшее значение имеет учет формы выражения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 в опосредствованных источниках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Использование опосредствованных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ослож</w:t>
      </w:r>
      <w:r w:rsidRPr="00474702">
        <w:rPr>
          <w:rStyle w:val="132"/>
        </w:rPr>
        <w:lastRenderedPageBreak/>
        <w:t>няется тем, что здесь следует учитывать не только форму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выражения в опосредствованном источнике, но и форму ее </w:t>
      </w:r>
      <w:r>
        <w:rPr>
          <w:rStyle w:val="132"/>
        </w:rPr>
        <w:t>выражения</w:t>
      </w:r>
      <w:r w:rsidRPr="00474702">
        <w:rPr>
          <w:rStyle w:val="132"/>
        </w:rPr>
        <w:t xml:space="preserve"> во всех предшествующих ему источниках.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 воспроизведения не менее важен, чем форма выражения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в первоисточнике. Так, следы преступника на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обнаружения преступления могут быть описаны свидетелями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их показания зафиксированы в протоколе допроса; они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описаны следователем в протоколе осмотра места </w:t>
      </w:r>
      <w:r>
        <w:rPr>
          <w:rStyle w:val="132"/>
        </w:rPr>
        <w:t>происшествия</w:t>
      </w:r>
      <w:r w:rsidRPr="00474702">
        <w:rPr>
          <w:rStyle w:val="132"/>
        </w:rPr>
        <w:t>; эти следы могут быть сфотографированы; с них, наконец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могут быть изготовлены слепки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Лучше всего рельеф следа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будет воспроизведен слепочной массой</w:t>
      </w:r>
      <w:r>
        <w:rPr>
          <w:rStyle w:val="132"/>
        </w:rPr>
        <w:t>,</w:t>
      </w:r>
      <w:r w:rsidRPr="00474702">
        <w:rPr>
          <w:rStyle w:val="132"/>
        </w:rPr>
        <w:t xml:space="preserve"> обеспечивающей </w:t>
      </w:r>
      <w:r>
        <w:rPr>
          <w:rStyle w:val="132"/>
        </w:rPr>
        <w:t>достаточную</w:t>
      </w:r>
      <w:r w:rsidRPr="00474702">
        <w:rPr>
          <w:rStyle w:val="132"/>
        </w:rPr>
        <w:t xml:space="preserve"> степень разрешения деталей (например, слепком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полимерного материала). Технически правильно выполненный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фотоснимок, как и слепок, пригоден для установления </w:t>
      </w:r>
      <w:r>
        <w:rPr>
          <w:rStyle w:val="132"/>
        </w:rPr>
        <w:t>оставившего</w:t>
      </w:r>
      <w:r w:rsidRPr="00474702">
        <w:rPr>
          <w:rStyle w:val="132"/>
        </w:rPr>
        <w:t xml:space="preserve"> след объекта (если, конечно, сам след содержит необходимую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этого информацию). Что касается описания следа свидетелем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в протоколе осмотра места происшествия, то эти способы </w:t>
      </w:r>
      <w:r>
        <w:rPr>
          <w:rStyle w:val="132"/>
        </w:rPr>
        <w:t>позволяют</w:t>
      </w:r>
      <w:r w:rsidRPr="00474702">
        <w:rPr>
          <w:rStyle w:val="132"/>
        </w:rPr>
        <w:t xml:space="preserve"> с достаточной точностью воспроизвести лишь отдельные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групповые свойства объекта, но мало пригодны для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особенностей. Указанное обстоятельство сильно ограничивает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возможности исследования такого рода отображений. </w:t>
      </w:r>
      <w:r>
        <w:rPr>
          <w:rStyle w:val="132"/>
        </w:rPr>
        <w:t>Положительная</w:t>
      </w:r>
      <w:r w:rsidRPr="00474702">
        <w:rPr>
          <w:rStyle w:val="132"/>
        </w:rPr>
        <w:t xml:space="preserve"> идентификация по таким отображениям, как правило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оказывается невозможной.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Аналогичное положение имеет место и в других случаях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</w:t>
      </w:r>
      <w:r>
        <w:rPr>
          <w:rStyle w:val="132"/>
        </w:rPr>
        <w:t>,</w:t>
      </w:r>
      <w:r w:rsidRPr="00474702">
        <w:rPr>
          <w:rStyle w:val="132"/>
        </w:rPr>
        <w:t xml:space="preserve"> при установлении содержания отсутствующего подлинника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документа существенно не только то, что он является </w:t>
      </w:r>
      <w:r>
        <w:rPr>
          <w:rStyle w:val="132"/>
        </w:rPr>
        <w:t>письменным</w:t>
      </w:r>
      <w:r w:rsidRPr="00474702">
        <w:rPr>
          <w:rStyle w:val="132"/>
        </w:rPr>
        <w:t xml:space="preserve"> источником, но и то, каким способом воспроизведено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содержание (со слов свидетеля; рукописное воспроизведение;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фотографическая, нотариально удостоверенная копия и </w:t>
      </w:r>
      <w:r w:rsidR="00C8667E">
        <w:rPr>
          <w:rStyle w:val="132"/>
        </w:rPr>
        <w:t>т.д.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этим представляется целесообразным в </w:t>
      </w:r>
      <w:r>
        <w:rPr>
          <w:rStyle w:val="132"/>
        </w:rPr>
        <w:t>характеристику</w:t>
      </w:r>
      <w:r w:rsidRPr="00474702">
        <w:rPr>
          <w:rStyle w:val="132"/>
        </w:rPr>
        <w:t xml:space="preserve"> любого опосредствованного источника включать </w:t>
      </w:r>
      <w:r>
        <w:rPr>
          <w:rStyle w:val="132"/>
        </w:rPr>
        <w:t>указание</w:t>
      </w:r>
      <w:r w:rsidRPr="00474702">
        <w:rPr>
          <w:rStyle w:val="132"/>
        </w:rPr>
        <w:t xml:space="preserve"> как на способ воспроизведения, так и на форму выражения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доказательственной информации в первоисточнике. Особенно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 это в случаях, когда форма выражения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исходном и опосредствованном источнике различается. В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этим следует остановиться на понятиях однородного и </w:t>
      </w:r>
      <w:r>
        <w:rPr>
          <w:rStyle w:val="132"/>
        </w:rPr>
        <w:t>неоднородного</w:t>
      </w:r>
      <w:r w:rsidRPr="00474702">
        <w:rPr>
          <w:rStyle w:val="132"/>
        </w:rPr>
        <w:t xml:space="preserve"> воспроизведения.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Если способ воспроизведения соответствует форме </w:t>
      </w:r>
      <w:r>
        <w:rPr>
          <w:rStyle w:val="132"/>
        </w:rPr>
        <w:t>выражения</w:t>
      </w:r>
      <w:r w:rsidRPr="00474702">
        <w:rPr>
          <w:rStyle w:val="132"/>
        </w:rPr>
        <w:t xml:space="preserve"> информации в первоисточнике, имеется однородное </w:t>
      </w:r>
      <w:r>
        <w:rPr>
          <w:rStyle w:val="132"/>
        </w:rPr>
        <w:t>воспроизведение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однородное устное воспроизведение будет при </w:t>
      </w:r>
      <w:r>
        <w:rPr>
          <w:rStyle w:val="132"/>
        </w:rPr>
        <w:t>изложении</w:t>
      </w:r>
      <w:r w:rsidRPr="00474702">
        <w:rPr>
          <w:rStyle w:val="132"/>
        </w:rPr>
        <w:t xml:space="preserve"> одним свидетелем показаний другого свидетеля; </w:t>
      </w:r>
      <w:r>
        <w:rPr>
          <w:rStyle w:val="132"/>
        </w:rPr>
        <w:t>однородное</w:t>
      </w:r>
      <w:r w:rsidRPr="00474702">
        <w:rPr>
          <w:rStyle w:val="132"/>
        </w:rPr>
        <w:t xml:space="preserve"> письменное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 изложении в протоколе содержания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осматриваемого документа; однородное вещественное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изготовлении слепка с объемного следа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Однако для воспроизведения может быть использована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разнородная форма выражения информации. Так, устные 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свидетелей могут быть записаны на магнитную пленку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признаки рельефа следа воспроизведены в словесной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протокольной записи. Различию сигнальной и знаковой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выражения информации должны соответствовать различные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способы ее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правильность воспроизведения звука при использовании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фонограммы может быть установлена только техническим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(исследованием механизма записи и воспроизведения</w:t>
      </w:r>
      <w:r>
        <w:rPr>
          <w:rStyle w:val="132"/>
        </w:rPr>
        <w:t>); правильность</w:t>
      </w:r>
      <w:r w:rsidRPr="00474702">
        <w:rPr>
          <w:rStyle w:val="132"/>
        </w:rPr>
        <w:t xml:space="preserve"> же самих показаний, записанных на пленку,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проверена посредством обычных тактических приемов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свидетельских показаний.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Показания потерпевшего о внешности скрывшегося </w:t>
      </w:r>
      <w:r>
        <w:rPr>
          <w:rStyle w:val="132"/>
        </w:rPr>
        <w:t>преступника</w:t>
      </w:r>
      <w:r w:rsidRPr="00474702">
        <w:rPr>
          <w:rStyle w:val="132"/>
        </w:rPr>
        <w:t xml:space="preserve"> вначале исследуются по общим правилам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знаковой информации,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проверяются условия формирования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представлений потерпевшего, механизм их словесного </w:t>
      </w:r>
      <w:r>
        <w:rPr>
          <w:rStyle w:val="132"/>
        </w:rPr>
        <w:t>воспроизведения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Однако, поскольку содержанием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являются вещественные признаки, они могут быть в дальнейшем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подвергнуты технической обработке. Так</w:t>
      </w:r>
      <w:r>
        <w:rPr>
          <w:rStyle w:val="132"/>
        </w:rPr>
        <w:t>,</w:t>
      </w:r>
      <w:r w:rsidRPr="00474702">
        <w:rPr>
          <w:rStyle w:val="132"/>
        </w:rPr>
        <w:t xml:space="preserve"> показания свидетелей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используются для составления рисованных портретов </w:t>
      </w:r>
      <w:r>
        <w:rPr>
          <w:rStyle w:val="132"/>
        </w:rPr>
        <w:t>преступника</w:t>
      </w:r>
      <w:r w:rsidRPr="00474702">
        <w:rPr>
          <w:rStyle w:val="132"/>
        </w:rPr>
        <w:t xml:space="preserve">; в других случаях используется метод составных </w:t>
      </w:r>
      <w:r>
        <w:rPr>
          <w:rStyle w:val="132"/>
        </w:rPr>
        <w:t>фотографических</w:t>
      </w:r>
      <w:r w:rsidRPr="00474702">
        <w:rPr>
          <w:rStyle w:val="132"/>
        </w:rPr>
        <w:t xml:space="preserve"> портретов, так называемый фоторобот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</w:t>
      </w:r>
      <w:r>
        <w:rPr>
          <w:rStyle w:val="132"/>
        </w:rPr>
        <w:t>классификация</w:t>
      </w:r>
      <w:r w:rsidRPr="00474702">
        <w:rPr>
          <w:rStyle w:val="132"/>
        </w:rPr>
        <w:t xml:space="preserve"> источников по форме </w:t>
      </w:r>
      <w:r>
        <w:rPr>
          <w:rStyle w:val="132"/>
        </w:rPr>
        <w:t>выражения</w:t>
      </w:r>
      <w:r w:rsidRPr="00474702">
        <w:rPr>
          <w:rStyle w:val="132"/>
        </w:rPr>
        <w:t xml:space="preserve"> информации на устные, письменные и материальные, </w:t>
      </w:r>
      <w:r>
        <w:rPr>
          <w:rStyle w:val="132"/>
        </w:rPr>
        <w:t>применительно</w:t>
      </w:r>
      <w:r w:rsidRPr="00474702">
        <w:rPr>
          <w:rStyle w:val="132"/>
        </w:rPr>
        <w:t xml:space="preserve"> к опосредствованным источникам, является </w:t>
      </w:r>
      <w:r>
        <w:rPr>
          <w:rStyle w:val="132"/>
        </w:rPr>
        <w:t>недостаточной.</w:t>
      </w:r>
      <w:r w:rsidRPr="00474702">
        <w:rPr>
          <w:rStyle w:val="132"/>
        </w:rPr>
        <w:t xml:space="preserve"> В числе опосредствованных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 различать источники с однородным и неоднородным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воспроизведением. Характеристика последних должна включать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указа</w:t>
      </w:r>
      <w:r w:rsidRPr="00474702">
        <w:rPr>
          <w:rStyle w:val="132"/>
        </w:rPr>
        <w:lastRenderedPageBreak/>
        <w:t xml:space="preserve">ние как на способ воспроизведения, так и на форму </w:t>
      </w:r>
      <w:r>
        <w:rPr>
          <w:rStyle w:val="132"/>
        </w:rPr>
        <w:t>выражения</w:t>
      </w:r>
      <w:r w:rsidRPr="00474702">
        <w:rPr>
          <w:rStyle w:val="132"/>
        </w:rPr>
        <w:t xml:space="preserve"> информации в исходном источнике. Такая характеристика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предпосылкой правильного исследования содержащейся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источнике доказательственной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Разграничение методики исследования материальных и </w:t>
      </w:r>
      <w:r>
        <w:rPr>
          <w:rStyle w:val="132"/>
        </w:rPr>
        <w:t>знаковых</w:t>
      </w:r>
      <w:r w:rsidRPr="00474702">
        <w:rPr>
          <w:rStyle w:val="132"/>
        </w:rPr>
        <w:t xml:space="preserve"> источников информации не ограничивается отдельными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источниками и имеет более общее методическое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Рассматривая общие положения планирования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преступлений, С.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Голунский высказал мысль о методической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целесообразности выделения двух категорий дел, при </w:t>
      </w:r>
      <w:r>
        <w:rPr>
          <w:rStyle w:val="132"/>
        </w:rPr>
        <w:t>расследовании</w:t>
      </w:r>
      <w:r w:rsidRPr="00474702">
        <w:rPr>
          <w:rStyle w:val="132"/>
        </w:rPr>
        <w:t xml:space="preserve"> которых следователь отправляется:</w:t>
      </w:r>
    </w:p>
    <w:p w:rsidR="000554B8" w:rsidRPr="00474702" w:rsidRDefault="00E51AA0" w:rsidP="00474702">
      <w:pPr>
        <w:pStyle w:val="131"/>
        <w:numPr>
          <w:ilvl w:val="0"/>
          <w:numId w:val="25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>
        <w:rPr>
          <w:rStyle w:val="132"/>
        </w:rPr>
        <w:t>«от</w:t>
      </w:r>
      <w:r w:rsidRPr="00474702">
        <w:rPr>
          <w:rStyle w:val="132"/>
        </w:rPr>
        <w:t xml:space="preserve"> факта преступления, обычно не имея в начале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никаких данных о том, кем это преступление могло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совершено» (убийства, подлоги, кражи со взломом и </w:t>
      </w:r>
      <w:r w:rsidR="00AF3106">
        <w:rPr>
          <w:rStyle w:val="132"/>
        </w:rPr>
        <w:t>т.п.</w:t>
      </w:r>
      <w:r w:rsidRPr="00474702"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25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>
        <w:rPr>
          <w:rStyle w:val="132"/>
        </w:rPr>
        <w:t>«от</w:t>
      </w:r>
      <w:r w:rsidRPr="00474702">
        <w:rPr>
          <w:rStyle w:val="132"/>
        </w:rPr>
        <w:t xml:space="preserve"> определенного лица или лиц» (большинство </w:t>
      </w:r>
      <w:r>
        <w:rPr>
          <w:rStyle w:val="132"/>
        </w:rPr>
        <w:t>должностных</w:t>
      </w:r>
      <w:r w:rsidRPr="00474702">
        <w:rPr>
          <w:rStyle w:val="132"/>
        </w:rPr>
        <w:t xml:space="preserve"> и хозяйственных преступлений)»</w:t>
      </w:r>
      <w:r w:rsidRPr="00474702">
        <w:rPr>
          <w:rStyle w:val="132"/>
          <w:vertAlign w:val="superscript"/>
        </w:rPr>
        <w:footnoteReference w:id="9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Указывая на особенности расследования по каждой из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категорий дел, С.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Голунский специально выделяет характер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первичного материала и удельный вес отдельных видов </w:t>
      </w:r>
      <w:r>
        <w:rPr>
          <w:rStyle w:val="132"/>
        </w:rPr>
        <w:t>доказательств.</w:t>
      </w:r>
      <w:r w:rsidRPr="00474702">
        <w:rPr>
          <w:rStyle w:val="132"/>
        </w:rPr>
        <w:t xml:space="preserve"> «По преступлениям первой группы обычно основное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 имеют данные осмотра места, преступления и </w:t>
      </w:r>
      <w:r>
        <w:rPr>
          <w:rStyle w:val="132"/>
        </w:rPr>
        <w:t>вещественные</w:t>
      </w:r>
      <w:r w:rsidRPr="00474702">
        <w:rPr>
          <w:rStyle w:val="132"/>
        </w:rPr>
        <w:t xml:space="preserve"> доказательства. По преступлениям второй группы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большинстве случаев наибольший удельный вес... имеют </w:t>
      </w:r>
      <w:r>
        <w:rPr>
          <w:rStyle w:val="132"/>
        </w:rPr>
        <w:t>письменные</w:t>
      </w:r>
      <w:r w:rsidRPr="00474702">
        <w:rPr>
          <w:rStyle w:val="132"/>
        </w:rPr>
        <w:t xml:space="preserve"> документы»</w:t>
      </w:r>
      <w:r w:rsidRPr="00474702">
        <w:rPr>
          <w:rStyle w:val="132"/>
          <w:vertAlign w:val="superscript"/>
        </w:rPr>
        <w:footnoteReference w:id="99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Выделение категорий дел по признакам преобладания в них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материальных или знаковых источников информации </w:t>
      </w:r>
      <w:r>
        <w:rPr>
          <w:rStyle w:val="132"/>
        </w:rPr>
        <w:t>осуществляется</w:t>
      </w:r>
      <w:r w:rsidRPr="00474702">
        <w:rPr>
          <w:rStyle w:val="132"/>
        </w:rPr>
        <w:t xml:space="preserve"> и в более поздних работах</w:t>
      </w:r>
      <w:r w:rsidRPr="00474702">
        <w:rPr>
          <w:rStyle w:val="132"/>
          <w:vertAlign w:val="superscript"/>
        </w:rPr>
        <w:footnoteReference w:id="10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Способ выражения доказательственной информации в </w:t>
      </w:r>
      <w:r>
        <w:rPr>
          <w:rStyle w:val="132"/>
        </w:rPr>
        <w:t>источнике</w:t>
      </w:r>
      <w:r w:rsidRPr="00474702">
        <w:rPr>
          <w:rStyle w:val="132"/>
        </w:rPr>
        <w:t xml:space="preserve">, таким образом, не только определяет методику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каждого отдельного источника информации, но </w:t>
      </w:r>
      <w:r>
        <w:rPr>
          <w:rStyle w:val="132"/>
        </w:rPr>
        <w:t>существенным</w:t>
      </w:r>
      <w:r w:rsidRPr="00474702">
        <w:rPr>
          <w:rStyle w:val="132"/>
        </w:rPr>
        <w:t xml:space="preserve"> образом влияет на выбор первоначальных 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действий, </w:t>
      </w:r>
      <w:r w:rsidRPr="00474702">
        <w:rPr>
          <w:rStyle w:val="132"/>
        </w:rPr>
        <w:lastRenderedPageBreak/>
        <w:t>планирование дальнейшего расследования, характер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используемого доказательственного материала,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</w:t>
      </w:r>
      <w:r>
        <w:rPr>
          <w:rStyle w:val="132"/>
        </w:rPr>
        <w:t>обусловливают</w:t>
      </w:r>
      <w:r w:rsidRPr="00474702">
        <w:rPr>
          <w:rStyle w:val="132"/>
        </w:rPr>
        <w:t xml:space="preserve"> типовые черты общей </w:t>
      </w:r>
      <w:r>
        <w:rPr>
          <w:rStyle w:val="132"/>
        </w:rPr>
        <w:t>методики</w:t>
      </w:r>
      <w:r w:rsidRPr="00474702">
        <w:rPr>
          <w:rStyle w:val="132"/>
        </w:rPr>
        <w:t xml:space="preserve"> расследования преступления.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Подводя итоги сказанному, следует сделать следующие </w:t>
      </w:r>
      <w:r>
        <w:rPr>
          <w:rStyle w:val="132"/>
        </w:rPr>
        <w:t>выводы.</w:t>
      </w:r>
    </w:p>
    <w:p w:rsidR="000554B8" w:rsidRPr="00474702" w:rsidRDefault="00E51AA0" w:rsidP="00474702">
      <w:pPr>
        <w:pStyle w:val="131"/>
        <w:numPr>
          <w:ilvl w:val="0"/>
          <w:numId w:val="26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Классификация источников по форме выражения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 имеет существенное значение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определения процессуального режима их использования,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для определения методики их исследования.</w:t>
      </w:r>
    </w:p>
    <w:p w:rsidR="000554B8" w:rsidRPr="00474702" w:rsidRDefault="00E51AA0" w:rsidP="00474702">
      <w:pPr>
        <w:pStyle w:val="131"/>
        <w:numPr>
          <w:ilvl w:val="0"/>
          <w:numId w:val="26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Установление доказательственной информации, </w:t>
      </w:r>
      <w:r>
        <w:rPr>
          <w:rStyle w:val="132"/>
        </w:rPr>
        <w:t>содержащейся</w:t>
      </w:r>
      <w:r w:rsidRPr="00474702">
        <w:rPr>
          <w:rStyle w:val="132"/>
        </w:rPr>
        <w:t xml:space="preserve"> в вещах, осуществляется по цепи физической причинности.</w:t>
      </w:r>
    </w:p>
    <w:p w:rsidR="000554B8" w:rsidRPr="00474702" w:rsidRDefault="00E51AA0" w:rsidP="00474702">
      <w:pPr>
        <w:pStyle w:val="131"/>
        <w:numPr>
          <w:ilvl w:val="0"/>
          <w:numId w:val="26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Исследование исходящих от людей сообщений</w:t>
      </w:r>
      <w:r>
        <w:rPr>
          <w:rStyle w:val="132"/>
        </w:rPr>
        <w:t xml:space="preserve"> складывается</w:t>
      </w:r>
      <w:r w:rsidRPr="00474702">
        <w:rPr>
          <w:rStyle w:val="132"/>
        </w:rPr>
        <w:t xml:space="preserve"> из последовательного анализа соответствия: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а) знака и образа;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б) образа и объекта.</w:t>
      </w:r>
    </w:p>
    <w:p w:rsidR="000554B8" w:rsidRPr="00474702" w:rsidRDefault="00E51AA0" w:rsidP="00474702">
      <w:pPr>
        <w:pStyle w:val="131"/>
        <w:numPr>
          <w:ilvl w:val="0"/>
          <w:numId w:val="26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Разграничение формы выражения доказательственной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и соответствующей методики исследования особенно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важно в тех случаях, когда в одном источнике сочетаются </w:t>
      </w:r>
      <w:r>
        <w:rPr>
          <w:rStyle w:val="132"/>
        </w:rPr>
        <w:t>различные</w:t>
      </w:r>
      <w:r w:rsidRPr="00474702">
        <w:rPr>
          <w:rStyle w:val="132"/>
        </w:rPr>
        <w:t xml:space="preserve"> формы выражения информации (случаи сочетания знакового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материального источника информации, опосредствованные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источники информации с неоднородным воспроизведением).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заключение рассмотрим вопрос о соотношении </w:t>
      </w:r>
      <w:r>
        <w:rPr>
          <w:rStyle w:val="132"/>
        </w:rPr>
        <w:t>рассматриваемых</w:t>
      </w:r>
      <w:r w:rsidRPr="00474702">
        <w:rPr>
          <w:rStyle w:val="132"/>
        </w:rPr>
        <w:t xml:space="preserve"> классификаций источников информации.</w:t>
      </w:r>
    </w:p>
    <w:p w:rsidR="000554B8" w:rsidRPr="00474702" w:rsidRDefault="00E51AA0" w:rsidP="00474702">
      <w:pPr>
        <w:pStyle w:val="131"/>
        <w:numPr>
          <w:ilvl w:val="0"/>
          <w:numId w:val="27"/>
        </w:numPr>
        <w:shd w:val="clear" w:color="auto" w:fill="auto"/>
        <w:tabs>
          <w:tab w:val="left" w:pos="606"/>
        </w:tabs>
        <w:spacing w:before="0" w:line="240" w:lineRule="exact"/>
        <w:ind w:firstLine="380"/>
      </w:pPr>
      <w:r w:rsidRPr="00474702">
        <w:rPr>
          <w:rStyle w:val="132"/>
        </w:rPr>
        <w:t>Первоначальные источники информации могут быть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непосредственными, так и опосредствованными,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как </w:t>
      </w:r>
      <w:r>
        <w:rPr>
          <w:rStyle w:val="132"/>
        </w:rPr>
        <w:t>объектами, таки</w:t>
      </w:r>
      <w:r w:rsidRPr="00474702">
        <w:rPr>
          <w:rStyle w:val="132"/>
        </w:rPr>
        <w:t xml:space="preserve"> отображениями. Что касается производных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то они могут быть только опосредствованными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источниками (отображениями). Таким образом, говоря о </w:t>
      </w:r>
      <w:r>
        <w:rPr>
          <w:rStyle w:val="132"/>
        </w:rPr>
        <w:t>производных</w:t>
      </w:r>
      <w:r w:rsidRPr="00474702">
        <w:rPr>
          <w:rStyle w:val="132"/>
        </w:rPr>
        <w:t xml:space="preserve"> источниках, всегда имеют в виду отображения, но, говоря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 отображениях, не всегда имеют в виду производные источники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Отображения (опосредствованные источники информации)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и первоначальными источниками информации.</w:t>
      </w:r>
    </w:p>
    <w:p w:rsidR="000554B8" w:rsidRPr="00474702" w:rsidRDefault="00E51AA0" w:rsidP="00474702">
      <w:pPr>
        <w:pStyle w:val="131"/>
        <w:numPr>
          <w:ilvl w:val="0"/>
          <w:numId w:val="27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Материальные источники могут быть как </w:t>
      </w:r>
      <w:r>
        <w:rPr>
          <w:rStyle w:val="132"/>
        </w:rPr>
        <w:t>непосредственными</w:t>
      </w:r>
      <w:r w:rsidRPr="00474702">
        <w:rPr>
          <w:rStyle w:val="132"/>
        </w:rPr>
        <w:t>, так и опосредствованными, как первоначальными,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производными.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Знаковые источники информации могут быть только </w:t>
      </w:r>
      <w:r>
        <w:rPr>
          <w:rStyle w:val="132"/>
        </w:rPr>
        <w:t>опосредствованными.</w:t>
      </w:r>
      <w:r w:rsidRPr="00474702">
        <w:rPr>
          <w:rStyle w:val="132"/>
        </w:rPr>
        <w:t xml:space="preserve"> Как показания живых лиц, так и письменные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</w:t>
      </w:r>
      <w:r w:rsidRPr="00474702">
        <w:rPr>
          <w:rStyle w:val="132"/>
        </w:rPr>
        <w:lastRenderedPageBreak/>
        <w:t xml:space="preserve">менты являются отображениями,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содержат об</w:t>
      </w:r>
      <w:r w:rsidR="003E2AD4">
        <w:rPr>
          <w:rStyle w:val="132"/>
        </w:rPr>
        <w:t>р</w:t>
      </w:r>
      <w:r w:rsidR="00B25B36">
        <w:rPr>
          <w:rStyle w:val="132"/>
        </w:rPr>
        <w:t>а</w:t>
      </w:r>
      <w:r w:rsidR="003E2AD4">
        <w:rPr>
          <w:rStyle w:val="132"/>
        </w:rPr>
        <w:t>зы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информацию о свойствах, отображенных в них объектов. В то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время знаковые источники информации могут быть как </w:t>
      </w:r>
      <w:r>
        <w:rPr>
          <w:rStyle w:val="132"/>
        </w:rPr>
        <w:t>первоначальными</w:t>
      </w:r>
      <w:r w:rsidRPr="00474702">
        <w:rPr>
          <w:rStyle w:val="132"/>
        </w:rPr>
        <w:t>, так и производными.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Нельзя смешивать деление источников информации по </w:t>
      </w:r>
      <w:r>
        <w:rPr>
          <w:rStyle w:val="132"/>
        </w:rPr>
        <w:t>способу</w:t>
      </w:r>
      <w:r w:rsidRPr="00474702">
        <w:rPr>
          <w:rStyle w:val="132"/>
        </w:rPr>
        <w:t xml:space="preserve"> образования (первоначальные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производные) с другим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делением, делением источников по форме выражения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(материальные, знаковые). Эти деления имеют различные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логические основания и не должны смешиваться.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Материальные источники информации могут быть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первоначальными, но и производными (фотоснимки, следовые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копии, слепки). С другой стороны, письменные документы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и первоначальными источниками информации. Так, </w:t>
      </w:r>
      <w:r>
        <w:rPr>
          <w:rStyle w:val="132"/>
        </w:rPr>
        <w:t>например</w:t>
      </w:r>
      <w:r w:rsidRPr="00474702">
        <w:rPr>
          <w:rStyle w:val="132"/>
        </w:rPr>
        <w:t xml:space="preserve">, акт ревизии, устанавливающий факт недостачи </w:t>
      </w:r>
      <w:r>
        <w:rPr>
          <w:rStyle w:val="132"/>
        </w:rPr>
        <w:t>материальных</w:t>
      </w:r>
      <w:r w:rsidRPr="00474702">
        <w:rPr>
          <w:rStyle w:val="132"/>
        </w:rPr>
        <w:t xml:space="preserve"> ценностей, является первоначальным источником. Допрос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ревизора и других лиц, принимавших участие в </w:t>
      </w:r>
      <w:r>
        <w:rPr>
          <w:rStyle w:val="132"/>
        </w:rPr>
        <w:t>проведении ревизии</w:t>
      </w:r>
      <w:r w:rsidRPr="00474702">
        <w:rPr>
          <w:rStyle w:val="132"/>
        </w:rPr>
        <w:t>, может использоваться лишь для проверки изложенных в акте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ревизии обстоятельств и условий проведения самой ревизии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Информация о результатах ревизии, основанной на </w:t>
      </w:r>
      <w:r>
        <w:rPr>
          <w:rStyle w:val="132"/>
        </w:rPr>
        <w:t>обследовании</w:t>
      </w:r>
      <w:r w:rsidRPr="00474702">
        <w:rPr>
          <w:rStyle w:val="132"/>
        </w:rPr>
        <w:t xml:space="preserve"> многих объектов и изучении многочисленных документов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может быть надежно зафиксирована только в документе. Память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человека слишком несовершенна для выполнения этой задачи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Именно поэтому акт ревизии, как документальное отражение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хода и результатов, и будет первоначальным источником </w:t>
      </w:r>
      <w:r>
        <w:rPr>
          <w:rStyle w:val="132"/>
        </w:rPr>
        <w:t>информации</w:t>
      </w:r>
      <w:r w:rsidRPr="00474702">
        <w:rPr>
          <w:rStyle w:val="132"/>
        </w:rPr>
        <w:t>, который в соответствии с принципом непосредственности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>
        <w:rPr>
          <w:rStyle w:val="132"/>
        </w:rPr>
        <w:t>должны</w:t>
      </w:r>
      <w:r w:rsidRPr="00474702">
        <w:rPr>
          <w:rStyle w:val="132"/>
        </w:rPr>
        <w:t xml:space="preserve"> в первую очередь изучить следователь и суд. Сказанное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относится и ко многим другим письменным документам.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Представляет интерес вопрос о классификации образцов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(ст. 202 УПК РФ</w:t>
      </w:r>
      <w:r>
        <w:rPr>
          <w:rStyle w:val="132"/>
        </w:rPr>
        <w:t>)</w:t>
      </w:r>
      <w:r w:rsidRPr="00474702">
        <w:rPr>
          <w:rStyle w:val="132"/>
        </w:rPr>
        <w:t xml:space="preserve"> как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 способу образования образцы следует отнести к </w:t>
      </w:r>
      <w:r>
        <w:rPr>
          <w:rStyle w:val="132"/>
        </w:rPr>
        <w:t>производным</w:t>
      </w:r>
      <w:r w:rsidRPr="00474702">
        <w:rPr>
          <w:rStyle w:val="132"/>
        </w:rPr>
        <w:t xml:space="preserve"> источникам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 точки зрения формы отображения информации они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как материальными, так и письменными (суть знаковыми)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источниками. Так, дактилоскопические отпечатки или образцы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крови будут материальными источниками информации. Образцы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же почерка и машинописи, полученные, например, с целью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автора анонимного письма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знаковыми источниками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Мы не можем согласиться с мнением отдельных авторов о 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образцы не относятся ни к документам, ни к вещественным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доказательствам, а, представляют «особый вид средств </w:t>
      </w:r>
      <w:r>
        <w:rPr>
          <w:rStyle w:val="132"/>
        </w:rPr>
        <w:t>доказывания»</w:t>
      </w:r>
      <w:r w:rsidR="000D6569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after="281" w:line="245" w:lineRule="exact"/>
        <w:ind w:firstLine="380"/>
      </w:pPr>
      <w:r w:rsidRPr="00474702">
        <w:rPr>
          <w:rStyle w:val="132"/>
        </w:rPr>
        <w:t>Представляя особый вид средств доказывания, образцы 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менее поддаются общей классификации источников с точки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зрения формы отражения доказательственной информации и,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существенно, методики их исследования.</w:t>
      </w:r>
    </w:p>
    <w:p w:rsidR="005A6619" w:rsidRPr="005A6619" w:rsidRDefault="00E51AA0" w:rsidP="005A6619">
      <w:pPr>
        <w:pStyle w:val="26"/>
        <w:keepNext/>
        <w:keepLines/>
        <w:numPr>
          <w:ilvl w:val="1"/>
          <w:numId w:val="27"/>
        </w:numPr>
        <w:shd w:val="clear" w:color="auto" w:fill="auto"/>
        <w:tabs>
          <w:tab w:val="left" w:pos="426"/>
        </w:tabs>
        <w:spacing w:before="0" w:after="0" w:line="269" w:lineRule="exact"/>
        <w:ind w:firstLine="7"/>
        <w:jc w:val="center"/>
        <w:rPr>
          <w:rStyle w:val="27"/>
          <w:b/>
          <w:bCs/>
        </w:rPr>
      </w:pPr>
      <w:bookmarkStart w:id="41" w:name="bookmark15"/>
      <w:bookmarkStart w:id="42" w:name="_Toc358570058"/>
      <w:r w:rsidRPr="00474702">
        <w:rPr>
          <w:rStyle w:val="27"/>
          <w:b/>
        </w:rPr>
        <w:t>Систематизация задач и методов</w:t>
      </w:r>
    </w:p>
    <w:p w:rsidR="000554B8" w:rsidRDefault="00E51AA0" w:rsidP="005A6619">
      <w:pPr>
        <w:pStyle w:val="26"/>
        <w:keepNext/>
        <w:keepLines/>
        <w:shd w:val="clear" w:color="auto" w:fill="auto"/>
        <w:spacing w:before="0" w:after="107" w:line="269" w:lineRule="exact"/>
        <w:ind w:firstLine="7"/>
        <w:jc w:val="center"/>
      </w:pPr>
      <w:r w:rsidRPr="00474702">
        <w:rPr>
          <w:rStyle w:val="27"/>
          <w:b/>
        </w:rPr>
        <w:t>исследования источников</w:t>
      </w:r>
      <w:bookmarkEnd w:id="41"/>
      <w:bookmarkEnd w:id="42"/>
    </w:p>
    <w:p w:rsidR="000554B8" w:rsidRPr="00474702" w:rsidRDefault="00E51AA0" w:rsidP="005A6619">
      <w:pPr>
        <w:pStyle w:val="62"/>
        <w:shd w:val="clear" w:color="auto" w:fill="auto"/>
        <w:spacing w:after="120" w:line="210" w:lineRule="exact"/>
        <w:ind w:firstLine="0"/>
        <w:jc w:val="center"/>
      </w:pPr>
      <w:bookmarkStart w:id="43" w:name="_Toc499988283"/>
      <w:r w:rsidRPr="005A6619">
        <w:rPr>
          <w:rStyle w:val="6105pt"/>
          <w:b/>
        </w:rPr>
        <w:t>А.</w:t>
      </w:r>
      <w:r w:rsidRPr="00474702">
        <w:rPr>
          <w:rStyle w:val="6105pt"/>
        </w:rPr>
        <w:t xml:space="preserve"> </w:t>
      </w:r>
      <w:r w:rsidRPr="00474702">
        <w:rPr>
          <w:rStyle w:val="63"/>
          <w:b/>
        </w:rPr>
        <w:t>Принципы систематизации задач и методов</w:t>
      </w:r>
      <w:bookmarkEnd w:id="43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Оптимизация криминалистической деятельности, создание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современных криминалистических методик и технологий тесно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связаны с анализом ее структуры,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выделением в ее составе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важнейших элементов и существующих между ними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и функциональных связей.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Системный анализ экспертной и технико-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деятельности базируется на триаде</w:t>
      </w:r>
      <w:r>
        <w:rPr>
          <w:rStyle w:val="132"/>
        </w:rPr>
        <w:t xml:space="preserve"> «</w:t>
      </w:r>
      <w:r w:rsidRPr="00474702">
        <w:rPr>
          <w:rStyle w:val="132"/>
        </w:rPr>
        <w:t xml:space="preserve">задача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объект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метод</w:t>
      </w:r>
      <w:r>
        <w:rPr>
          <w:rStyle w:val="132"/>
        </w:rPr>
        <w:t>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Система задач в любой системе деятельности является </w:t>
      </w:r>
      <w:r>
        <w:rPr>
          <w:rStyle w:val="132"/>
        </w:rPr>
        <w:t>интегральным</w:t>
      </w:r>
      <w:r w:rsidRPr="00474702">
        <w:rPr>
          <w:rStyle w:val="132"/>
        </w:rPr>
        <w:t xml:space="preserve"> элементом, определяющим структуру деятельности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Это в полной мере относится к профессиональной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любого криминалиста. Программа (алгоритм) следственной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экспертной и доказательственной деятельности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систему методов (действий, средств, операций, технологий)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решению задач и подзадач указанных видов деятельности.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этом задачи полностью обусловливают средства и методы </w:t>
      </w:r>
      <w:r>
        <w:rPr>
          <w:rStyle w:val="132"/>
        </w:rPr>
        <w:t>деятельности.</w:t>
      </w:r>
      <w:r w:rsidRPr="00474702">
        <w:rPr>
          <w:rStyle w:val="132"/>
        </w:rPr>
        <w:t xml:space="preserve"> В нормально функционирующем программно-целевом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блоке акцепт любого действия возможен лишь при условии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соответствия программе (принцип обратной связи). В силу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любое изменение задачи и программы деятельности неизбежно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влечет изменение технологии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допрос добросовестного свидетеля с целью </w:t>
      </w:r>
      <w:r>
        <w:rPr>
          <w:rStyle w:val="132"/>
        </w:rPr>
        <w:t>подтверждения</w:t>
      </w:r>
      <w:r w:rsidRPr="00474702">
        <w:rPr>
          <w:rStyle w:val="132"/>
        </w:rPr>
        <w:t xml:space="preserve"> факта получения им зарплаты по бухгалтерской ведомости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будет существенно отличаться от допроса бухгалтера по тому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делу, обвиняемого в систематическом хищении денежных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средств, связанном с фальсификацией документов. При </w:t>
      </w:r>
      <w:r>
        <w:rPr>
          <w:rStyle w:val="132"/>
        </w:rPr>
        <w:t>экспертизе</w:t>
      </w:r>
      <w:r w:rsidRPr="00474702">
        <w:rPr>
          <w:rStyle w:val="132"/>
        </w:rPr>
        <w:t xml:space="preserve"> свинцовых сплавов в судебной баллистике экспертная задача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также прямо определяет структуру метода. В случае </w:t>
      </w:r>
      <w:r>
        <w:rPr>
          <w:rStyle w:val="132"/>
        </w:rPr>
        <w:t>распознавания</w:t>
      </w:r>
      <w:r w:rsidRPr="00474702">
        <w:rPr>
          <w:rStyle w:val="132"/>
        </w:rPr>
        <w:t xml:space="preserve"> свинцового сплава достаточен качественный эмиссионный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спектральный анализ. Если же ставится задача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производственного происхождения дроби или идентификации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конкретного источника происхождения боеприпасов, требуется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также количественное определение компонентов сплава.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исследовании пятен, подозрительных на кровь, задача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полностью определяет методику исследования.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наличия крови, ее видового происхождения, определение группы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типа крови, геномная идентификация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все эти задачи требуют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 специализированных методик.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Общая система задач и методов является продуктом </w:t>
      </w:r>
      <w:r>
        <w:rPr>
          <w:rStyle w:val="132"/>
        </w:rPr>
        <w:t>методологии</w:t>
      </w:r>
      <w:r w:rsidRPr="00474702">
        <w:rPr>
          <w:rStyle w:val="132"/>
        </w:rPr>
        <w:t xml:space="preserve"> современного судебно-экспертного научного знания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указанной методологии для классификации 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методик предложены три основания: </w:t>
      </w:r>
      <w:r w:rsidRPr="00474702">
        <w:rPr>
          <w:rStyle w:val="1395pt"/>
        </w:rPr>
        <w:t xml:space="preserve">задачи, объекты </w:t>
      </w:r>
      <w:r w:rsidRPr="00474702">
        <w:rPr>
          <w:rStyle w:val="132"/>
        </w:rPr>
        <w:t xml:space="preserve">и </w:t>
      </w:r>
      <w:r w:rsidRPr="00474702">
        <w:rPr>
          <w:rStyle w:val="1395pt"/>
        </w:rPr>
        <w:t>методы</w:t>
      </w:r>
      <w:r w:rsidR="00C8667E">
        <w:rPr>
          <w:rStyle w:val="1395pt"/>
        </w:rPr>
        <w:t xml:space="preserve"> </w:t>
      </w:r>
      <w:r w:rsidRPr="00474702">
        <w:rPr>
          <w:rStyle w:val="1395pt"/>
        </w:rPr>
        <w:t>экспертного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Базовая классификация осуществляется по задачам, ибо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именно она определяет структуру экспертной деятельности.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этом на основе значительного числа частных предметных методик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вычленения общих методических положений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построена общая методика исследования различных объектов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использованием различных инструментальных и технических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Исторически этот процесс отчетливо прослеживается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примере создания общей методики криминалистической </w:t>
      </w:r>
      <w:r>
        <w:rPr>
          <w:rStyle w:val="132"/>
        </w:rPr>
        <w:t>идентификации.</w:t>
      </w:r>
      <w:r w:rsidRPr="00474702">
        <w:rPr>
          <w:rStyle w:val="132"/>
        </w:rPr>
        <w:t xml:space="preserve"> На ранних стадиях развития методики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экспертизы (начало и середина </w:t>
      </w:r>
      <w:r>
        <w:rPr>
          <w:rStyle w:val="132"/>
        </w:rPr>
        <w:t>XX</w:t>
      </w:r>
      <w:r w:rsidRPr="00474702">
        <w:rPr>
          <w:rStyle w:val="132"/>
        </w:rPr>
        <w:t xml:space="preserve"> века) создавались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рабочие методики идентификации отдельных наиболее часто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встречающихся объектов. К ним </w:t>
      </w:r>
      <w:r>
        <w:rPr>
          <w:rStyle w:val="132"/>
        </w:rPr>
        <w:t>относились</w:t>
      </w:r>
      <w:r w:rsidRPr="00474702">
        <w:rPr>
          <w:rStyle w:val="132"/>
        </w:rPr>
        <w:t xml:space="preserve"> почерк, внешность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человека, огнестрельное оружие, орудия взлома</w:t>
      </w:r>
      <w:r>
        <w:rPr>
          <w:rStyle w:val="132"/>
        </w:rPr>
        <w:t>,</w:t>
      </w:r>
      <w:r w:rsidRPr="00474702">
        <w:rPr>
          <w:rStyle w:val="132"/>
        </w:rPr>
        <w:t xml:space="preserve"> транспортные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средства. Затем криминалистами России было отмечено, что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несмотря на различие в объектах и инструментарии 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исследований, все они осуществляются на общей </w:t>
      </w:r>
      <w:r>
        <w:rPr>
          <w:rStyle w:val="132"/>
        </w:rPr>
        <w:t>принципиальной</w:t>
      </w:r>
      <w:r w:rsidRPr="00474702">
        <w:rPr>
          <w:rStyle w:val="132"/>
        </w:rPr>
        <w:t xml:space="preserve"> основе и подчиняются одному общему алгоритму. Честь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этого открытия принадлежит </w:t>
      </w:r>
      <w:r>
        <w:rPr>
          <w:rStyle w:val="132"/>
        </w:rPr>
        <w:t>С. М.</w:t>
      </w:r>
      <w:r w:rsidRPr="00474702">
        <w:rPr>
          <w:rStyle w:val="132"/>
        </w:rPr>
        <w:t xml:space="preserve"> Потапову, работы которого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послужили импульсом </w:t>
      </w:r>
      <w:r w:rsidRPr="00474702">
        <w:rPr>
          <w:rStyle w:val="132"/>
        </w:rPr>
        <w:lastRenderedPageBreak/>
        <w:t xml:space="preserve">к интенсивному развитию теории и </w:t>
      </w:r>
      <w:r>
        <w:rPr>
          <w:rStyle w:val="132"/>
        </w:rPr>
        <w:t>методологии</w:t>
      </w:r>
      <w:r w:rsidRPr="00474702">
        <w:rPr>
          <w:rStyle w:val="132"/>
        </w:rPr>
        <w:t xml:space="preserve"> криминалистической идентификации.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настоящее время созданная усилиями ряда отечественных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криминалистов общая методика судебно-экспертной </w:t>
      </w:r>
      <w:r>
        <w:rPr>
          <w:rStyle w:val="132"/>
        </w:rPr>
        <w:t>идентификации</w:t>
      </w:r>
      <w:r w:rsidRPr="00474702">
        <w:rPr>
          <w:rStyle w:val="132"/>
        </w:rPr>
        <w:t xml:space="preserve"> представляет алгоритм решения экспертной </w:t>
      </w:r>
      <w:r>
        <w:rPr>
          <w:rStyle w:val="132"/>
        </w:rPr>
        <w:t>идентификационной</w:t>
      </w:r>
      <w:r w:rsidRPr="00474702">
        <w:rPr>
          <w:rStyle w:val="132"/>
        </w:rPr>
        <w:t xml:space="preserve"> задачи применительно к любым материальным объектам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использованием любых технических средств.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Методологическая функция общей теории и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криминалистической идентификации состоит в систематизации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знаний, унификации языка науки, формировании методических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 подготовки экспертных и юридических кадров,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методологическом обеспечении создания идентификационных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 исследования новых криминалистических, а также некриминалистических объектов</w:t>
      </w:r>
      <w:r w:rsidRPr="00474702">
        <w:rPr>
          <w:rStyle w:val="132"/>
          <w:vertAlign w:val="superscript"/>
        </w:rPr>
        <w:footnoteReference w:id="10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Субклассификации идентификационных методик </w:t>
      </w:r>
      <w:r>
        <w:rPr>
          <w:rStyle w:val="132"/>
        </w:rPr>
        <w:t>осуществляются</w:t>
      </w:r>
      <w:r w:rsidRPr="00474702">
        <w:rPr>
          <w:rStyle w:val="132"/>
        </w:rPr>
        <w:t xml:space="preserve"> по предметному принципу. Сохраняя принципы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структуру общей методики, они выделяют в объекте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конкретное информационное поле, которое и используется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экспертной задачи.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Такие субклассификации могут осуществляться на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уровнях, например: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идентификация</w:t>
      </w:r>
      <w:r w:rsidRPr="00474702">
        <w:rPr>
          <w:rStyle w:val="132"/>
        </w:rPr>
        <w:t xml:space="preserve"> (общая методика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субстанциональная</w:t>
      </w:r>
      <w:r w:rsidRPr="00474702">
        <w:rPr>
          <w:rStyle w:val="132"/>
        </w:rPr>
        <w:t xml:space="preserve"> идентификация (частная методика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идентификация</w:t>
      </w:r>
      <w:r w:rsidRPr="00474702">
        <w:rPr>
          <w:rStyle w:val="132"/>
        </w:rPr>
        <w:t xml:space="preserve"> наркотических веществ (предметная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методика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идентификация</w:t>
      </w:r>
      <w:r w:rsidRPr="00474702">
        <w:rPr>
          <w:rStyle w:val="132"/>
        </w:rPr>
        <w:t xml:space="preserve"> наркотиков растительного </w:t>
      </w:r>
      <w:r>
        <w:rPr>
          <w:rStyle w:val="132"/>
        </w:rPr>
        <w:t>происхождения;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идентификация</w:t>
      </w:r>
      <w:r w:rsidRPr="00474702">
        <w:rPr>
          <w:rStyle w:val="132"/>
        </w:rPr>
        <w:t xml:space="preserve"> наркотиков в составе химфармпрепаратов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частные</w:t>
      </w:r>
      <w:r w:rsidRPr="00474702">
        <w:rPr>
          <w:rStyle w:val="132"/>
        </w:rPr>
        <w:t xml:space="preserve"> предметные методики.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Методные классификации имеют в доказывании весьма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ограниченное значение. Любой научный метод является общим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достоянием науки и не может иметь постоянной «прописки»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какой-либо отдельной методике или даже отрасли знания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Так, системно-</w:t>
      </w:r>
      <w:r w:rsidRPr="00474702">
        <w:rPr>
          <w:rStyle w:val="132"/>
        </w:rPr>
        <w:lastRenderedPageBreak/>
        <w:t>структурный анализ и вероятностно-</w:t>
      </w:r>
      <w:r>
        <w:rPr>
          <w:rStyle w:val="132"/>
        </w:rPr>
        <w:t>статистические</w:t>
      </w:r>
      <w:r w:rsidRPr="00474702">
        <w:rPr>
          <w:rStyle w:val="132"/>
        </w:rPr>
        <w:t xml:space="preserve"> методы могут использоваться как для анализа типовых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моделей преступной деятельности, так и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анализа структуры генома в целях розыска преступников и </w:t>
      </w:r>
      <w:r>
        <w:rPr>
          <w:rStyle w:val="132"/>
        </w:rPr>
        <w:t>идентификации</w:t>
      </w:r>
      <w:r w:rsidRPr="00474702">
        <w:rPr>
          <w:rStyle w:val="132"/>
        </w:rPr>
        <w:t>; наблюдение в инфракрасных лучах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для выявления невидимых текстов, так и для наблюдения 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преступниками в оперативно-следственной работе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Общий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обзор методов и их классификация возможны лишь в контексте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общей методологии криминалистики и судебной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настоящей работе методы систематизируются </w:t>
      </w:r>
      <w:r>
        <w:rPr>
          <w:rStyle w:val="132"/>
        </w:rPr>
        <w:t>применительно</w:t>
      </w:r>
      <w:r w:rsidRPr="00474702">
        <w:rPr>
          <w:rStyle w:val="132"/>
        </w:rPr>
        <w:t xml:space="preserve"> к решению конкретных задач доказывания, что и создает </w:t>
      </w:r>
      <w:r>
        <w:rPr>
          <w:rStyle w:val="132"/>
        </w:rPr>
        <w:t>соответствующие</w:t>
      </w:r>
      <w:r w:rsidRPr="00474702">
        <w:rPr>
          <w:rStyle w:val="132"/>
        </w:rPr>
        <w:t xml:space="preserve"> конкретные методики и технологии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Особое внимание при этом уделяется профилирующим и </w:t>
      </w:r>
      <w:r>
        <w:rPr>
          <w:rStyle w:val="132"/>
        </w:rPr>
        <w:t>новейшим</w:t>
      </w:r>
      <w:r w:rsidRPr="00474702">
        <w:rPr>
          <w:rStyle w:val="132"/>
        </w:rPr>
        <w:t xml:space="preserve"> задачам и возможностям. Отдельные задачи в настоящем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издании не рассматриваются. Это относится к ряду </w:t>
      </w:r>
      <w:r>
        <w:rPr>
          <w:rStyle w:val="132"/>
        </w:rPr>
        <w:t>узкоспециализированных</w:t>
      </w:r>
      <w:r w:rsidRPr="00474702">
        <w:rPr>
          <w:rStyle w:val="132"/>
        </w:rPr>
        <w:t xml:space="preserve"> задач профессиональной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в сфере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, экспертной и </w:t>
      </w:r>
      <w:r>
        <w:rPr>
          <w:rStyle w:val="132"/>
        </w:rPr>
        <w:t>следственной</w:t>
      </w:r>
      <w:r w:rsidRPr="00474702">
        <w:rPr>
          <w:rStyle w:val="132"/>
        </w:rPr>
        <w:t xml:space="preserve"> работы.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практических целях методная классификация 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методик используется при формировании экспертных </w:t>
      </w:r>
      <w:r>
        <w:rPr>
          <w:rStyle w:val="132"/>
        </w:rPr>
        <w:t>специализаций</w:t>
      </w:r>
      <w:r w:rsidRPr="00474702">
        <w:rPr>
          <w:rStyle w:val="132"/>
        </w:rPr>
        <w:t xml:space="preserve"> и структурных подразделений учреждений судебной </w:t>
      </w:r>
      <w:r>
        <w:rPr>
          <w:rStyle w:val="132"/>
        </w:rPr>
        <w:t>экспертизы</w:t>
      </w:r>
      <w:r w:rsidRPr="00474702">
        <w:rPr>
          <w:rStyle w:val="132"/>
        </w:rPr>
        <w:t xml:space="preserve">, использующих высокоспециализированные </w:t>
      </w:r>
      <w:r>
        <w:rPr>
          <w:rStyle w:val="132"/>
        </w:rPr>
        <w:t>лабораторные</w:t>
      </w:r>
      <w:r w:rsidRPr="00474702">
        <w:rPr>
          <w:rStyle w:val="132"/>
        </w:rPr>
        <w:t>, аппаратные, информационные и компьютерные комплексы.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Эффективное использование информационных технологий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требует обязательного соблюдения двух условий:</w:t>
      </w:r>
    </w:p>
    <w:p w:rsidR="000554B8" w:rsidRPr="00474702" w:rsidRDefault="00E51AA0" w:rsidP="00474702">
      <w:pPr>
        <w:pStyle w:val="131"/>
        <w:numPr>
          <w:ilvl w:val="0"/>
          <w:numId w:val="29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>
        <w:rPr>
          <w:rStyle w:val="132"/>
        </w:rPr>
        <w:t>органическое</w:t>
      </w:r>
      <w:r w:rsidRPr="00474702">
        <w:rPr>
          <w:rStyle w:val="132"/>
        </w:rPr>
        <w:t xml:space="preserve"> единство задачи, вытекающей из </w:t>
      </w:r>
      <w:r>
        <w:rPr>
          <w:rStyle w:val="132"/>
        </w:rPr>
        <w:t>следственной</w:t>
      </w:r>
      <w:r w:rsidRPr="00474702">
        <w:rPr>
          <w:rStyle w:val="132"/>
        </w:rPr>
        <w:t xml:space="preserve"> ситуации и предмета доказывания, и метода, обусловленного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возможностями информационной технологии</w:t>
      </w:r>
      <w:r>
        <w:rPr>
          <w:rStyle w:val="132"/>
        </w:rPr>
        <w:t>;</w:t>
      </w:r>
    </w:p>
    <w:p w:rsidR="000554B8" w:rsidRPr="00474702" w:rsidRDefault="00E51AA0" w:rsidP="000A7B89">
      <w:pPr>
        <w:pStyle w:val="131"/>
        <w:numPr>
          <w:ilvl w:val="0"/>
          <w:numId w:val="29"/>
        </w:numPr>
        <w:shd w:val="clear" w:color="auto" w:fill="auto"/>
        <w:tabs>
          <w:tab w:val="left" w:pos="634"/>
        </w:tabs>
        <w:spacing w:before="0" w:after="240" w:line="240" w:lineRule="exact"/>
        <w:ind w:firstLine="380"/>
      </w:pPr>
      <w:r>
        <w:rPr>
          <w:rStyle w:val="132"/>
        </w:rPr>
        <w:t>системного</w:t>
      </w:r>
      <w:r w:rsidRPr="00474702">
        <w:rPr>
          <w:rStyle w:val="132"/>
        </w:rPr>
        <w:t xml:space="preserve"> видения субъектами исследования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методов, учета их взаимосвязи в динамическом процессе </w:t>
      </w:r>
      <w:r>
        <w:rPr>
          <w:rStyle w:val="132"/>
        </w:rPr>
        <w:t>исследования</w:t>
      </w:r>
      <w:r w:rsidRPr="00474702">
        <w:rPr>
          <w:rStyle w:val="132"/>
        </w:rPr>
        <w:t>.</w:t>
      </w:r>
    </w:p>
    <w:p w:rsidR="000554B8" w:rsidRPr="00474702" w:rsidRDefault="00E51AA0" w:rsidP="000A7B89">
      <w:pPr>
        <w:pStyle w:val="142"/>
        <w:shd w:val="clear" w:color="auto" w:fill="auto"/>
        <w:spacing w:after="120" w:line="210" w:lineRule="exact"/>
        <w:jc w:val="center"/>
      </w:pPr>
      <w:bookmarkStart w:id="44" w:name="_Toc499988284"/>
      <w:r w:rsidRPr="00474702">
        <w:rPr>
          <w:rStyle w:val="141"/>
          <w:i/>
        </w:rPr>
        <w:t>Структура экспертной задачи</w:t>
      </w:r>
      <w:bookmarkEnd w:id="44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состав предметной следственно-экспертной ситуации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входит информация о природе исследуемого события (явления)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структуре его материальной обстановки и возможных элементах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Система задач исследования вещественных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обусловлена, с одной стороны, информационной структурой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вещественных доказательств, поскольку из источника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получить только ту информацию, которая в нем содержится. В 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время вся содержащаяся в источнике информация должна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использована с максимальной полнотой. С другой стороны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система задач экспертного исследования обусловлена предметом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по уголовному или гражданскому делу, а на стадии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предварительного расследования также системой 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Такая система целеполагания обеспечивает непосредственную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связь информационного потенциала вещественных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задач расследования 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Что касается системы методов, то она, будучи производной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опирается на возможности общенаучной методологии и </w:t>
      </w:r>
      <w:r>
        <w:rPr>
          <w:rStyle w:val="132"/>
        </w:rPr>
        <w:t>полностью</w:t>
      </w:r>
      <w:r w:rsidRPr="00474702">
        <w:rPr>
          <w:rStyle w:val="132"/>
        </w:rPr>
        <w:t xml:space="preserve"> использует технологии специальных исследований</w:t>
      </w:r>
      <w:r>
        <w:rPr>
          <w:rStyle w:val="132"/>
        </w:rPr>
        <w:t>, разработанных</w:t>
      </w:r>
      <w:r w:rsidRPr="00474702">
        <w:rPr>
          <w:rStyle w:val="132"/>
        </w:rPr>
        <w:t xml:space="preserve"> в судебной экспертизе и криминалистике.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Системное видение задач и методов информационной </w:t>
      </w:r>
      <w:r>
        <w:rPr>
          <w:rStyle w:val="132"/>
        </w:rPr>
        <w:t>технологии</w:t>
      </w:r>
      <w:r w:rsidRPr="00474702">
        <w:rPr>
          <w:rStyle w:val="132"/>
        </w:rPr>
        <w:t xml:space="preserve"> доказывания является основой решения проблемной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следственно-экспертной ситуации. Оно обеспечивает </w:t>
      </w:r>
      <w:r>
        <w:rPr>
          <w:rStyle w:val="132"/>
        </w:rPr>
        <w:t>эффективность</w:t>
      </w:r>
      <w:r w:rsidRPr="00474702">
        <w:rPr>
          <w:rStyle w:val="132"/>
        </w:rPr>
        <w:t xml:space="preserve"> использования как информационного потенциала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доказательств, так и арсенала общенаучных и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методов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качестве метода решения указанной ситуации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предложен прием наложения информационной сетки, </w:t>
      </w:r>
      <w:r>
        <w:rPr>
          <w:rStyle w:val="132"/>
        </w:rPr>
        <w:t>характеризующей</w:t>
      </w:r>
      <w:r w:rsidRPr="00474702">
        <w:rPr>
          <w:rStyle w:val="132"/>
        </w:rPr>
        <w:t xml:space="preserve"> структуру наличной следственно-экспертной ситуации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информационной сетки, характеризующей систему задач и </w:t>
      </w:r>
      <w:r>
        <w:rPr>
          <w:rStyle w:val="132"/>
        </w:rPr>
        <w:t>методов</w:t>
      </w:r>
      <w:r w:rsidRPr="00474702">
        <w:rPr>
          <w:rStyle w:val="132"/>
        </w:rPr>
        <w:t xml:space="preserve"> информационных технологий.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Такой прием позволяет быстро и эффективно определить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какие именно задачи и с применением каких методов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разрешены в условиях данной проблемной ситуации.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ситуация взрыва на производстве при наличии </w:t>
      </w:r>
      <w:r>
        <w:rPr>
          <w:rStyle w:val="132"/>
        </w:rPr>
        <w:t>нескольких</w:t>
      </w:r>
      <w:r w:rsidRPr="00474702">
        <w:rPr>
          <w:rStyle w:val="132"/>
        </w:rPr>
        <w:t xml:space="preserve"> возможных причин выдвигает на первое место каузальный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 и индукцию по очевидным последствиям взрыва в очаге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повреждений. При этом, если в очагах повреждений </w:t>
      </w:r>
      <w:r>
        <w:rPr>
          <w:rStyle w:val="132"/>
        </w:rPr>
        <w:t>обнаруживаются</w:t>
      </w:r>
      <w:r w:rsidRPr="00474702">
        <w:rPr>
          <w:rStyle w:val="132"/>
        </w:rPr>
        <w:t xml:space="preserve"> предметы неизвестного происхождения, методами </w:t>
      </w:r>
      <w:r>
        <w:rPr>
          <w:rStyle w:val="132"/>
        </w:rPr>
        <w:t>естественно</w:t>
      </w:r>
      <w:r w:rsidRPr="00474702">
        <w:rPr>
          <w:rStyle w:val="132"/>
        </w:rPr>
        <w:t>-научных и технических классификаций выясняется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природа, происхождение и назначение, исследуется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взрывных процессов, при обнаружении образцов производится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отождествление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Системное видение задач и методов исследования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основой эффективной организации взаимодействия эксперта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(специалиста) и субъекта доказывания по уголовному или </w:t>
      </w:r>
      <w:r>
        <w:rPr>
          <w:rStyle w:val="132"/>
        </w:rPr>
        <w:t>гражданскому</w:t>
      </w:r>
      <w:r w:rsidRPr="00474702">
        <w:rPr>
          <w:rStyle w:val="132"/>
        </w:rPr>
        <w:t xml:space="preserve"> делу. В процессе такого взаимодействия следователь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 видят возможности экспертизы, а эксперт (специалист)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видит задачи доказывания, понимает цель и смысл выполняемого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 научно-технического исследования и поэтому в состоянии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полностью реализовать свой научный потенциал.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подготовке и назначении экспертизы системное видение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 и методов позволяет правильно поставить задачи перед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экспертом с учетом перспективы расследования и возможностей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при обнаружении вещества неизвестного происхождения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 подозреваемого в распространении наркотиков следователь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ставит перед экспертом задачу распознавания (определения </w:t>
      </w:r>
      <w:r>
        <w:rPr>
          <w:rStyle w:val="132"/>
        </w:rPr>
        <w:t>природы</w:t>
      </w:r>
      <w:r w:rsidRPr="00474702">
        <w:rPr>
          <w:rStyle w:val="132"/>
        </w:rPr>
        <w:t xml:space="preserve"> вещества). Вместе с тем он должен иметь в виду возможности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последующих идентификационных экспертных исследований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принять меры к обнаружению сравнительных образцов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обысков и освидетельствований в других помещениях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 других лиц. Эксперт, в свою очередь, проводя распознавание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зная возможности идентификации, в случае обнаружения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признаков кустарной переработки сырья или особых условия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выращивания, транспортировки, хранения должен в порядке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экспертной инициативы уведомить об этом следователя для </w:t>
      </w:r>
      <w:r>
        <w:rPr>
          <w:rStyle w:val="132"/>
        </w:rPr>
        <w:t>собирания</w:t>
      </w:r>
      <w:r w:rsidRPr="00474702">
        <w:rPr>
          <w:rStyle w:val="132"/>
        </w:rPr>
        <w:t xml:space="preserve"> соответствующих образцов и организации </w:t>
      </w:r>
      <w:r>
        <w:rPr>
          <w:rStyle w:val="132"/>
        </w:rPr>
        <w:t>идентификационных</w:t>
      </w:r>
      <w:r w:rsidRPr="00474702">
        <w:rPr>
          <w:rStyle w:val="132"/>
        </w:rPr>
        <w:t xml:space="preserve"> исследований.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Системное видение задач и методов исследования позволяет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субъекту доказывания и специалисту организовать их </w:t>
      </w:r>
      <w:r>
        <w:rPr>
          <w:rStyle w:val="132"/>
        </w:rPr>
        <w:t>взаимодействие</w:t>
      </w:r>
      <w:r w:rsidRPr="00474702">
        <w:rPr>
          <w:rStyle w:val="132"/>
        </w:rPr>
        <w:t xml:space="preserve"> в форме экспертизы и участия в других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действиях. При этом такое взаимодействие должно </w:t>
      </w:r>
      <w:r>
        <w:rPr>
          <w:rStyle w:val="132"/>
        </w:rPr>
        <w:t>рассматриваться</w:t>
      </w:r>
      <w:r w:rsidRPr="00474702">
        <w:rPr>
          <w:rStyle w:val="132"/>
        </w:rPr>
        <w:t xml:space="preserve"> ими не как решение частной изолированной задачи, а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совместное участие в целостном развивающемся процессе </w:t>
      </w:r>
      <w:r>
        <w:rPr>
          <w:rStyle w:val="132"/>
        </w:rPr>
        <w:t>доказывания</w:t>
      </w:r>
      <w:r w:rsidRPr="00474702">
        <w:rPr>
          <w:rStyle w:val="132"/>
        </w:rPr>
        <w:t>, представляющем систему последовательно решаемых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познавательных задач и действий.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обнаружение следователем в процессе обыска </w:t>
      </w:r>
      <w:r>
        <w:rPr>
          <w:rStyle w:val="132"/>
        </w:rPr>
        <w:t>сравнительных</w:t>
      </w:r>
      <w:r w:rsidRPr="00474702">
        <w:rPr>
          <w:rStyle w:val="132"/>
        </w:rPr>
        <w:t xml:space="preserve"> образцов позволяет экспертным путем осуществить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идентификацию; выявление экспертом при сравнительном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исследовании несовместимых свойств позволяет следователю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исключить </w:t>
      </w:r>
      <w:r w:rsidRPr="00474702">
        <w:rPr>
          <w:rStyle w:val="132"/>
        </w:rPr>
        <w:lastRenderedPageBreak/>
        <w:t>сравниваемый объект и выдвинуть новые версии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проверяемых объектах; установление в процессе 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фактов, противоречащих основной версии </w:t>
      </w:r>
      <w:r>
        <w:rPr>
          <w:rStyle w:val="132"/>
        </w:rPr>
        <w:t>расследования</w:t>
      </w:r>
      <w:r w:rsidRPr="00474702">
        <w:rPr>
          <w:rStyle w:val="132"/>
        </w:rPr>
        <w:t>, например о причине взрыва, требует пересмотра всей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концепции и плана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Информационное взаимодействие эксперта (специалиста)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субъекта доказывания позволяет вести исследование с </w:t>
      </w:r>
      <w:r>
        <w:rPr>
          <w:rStyle w:val="132"/>
        </w:rPr>
        <w:t>учетом</w:t>
      </w:r>
      <w:r w:rsidRPr="00474702">
        <w:rPr>
          <w:rStyle w:val="132"/>
        </w:rPr>
        <w:t xml:space="preserve"> меняющейся ситуации, дополнять его новыми исходными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данными и задачами, исключать из расследования и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тупиковые версии. Так, зная возможности дорожно-</w:t>
      </w:r>
      <w:r>
        <w:rPr>
          <w:rStyle w:val="132"/>
        </w:rPr>
        <w:t>транспортной</w:t>
      </w:r>
      <w:r w:rsidRPr="00474702">
        <w:rPr>
          <w:rStyle w:val="132"/>
        </w:rPr>
        <w:t xml:space="preserve"> экспертизы, следователь может поставить перед экспертами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 о скорости движения транспортного средства по длине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тормозного пути и возможности предотвращения наезда на </w:t>
      </w:r>
      <w:r>
        <w:rPr>
          <w:rStyle w:val="132"/>
        </w:rPr>
        <w:t>потерпевшего.</w:t>
      </w:r>
      <w:r w:rsidRPr="00474702">
        <w:rPr>
          <w:rStyle w:val="132"/>
        </w:rPr>
        <w:t xml:space="preserve"> В свою очередь, специалист, участвующий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осмотра места происшествия, зная предмет доказывания и </w:t>
      </w:r>
      <w:r>
        <w:rPr>
          <w:rStyle w:val="132"/>
        </w:rPr>
        <w:t>возможности</w:t>
      </w:r>
      <w:r w:rsidRPr="00474702">
        <w:rPr>
          <w:rStyle w:val="132"/>
        </w:rPr>
        <w:t xml:space="preserve"> комплексной экспертизы, может сообщить следователю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возможностях установления механизма как отдельных </w:t>
      </w:r>
      <w:r>
        <w:rPr>
          <w:rStyle w:val="132"/>
        </w:rPr>
        <w:t>повреждений</w:t>
      </w:r>
      <w:r w:rsidRPr="00474702">
        <w:rPr>
          <w:rStyle w:val="132"/>
        </w:rPr>
        <w:t>, так и о механизме дорожно-транспортного происшествия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целом, например наезд и опрокидывание велосипедиста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крышу салона.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Таким образом, при оптимальной организации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взаимодействия специалиста (эксперта) и субъекта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специалист видит непосредственные и конечные цели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доказывания, а субъект доказывания видит конечные и </w:t>
      </w:r>
      <w:r>
        <w:rPr>
          <w:rStyle w:val="132"/>
        </w:rPr>
        <w:t>промежуточные</w:t>
      </w:r>
      <w:r w:rsidRPr="00474702">
        <w:rPr>
          <w:rStyle w:val="132"/>
        </w:rPr>
        <w:t xml:space="preserve"> задачи экспертизы и каждый участник познавательного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процесса в рамках своих процессуальных полномочий и </w:t>
      </w:r>
      <w:r>
        <w:rPr>
          <w:rStyle w:val="132"/>
        </w:rPr>
        <w:t>профессиональных</w:t>
      </w:r>
      <w:r w:rsidRPr="00474702">
        <w:rPr>
          <w:rStyle w:val="132"/>
        </w:rPr>
        <w:t xml:space="preserve"> возможностей участвует в их решении.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 xml:space="preserve">На основе обобщения практики судебно-экспертных </w:t>
      </w:r>
      <w:r>
        <w:rPr>
          <w:rStyle w:val="132"/>
        </w:rPr>
        <w:t>учреждений</w:t>
      </w:r>
      <w:r w:rsidRPr="00474702">
        <w:rPr>
          <w:rStyle w:val="132"/>
        </w:rPr>
        <w:t xml:space="preserve"> предложена следующая классификация судебно-экспертных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60"/>
        </w:tabs>
        <w:spacing w:before="0" w:line="264" w:lineRule="exact"/>
        <w:ind w:firstLine="380"/>
      </w:pPr>
      <w:r w:rsidRPr="00474702">
        <w:rPr>
          <w:rStyle w:val="132"/>
        </w:rPr>
        <w:t>Обнаружение источников информации.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89"/>
        </w:tabs>
        <w:spacing w:before="0" w:line="264" w:lineRule="exact"/>
        <w:ind w:firstLine="380"/>
      </w:pPr>
      <w:r w:rsidRPr="00474702">
        <w:rPr>
          <w:rStyle w:val="132"/>
        </w:rPr>
        <w:t>Распознавание исследуемого объекта.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89"/>
        </w:tabs>
        <w:spacing w:before="0" w:line="264" w:lineRule="exact"/>
        <w:ind w:firstLine="380"/>
      </w:pPr>
      <w:r w:rsidRPr="00474702">
        <w:rPr>
          <w:rStyle w:val="132"/>
        </w:rPr>
        <w:t>Фиксация доказательственной информации.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89"/>
        </w:tabs>
        <w:spacing w:before="0" w:line="264" w:lineRule="exact"/>
        <w:ind w:firstLine="380"/>
      </w:pPr>
      <w:r w:rsidRPr="00474702">
        <w:rPr>
          <w:rStyle w:val="132"/>
        </w:rPr>
        <w:t>Реставрация исследуемого объекта.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89"/>
        </w:tabs>
        <w:spacing w:before="0" w:line="264" w:lineRule="exact"/>
        <w:ind w:firstLine="380"/>
      </w:pPr>
      <w:r w:rsidRPr="00474702">
        <w:rPr>
          <w:rStyle w:val="132"/>
        </w:rPr>
        <w:t>Получение образцов.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89"/>
        </w:tabs>
        <w:spacing w:before="0" w:line="264" w:lineRule="exact"/>
        <w:ind w:firstLine="380"/>
      </w:pPr>
      <w:r w:rsidRPr="00474702">
        <w:rPr>
          <w:rStyle w:val="132"/>
        </w:rPr>
        <w:t>Разрешение вопроса об индивидуальном тождестве.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89"/>
        </w:tabs>
        <w:spacing w:before="0" w:line="264" w:lineRule="exact"/>
        <w:ind w:firstLine="380"/>
      </w:pPr>
      <w:r w:rsidRPr="00474702">
        <w:rPr>
          <w:rStyle w:val="132"/>
        </w:rPr>
        <w:t>Установление искомого объекта.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55"/>
        </w:tabs>
        <w:spacing w:before="0" w:line="264" w:lineRule="exact"/>
        <w:ind w:firstLine="380"/>
      </w:pPr>
      <w:r w:rsidRPr="00474702">
        <w:rPr>
          <w:rStyle w:val="132"/>
        </w:rPr>
        <w:lastRenderedPageBreak/>
        <w:t xml:space="preserve">Установление механизма следообразования и </w:t>
      </w:r>
      <w:r>
        <w:rPr>
          <w:rStyle w:val="132"/>
        </w:rPr>
        <w:t>взаимодействия</w:t>
      </w:r>
      <w:r w:rsidRPr="00474702">
        <w:rPr>
          <w:rStyle w:val="132"/>
        </w:rPr>
        <w:t xml:space="preserve"> исследуемых объектов.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689"/>
        </w:tabs>
        <w:spacing w:before="0" w:line="264" w:lineRule="exact"/>
        <w:ind w:firstLine="380"/>
      </w:pPr>
      <w:r w:rsidRPr="00474702">
        <w:rPr>
          <w:rStyle w:val="132"/>
        </w:rPr>
        <w:t>Установление временных отношений.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761"/>
        </w:tabs>
        <w:spacing w:before="0" w:line="264" w:lineRule="exact"/>
        <w:ind w:firstLine="380"/>
      </w:pPr>
      <w:r w:rsidRPr="00474702">
        <w:rPr>
          <w:rStyle w:val="132"/>
        </w:rPr>
        <w:t>Установление причинно-следственных связей.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761"/>
        </w:tabs>
        <w:spacing w:before="0" w:line="264" w:lineRule="exact"/>
        <w:ind w:firstLine="380"/>
      </w:pPr>
      <w:r w:rsidRPr="00474702">
        <w:rPr>
          <w:rStyle w:val="132"/>
        </w:rPr>
        <w:t>Установление механизма исследуемого события.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771"/>
        </w:tabs>
        <w:spacing w:before="0" w:line="264" w:lineRule="exact"/>
        <w:ind w:firstLine="380"/>
      </w:pPr>
      <w:r w:rsidRPr="00474702">
        <w:rPr>
          <w:rStyle w:val="132"/>
        </w:rPr>
        <w:t>Прогнозирование.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751"/>
        </w:tabs>
        <w:spacing w:before="0" w:line="264" w:lineRule="exact"/>
        <w:ind w:firstLine="380"/>
      </w:pPr>
      <w:r w:rsidRPr="00474702">
        <w:rPr>
          <w:rStyle w:val="132"/>
        </w:rPr>
        <w:t xml:space="preserve">Установление нестационарных свойств и состояний </w:t>
      </w:r>
      <w:r>
        <w:rPr>
          <w:rStyle w:val="132"/>
        </w:rPr>
        <w:t>объекта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771"/>
        </w:tabs>
        <w:spacing w:before="0" w:line="264" w:lineRule="exact"/>
        <w:ind w:firstLine="380"/>
      </w:pPr>
      <w:r w:rsidRPr="00474702">
        <w:rPr>
          <w:rStyle w:val="132"/>
        </w:rPr>
        <w:t>Решение нормативно-технических задач.</w:t>
      </w:r>
    </w:p>
    <w:p w:rsidR="000554B8" w:rsidRPr="00474702" w:rsidRDefault="00E51AA0" w:rsidP="00474702">
      <w:pPr>
        <w:pStyle w:val="131"/>
        <w:numPr>
          <w:ilvl w:val="0"/>
          <w:numId w:val="30"/>
        </w:numPr>
        <w:shd w:val="clear" w:color="auto" w:fill="auto"/>
        <w:tabs>
          <w:tab w:val="left" w:pos="771"/>
        </w:tabs>
        <w:spacing w:before="0" w:line="264" w:lineRule="exact"/>
        <w:ind w:firstLine="380"/>
      </w:pPr>
      <w:r w:rsidRPr="00474702">
        <w:rPr>
          <w:rStyle w:val="132"/>
        </w:rPr>
        <w:t>Решение оценочных задач</w:t>
      </w:r>
      <w:r w:rsidRPr="00474702">
        <w:rPr>
          <w:rStyle w:val="132"/>
          <w:vertAlign w:val="superscript"/>
        </w:rPr>
        <w:footnoteReference w:id="10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В основу данной классификации положены следующие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принципы.</w:t>
      </w:r>
    </w:p>
    <w:p w:rsidR="000554B8" w:rsidRPr="00474702" w:rsidRDefault="00E51AA0" w:rsidP="00474702">
      <w:pPr>
        <w:pStyle w:val="142"/>
        <w:shd w:val="clear" w:color="auto" w:fill="auto"/>
        <w:spacing w:line="264" w:lineRule="exact"/>
        <w:ind w:firstLine="380"/>
      </w:pPr>
      <w:bookmarkStart w:id="45" w:name="_Toc62464509"/>
      <w:r w:rsidRPr="00474702">
        <w:rPr>
          <w:rStyle w:val="14"/>
        </w:rPr>
        <w:t xml:space="preserve">1. </w:t>
      </w:r>
      <w:r w:rsidRPr="00474702">
        <w:rPr>
          <w:rStyle w:val="141"/>
          <w:i/>
        </w:rPr>
        <w:t>Выделение задачи как определяющего элемента деятельности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 ее отграничение от метода и других структурных элементов</w:t>
      </w:r>
      <w:bookmarkEnd w:id="45"/>
      <w:r>
        <w:rPr>
          <w:rStyle w:val="141"/>
          <w:i/>
          <w:iCs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bookmarkStart w:id="46" w:name="_Toc62464510"/>
      <w:r w:rsidRPr="00474702">
        <w:rPr>
          <w:rStyle w:val="132"/>
        </w:rPr>
        <w:t>Определяющее значение задачи как элемента экспертной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 не дает оснований для смешения его с самой </w:t>
      </w:r>
      <w:bookmarkEnd w:id="46"/>
      <w:r>
        <w:rPr>
          <w:rStyle w:val="132"/>
        </w:rPr>
        <w:t>деятельностью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Необходимость соблюдения этого требования вызвано часто</w:t>
      </w:r>
      <w:r w:rsidR="00C8667E">
        <w:rPr>
          <w:rStyle w:val="132"/>
        </w:rPr>
        <w:t xml:space="preserve"> </w:t>
      </w:r>
      <w:r>
        <w:rPr>
          <w:rStyle w:val="132"/>
        </w:rPr>
        <w:t>встречающимся</w:t>
      </w:r>
      <w:r w:rsidRPr="00474702">
        <w:rPr>
          <w:rStyle w:val="132"/>
        </w:rPr>
        <w:t xml:space="preserve"> в литературе и на практике смешением задачи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метода. Это относится к таким терминам</w:t>
      </w:r>
      <w:r>
        <w:rPr>
          <w:rStyle w:val="132"/>
        </w:rPr>
        <w:t>,</w:t>
      </w:r>
      <w:r w:rsidRPr="00474702">
        <w:rPr>
          <w:rStyle w:val="132"/>
        </w:rPr>
        <w:t xml:space="preserve"> как распознавание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отождествление, классификация, идентификация, определение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видовой (групповой) принадлежности, диагностика.</w:t>
      </w:r>
    </w:p>
    <w:p w:rsidR="000554B8" w:rsidRPr="00474702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Смешение задачи и метода лишают функциональности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любые классификации и определения. Весьма </w:t>
      </w:r>
      <w:r>
        <w:rPr>
          <w:rStyle w:val="132"/>
        </w:rPr>
        <w:t>распространенной</w:t>
      </w:r>
      <w:r w:rsidRPr="00474702">
        <w:rPr>
          <w:rStyle w:val="132"/>
        </w:rPr>
        <w:t xml:space="preserve"> является классификация задач судебной экспертизы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«идентификационные, диагностические, классификационные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ситуалогические»</w:t>
      </w:r>
      <w:r w:rsidRPr="00474702">
        <w:rPr>
          <w:rStyle w:val="132"/>
          <w:vertAlign w:val="superscript"/>
        </w:rPr>
        <w:footnoteReference w:id="10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Между тем все эти термины характеризуют в системе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не задачу, цель деятельности, а путь, способ ее </w:t>
      </w:r>
      <w:r>
        <w:rPr>
          <w:rStyle w:val="132"/>
        </w:rPr>
        <w:t>достижения</w:t>
      </w:r>
      <w:r w:rsidRPr="00474702">
        <w:rPr>
          <w:rStyle w:val="132"/>
        </w:rPr>
        <w:t xml:space="preserve">. </w:t>
      </w:r>
      <w:r w:rsidRPr="00474702">
        <w:rPr>
          <w:rStyle w:val="132"/>
        </w:rPr>
        <w:lastRenderedPageBreak/>
        <w:t>Идентификация, классификация, ситуалогический подход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характеризуют методы, способы получения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информации, а не предметное содержание информации, </w:t>
      </w:r>
      <w:r>
        <w:rPr>
          <w:rStyle w:val="132"/>
        </w:rPr>
        <w:t>представляющее</w:t>
      </w:r>
      <w:r w:rsidRPr="00474702">
        <w:rPr>
          <w:rStyle w:val="132"/>
        </w:rPr>
        <w:t xml:space="preserve"> задачу экспертной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Методологической ошибкой является также отождествление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задачи с деятельностью, поскольку это отождествление элемента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системой, что делает невозможным их системный анализ</w:t>
      </w:r>
      <w:r w:rsidRPr="00474702">
        <w:rPr>
          <w:rStyle w:val="132"/>
          <w:vertAlign w:val="superscript"/>
        </w:rPr>
        <w:footnoteReference w:id="104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380"/>
      </w:pPr>
      <w:bookmarkStart w:id="47" w:name="_Toc62464511"/>
      <w:r w:rsidRPr="00474702">
        <w:rPr>
          <w:rStyle w:val="14"/>
        </w:rPr>
        <w:t xml:space="preserve">2. </w:t>
      </w:r>
      <w:r w:rsidRPr="00474702">
        <w:rPr>
          <w:rStyle w:val="141"/>
          <w:i/>
        </w:rPr>
        <w:t>Определение критериев выделения экспертных задач</w:t>
      </w:r>
      <w:bookmarkEnd w:id="47"/>
      <w:r>
        <w:rPr>
          <w:rStyle w:val="141"/>
          <w:i/>
          <w:iCs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История криминалистики и судебной экспертизы показывает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 отсутствие таких критериев и произвольное определение </w:t>
      </w:r>
      <w:r>
        <w:rPr>
          <w:rStyle w:val="132"/>
        </w:rPr>
        <w:t>экспертной</w:t>
      </w:r>
      <w:r w:rsidRPr="00474702">
        <w:rPr>
          <w:rStyle w:val="132"/>
        </w:rPr>
        <w:t xml:space="preserve"> задачи не может обеспечить </w:t>
      </w:r>
      <w:r>
        <w:rPr>
          <w:rStyle w:val="132"/>
        </w:rPr>
        <w:t>формирование</w:t>
      </w:r>
      <w:r w:rsidRPr="00474702">
        <w:rPr>
          <w:rStyle w:val="132"/>
        </w:rPr>
        <w:t xml:space="preserve"> экспертной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методики и порождает лишь наукообразные иллюзии и фантомы.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данное С.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Потаповым определение идентификации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тождества исследуемого факта с доказательством истины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уголовному делу привело к столь широкой ее трактовке, что она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была возведена во всеобщий метод познания любых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уголовного дела</w:t>
      </w:r>
      <w:r w:rsidRPr="00474702">
        <w:rPr>
          <w:rStyle w:val="132"/>
          <w:vertAlign w:val="superscript"/>
        </w:rPr>
        <w:footnoteReference w:id="105"/>
      </w:r>
      <w:r w:rsidRPr="00474702">
        <w:rPr>
          <w:rStyle w:val="132"/>
        </w:rPr>
        <w:t>. Потребовалось время, чтобы задача разрешения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вопроса о тождестве и методы идентификации нашли свое место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структуре судебно-экспертной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настоящее время история повторяется с терминами «</w:t>
      </w:r>
      <w:r>
        <w:rPr>
          <w:rStyle w:val="132"/>
        </w:rPr>
        <w:t>диагностика</w:t>
      </w:r>
      <w:r w:rsidRPr="00474702">
        <w:rPr>
          <w:rStyle w:val="132"/>
        </w:rPr>
        <w:t>» и «распознавание». Вызвано это отсутствием у авторов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критериев определения судебно-экспертных задач.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числе таких критериев следует указать</w:t>
      </w:r>
      <w:r>
        <w:rPr>
          <w:rStyle w:val="132"/>
        </w:rPr>
        <w:t xml:space="preserve"> следующие.</w:t>
      </w:r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380"/>
      </w:pPr>
      <w:r w:rsidRPr="00474702">
        <w:rPr>
          <w:rStyle w:val="14"/>
        </w:rPr>
        <w:t xml:space="preserve">А. </w:t>
      </w:r>
      <w:r w:rsidRPr="00474702">
        <w:rPr>
          <w:rStyle w:val="141"/>
          <w:i/>
        </w:rPr>
        <w:t>Требование системности.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Экспертные задачи должны рассматриваться не </w:t>
      </w:r>
      <w:r>
        <w:rPr>
          <w:rStyle w:val="132"/>
        </w:rPr>
        <w:t>изолированно</w:t>
      </w:r>
      <w:r w:rsidRPr="00474702">
        <w:rPr>
          <w:rStyle w:val="132"/>
        </w:rPr>
        <w:t>, а в общей системе задач судебно-экспертной деятельности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находятся во взаимосвязи и взаимодействии. В равной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мере неправомерны как отрыв экспертной задачи от общей </w:t>
      </w:r>
      <w:r>
        <w:rPr>
          <w:rStyle w:val="132"/>
        </w:rPr>
        <w:t>системы</w:t>
      </w:r>
      <w:r w:rsidRPr="00474702">
        <w:rPr>
          <w:rStyle w:val="132"/>
        </w:rPr>
        <w:t>, так и подмена формулируемой задачей других 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задач, требующих самостоятельных методик. Так, расширенное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понимание задачи диагностики приводит к подмене ею </w:t>
      </w:r>
      <w:r>
        <w:rPr>
          <w:rStyle w:val="132"/>
        </w:rPr>
        <w:t>самостоятельных</w:t>
      </w:r>
      <w:r w:rsidRPr="00474702">
        <w:rPr>
          <w:rStyle w:val="132"/>
        </w:rPr>
        <w:t xml:space="preserve"> экспертных задач распознавания,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механизма следообразования, исследования механизма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нормативно-технических и оценочных задач. Решение этих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базируется на оригинальных методиках, не имеющих </w:t>
      </w:r>
      <w:r>
        <w:rPr>
          <w:rStyle w:val="132"/>
        </w:rPr>
        <w:t>методической</w:t>
      </w:r>
      <w:r w:rsidRPr="00474702">
        <w:rPr>
          <w:rStyle w:val="132"/>
        </w:rPr>
        <w:t xml:space="preserve"> общности. Поэтому создание общей теории и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решения обречены на неудачу.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предложенной нами классификации диагностика </w:t>
      </w:r>
      <w:r>
        <w:rPr>
          <w:rStyle w:val="132"/>
        </w:rPr>
        <w:t>рассматривается</w:t>
      </w:r>
      <w:r w:rsidRPr="00474702">
        <w:rPr>
          <w:rStyle w:val="132"/>
        </w:rPr>
        <w:t xml:space="preserve"> как метод решения задачи установления </w:t>
      </w:r>
      <w:r>
        <w:rPr>
          <w:rStyle w:val="132"/>
        </w:rPr>
        <w:t>нестационарных</w:t>
      </w:r>
      <w:r w:rsidRPr="00474702">
        <w:rPr>
          <w:rStyle w:val="132"/>
        </w:rPr>
        <w:t xml:space="preserve"> свойств и состояний.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Если объект находится в стационарном функциональном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состоянии</w:t>
      </w:r>
      <w:r>
        <w:rPr>
          <w:rStyle w:val="132"/>
        </w:rPr>
        <w:t>,</w:t>
      </w:r>
      <w:r w:rsidRPr="00474702">
        <w:rPr>
          <w:rStyle w:val="132"/>
        </w:rPr>
        <w:t xml:space="preserve"> установление его свойств и состояний относится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задачам распознавания и разрешения вопроса о тождестве, </w:t>
      </w:r>
      <w:r>
        <w:rPr>
          <w:rStyle w:val="132"/>
        </w:rPr>
        <w:t>применительно</w:t>
      </w:r>
      <w:r w:rsidRPr="00474702">
        <w:rPr>
          <w:rStyle w:val="132"/>
        </w:rPr>
        <w:t xml:space="preserve"> к которым эти методики получили всестороннюю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разработку.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"/>
        </w:rPr>
        <w:t xml:space="preserve">Б. </w:t>
      </w:r>
      <w:r w:rsidRPr="00474702">
        <w:rPr>
          <w:rStyle w:val="141"/>
          <w:i/>
        </w:rPr>
        <w:t>Методическое обеспечение экспертной задачи.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Это требование указывает на неправомерность </w:t>
      </w:r>
      <w:r>
        <w:rPr>
          <w:rStyle w:val="132"/>
        </w:rPr>
        <w:t>произвольного</w:t>
      </w:r>
      <w:r w:rsidRPr="00474702">
        <w:rPr>
          <w:rStyle w:val="132"/>
        </w:rPr>
        <w:t>, декларативного определения экспертной задачи без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методического обеспечения.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Рассмотренная выше классификация экспертных задач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идентификационные, диагностические, классификационные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ситуалогические не является функциональной в силу </w:t>
      </w:r>
      <w:r>
        <w:rPr>
          <w:rStyle w:val="132"/>
        </w:rPr>
        <w:t>отсутствия</w:t>
      </w:r>
      <w:r w:rsidRPr="00474702">
        <w:rPr>
          <w:rStyle w:val="132"/>
        </w:rPr>
        <w:t xml:space="preserve"> методического обеспечения. Ни диагностика, ни</w:t>
      </w:r>
      <w:r>
        <w:rPr>
          <w:rStyle w:val="132"/>
        </w:rPr>
        <w:t xml:space="preserve"> классификация</w:t>
      </w:r>
      <w:r w:rsidRPr="00474702">
        <w:rPr>
          <w:rStyle w:val="132"/>
        </w:rPr>
        <w:t>, ни ситуалогия не имеют собственного методического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обеспечения в форме судебно-экспертных методик,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они сами представляют методы, используемые при решении </w:t>
      </w:r>
      <w:r>
        <w:rPr>
          <w:rStyle w:val="132"/>
        </w:rPr>
        <w:t>разных</w:t>
      </w:r>
      <w:r w:rsidRPr="00474702">
        <w:rPr>
          <w:rStyle w:val="132"/>
        </w:rPr>
        <w:t xml:space="preserve"> судебно-экспертных задач. Это подтверждается и выводами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цитированных авторов о том, что «</w:t>
      </w:r>
      <w:r>
        <w:rPr>
          <w:rStyle w:val="132"/>
        </w:rPr>
        <w:t>классификационные</w:t>
      </w:r>
      <w:r w:rsidRPr="00474702">
        <w:rPr>
          <w:rStyle w:val="132"/>
        </w:rPr>
        <w:t xml:space="preserve"> задачи</w:t>
      </w:r>
      <w:r>
        <w:rPr>
          <w:rStyle w:val="132"/>
        </w:rPr>
        <w:t>..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могут возникать в ходе диагностических и идентификационных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исследований»</w:t>
      </w:r>
      <w:r w:rsidRPr="00474702">
        <w:rPr>
          <w:rStyle w:val="132"/>
          <w:vertAlign w:val="superscript"/>
        </w:rPr>
        <w:footnoteReference w:id="10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изложенным следует </w:t>
      </w:r>
      <w:r>
        <w:rPr>
          <w:rStyle w:val="132"/>
        </w:rPr>
        <w:t>прийти</w:t>
      </w:r>
      <w:r w:rsidRPr="00474702">
        <w:rPr>
          <w:rStyle w:val="132"/>
        </w:rPr>
        <w:t xml:space="preserve"> к выводу, что </w:t>
      </w:r>
      <w:r>
        <w:rPr>
          <w:rStyle w:val="132"/>
        </w:rPr>
        <w:t>вышеуказанная</w:t>
      </w:r>
      <w:r w:rsidRPr="00474702">
        <w:rPr>
          <w:rStyle w:val="132"/>
        </w:rPr>
        <w:t xml:space="preserve"> классификация экспертных задач не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использована в общей системе принципов классификации </w:t>
      </w:r>
      <w:r>
        <w:rPr>
          <w:rStyle w:val="132"/>
        </w:rPr>
        <w:t>судебно</w:t>
      </w:r>
      <w:r w:rsidRPr="00474702">
        <w:rPr>
          <w:rStyle w:val="132"/>
        </w:rPr>
        <w:t>-экспертных методик.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структуре практической судебно-экспертной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задача не может существовать без ее научно-методического </w:t>
      </w:r>
      <w:r>
        <w:rPr>
          <w:rStyle w:val="132"/>
        </w:rPr>
        <w:t>обес</w:t>
      </w:r>
      <w:r>
        <w:rPr>
          <w:rStyle w:val="132"/>
        </w:rPr>
        <w:lastRenderedPageBreak/>
        <w:t>печения.</w:t>
      </w:r>
      <w:r w:rsidRPr="00474702">
        <w:rPr>
          <w:rStyle w:val="132"/>
        </w:rPr>
        <w:t xml:space="preserve"> Если оно отсутствует, то речь может идти только о </w:t>
      </w:r>
      <w:r>
        <w:rPr>
          <w:rStyle w:val="132"/>
        </w:rPr>
        <w:t>гипотезе</w:t>
      </w:r>
      <w:r w:rsidRPr="00474702">
        <w:rPr>
          <w:rStyle w:val="132"/>
        </w:rPr>
        <w:t xml:space="preserve"> или прогнозе в структуре криминалистики или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в области прогнозов и научных разработок была проблема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отождествления объектов по их субстанциональным свойствам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Она получила теоретическое обоснование и была практически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подтверждена.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Практическая апробация метода может привести к </w:t>
      </w:r>
      <w:r>
        <w:rPr>
          <w:rStyle w:val="132"/>
        </w:rPr>
        <w:t>отрицательным</w:t>
      </w:r>
      <w:r w:rsidRPr="00474702">
        <w:rPr>
          <w:rStyle w:val="132"/>
        </w:rPr>
        <w:t xml:space="preserve"> результатам, как это произошло, например, с методом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определения давности выстрела по содержанию нитритов и </w:t>
      </w:r>
      <w:r>
        <w:rPr>
          <w:rStyle w:val="132"/>
        </w:rPr>
        <w:t>нитратов</w:t>
      </w:r>
      <w:r w:rsidRPr="00474702">
        <w:rPr>
          <w:rStyle w:val="132"/>
        </w:rPr>
        <w:t xml:space="preserve"> в пороховой копоти в канале ствола огнестрельного </w:t>
      </w:r>
      <w:r>
        <w:rPr>
          <w:rStyle w:val="132"/>
        </w:rPr>
        <w:t>оружия. Туже</w:t>
      </w:r>
      <w:r w:rsidRPr="00474702">
        <w:rPr>
          <w:rStyle w:val="132"/>
        </w:rPr>
        <w:t xml:space="preserve"> судьбу разделили математические методы обоснования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ФКВ по аллельным наложениям микроволокон.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Концепция расширенной трактовки диагностических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получила практического подтверждения, поскольку она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привела к созданию каких- либо новых или совершенствованию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уже существующих методик.</w:t>
      </w:r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380"/>
      </w:pPr>
      <w:r w:rsidRPr="00474702">
        <w:rPr>
          <w:rStyle w:val="14"/>
        </w:rPr>
        <w:t xml:space="preserve">В. </w:t>
      </w:r>
      <w:r w:rsidRPr="00474702">
        <w:rPr>
          <w:rStyle w:val="141"/>
          <w:i/>
        </w:rPr>
        <w:t xml:space="preserve">Самостоятельное доказательственное </w:t>
      </w:r>
      <w:r>
        <w:rPr>
          <w:rStyle w:val="141"/>
          <w:i/>
          <w:iCs/>
        </w:rPr>
        <w:t>значение</w:t>
      </w:r>
      <w:r w:rsidR="000A7B89">
        <w:rPr>
          <w:rStyle w:val="141"/>
          <w:i/>
          <w:iCs/>
        </w:rPr>
        <w:t xml:space="preserve"> </w:t>
      </w:r>
      <w:r>
        <w:rPr>
          <w:rStyle w:val="141"/>
          <w:i/>
          <w:iCs/>
        </w:rPr>
        <w:t>результатов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судебно-экспертного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Поскольку судебно-экспертное исследование всегда </w:t>
      </w:r>
      <w:r>
        <w:rPr>
          <w:rStyle w:val="132"/>
        </w:rPr>
        <w:t>порождается</w:t>
      </w:r>
      <w:r w:rsidRPr="00474702">
        <w:rPr>
          <w:rStyle w:val="132"/>
        </w:rPr>
        <w:t xml:space="preserve"> следственно(судебно)-экспертной ситуацией, а процесс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 направлен на установление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фактов, задача экспертизы всегда состоит в выявлении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 Именно поэтому заключение </w:t>
      </w:r>
      <w:r>
        <w:rPr>
          <w:rStyle w:val="132"/>
        </w:rPr>
        <w:t>экспертизы</w:t>
      </w:r>
      <w:r w:rsidRPr="00474702">
        <w:rPr>
          <w:rStyle w:val="132"/>
        </w:rPr>
        <w:t xml:space="preserve"> и является доказательством в судебном процессе.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Если задачи и методики экспертизы не порождают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 доказательственном или искомом факте, они не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рассматриваться как рабочие элементы экспертной методики.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если в заключении идентификационной экспертизы </w:t>
      </w:r>
      <w:r>
        <w:rPr>
          <w:rStyle w:val="132"/>
        </w:rPr>
        <w:t>вместо</w:t>
      </w:r>
      <w:r w:rsidRPr="00474702">
        <w:rPr>
          <w:rStyle w:val="132"/>
        </w:rPr>
        <w:t xml:space="preserve"> вывода о тождестве или распознавании будет указан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перечень совпадающих признаков без их экспертной оценки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существу поставленного перед экспертизой вопроса, такое </w:t>
      </w:r>
      <w:r>
        <w:rPr>
          <w:rStyle w:val="132"/>
        </w:rPr>
        <w:t>заключение</w:t>
      </w:r>
      <w:r w:rsidRPr="00474702">
        <w:rPr>
          <w:rStyle w:val="132"/>
        </w:rPr>
        <w:t xml:space="preserve"> не может рассматриваться как полноценное доказательство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сама методика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доброкачественная судебно-экспертная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Указанное требование позволяет также проследить связь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соотношение родственных судебно-экспертных задач и </w:t>
      </w:r>
      <w:r>
        <w:rPr>
          <w:rStyle w:val="132"/>
        </w:rPr>
        <w:t>методик</w:t>
      </w:r>
      <w:r w:rsidRPr="00474702">
        <w:rPr>
          <w:rStyle w:val="132"/>
        </w:rPr>
        <w:t xml:space="preserve">, а </w:t>
      </w:r>
      <w:r w:rsidRPr="00474702">
        <w:rPr>
          <w:rStyle w:val="132"/>
        </w:rPr>
        <w:lastRenderedPageBreak/>
        <w:t>также оценить значение промежуточных задач и выводов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задача распознавания (определения родовой, видовой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групповой принадлежности) сравниваемых объектов в </w:t>
      </w:r>
      <w:r>
        <w:rPr>
          <w:rStyle w:val="132"/>
        </w:rPr>
        <w:t>методике</w:t>
      </w:r>
      <w:r w:rsidRPr="00474702">
        <w:rPr>
          <w:rStyle w:val="132"/>
        </w:rPr>
        <w:t xml:space="preserve"> судебной идентификации является промежуточной. Однако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определенных судебно-экспертных ситуациях она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самостоятельной судебно-экспертной задачей, если </w:t>
      </w:r>
      <w:r>
        <w:rPr>
          <w:rStyle w:val="132"/>
        </w:rPr>
        <w:t>соответствующий</w:t>
      </w:r>
      <w:r w:rsidRPr="00474702">
        <w:rPr>
          <w:rStyle w:val="132"/>
        </w:rPr>
        <w:t xml:space="preserve"> экспертный вывод имеет самостоятельное 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таких случаях задача распознавания должна выделяться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самостоятельная как при назначении экспертизы, так и при </w:t>
      </w:r>
      <w:r>
        <w:rPr>
          <w:rStyle w:val="132"/>
        </w:rPr>
        <w:t>формулировании</w:t>
      </w:r>
      <w:r w:rsidRPr="00474702">
        <w:rPr>
          <w:rStyle w:val="132"/>
        </w:rPr>
        <w:t xml:space="preserve"> экспертных выводов. При этом доказательственное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 распознавания определяется его уровнем,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степенью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приближения к индивидуальному определению.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в случае назначения идентификационной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следам транспортного средства должна быть предусмотрена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возможность распознавания на уровне максимального </w:t>
      </w:r>
      <w:r>
        <w:rPr>
          <w:rStyle w:val="132"/>
        </w:rPr>
        <w:t>приближения</w:t>
      </w:r>
      <w:r w:rsidRPr="00474702">
        <w:rPr>
          <w:rStyle w:val="132"/>
        </w:rPr>
        <w:t xml:space="preserve"> к индивидуальной идентификации: </w:t>
      </w:r>
      <w:r>
        <w:rPr>
          <w:rStyle w:val="132"/>
        </w:rPr>
        <w:t>в</w:t>
      </w:r>
      <w:r w:rsidRPr="00474702">
        <w:rPr>
          <w:rStyle w:val="132"/>
        </w:rPr>
        <w:t xml:space="preserve"> случае невозможности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разрешения вопроса об индивидуальном тождестве определить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какова минимальная классификационная группа искомого </w:t>
      </w:r>
      <w:r>
        <w:rPr>
          <w:rStyle w:val="132"/>
        </w:rPr>
        <w:t>транспортного</w:t>
      </w:r>
      <w:r w:rsidRPr="00474702">
        <w:rPr>
          <w:rStyle w:val="132"/>
        </w:rPr>
        <w:t xml:space="preserve"> средства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Такая формулировка задач и выводов экспертизы будет в </w:t>
      </w:r>
      <w:r>
        <w:rPr>
          <w:rStyle w:val="132"/>
        </w:rPr>
        <w:t>максимальной</w:t>
      </w:r>
      <w:r w:rsidRPr="00474702">
        <w:rPr>
          <w:rStyle w:val="132"/>
        </w:rPr>
        <w:t xml:space="preserve"> степени способствовать повышению их оперативно</w:t>
      </w:r>
      <w:r w:rsidR="000A7B89">
        <w:rPr>
          <w:rStyle w:val="132"/>
        </w:rPr>
        <w:t>-</w:t>
      </w:r>
      <w:r w:rsidR="003E2AD4">
        <w:rPr>
          <w:rStyle w:val="132"/>
        </w:rPr>
        <w:t>розы</w:t>
      </w:r>
      <w:r>
        <w:rPr>
          <w:rStyle w:val="132"/>
        </w:rPr>
        <w:t>скного</w:t>
      </w:r>
      <w:r w:rsidRPr="00474702">
        <w:rPr>
          <w:rStyle w:val="132"/>
        </w:rPr>
        <w:t xml:space="preserve"> и доказательственного значения.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Анализ вышеуказанных типовых судебно-экспертных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позволяет в их числе выделить три блока.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Внутри каждого блока эти задачи связаны </w:t>
      </w:r>
      <w:r>
        <w:rPr>
          <w:rStyle w:val="132"/>
        </w:rPr>
        <w:t>последовательностью</w:t>
      </w:r>
      <w:r w:rsidRPr="00474702">
        <w:rPr>
          <w:rStyle w:val="132"/>
        </w:rPr>
        <w:t xml:space="preserve"> их процессуального разрешения, а также общей </w:t>
      </w:r>
      <w:r>
        <w:rPr>
          <w:rStyle w:val="132"/>
        </w:rPr>
        <w:t>методической</w:t>
      </w:r>
      <w:r w:rsidRPr="00474702">
        <w:rPr>
          <w:rStyle w:val="132"/>
        </w:rPr>
        <w:t xml:space="preserve"> базой и технологией их экспертного использования.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задачи первого блока (с 1</w:t>
      </w:r>
      <w:r>
        <w:rPr>
          <w:rStyle w:val="132"/>
        </w:rPr>
        <w:t>-го</w:t>
      </w:r>
      <w:r w:rsidRPr="00474702">
        <w:rPr>
          <w:rStyle w:val="132"/>
        </w:rPr>
        <w:t xml:space="preserve"> по 7</w:t>
      </w:r>
      <w:r>
        <w:rPr>
          <w:rStyle w:val="132"/>
        </w:rPr>
        <w:t>-й</w:t>
      </w:r>
      <w:r w:rsidRPr="00474702">
        <w:rPr>
          <w:rStyle w:val="132"/>
        </w:rPr>
        <w:t xml:space="preserve">) можно </w:t>
      </w:r>
      <w:r>
        <w:rPr>
          <w:rStyle w:val="132"/>
        </w:rPr>
        <w:t>характеризовать</w:t>
      </w:r>
      <w:r w:rsidRPr="00474702">
        <w:rPr>
          <w:rStyle w:val="132"/>
        </w:rPr>
        <w:t xml:space="preserve"> как идентификационно-поисковые.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Задачи второго блока (с 8</w:t>
      </w:r>
      <w:r>
        <w:rPr>
          <w:rStyle w:val="132"/>
        </w:rPr>
        <w:t>-го</w:t>
      </w:r>
      <w:r w:rsidRPr="00474702">
        <w:rPr>
          <w:rStyle w:val="132"/>
        </w:rPr>
        <w:t xml:space="preserve"> по 13</w:t>
      </w:r>
      <w:r>
        <w:rPr>
          <w:rStyle w:val="132"/>
        </w:rPr>
        <w:t>-й</w:t>
      </w:r>
      <w:r w:rsidRPr="00474702">
        <w:rPr>
          <w:rStyle w:val="132"/>
        </w:rPr>
        <w:t>) непосредственно связаны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исследованием причинно-следственных отношений и потому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быть обозначены как каузальные.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Задачи третьего блока имеют нормативно-технический </w:t>
      </w:r>
      <w:r>
        <w:rPr>
          <w:rStyle w:val="132"/>
        </w:rPr>
        <w:t>характер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Такая типизация задач позволяет проследить взаимосвязь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их методическом обеспечении, выделив обслуживающие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банки </w:t>
      </w:r>
      <w:r w:rsidRPr="00474702">
        <w:rPr>
          <w:rStyle w:val="132"/>
        </w:rPr>
        <w:lastRenderedPageBreak/>
        <w:t>методов (</w:t>
      </w:r>
      <w:r>
        <w:rPr>
          <w:rStyle w:val="132"/>
        </w:rPr>
        <w:t xml:space="preserve">рис. </w:t>
      </w:r>
      <w:r w:rsidRPr="00474702">
        <w:rPr>
          <w:rStyle w:val="132"/>
        </w:rPr>
        <w:t>1).</w:t>
      </w:r>
    </w:p>
    <w:p w:rsidR="000554B8" w:rsidRDefault="00E51AA0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Прямыми линиями в банке методов выделены профильные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 xml:space="preserve">методы, представляющие основу экспертной методики. </w:t>
      </w:r>
      <w:r>
        <w:rPr>
          <w:rStyle w:val="132"/>
        </w:rPr>
        <w:t>Фигурными</w:t>
      </w:r>
      <w:r w:rsidRPr="00474702">
        <w:rPr>
          <w:rStyle w:val="132"/>
        </w:rPr>
        <w:t xml:space="preserve"> скобками обозначены методические блоки, представляющие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основу соответствующих экспертных технологий.</w:t>
      </w:r>
    </w:p>
    <w:p w:rsidR="000554B8" w:rsidRPr="00474702" w:rsidRDefault="00E51AA0" w:rsidP="00474702">
      <w:pPr>
        <w:pStyle w:val="131"/>
        <w:shd w:val="clear" w:color="auto" w:fill="auto"/>
        <w:spacing w:before="0" w:line="269" w:lineRule="exact"/>
        <w:ind w:firstLine="400"/>
      </w:pPr>
      <w:r w:rsidRPr="00474702">
        <w:rPr>
          <w:rStyle w:val="132"/>
        </w:rPr>
        <w:t xml:space="preserve">Прослеживание указанных зависимостей позволяет </w:t>
      </w:r>
      <w:r>
        <w:rPr>
          <w:rStyle w:val="132"/>
        </w:rPr>
        <w:t>построить</w:t>
      </w:r>
      <w:r w:rsidRPr="00474702">
        <w:rPr>
          <w:rStyle w:val="132"/>
        </w:rPr>
        <w:t xml:space="preserve"> общую систему задач и методов, как методическую основу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общей классификации судебно-экспертных методик.</w:t>
      </w:r>
    </w:p>
    <w:p w:rsidR="000554B8" w:rsidRDefault="00C122F9">
      <w:pPr>
        <w:framePr w:h="5021" w:wrap="notBeside" w:vAnchor="text" w:hAnchor="text" w:xAlign="center" w:y="1"/>
        <w:jc w:val="center"/>
        <w:rPr>
          <w:sz w:val="2"/>
          <w:szCs w:val="2"/>
        </w:rPr>
      </w:pPr>
      <w:bookmarkStart w:id="48" w:name="_Toc499988285"/>
      <w:r>
        <w:rPr>
          <w:noProof/>
          <w:lang w:bidi="ar-SA"/>
        </w:rPr>
        <w:drawing>
          <wp:inline distT="0" distB="0" distL="0" distR="0" wp14:editId="3EF2ED01">
            <wp:extent cx="3786187" cy="3186169"/>
            <wp:effectExtent l="0" t="0" r="5080" b="0"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09" cy="321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Pr="00474702" w:rsidRDefault="00E51AA0" w:rsidP="00474702">
      <w:pPr>
        <w:pStyle w:val="131"/>
        <w:shd w:val="clear" w:color="auto" w:fill="auto"/>
        <w:spacing w:before="105" w:line="274" w:lineRule="exact"/>
        <w:ind w:firstLine="520"/>
      </w:pPr>
      <w:r w:rsidRPr="00474702">
        <w:rPr>
          <w:rStyle w:val="133"/>
        </w:rPr>
        <w:t>Обнаружение источников вещественных доказательств</w:t>
      </w:r>
      <w:bookmarkEnd w:id="48"/>
      <w:r w:rsidR="00C8667E">
        <w:rPr>
          <w:rStyle w:val="133"/>
        </w:rPr>
        <w:t xml:space="preserve"> </w:t>
      </w:r>
      <w:r w:rsidRPr="00474702">
        <w:rPr>
          <w:rStyle w:val="132"/>
        </w:rPr>
        <w:t>Технические приемы и средства обнаружения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вещественных доказательств рассматриваются в криминалистике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применительно к отдельным видам вещественных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(следы человека, животных, транспорта, применения </w:t>
      </w:r>
      <w:r>
        <w:rPr>
          <w:rStyle w:val="132"/>
        </w:rPr>
        <w:t>огнестрельного</w:t>
      </w:r>
      <w:r w:rsidRPr="00474702">
        <w:rPr>
          <w:rStyle w:val="132"/>
        </w:rPr>
        <w:t xml:space="preserve"> оружия, взрывчатых веществ, документы и др.) и отдельным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видам преступлений (убийства, разбой, кражи, изнасилования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финансовые аферы и </w:t>
      </w:r>
      <w:r w:rsidR="00C8667E">
        <w:rPr>
          <w:rStyle w:val="132"/>
        </w:rPr>
        <w:t>т.п.</w:t>
      </w:r>
      <w:r w:rsidRPr="00474702">
        <w:rPr>
          <w:rStyle w:val="132"/>
        </w:rPr>
        <w:t>). Такой подход оправдан,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характер информационного поля в источнике обусловлен </w:t>
      </w:r>
      <w:r>
        <w:rPr>
          <w:rStyle w:val="132"/>
        </w:rPr>
        <w:t>механизмом</w:t>
      </w:r>
      <w:r w:rsidRPr="00474702">
        <w:rPr>
          <w:rStyle w:val="132"/>
        </w:rPr>
        <w:t xml:space="preserve"> события и способом преступного действия. Однако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контексте информационных технологий доказывания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очередь следует рассмотреть общую структуру познавательного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процесса, в которой может быть выделено три этапа.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95pt"/>
        </w:rPr>
        <w:t xml:space="preserve">первом этапе </w:t>
      </w:r>
      <w:r w:rsidRPr="00474702">
        <w:rPr>
          <w:rStyle w:val="132"/>
        </w:rPr>
        <w:t xml:space="preserve">осуществляется построение версий и </w:t>
      </w:r>
      <w:r>
        <w:rPr>
          <w:rStyle w:val="132"/>
        </w:rPr>
        <w:t>информационной</w:t>
      </w:r>
      <w:r w:rsidRPr="00474702">
        <w:rPr>
          <w:rStyle w:val="132"/>
        </w:rPr>
        <w:t xml:space="preserve"> модели способа преступного действия и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расследуемого события. Общая информационная модель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строится на основе видимых следов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других исходных фактических данных. Одновременно она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проецируется на материальную обстановку события,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чего выделяются участки помещений и местности, конкретные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предметы как потенциальные следоносители.</w:t>
      </w:r>
    </w:p>
    <w:p w:rsidR="000554B8" w:rsidRDefault="00E51AA0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Поиск следов и предметов различается в зависимости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 поиска: а) поиск относительно крупных предметов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видимых следов (трупов, предметов одежды, похищенных </w:t>
      </w:r>
      <w:r>
        <w:rPr>
          <w:rStyle w:val="132"/>
        </w:rPr>
        <w:t>вещей</w:t>
      </w:r>
      <w:r w:rsidRPr="00474702">
        <w:rPr>
          <w:rStyle w:val="132"/>
        </w:rPr>
        <w:t xml:space="preserve">, следов транспортных средств и </w:t>
      </w:r>
      <w:r w:rsidR="00C8667E">
        <w:rPr>
          <w:rStyle w:val="132"/>
        </w:rPr>
        <w:t>т.п.</w:t>
      </w:r>
      <w:r w:rsidRPr="00474702">
        <w:rPr>
          <w:rStyle w:val="132"/>
        </w:rPr>
        <w:t>) на больших площадях;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303"/>
        </w:tabs>
        <w:spacing w:before="0" w:line="245" w:lineRule="exact"/>
      </w:pPr>
      <w:r w:rsidRPr="00474702">
        <w:rPr>
          <w:rStyle w:val="132"/>
        </w:rPr>
        <w:t>б)</w:t>
      </w:r>
      <w:r w:rsidR="00C8667E">
        <w:t xml:space="preserve"> </w:t>
      </w:r>
      <w:r w:rsidRPr="00474702">
        <w:rPr>
          <w:rStyle w:val="132"/>
        </w:rPr>
        <w:t>поиск относительно мелких предметов и невидимых следов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небольших площадях (стреляных пуль, гильз, частиц одежды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краски, фарного стекла, следов пальцев рук и </w:t>
      </w:r>
      <w:r w:rsidR="00C8667E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первом случае основная трудность поиска заключается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необходимости обследования больших площадей, на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быть обнаружены искомые объекты. Во 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выборе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технических приемов и средств, позволяющих обнаружить </w:t>
      </w:r>
      <w:r>
        <w:rPr>
          <w:rStyle w:val="132"/>
        </w:rPr>
        <w:t>признаки</w:t>
      </w:r>
      <w:r w:rsidRPr="00474702">
        <w:rPr>
          <w:rStyle w:val="132"/>
        </w:rPr>
        <w:t xml:space="preserve"> искомых предметов и следов и необходимости привлечения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решения этой задачи специалистов.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Для получения наиболее эффективных результатов в 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другом варианте поиска могут быть использованы такие приемы:</w:t>
      </w:r>
    </w:p>
    <w:p w:rsidR="000554B8" w:rsidRPr="00474702" w:rsidRDefault="00E51AA0" w:rsidP="00474702">
      <w:pPr>
        <w:pStyle w:val="131"/>
        <w:numPr>
          <w:ilvl w:val="0"/>
          <w:numId w:val="31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 xml:space="preserve">сопоставление информационной модели механизма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и информационной модели искомого объекта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Этот прием позволят построить наиболее обоснованные версии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местонахождении искомого объекта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31"/>
        </w:numPr>
        <w:shd w:val="clear" w:color="auto" w:fill="auto"/>
        <w:tabs>
          <w:tab w:val="left" w:pos="630"/>
        </w:tabs>
        <w:spacing w:before="0" w:line="245" w:lineRule="exact"/>
        <w:ind w:firstLine="380"/>
      </w:pPr>
      <w:r w:rsidRPr="00474702">
        <w:rPr>
          <w:rStyle w:val="132"/>
        </w:rPr>
        <w:t xml:space="preserve">использование способа поиска, наиболее </w:t>
      </w:r>
      <w:r>
        <w:rPr>
          <w:rStyle w:val="132"/>
        </w:rPr>
        <w:t>соответствующего</w:t>
      </w:r>
      <w:r w:rsidRPr="00474702">
        <w:rPr>
          <w:rStyle w:val="132"/>
        </w:rPr>
        <w:t xml:space="preserve"> характеру искомого объекта и его окружению,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прочесывание поросших лесом или кустарником участков </w:t>
      </w:r>
      <w:r>
        <w:rPr>
          <w:rStyle w:val="132"/>
        </w:rPr>
        <w:t>местности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сплошной цепью осматривающих для обнаружения </w:t>
      </w:r>
      <w:r>
        <w:rPr>
          <w:rStyle w:val="132"/>
        </w:rPr>
        <w:t>предметов</w:t>
      </w:r>
      <w:r w:rsidRPr="00474702">
        <w:rPr>
          <w:rStyle w:val="132"/>
        </w:rPr>
        <w:t xml:space="preserve"> одежды и трупов; осмотр с вертолетов для обнаружения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бежавших преступников, их стоянок, брошенных транспортных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средств; осмотр по естественным рубежам местности; осмотр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квадратам для обнаружения стреляных гильз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numPr>
          <w:ilvl w:val="0"/>
          <w:numId w:val="31"/>
        </w:numPr>
        <w:shd w:val="clear" w:color="auto" w:fill="auto"/>
        <w:tabs>
          <w:tab w:val="left" w:pos="639"/>
        </w:tabs>
        <w:spacing w:before="0" w:line="245" w:lineRule="exact"/>
        <w:ind w:firstLine="380"/>
      </w:pPr>
      <w:r w:rsidRPr="00474702">
        <w:rPr>
          <w:rStyle w:val="132"/>
        </w:rPr>
        <w:t>применение соответствующей поисковой техники. Так,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поиска металлических предметов применяются металлоискатели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для обнаружения закопанных трупов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трупоискатели, для </w:t>
      </w:r>
      <w:r>
        <w:rPr>
          <w:rStyle w:val="132"/>
        </w:rPr>
        <w:t>поиска</w:t>
      </w:r>
      <w:r w:rsidRPr="00474702">
        <w:rPr>
          <w:rStyle w:val="132"/>
        </w:rPr>
        <w:t xml:space="preserve"> вешей в водоемах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тралы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numPr>
          <w:ilvl w:val="0"/>
          <w:numId w:val="31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 w:rsidRPr="00474702">
        <w:rPr>
          <w:rStyle w:val="132"/>
        </w:rPr>
        <w:t>выбор специальных технических приемов осмотра.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выборе технического приема реализуется следующая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логическая схема: механизм следообразования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признаки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искомого следа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технические приемы его обнаружения.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 осмотре документа для обнаружения признаков подчистки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(шероховатость, приподнятость волокон бумаги)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косопадающее освещение, а для обнаружения признаков </w:t>
      </w:r>
      <w:r>
        <w:rPr>
          <w:rStyle w:val="132"/>
        </w:rPr>
        <w:t xml:space="preserve">травления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осмотр в ультрафиолетовых лучах.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 xml:space="preserve">Второй этап </w:t>
      </w:r>
      <w:r w:rsidRPr="00474702">
        <w:rPr>
          <w:rStyle w:val="132"/>
        </w:rPr>
        <w:t xml:space="preserve">состоит в осмотре и предварительном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потенциальных следоносителей с целью обнаружения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видимых следов и определения места объекта в структуре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 xml:space="preserve">Третий этап </w:t>
      </w:r>
      <w:r w:rsidRPr="00474702">
        <w:rPr>
          <w:rStyle w:val="132"/>
        </w:rPr>
        <w:t>состоит в выявлении невидимых и слабовидимых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следов. С этой целью осуществляется моделирование механизмов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взаимодействия и следообразования, исследуются предметные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энергетические характеристики взаимодействующих объектов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природа потенциального информационного поля,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следы рельефа, наслоения потожирового вещества, </w:t>
      </w:r>
      <w:r>
        <w:rPr>
          <w:rStyle w:val="132"/>
        </w:rPr>
        <w:t>металлизация</w:t>
      </w:r>
      <w:r w:rsidRPr="00474702">
        <w:rPr>
          <w:rStyle w:val="132"/>
        </w:rPr>
        <w:t>, магнитное поле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основе такого анализа осуществляется выбор физического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эффекта и технического средства, позволяющего выявить </w:t>
      </w:r>
      <w:r>
        <w:rPr>
          <w:rStyle w:val="132"/>
        </w:rPr>
        <w:t>невидимые</w:t>
      </w:r>
      <w:r w:rsidRPr="00474702">
        <w:rPr>
          <w:rStyle w:val="132"/>
        </w:rPr>
        <w:t xml:space="preserve"> следы, например опыление, окрашивание, химические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реакции, электронно-оптический преобразователь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Приведем краткий перечень таких технических приемов:</w:t>
      </w:r>
    </w:p>
    <w:p w:rsidR="000554B8" w:rsidRPr="00474702" w:rsidRDefault="00E51AA0" w:rsidP="00474702">
      <w:pPr>
        <w:pStyle w:val="131"/>
        <w:numPr>
          <w:ilvl w:val="0"/>
          <w:numId w:val="32"/>
        </w:numPr>
        <w:shd w:val="clear" w:color="auto" w:fill="auto"/>
        <w:tabs>
          <w:tab w:val="left" w:pos="645"/>
        </w:tabs>
        <w:spacing w:before="0" w:line="240" w:lineRule="exact"/>
        <w:ind w:firstLine="380"/>
      </w:pPr>
      <w:r w:rsidRPr="00474702">
        <w:rPr>
          <w:rStyle w:val="132"/>
        </w:rPr>
        <w:t>выявление микрорельефа: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осмотр и фотографирование в косопадающем свете;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 xml:space="preserve">щуповое и </w:t>
      </w:r>
      <w:r>
        <w:rPr>
          <w:rStyle w:val="132"/>
        </w:rPr>
        <w:t>электронно-оптическое</w:t>
      </w:r>
      <w:r w:rsidRPr="00474702">
        <w:rPr>
          <w:rStyle w:val="132"/>
        </w:rPr>
        <w:t xml:space="preserve"> профилирование;</w:t>
      </w:r>
    </w:p>
    <w:p w:rsidR="000554B8" w:rsidRPr="00474702" w:rsidRDefault="00E51AA0" w:rsidP="00474702">
      <w:pPr>
        <w:pStyle w:val="131"/>
        <w:numPr>
          <w:ilvl w:val="0"/>
          <w:numId w:val="32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 w:rsidRPr="00474702">
        <w:rPr>
          <w:rStyle w:val="132"/>
        </w:rPr>
        <w:t>выявление латентных следов-наслоений: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осмотр с использованием косопадающего и проходящего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освещения;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цветоделение;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опыление;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83"/>
        </w:tabs>
        <w:spacing w:before="0" w:line="240" w:lineRule="exact"/>
        <w:ind w:firstLine="380"/>
      </w:pPr>
      <w:r w:rsidRPr="00474702">
        <w:rPr>
          <w:rStyle w:val="132"/>
        </w:rPr>
        <w:t xml:space="preserve">обработка парами </w:t>
      </w:r>
      <w:r>
        <w:rPr>
          <w:rStyle w:val="132"/>
        </w:rPr>
        <w:t>йода</w:t>
      </w:r>
      <w:r w:rsidRPr="00474702"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83"/>
        </w:tabs>
        <w:spacing w:before="0" w:line="240" w:lineRule="exact"/>
        <w:ind w:firstLine="380"/>
      </w:pPr>
      <w:r w:rsidRPr="00474702">
        <w:rPr>
          <w:rStyle w:val="132"/>
        </w:rPr>
        <w:t>обработка жидкими реагентами;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83"/>
        </w:tabs>
        <w:spacing w:before="0" w:line="240" w:lineRule="exact"/>
        <w:ind w:firstLine="380"/>
      </w:pPr>
      <w:r w:rsidRPr="00474702">
        <w:rPr>
          <w:rStyle w:val="132"/>
        </w:rPr>
        <w:t>люминесцентный анализ;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 xml:space="preserve">фотосъемка в ультрафиолетовых, инфракрасных и </w:t>
      </w:r>
      <w:r>
        <w:rPr>
          <w:rStyle w:val="132"/>
        </w:rPr>
        <w:t>рентгеновских</w:t>
      </w:r>
      <w:r w:rsidRPr="00474702">
        <w:rPr>
          <w:rStyle w:val="132"/>
        </w:rPr>
        <w:t xml:space="preserve"> лучах;</w:t>
      </w:r>
    </w:p>
    <w:p w:rsidR="000554B8" w:rsidRPr="00474702" w:rsidRDefault="00E51AA0" w:rsidP="00474702">
      <w:pPr>
        <w:pStyle w:val="131"/>
        <w:numPr>
          <w:ilvl w:val="0"/>
          <w:numId w:val="28"/>
        </w:numPr>
        <w:shd w:val="clear" w:color="auto" w:fill="auto"/>
        <w:tabs>
          <w:tab w:val="left" w:pos="683"/>
        </w:tabs>
        <w:spacing w:before="0" w:line="240" w:lineRule="exact"/>
        <w:ind w:firstLine="380"/>
      </w:pPr>
      <w:r w:rsidRPr="00474702">
        <w:rPr>
          <w:rStyle w:val="132"/>
        </w:rPr>
        <w:t>фотографические методы усиления контраста;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электронно-оптические методы;</w:t>
      </w:r>
    </w:p>
    <w:p w:rsidR="000554B8" w:rsidRPr="00474702" w:rsidRDefault="00E51AA0" w:rsidP="00474702">
      <w:pPr>
        <w:pStyle w:val="131"/>
        <w:numPr>
          <w:ilvl w:val="0"/>
          <w:numId w:val="34"/>
        </w:numPr>
        <w:shd w:val="clear" w:color="auto" w:fill="auto"/>
        <w:tabs>
          <w:tab w:val="left" w:pos="659"/>
        </w:tabs>
        <w:spacing w:before="0" w:line="245" w:lineRule="exact"/>
        <w:ind w:firstLine="380"/>
      </w:pPr>
      <w:r w:rsidRPr="00474702">
        <w:rPr>
          <w:rStyle w:val="132"/>
        </w:rPr>
        <w:t>выявление микрочастиц: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оптическая микроскопия;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электронно-растровая микроскопия;</w:t>
      </w:r>
    </w:p>
    <w:p w:rsidR="000554B8" w:rsidRPr="00474702" w:rsidRDefault="00E51AA0" w:rsidP="00474702">
      <w:pPr>
        <w:pStyle w:val="131"/>
        <w:numPr>
          <w:ilvl w:val="0"/>
          <w:numId w:val="34"/>
        </w:numPr>
        <w:shd w:val="clear" w:color="auto" w:fill="auto"/>
        <w:tabs>
          <w:tab w:val="left" w:pos="669"/>
        </w:tabs>
        <w:spacing w:before="0" w:line="245" w:lineRule="exact"/>
        <w:ind w:firstLine="380"/>
      </w:pPr>
      <w:r w:rsidRPr="00474702">
        <w:rPr>
          <w:rStyle w:val="132"/>
        </w:rPr>
        <w:t>выявление скрытых объектов: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тактические приемы обнаружения тайников;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щуповые методы;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магнитоискатели;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металлоискатели;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рентгеновские методы;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радиография;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газовые детекторы;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одорологические методы;</w:t>
      </w:r>
    </w:p>
    <w:p w:rsidR="000554B8" w:rsidRPr="00474702" w:rsidRDefault="00E51AA0" w:rsidP="00474702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line="245" w:lineRule="exact"/>
        <w:ind w:firstLine="380"/>
      </w:pPr>
      <w:r w:rsidRPr="00474702">
        <w:rPr>
          <w:rStyle w:val="132"/>
        </w:rPr>
        <w:t>применение служебно-</w:t>
      </w:r>
      <w:r w:rsidR="003E2AD4">
        <w:rPr>
          <w:rStyle w:val="132"/>
        </w:rPr>
        <w:t>розы</w:t>
      </w:r>
      <w:r>
        <w:rPr>
          <w:rStyle w:val="132"/>
        </w:rPr>
        <w:t>скных</w:t>
      </w:r>
      <w:r w:rsidRPr="00474702">
        <w:rPr>
          <w:rStyle w:val="132"/>
        </w:rPr>
        <w:t xml:space="preserve"> собак;</w:t>
      </w:r>
    </w:p>
    <w:p w:rsidR="000554B8" w:rsidRPr="00474702" w:rsidRDefault="00E51AA0" w:rsidP="00474702">
      <w:pPr>
        <w:pStyle w:val="131"/>
        <w:numPr>
          <w:ilvl w:val="0"/>
          <w:numId w:val="34"/>
        </w:numPr>
        <w:shd w:val="clear" w:color="auto" w:fill="auto"/>
        <w:tabs>
          <w:tab w:val="left" w:pos="646"/>
        </w:tabs>
        <w:spacing w:before="0" w:line="245" w:lineRule="exact"/>
        <w:ind w:firstLine="380"/>
      </w:pPr>
      <w:r w:rsidRPr="00474702">
        <w:rPr>
          <w:rStyle w:val="132"/>
        </w:rPr>
        <w:t xml:space="preserve">выявление следов крупных технологических и </w:t>
      </w:r>
      <w:r>
        <w:rPr>
          <w:rStyle w:val="132"/>
        </w:rPr>
        <w:t>экологических</w:t>
      </w:r>
      <w:r w:rsidRPr="00474702">
        <w:rPr>
          <w:rStyle w:val="132"/>
        </w:rPr>
        <w:t xml:space="preserve"> катастроф:</w:t>
      </w:r>
    </w:p>
    <w:p w:rsidR="000554B8" w:rsidRPr="00474702" w:rsidRDefault="00E51AA0" w:rsidP="000A7B89">
      <w:pPr>
        <w:pStyle w:val="131"/>
        <w:numPr>
          <w:ilvl w:val="0"/>
          <w:numId w:val="33"/>
        </w:numPr>
        <w:shd w:val="clear" w:color="auto" w:fill="auto"/>
        <w:tabs>
          <w:tab w:val="left" w:pos="683"/>
        </w:tabs>
        <w:spacing w:before="0" w:after="240" w:line="245" w:lineRule="exact"/>
        <w:ind w:firstLine="380"/>
      </w:pPr>
      <w:r w:rsidRPr="00474702">
        <w:rPr>
          <w:rStyle w:val="132"/>
        </w:rPr>
        <w:t>методы аэрокосмического наблюдения и фиксации.</w:t>
      </w:r>
    </w:p>
    <w:p w:rsidR="000554B8" w:rsidRPr="00474702" w:rsidRDefault="00E51AA0" w:rsidP="000A7B89">
      <w:pPr>
        <w:pStyle w:val="142"/>
        <w:shd w:val="clear" w:color="auto" w:fill="auto"/>
        <w:spacing w:after="120" w:line="210" w:lineRule="exact"/>
        <w:jc w:val="center"/>
      </w:pPr>
      <w:bookmarkStart w:id="49" w:name="_Toc499988287"/>
      <w:r w:rsidRPr="00474702">
        <w:rPr>
          <w:rStyle w:val="141"/>
          <w:i/>
        </w:rPr>
        <w:t>Распознавание как задача исследования и доказывания</w:t>
      </w:r>
      <w:bookmarkEnd w:id="49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системе задач судебного исследования и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под распознаванием понимается определение </w:t>
      </w:r>
      <w:r>
        <w:rPr>
          <w:rStyle w:val="132"/>
        </w:rPr>
        <w:t>природы</w:t>
      </w:r>
      <w:r w:rsidRPr="00474702">
        <w:rPr>
          <w:rStyle w:val="132"/>
        </w:rPr>
        <w:t xml:space="preserve">, происхождения и назначения в целях определения его </w:t>
      </w:r>
      <w:r>
        <w:rPr>
          <w:rStyle w:val="132"/>
        </w:rPr>
        <w:t>относимости</w:t>
      </w:r>
      <w:r w:rsidRPr="00474702">
        <w:rPr>
          <w:rStyle w:val="132"/>
        </w:rPr>
        <w:t xml:space="preserve"> к данной следственно-экспертной (правовой) ситуации.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Как правило, задача распознавания возникает в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ситуациях расследования, когда в орбиту расследования или 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правовой процедуры попадает объект неизвестной природы, </w:t>
      </w:r>
      <w:r>
        <w:rPr>
          <w:rStyle w:val="132"/>
        </w:rPr>
        <w:t>происхождения</w:t>
      </w:r>
      <w:r w:rsidRPr="00474702">
        <w:rPr>
          <w:rStyle w:val="132"/>
        </w:rPr>
        <w:t xml:space="preserve"> или назначения и возникает вопрос о его </w:t>
      </w:r>
      <w:r>
        <w:rPr>
          <w:rStyle w:val="132"/>
        </w:rPr>
        <w:t>относимости</w:t>
      </w:r>
      <w:r w:rsidRPr="00474702">
        <w:rPr>
          <w:rStyle w:val="132"/>
        </w:rPr>
        <w:t xml:space="preserve"> к исследуемому событию. Если решение этого вопроса 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специальных познаний и исследований</w:t>
      </w:r>
      <w:r>
        <w:rPr>
          <w:rStyle w:val="132"/>
        </w:rPr>
        <w:t>,</w:t>
      </w:r>
      <w:r w:rsidRPr="00474702">
        <w:rPr>
          <w:rStyle w:val="132"/>
        </w:rPr>
        <w:t xml:space="preserve"> ситуация приобретает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характер экспертной. Таковы ситуации обнаружения </w:t>
      </w:r>
      <w:r>
        <w:rPr>
          <w:rStyle w:val="132"/>
        </w:rPr>
        <w:t>неизвестных</w:t>
      </w:r>
      <w:r w:rsidRPr="00474702">
        <w:rPr>
          <w:rStyle w:val="132"/>
        </w:rPr>
        <w:t xml:space="preserve"> веществ при расследовании дел, связанных с изготовлением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хранением, транспортировкой и использованием наркотиков;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изготовлением, хранением, транспортировкой и применением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огнестрельного и холодного оружия, взрывчатых веществ; </w:t>
      </w:r>
      <w:r>
        <w:rPr>
          <w:rStyle w:val="132"/>
        </w:rPr>
        <w:t>обнаружением</w:t>
      </w:r>
      <w:r w:rsidRPr="00474702">
        <w:rPr>
          <w:rStyle w:val="132"/>
        </w:rPr>
        <w:t xml:space="preserve"> пятен, похожих на кровь, сперму, слюну или другие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отделения, выделения и части человеческого тела, обнаружение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костных останков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Понятие относимости является категорией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права и представляет такое свойство информации, </w:t>
      </w:r>
      <w:r>
        <w:rPr>
          <w:rStyle w:val="132"/>
        </w:rPr>
        <w:t>содержащейся</w:t>
      </w:r>
      <w:r w:rsidRPr="00474702">
        <w:rPr>
          <w:rStyle w:val="132"/>
        </w:rPr>
        <w:t xml:space="preserve"> в источнике, которое позволяет использовать ее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существенных для дела фактов.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Относимость представляет самую слабую информационную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связь источника с предметом доказывания, так как характеризует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лишь способность служить исходным материалом для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(подтверждения или опровержения) предположения о наличии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(отсутствии) реальной связи того или иного объекта с механизмом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Задача распознавания решается на уровне исследования родовидовых свойств и отношений объекта (огнестрельное оружие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взрывчатое вещество, яд, наркотик и </w:t>
      </w:r>
      <w:r w:rsidR="00AF3106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Результаты исследования могут иметь двоякое 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значение:</w:t>
      </w:r>
    </w:p>
    <w:p w:rsidR="000554B8" w:rsidRDefault="00E51AA0">
      <w:pPr>
        <w:pStyle w:val="131"/>
        <w:numPr>
          <w:ilvl w:val="0"/>
          <w:numId w:val="35"/>
        </w:numPr>
        <w:shd w:val="clear" w:color="auto" w:fill="auto"/>
        <w:tabs>
          <w:tab w:val="left" w:pos="626"/>
        </w:tabs>
        <w:spacing w:before="0"/>
        <w:ind w:firstLine="380"/>
      </w:pPr>
      <w:r>
        <w:rPr>
          <w:rStyle w:val="132"/>
        </w:rPr>
        <w:t>служить</w:t>
      </w:r>
      <w:r w:rsidRPr="00474702">
        <w:rPr>
          <w:rStyle w:val="132"/>
        </w:rPr>
        <w:t xml:space="preserve"> основанием для приобщения источника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вещественного доказательства к уголовному или гражданскому</w:t>
      </w:r>
    </w:p>
    <w:p w:rsidR="000554B8" w:rsidRPr="00474702" w:rsidRDefault="00E51AA0" w:rsidP="00474702">
      <w:pPr>
        <w:pStyle w:val="131"/>
        <w:shd w:val="clear" w:color="auto" w:fill="auto"/>
        <w:spacing w:before="0"/>
      </w:pPr>
      <w:r w:rsidRPr="00474702">
        <w:rPr>
          <w:rStyle w:val="132"/>
        </w:rPr>
        <w:t>делу</w:t>
      </w:r>
      <w:r>
        <w:rPr>
          <w:rStyle w:val="132"/>
        </w:rPr>
        <w:t>;</w:t>
      </w:r>
    </w:p>
    <w:p w:rsidR="000554B8" w:rsidRPr="00474702" w:rsidRDefault="00E51AA0" w:rsidP="000A7B89">
      <w:pPr>
        <w:pStyle w:val="131"/>
        <w:numPr>
          <w:ilvl w:val="0"/>
          <w:numId w:val="35"/>
        </w:numPr>
        <w:shd w:val="clear" w:color="auto" w:fill="auto"/>
        <w:tabs>
          <w:tab w:val="left" w:pos="639"/>
        </w:tabs>
        <w:spacing w:before="0" w:after="240"/>
        <w:ind w:firstLine="380"/>
      </w:pPr>
      <w:r>
        <w:rPr>
          <w:rStyle w:val="132"/>
        </w:rPr>
        <w:t>служить</w:t>
      </w:r>
      <w:r w:rsidRPr="00474702">
        <w:rPr>
          <w:rStyle w:val="132"/>
        </w:rPr>
        <w:t xml:space="preserve"> основанием для принятия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по делу, если ими устанавливаются самостоятельные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юридические факты, входящие в предмет доказывания.</w:t>
      </w:r>
    </w:p>
    <w:p w:rsidR="000554B8" w:rsidRPr="00474702" w:rsidRDefault="00E51AA0" w:rsidP="000A7B89">
      <w:pPr>
        <w:pStyle w:val="142"/>
        <w:shd w:val="clear" w:color="auto" w:fill="auto"/>
        <w:spacing w:after="120" w:line="210" w:lineRule="exact"/>
        <w:jc w:val="center"/>
      </w:pPr>
      <w:bookmarkStart w:id="50" w:name="_Toc499988288"/>
      <w:r w:rsidRPr="00474702">
        <w:rPr>
          <w:rStyle w:val="141"/>
          <w:i/>
        </w:rPr>
        <w:t>Методы распознавания</w:t>
      </w:r>
      <w:bookmarkEnd w:id="50"/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Задача распознавания решается методами опознания, </w:t>
      </w:r>
      <w:r>
        <w:rPr>
          <w:rStyle w:val="132"/>
        </w:rPr>
        <w:t>классификации</w:t>
      </w:r>
      <w:r w:rsidRPr="00474702">
        <w:rPr>
          <w:rStyle w:val="132"/>
        </w:rPr>
        <w:t>, дифференциации.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95pt"/>
        </w:rPr>
        <w:t xml:space="preserve">Опознание. В </w:t>
      </w:r>
      <w:r w:rsidRPr="00474702">
        <w:rPr>
          <w:rStyle w:val="132"/>
        </w:rPr>
        <w:t>обычной следственной и судебной практике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любой другой общественной практике, задача распознавания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</w:t>
      </w:r>
      <w:r w:rsidRPr="00474702">
        <w:rPr>
          <w:rStyle w:val="132"/>
        </w:rPr>
        <w:lastRenderedPageBreak/>
        <w:t xml:space="preserve">шается без применения специальных технических средств </w:t>
      </w:r>
      <w:r>
        <w:rPr>
          <w:rStyle w:val="132"/>
        </w:rPr>
        <w:t>методами</w:t>
      </w:r>
      <w:r w:rsidRPr="00474702">
        <w:rPr>
          <w:rStyle w:val="132"/>
        </w:rPr>
        <w:t xml:space="preserve"> симультанного или сукцессивного опознания.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В основе опознания образа психологи различают четыре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операции:</w:t>
      </w:r>
    </w:p>
    <w:p w:rsidR="000554B8" w:rsidRPr="00474702" w:rsidRDefault="00E51AA0" w:rsidP="00474702">
      <w:pPr>
        <w:pStyle w:val="131"/>
        <w:numPr>
          <w:ilvl w:val="0"/>
          <w:numId w:val="36"/>
        </w:numPr>
        <w:shd w:val="clear" w:color="auto" w:fill="auto"/>
        <w:tabs>
          <w:tab w:val="left" w:pos="645"/>
        </w:tabs>
        <w:spacing w:before="0"/>
        <w:ind w:firstLine="380"/>
      </w:pPr>
      <w:r>
        <w:rPr>
          <w:rStyle w:val="132"/>
        </w:rPr>
        <w:t xml:space="preserve">обнаружение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регистрация сигнала образа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36"/>
        </w:numPr>
        <w:shd w:val="clear" w:color="auto" w:fill="auto"/>
        <w:tabs>
          <w:tab w:val="left" w:pos="669"/>
        </w:tabs>
        <w:spacing w:before="0"/>
        <w:ind w:firstLine="380"/>
      </w:pPr>
      <w:r>
        <w:rPr>
          <w:rStyle w:val="132"/>
        </w:rPr>
        <w:t xml:space="preserve">различение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выделение в нем информативных признаков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36"/>
        </w:numPr>
        <w:shd w:val="clear" w:color="auto" w:fill="auto"/>
        <w:tabs>
          <w:tab w:val="left" w:pos="669"/>
        </w:tabs>
        <w:spacing w:before="0"/>
        <w:ind w:firstLine="380"/>
      </w:pPr>
      <w:r>
        <w:rPr>
          <w:rStyle w:val="132"/>
        </w:rPr>
        <w:t>отождествление</w:t>
      </w:r>
      <w:r w:rsidRPr="00474702">
        <w:rPr>
          <w:rStyle w:val="132"/>
        </w:rPr>
        <w:t xml:space="preserve"> объекта с эталоном, записанным в памяти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36"/>
        </w:numPr>
        <w:shd w:val="clear" w:color="auto" w:fill="auto"/>
        <w:tabs>
          <w:tab w:val="left" w:pos="674"/>
        </w:tabs>
        <w:spacing w:before="0"/>
        <w:ind w:firstLine="380"/>
      </w:pPr>
      <w:r>
        <w:rPr>
          <w:rStyle w:val="132"/>
        </w:rPr>
        <w:t>опознание</w:t>
      </w:r>
      <w:r w:rsidRPr="00474702">
        <w:rPr>
          <w:rStyle w:val="132"/>
        </w:rPr>
        <w:t xml:space="preserve"> знакомых 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При этом отмечается, что при опознании незнакомых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операция выбора гипотезы (перебора известных эталонов)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заменяется операцией ее конструирования, имеющей </w:t>
      </w:r>
      <w:r>
        <w:rPr>
          <w:rStyle w:val="132"/>
        </w:rPr>
        <w:t>эвристический</w:t>
      </w:r>
      <w:r w:rsidRPr="00474702">
        <w:rPr>
          <w:rStyle w:val="132"/>
        </w:rPr>
        <w:t xml:space="preserve"> уровень. При этом наблюдатель пытается отыскать свою цель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поле восприятия, обладающем собственной упорядоченностью.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случаях, когда перцептивно-познавательные возможности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субъектов доказывания оказываются недостаточными для </w:t>
      </w:r>
      <w:r>
        <w:rPr>
          <w:rStyle w:val="132"/>
        </w:rPr>
        <w:t>распознавания</w:t>
      </w:r>
      <w:r w:rsidRPr="00474702">
        <w:rPr>
          <w:rStyle w:val="132"/>
        </w:rPr>
        <w:t>, привлекаются специалисты и назначается экспертиза.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Последние используют: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органолептические</w:t>
      </w:r>
      <w:r w:rsidRPr="00474702">
        <w:rPr>
          <w:rStyle w:val="132"/>
        </w:rPr>
        <w:t xml:space="preserve"> и инструментально-аналитические </w:t>
      </w:r>
      <w:r>
        <w:rPr>
          <w:rStyle w:val="132"/>
        </w:rPr>
        <w:t>методы</w:t>
      </w:r>
      <w:r w:rsidRPr="00474702">
        <w:rPr>
          <w:rStyle w:val="132"/>
        </w:rPr>
        <w:t xml:space="preserve"> для выявления релевантных родо-видовых свойств объекта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естественно</w:t>
      </w:r>
      <w:r w:rsidRPr="00474702">
        <w:rPr>
          <w:rStyle w:val="132"/>
        </w:rPr>
        <w:t xml:space="preserve">-научные, технические, специальные </w:t>
      </w:r>
      <w:r>
        <w:rPr>
          <w:rStyle w:val="132"/>
        </w:rPr>
        <w:t>криминалистические</w:t>
      </w:r>
      <w:r w:rsidRPr="00474702">
        <w:rPr>
          <w:rStyle w:val="132"/>
        </w:rPr>
        <w:t xml:space="preserve"> и судебно-экспертные классификации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5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методы</w:t>
      </w:r>
      <w:r w:rsidRPr="00474702">
        <w:rPr>
          <w:rStyle w:val="132"/>
        </w:rPr>
        <w:t xml:space="preserve"> дифференциации.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Подробный обзор инструментально-аналитических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 в отдельной главе настоящего учебника.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Если органолептические и инструментально-аналитические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методы позволяют выявить дополнительные объективно </w:t>
      </w:r>
      <w:r>
        <w:rPr>
          <w:rStyle w:val="132"/>
        </w:rPr>
        <w:t>присущие</w:t>
      </w:r>
      <w:r w:rsidRPr="00474702">
        <w:rPr>
          <w:rStyle w:val="132"/>
        </w:rPr>
        <w:t xml:space="preserve"> исследуемым объектам свойства, то классификационные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методы позволяют распознать неизвестный объект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элемента известного множества объектов, существенные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которых ранее изучены.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95pt"/>
        </w:rPr>
        <w:t xml:space="preserve">В классификационной системе </w:t>
      </w:r>
      <w:r w:rsidRPr="00474702">
        <w:rPr>
          <w:rStyle w:val="132"/>
        </w:rPr>
        <w:t xml:space="preserve">каждый </w:t>
      </w:r>
      <w:r>
        <w:rPr>
          <w:rStyle w:val="132"/>
        </w:rPr>
        <w:t>объект</w:t>
      </w:r>
      <w:r w:rsidR="000A7B89">
        <w:rPr>
          <w:rStyle w:val="132"/>
        </w:rPr>
        <w:t xml:space="preserve"> </w:t>
      </w:r>
      <w:r>
        <w:rPr>
          <w:rStyle w:val="132"/>
        </w:rPr>
        <w:t>занимает</w:t>
      </w:r>
      <w:r w:rsidRPr="00474702">
        <w:rPr>
          <w:rStyle w:val="132"/>
        </w:rPr>
        <w:t xml:space="preserve"> строго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определенное место (ячейку, таксон) и находится с другими </w:t>
      </w:r>
      <w:r>
        <w:rPr>
          <w:rStyle w:val="132"/>
        </w:rPr>
        <w:t>объектами</w:t>
      </w:r>
      <w:r w:rsidRPr="00474702">
        <w:rPr>
          <w:rStyle w:val="132"/>
        </w:rPr>
        <w:t xml:space="preserve"> в строго определенных отношениях. При распознавании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установленные свойства неизвестного объекта сравниваются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признаками таксонов используемой классификации и в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совпадения с каким-либо таксоном при отличии от признаков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таксонов достигается его распознавание. Неизвестный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 </w:t>
      </w:r>
      <w:r w:rsidRPr="00474702">
        <w:rPr>
          <w:rStyle w:val="132"/>
        </w:rPr>
        <w:lastRenderedPageBreak/>
        <w:t>рассматривается как элемент известного таксона, в силу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чего на него могут быть экстраполированы все родо-видовые </w:t>
      </w:r>
      <w:r>
        <w:rPr>
          <w:rStyle w:val="132"/>
        </w:rPr>
        <w:t>свойства</w:t>
      </w:r>
      <w:r w:rsidRPr="00474702">
        <w:rPr>
          <w:rStyle w:val="132"/>
        </w:rPr>
        <w:t xml:space="preserve"> данного таксона. Такая экстраполяция позволяет получить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дополнительные сведения об изучаемом объекте, что и </w:t>
      </w:r>
      <w:r>
        <w:rPr>
          <w:rStyle w:val="132"/>
        </w:rPr>
        <w:t>характеризует</w:t>
      </w:r>
      <w:r w:rsidRPr="00474702">
        <w:rPr>
          <w:rStyle w:val="132"/>
        </w:rPr>
        <w:t xml:space="preserve"> познавательную функцию используемой классификации.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Следует указать на тесную связь аналитических и </w:t>
      </w:r>
      <w:r>
        <w:rPr>
          <w:rStyle w:val="132"/>
        </w:rPr>
        <w:t>классификационных</w:t>
      </w:r>
      <w:r w:rsidRPr="00474702">
        <w:rPr>
          <w:rStyle w:val="132"/>
        </w:rPr>
        <w:t xml:space="preserve"> методов. При использовании аналитических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стремятся выявить именно те свойства неизвестного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позволят распознать его в системе соответствующей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общенаучной или специальной классификации.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при исследовании неизвестного вещества растительного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происхождения с подозрением на героин бесспорным основанием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его отнесения к наркотическим веществам этого рода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обнаружение в составе его многочисленных компонентов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диацетилморфина. Поэтому его качественное и количественное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определение в составе пробы является в данном случае главной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задачей экспертного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Классифицирование неразрывно связано с </w:t>
      </w:r>
      <w:r>
        <w:rPr>
          <w:rStyle w:val="1395pt"/>
        </w:rPr>
        <w:t>дифференцированием.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 xml:space="preserve">Дифференцирование,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различение однородных, 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каким-либо признакам сравниваемых объектов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обнаружения различий их устойчивых свойств и особенностей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является при распознавании инструментом классифицирования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Так, фрагменты волос человека дифференцируются от волос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животных и текстильных волокон; микрочастицы стекла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частиц полимеров и эмали; частицы строительных материалов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от частиц почвы и т.</w:t>
      </w:r>
      <w:r w:rsidR="000A7B89">
        <w:rPr>
          <w:rStyle w:val="132"/>
        </w:rPr>
        <w:t>п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Использование классификационных методов в целях </w:t>
      </w:r>
      <w:r>
        <w:rPr>
          <w:rStyle w:val="132"/>
        </w:rPr>
        <w:t>распознавания</w:t>
      </w:r>
      <w:r w:rsidRPr="00474702">
        <w:rPr>
          <w:rStyle w:val="132"/>
        </w:rPr>
        <w:t xml:space="preserve"> существенно отличается от их использования в </w:t>
      </w:r>
      <w:r>
        <w:rPr>
          <w:rStyle w:val="132"/>
        </w:rPr>
        <w:t>целях</w:t>
      </w:r>
      <w:r w:rsidRPr="00474702">
        <w:rPr>
          <w:rStyle w:val="132"/>
        </w:rPr>
        <w:t xml:space="preserve"> идентификации. В случаях распознавания классификация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 метод, решающий задачу в окончательном виде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случаях идентификации классификация способна решить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лишь промежуточные задачи индивидуализации. Отнесение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сравниваемых объектов к одному и тому же классу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промежуточную, </w:t>
      </w:r>
      <w:r>
        <w:rPr>
          <w:rStyle w:val="132"/>
        </w:rPr>
        <w:t>притом</w:t>
      </w:r>
      <w:r w:rsidR="000A7B89">
        <w:rPr>
          <w:rStyle w:val="132"/>
        </w:rPr>
        <w:t xml:space="preserve"> </w:t>
      </w:r>
      <w:r>
        <w:rPr>
          <w:rStyle w:val="132"/>
        </w:rPr>
        <w:t>часто</w:t>
      </w:r>
      <w:r w:rsidRPr="00474702">
        <w:rPr>
          <w:rStyle w:val="132"/>
        </w:rPr>
        <w:t xml:space="preserve"> начальную стадию исследования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Задача идентификации требует максимальной </w:t>
      </w:r>
      <w:r>
        <w:rPr>
          <w:rStyle w:val="132"/>
        </w:rPr>
        <w:t>индивидуализации</w:t>
      </w:r>
      <w:r w:rsidRPr="00474702">
        <w:rPr>
          <w:rStyle w:val="132"/>
        </w:rPr>
        <w:t xml:space="preserve"> сравниваемых объектов и перехода от минимальных групп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единичному объекту. С этой целью в сравниваемых объектах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должны быть выделены не только закономерные, родо-видовые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свойства, но также </w:t>
      </w:r>
      <w:r w:rsidRPr="00474702">
        <w:rPr>
          <w:rStyle w:val="132"/>
        </w:rPr>
        <w:lastRenderedPageBreak/>
        <w:t>свойства, обусловленные бытием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обстоятельствах конкретного дела (групповая принадлежность</w:t>
      </w:r>
      <w:r>
        <w:rPr>
          <w:rStyle w:val="132"/>
        </w:rPr>
        <w:t>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случайные свойства и особенности (индивидуально-</w:t>
      </w:r>
      <w:r>
        <w:rPr>
          <w:rStyle w:val="132"/>
        </w:rPr>
        <w:t>конкретное</w:t>
      </w:r>
      <w:r w:rsidRPr="00474702">
        <w:rPr>
          <w:rStyle w:val="132"/>
        </w:rPr>
        <w:t xml:space="preserve"> тождество).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Следует иметь в виду, что в естественных науках</w:t>
      </w:r>
      <w:r>
        <w:rPr>
          <w:rStyle w:val="132"/>
        </w:rPr>
        <w:t>,</w:t>
      </w:r>
      <w:r w:rsidRPr="00474702">
        <w:rPr>
          <w:rStyle w:val="132"/>
        </w:rPr>
        <w:t xml:space="preserve"> в отличие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судебной экспертизы, термин «идентификация»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самом широком смысле и отождествляется с терминами «</w:t>
      </w:r>
      <w:r>
        <w:rPr>
          <w:rStyle w:val="132"/>
        </w:rPr>
        <w:t>распознавание</w:t>
      </w:r>
      <w:r w:rsidRPr="00474702">
        <w:rPr>
          <w:rStyle w:val="132"/>
        </w:rPr>
        <w:t>», «классификация», «родовое тождество». Для целей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судебного отождествления, связанного с установлением </w:t>
      </w:r>
      <w:r>
        <w:rPr>
          <w:rStyle w:val="132"/>
        </w:rPr>
        <w:t>тождества</w:t>
      </w:r>
      <w:r w:rsidRPr="00474702">
        <w:rPr>
          <w:rStyle w:val="132"/>
        </w:rPr>
        <w:t xml:space="preserve"> единичных индивидуально-определенных лиц и предметов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такая трактовка термина неприемлема</w:t>
      </w:r>
      <w:r>
        <w:rPr>
          <w:rStyle w:val="132"/>
        </w:rPr>
        <w:t>,</w:t>
      </w:r>
      <w:r w:rsidRPr="00474702">
        <w:rPr>
          <w:rStyle w:val="132"/>
        </w:rPr>
        <w:t xml:space="preserve"> поскольку она смешивает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различные по своим задачам и значению инструменты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Некорректное использование термина «идентификация» в </w:t>
      </w:r>
      <w:r>
        <w:rPr>
          <w:rStyle w:val="132"/>
        </w:rPr>
        <w:t>законодательстве</w:t>
      </w:r>
      <w:r w:rsidRPr="00474702">
        <w:rPr>
          <w:rStyle w:val="132"/>
        </w:rPr>
        <w:t xml:space="preserve"> привело к ряду серьезных осложнений в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практике. Так, требование идентификации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временно ввозимых и вывозимых товаров, предусмотренное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ст. 70 Таможенного </w:t>
      </w:r>
      <w:r>
        <w:rPr>
          <w:rStyle w:val="132"/>
        </w:rPr>
        <w:t>кодекса</w:t>
      </w:r>
      <w:r w:rsidRPr="00474702">
        <w:rPr>
          <w:rStyle w:val="132"/>
        </w:rPr>
        <w:t xml:space="preserve"> РФ</w:t>
      </w:r>
      <w:r>
        <w:rPr>
          <w:rStyle w:val="132"/>
        </w:rPr>
        <w:t>,</w:t>
      </w:r>
      <w:r w:rsidRPr="00474702">
        <w:rPr>
          <w:rStyle w:val="132"/>
        </w:rPr>
        <w:t xml:space="preserve"> привело к блокированию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таможенной границе возвращаемых в Россию нескольких тонн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золота, полученного из российского сырья на аффинажных </w:t>
      </w:r>
      <w:r>
        <w:rPr>
          <w:rStyle w:val="132"/>
        </w:rPr>
        <w:t>заводах</w:t>
      </w:r>
      <w:r w:rsidRPr="00474702">
        <w:rPr>
          <w:rStyle w:val="132"/>
        </w:rPr>
        <w:t xml:space="preserve"> за рубежом. Конечный продукт (золото) в этом случае не мог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идентифицирован с исходным сырьем (лом электронных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приборов). В данном случае должна быть поставлена не задача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идентификации, а задача распознавания конечного продукта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заданным параметрам переработки исходного сырья.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Эффективность использования той или иной </w:t>
      </w:r>
      <w:r>
        <w:rPr>
          <w:rStyle w:val="132"/>
        </w:rPr>
        <w:t>классификационной</w:t>
      </w:r>
      <w:r w:rsidRPr="00474702">
        <w:rPr>
          <w:rStyle w:val="132"/>
        </w:rPr>
        <w:t xml:space="preserve"> системы зависит как от выбора самой системы, так и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уровня, на котором в качестве основания деления использованы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свойства, определяющие относимость исследуемого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делу. Процесс классифицирования как многоступенчатого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следует осуществлять с учетом ситуации, </w:t>
      </w:r>
      <w:r>
        <w:rPr>
          <w:rStyle w:val="132"/>
        </w:rPr>
        <w:t>определяющей</w:t>
      </w:r>
      <w:r w:rsidRPr="00474702">
        <w:rPr>
          <w:rStyle w:val="132"/>
        </w:rPr>
        <w:t xml:space="preserve"> относимость тех или иных свойств объекта к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этом: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0"/>
        </w:tabs>
        <w:spacing w:before="0" w:line="245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каждая</w:t>
      </w:r>
      <w:r w:rsidRPr="00474702">
        <w:rPr>
          <w:rStyle w:val="132"/>
        </w:rPr>
        <w:t xml:space="preserve"> ступень классификации может оказаться </w:t>
      </w:r>
      <w:r>
        <w:rPr>
          <w:rStyle w:val="132"/>
        </w:rPr>
        <w:t>дифференцирующей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исключающей относимость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 к делу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54"/>
        </w:tabs>
        <w:spacing w:before="0" w:line="245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при</w:t>
      </w:r>
      <w:r w:rsidRPr="00474702">
        <w:rPr>
          <w:rStyle w:val="132"/>
        </w:rPr>
        <w:t xml:space="preserve"> изменении ситуации может потребоваться переход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другой уровень классификации или могут быть использованы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другие основания классификации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5" w:lineRule="exact"/>
        <w:ind w:firstLine="380"/>
      </w:pPr>
      <w:r w:rsidRPr="00474702">
        <w:rPr>
          <w:rStyle w:val="132"/>
        </w:rPr>
        <w:lastRenderedPageBreak/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при</w:t>
      </w:r>
      <w:r w:rsidRPr="00474702">
        <w:rPr>
          <w:rStyle w:val="132"/>
        </w:rPr>
        <w:t xml:space="preserve"> обнаружении проверяемых объектов или их образцов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задача распознавания может быть трансформирована в задачу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 w:rsidRPr="00474702">
        <w:rPr>
          <w:rStyle w:val="132"/>
        </w:rPr>
        <w:t>г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в</w:t>
      </w:r>
      <w:r w:rsidRPr="00474702">
        <w:rPr>
          <w:rStyle w:val="132"/>
        </w:rPr>
        <w:t xml:space="preserve"> этом последнем случае каждое дополнительное свойство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выявленное в структуре исследуемого объекта, может </w:t>
      </w:r>
      <w:r>
        <w:rPr>
          <w:rStyle w:val="132"/>
        </w:rPr>
        <w:t>использоваться</w:t>
      </w:r>
      <w:r w:rsidRPr="00474702">
        <w:rPr>
          <w:rStyle w:val="132"/>
        </w:rPr>
        <w:t xml:space="preserve"> и как информационно-поисковое (для моделирования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искомого объекта), и как идентификационное,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 целях </w:t>
      </w:r>
      <w:r>
        <w:rPr>
          <w:rStyle w:val="132"/>
        </w:rPr>
        <w:t>отождествления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Рассмотрим указанные методы классифицирования на </w:t>
      </w:r>
      <w:r>
        <w:rPr>
          <w:rStyle w:val="132"/>
        </w:rPr>
        <w:t>примере</w:t>
      </w:r>
      <w:r w:rsidRPr="00474702">
        <w:rPr>
          <w:rStyle w:val="132"/>
        </w:rPr>
        <w:t xml:space="preserve"> судебно-биологического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0A7B89">
        <w:rPr>
          <w:rStyle w:val="133"/>
          <w:b/>
        </w:rPr>
        <w:t>Ситуация 1</w:t>
      </w:r>
      <w:r w:rsidRPr="00474702">
        <w:rPr>
          <w:rStyle w:val="132"/>
        </w:rPr>
        <w:t xml:space="preserve"> (исходная).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расследовании телесных повреждений с применением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холодного оружия на одежде подозреваемого обнаружены пятна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 происхождении которых он не дал конкретных объяснений.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3"/>
        </w:rPr>
        <w:t>Решение:</w:t>
      </w:r>
      <w:r w:rsidRPr="00474702">
        <w:rPr>
          <w:rStyle w:val="132"/>
        </w:rPr>
        <w:t xml:space="preserve"> поскольку относимость указанных следов к делу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подтверждена в случае обнаружения следов крови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этот вопрос должен быть поставлен перед экспертом.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0A7B89">
        <w:rPr>
          <w:rStyle w:val="133"/>
          <w:b/>
        </w:rPr>
        <w:t>Ситуация 2</w:t>
      </w:r>
      <w:r w:rsidRPr="00474702">
        <w:rPr>
          <w:rStyle w:val="132"/>
        </w:rPr>
        <w:t xml:space="preserve"> (при положительном решении ситуации 1 </w:t>
      </w:r>
      <w:r w:rsidR="00C8667E">
        <w:rPr>
          <w:rStyle w:val="132"/>
        </w:rPr>
        <w:t>-</w:t>
      </w:r>
      <w:r>
        <w:rPr>
          <w:rStyle w:val="132"/>
        </w:rPr>
        <w:t xml:space="preserve"> прогностическая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Решение</w:t>
      </w:r>
      <w:r w:rsidRPr="00474702">
        <w:rPr>
          <w:rStyle w:val="132"/>
        </w:rPr>
        <w:t>: поскольку в случае обнаружения следов крови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одежде подозреваемый ссылается на их происхождение от крови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животных и птицы, вопрос о родо-видовом происхождении крови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должен быть поставлен перед экспертизой.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0A7B89">
        <w:rPr>
          <w:rStyle w:val="133"/>
          <w:b/>
        </w:rPr>
        <w:t>Ситуация 3</w:t>
      </w:r>
      <w:r w:rsidRPr="00474702">
        <w:rPr>
          <w:rStyle w:val="132"/>
        </w:rPr>
        <w:t xml:space="preserve"> (в случае обнаружения на одежде подозреваемого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крови человека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прогностическая).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Решение:</w:t>
      </w:r>
      <w:r w:rsidRPr="00474702">
        <w:rPr>
          <w:rStyle w:val="132"/>
        </w:rPr>
        <w:t xml:space="preserve"> для проверки возможной ссылки обвиняемого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собственное кровотечение следует установить группу, тип и </w:t>
      </w:r>
      <w:r>
        <w:rPr>
          <w:rStyle w:val="132"/>
        </w:rPr>
        <w:t>региональное</w:t>
      </w:r>
      <w:r w:rsidRPr="00474702">
        <w:rPr>
          <w:rStyle w:val="132"/>
        </w:rPr>
        <w:t xml:space="preserve"> происхождение крови в пятнах на одежде.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0A7B89">
        <w:rPr>
          <w:rStyle w:val="133"/>
          <w:b/>
        </w:rPr>
        <w:t>Ситуация 4</w:t>
      </w:r>
      <w:r w:rsidRPr="00474702">
        <w:rPr>
          <w:rStyle w:val="132"/>
        </w:rPr>
        <w:t xml:space="preserve"> (прогностическая).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Решение:</w:t>
      </w:r>
      <w:r w:rsidRPr="00474702">
        <w:rPr>
          <w:rStyle w:val="132"/>
        </w:rPr>
        <w:t xml:space="preserve"> для проверки указанной ссылки следует произвести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также экспертное сравнительное исследование крови в пятнах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образцами крови подозреваемого.</w:t>
      </w:r>
    </w:p>
    <w:p w:rsidR="000554B8" w:rsidRPr="000A7B89" w:rsidRDefault="00E51AA0" w:rsidP="00474702">
      <w:pPr>
        <w:pStyle w:val="142"/>
        <w:shd w:val="clear" w:color="auto" w:fill="auto"/>
        <w:ind w:firstLine="380"/>
        <w:rPr>
          <w:b/>
        </w:rPr>
      </w:pPr>
      <w:r w:rsidRPr="000A7B89">
        <w:rPr>
          <w:rStyle w:val="141"/>
          <w:b/>
          <w:i/>
        </w:rPr>
        <w:t>Ситуация 5.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Решение:</w:t>
      </w:r>
      <w:r w:rsidR="004E6FF5">
        <w:rPr>
          <w:rStyle w:val="133"/>
        </w:rPr>
        <w:t xml:space="preserve"> </w:t>
      </w:r>
      <w:r w:rsidRPr="004E6FF5">
        <w:rPr>
          <w:rStyle w:val="133"/>
          <w:i w:val="0"/>
        </w:rPr>
        <w:t>для</w:t>
      </w:r>
      <w:r w:rsidRPr="004E6FF5">
        <w:rPr>
          <w:rStyle w:val="132"/>
          <w:i/>
        </w:rPr>
        <w:t xml:space="preserve"> </w:t>
      </w:r>
      <w:r w:rsidRPr="00474702">
        <w:rPr>
          <w:rStyle w:val="132"/>
        </w:rPr>
        <w:t>проверки следственной версии о происхождении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крови в пятнах от потерпевшего Б. следует провести экспертное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сравнительное исследование их групповых и типовых свойств.</w:t>
      </w:r>
    </w:p>
    <w:p w:rsidR="000554B8" w:rsidRPr="000A7B89" w:rsidRDefault="00E51AA0" w:rsidP="00474702">
      <w:pPr>
        <w:pStyle w:val="142"/>
        <w:shd w:val="clear" w:color="auto" w:fill="auto"/>
        <w:ind w:firstLine="380"/>
        <w:rPr>
          <w:b/>
        </w:rPr>
      </w:pPr>
      <w:r w:rsidRPr="000A7B89">
        <w:rPr>
          <w:rStyle w:val="141"/>
          <w:b/>
          <w:i/>
        </w:rPr>
        <w:t>Ситуация 6.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Для проверки указанных версий может быть произведена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геномная идентификация.</w:t>
      </w:r>
    </w:p>
    <w:p w:rsidR="000554B8" w:rsidRPr="000A7B89" w:rsidRDefault="00E51AA0" w:rsidP="00474702">
      <w:pPr>
        <w:pStyle w:val="142"/>
        <w:shd w:val="clear" w:color="auto" w:fill="auto"/>
        <w:ind w:firstLine="380"/>
        <w:rPr>
          <w:b/>
        </w:rPr>
      </w:pPr>
      <w:r w:rsidRPr="000A7B89">
        <w:rPr>
          <w:rStyle w:val="141"/>
          <w:b/>
          <w:i/>
        </w:rPr>
        <w:t>Ситуация 7.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случае если ситуация 1 будет решена отрицательно и версия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кровяном происхождении пятен не получит подтверждения,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делу должны быть проверены другие версии.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Решение:</w:t>
      </w:r>
      <w:r w:rsidRPr="00474702">
        <w:rPr>
          <w:rStyle w:val="132"/>
        </w:rPr>
        <w:t xml:space="preserve"> с этой целью перед материаловедческой </w:t>
      </w:r>
      <w:r>
        <w:rPr>
          <w:rStyle w:val="132"/>
        </w:rPr>
        <w:t>экспертизой</w:t>
      </w:r>
      <w:r w:rsidRPr="00474702">
        <w:rPr>
          <w:rStyle w:val="132"/>
        </w:rPr>
        <w:t xml:space="preserve"> может быть поставлен вопрос о природе вещества в пятнах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одежде.</w:t>
      </w:r>
    </w:p>
    <w:p w:rsidR="000554B8" w:rsidRPr="000A7B89" w:rsidRDefault="00E51AA0" w:rsidP="00474702">
      <w:pPr>
        <w:pStyle w:val="142"/>
        <w:shd w:val="clear" w:color="auto" w:fill="auto"/>
        <w:ind w:firstLine="380"/>
        <w:rPr>
          <w:b/>
        </w:rPr>
      </w:pPr>
      <w:r w:rsidRPr="000A7B89">
        <w:rPr>
          <w:rStyle w:val="141"/>
          <w:b/>
          <w:i/>
        </w:rPr>
        <w:t>Ситуация 8.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случае обнаружения данных о том, что на месте </w:t>
      </w:r>
      <w:r>
        <w:rPr>
          <w:rStyle w:val="132"/>
        </w:rPr>
        <w:t>происшествия</w:t>
      </w:r>
      <w:r w:rsidRPr="00474702">
        <w:rPr>
          <w:rStyle w:val="132"/>
        </w:rPr>
        <w:t xml:space="preserve"> была свежеокрашенная мебель и пятна на одежде могли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следствием контакта с ней.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Решение:</w:t>
      </w:r>
      <w:r w:rsidRPr="00474702">
        <w:rPr>
          <w:rStyle w:val="132"/>
        </w:rPr>
        <w:t xml:space="preserve"> с указанной целью может быть назначена </w:t>
      </w:r>
      <w:r>
        <w:rPr>
          <w:rStyle w:val="132"/>
        </w:rPr>
        <w:t>идентификационная</w:t>
      </w:r>
      <w:r w:rsidRPr="00474702">
        <w:rPr>
          <w:rStyle w:val="132"/>
        </w:rPr>
        <w:t xml:space="preserve"> материаловедческая экспертиза.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Решение ситуаций с учетом динамики их развития и вопросы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поставленные экспертам биологам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37"/>
        </w:numPr>
        <w:shd w:val="clear" w:color="auto" w:fill="auto"/>
        <w:tabs>
          <w:tab w:val="left" w:pos="626"/>
        </w:tabs>
        <w:spacing w:before="0" w:line="240" w:lineRule="exact"/>
        <w:ind w:firstLine="380"/>
      </w:pPr>
      <w:r w:rsidRPr="00474702">
        <w:rPr>
          <w:rStyle w:val="132"/>
        </w:rPr>
        <w:t>Являются ли следы на одежде А. следами крови?</w:t>
      </w:r>
    </w:p>
    <w:p w:rsidR="000554B8" w:rsidRPr="00474702" w:rsidRDefault="00E51AA0" w:rsidP="00474702">
      <w:pPr>
        <w:pStyle w:val="131"/>
        <w:numPr>
          <w:ilvl w:val="0"/>
          <w:numId w:val="37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 xml:space="preserve">В положительном случае принадлежит ли эта кровь </w:t>
      </w:r>
      <w:r>
        <w:rPr>
          <w:rStyle w:val="132"/>
        </w:rPr>
        <w:t>человеку</w:t>
      </w:r>
      <w:r w:rsidRPr="00474702">
        <w:rPr>
          <w:rStyle w:val="132"/>
        </w:rPr>
        <w:t>, животному или птице?</w:t>
      </w:r>
    </w:p>
    <w:p w:rsidR="000554B8" w:rsidRPr="00474702" w:rsidRDefault="00E51AA0" w:rsidP="00474702">
      <w:pPr>
        <w:pStyle w:val="131"/>
        <w:numPr>
          <w:ilvl w:val="0"/>
          <w:numId w:val="37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>Каковы группа, тип и региональное происхождение крови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человека на одежде А.?</w:t>
      </w:r>
    </w:p>
    <w:p w:rsidR="000554B8" w:rsidRPr="00474702" w:rsidRDefault="00E51AA0" w:rsidP="00474702">
      <w:pPr>
        <w:pStyle w:val="131"/>
        <w:numPr>
          <w:ilvl w:val="0"/>
          <w:numId w:val="37"/>
        </w:numPr>
        <w:shd w:val="clear" w:color="auto" w:fill="auto"/>
        <w:tabs>
          <w:tab w:val="left" w:pos="610"/>
        </w:tabs>
        <w:spacing w:before="0" w:line="240" w:lineRule="exact"/>
        <w:ind w:firstLine="380"/>
      </w:pPr>
      <w:r w:rsidRPr="00474702">
        <w:rPr>
          <w:rStyle w:val="132"/>
        </w:rPr>
        <w:t>Не совпадают ли свойства крови на одежде А. со свойствами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крови А. и какова вероятность их происхождения от крови А.?</w:t>
      </w:r>
    </w:p>
    <w:p w:rsidR="000554B8" w:rsidRPr="00474702" w:rsidRDefault="00E51AA0" w:rsidP="00474702">
      <w:pPr>
        <w:pStyle w:val="131"/>
        <w:numPr>
          <w:ilvl w:val="0"/>
          <w:numId w:val="37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Не совпадают ли свойства крови на одежде А. со свойствами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крови потерпевшего Б. и какова вероятность их происхождения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крови Б.?</w:t>
      </w:r>
    </w:p>
    <w:p w:rsidR="000554B8" w:rsidRPr="00474702" w:rsidRDefault="00E51AA0" w:rsidP="00474702">
      <w:pPr>
        <w:pStyle w:val="131"/>
        <w:numPr>
          <w:ilvl w:val="0"/>
          <w:numId w:val="37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Не принадлежит ли кровь на одежде А. потерпевшему Б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или подозреваемому А.?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Решение ситуаций с учетом динамики их развития и вопросы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поставленные перед материаловедческой экспертизой (в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отрицательного решения ситуации 1).</w:t>
      </w:r>
    </w:p>
    <w:p w:rsidR="000554B8" w:rsidRDefault="00E51AA0">
      <w:pPr>
        <w:pStyle w:val="131"/>
        <w:numPr>
          <w:ilvl w:val="0"/>
          <w:numId w:val="38"/>
        </w:numPr>
        <w:shd w:val="clear" w:color="auto" w:fill="auto"/>
        <w:tabs>
          <w:tab w:val="left" w:pos="602"/>
        </w:tabs>
        <w:spacing w:before="0" w:line="240" w:lineRule="exact"/>
        <w:ind w:firstLine="380"/>
      </w:pPr>
      <w:r w:rsidRPr="00474702">
        <w:rPr>
          <w:rStyle w:val="132"/>
        </w:rPr>
        <w:t>(2). Какова природа и происхождение вещества пятен на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jc w:val="left"/>
      </w:pPr>
      <w:r w:rsidRPr="00474702">
        <w:rPr>
          <w:rStyle w:val="132"/>
        </w:rPr>
        <w:t>одежде А.?</w:t>
      </w:r>
    </w:p>
    <w:p w:rsidR="000554B8" w:rsidRPr="00474702" w:rsidRDefault="00E51AA0" w:rsidP="00474702">
      <w:pPr>
        <w:pStyle w:val="131"/>
        <w:numPr>
          <w:ilvl w:val="0"/>
          <w:numId w:val="38"/>
        </w:numPr>
        <w:shd w:val="clear" w:color="auto" w:fill="auto"/>
        <w:tabs>
          <w:tab w:val="left" w:pos="572"/>
        </w:tabs>
        <w:spacing w:before="0" w:line="240" w:lineRule="exact"/>
        <w:ind w:firstLine="380"/>
      </w:pPr>
      <w:r w:rsidRPr="00474702">
        <w:rPr>
          <w:rStyle w:val="132"/>
        </w:rPr>
        <w:t xml:space="preserve">(3). Не происходят ли пятна на одежде А. от контакта с </w:t>
      </w:r>
      <w:r>
        <w:rPr>
          <w:rStyle w:val="132"/>
        </w:rPr>
        <w:t>мебелью</w:t>
      </w:r>
      <w:r w:rsidRPr="00474702">
        <w:rPr>
          <w:rStyle w:val="132"/>
        </w:rPr>
        <w:t>, образцы покраски которой представлены на экспертизу?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Из сказанного видно, что правильное определение задачи </w:t>
      </w:r>
      <w:r>
        <w:rPr>
          <w:rStyle w:val="132"/>
        </w:rPr>
        <w:t>распознавания</w:t>
      </w:r>
      <w:r w:rsidRPr="00474702">
        <w:rPr>
          <w:rStyle w:val="132"/>
        </w:rPr>
        <w:t xml:space="preserve"> требует анализа следственно-экспертной ситуации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динамики ее развития и возможной трансформации задачи </w:t>
      </w:r>
      <w:r>
        <w:rPr>
          <w:rStyle w:val="132"/>
        </w:rPr>
        <w:t>распознавания</w:t>
      </w:r>
      <w:r w:rsidRPr="00474702">
        <w:rPr>
          <w:rStyle w:val="132"/>
        </w:rPr>
        <w:t xml:space="preserve"> в задачу индивидуального отождествления.</w:t>
      </w:r>
    </w:p>
    <w:p w:rsidR="000554B8" w:rsidRPr="00474702" w:rsidRDefault="00E51AA0" w:rsidP="000A7B89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 xml:space="preserve">В рамках данной главы не может быть рассмотрен весь </w:t>
      </w:r>
      <w:r>
        <w:rPr>
          <w:rStyle w:val="132"/>
        </w:rPr>
        <w:t>комплекс</w:t>
      </w:r>
      <w:r w:rsidRPr="00474702">
        <w:rPr>
          <w:rStyle w:val="132"/>
        </w:rPr>
        <w:t xml:space="preserve"> задач технико-криминалистического исследования. </w:t>
      </w:r>
      <w:r>
        <w:rPr>
          <w:rStyle w:val="132"/>
        </w:rPr>
        <w:t>Многие</w:t>
      </w:r>
      <w:r w:rsidRPr="00474702">
        <w:rPr>
          <w:rStyle w:val="132"/>
        </w:rPr>
        <w:t xml:space="preserve"> из этих задач выделены в самостоятельные </w:t>
      </w:r>
      <w:r>
        <w:rPr>
          <w:rStyle w:val="132"/>
        </w:rPr>
        <w:t>криминалистические</w:t>
      </w:r>
      <w:r w:rsidRPr="00474702">
        <w:rPr>
          <w:rStyle w:val="132"/>
        </w:rPr>
        <w:t xml:space="preserve"> методики и требуют их самостоятельного рассмотрения.</w:t>
      </w:r>
    </w:p>
    <w:p w:rsidR="000A7B89" w:rsidRPr="000A7B89" w:rsidRDefault="00E51AA0" w:rsidP="000A7B89">
      <w:pPr>
        <w:pStyle w:val="32"/>
        <w:keepNext/>
        <w:keepLines/>
        <w:numPr>
          <w:ilvl w:val="0"/>
          <w:numId w:val="39"/>
        </w:numPr>
        <w:shd w:val="clear" w:color="auto" w:fill="auto"/>
        <w:tabs>
          <w:tab w:val="left" w:pos="426"/>
          <w:tab w:val="left" w:pos="1411"/>
        </w:tabs>
        <w:spacing w:before="0" w:after="0" w:line="264" w:lineRule="exact"/>
        <w:ind w:firstLine="0"/>
        <w:jc w:val="center"/>
        <w:rPr>
          <w:rStyle w:val="33"/>
          <w:b/>
          <w:bCs/>
        </w:rPr>
      </w:pPr>
      <w:bookmarkStart w:id="51" w:name="bookmark16"/>
      <w:bookmarkStart w:id="52" w:name="_Toc358570059"/>
      <w:r w:rsidRPr="00474702">
        <w:rPr>
          <w:rStyle w:val="33"/>
          <w:b/>
        </w:rPr>
        <w:t>Проце</w:t>
      </w:r>
      <w:r w:rsidR="000A7B89">
        <w:rPr>
          <w:rStyle w:val="33"/>
          <w:b/>
        </w:rPr>
        <w:t>с</w:t>
      </w:r>
      <w:r w:rsidRPr="00474702">
        <w:rPr>
          <w:rStyle w:val="33"/>
          <w:b/>
        </w:rPr>
        <w:t>суально-технические принципы</w:t>
      </w:r>
    </w:p>
    <w:p w:rsidR="000554B8" w:rsidRDefault="00E51AA0" w:rsidP="000A7B89">
      <w:pPr>
        <w:pStyle w:val="32"/>
        <w:keepNext/>
        <w:keepLines/>
        <w:shd w:val="clear" w:color="auto" w:fill="auto"/>
        <w:tabs>
          <w:tab w:val="left" w:pos="1411"/>
        </w:tabs>
        <w:spacing w:before="0" w:after="120" w:line="264" w:lineRule="exact"/>
        <w:ind w:firstLine="0"/>
        <w:jc w:val="center"/>
      </w:pPr>
      <w:r w:rsidRPr="00474702">
        <w:rPr>
          <w:rStyle w:val="33"/>
          <w:b/>
        </w:rPr>
        <w:t>исследования источников</w:t>
      </w:r>
      <w:bookmarkEnd w:id="51"/>
      <w:bookmarkEnd w:id="52"/>
    </w:p>
    <w:p w:rsidR="000554B8" w:rsidRPr="00474702" w:rsidRDefault="00E51AA0" w:rsidP="00474702">
      <w:pPr>
        <w:pStyle w:val="131"/>
        <w:shd w:val="clear" w:color="auto" w:fill="auto"/>
        <w:spacing w:before="0" w:line="235" w:lineRule="exact"/>
        <w:ind w:firstLine="380"/>
      </w:pPr>
      <w:r w:rsidRPr="00474702">
        <w:rPr>
          <w:rStyle w:val="132"/>
        </w:rPr>
        <w:t>В числе проблем фактологического анализа за последние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годы получила актуальность проблема источников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созданных (полученных искусственным путем) в ходе самого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расследования. Актуальность указанной проблемы объясняется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широким внедрением в процесс расследования научно-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методов обнаружения, фиксации и изъятия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общим повышением уровня и усилением активных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начал расследования, а также прямой регламентацией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методов в уголовно-процессуальном законе.</w:t>
      </w:r>
    </w:p>
    <w:p w:rsidR="000554B8" w:rsidRPr="00474702" w:rsidRDefault="00E51AA0" w:rsidP="00474702">
      <w:pPr>
        <w:pStyle w:val="131"/>
        <w:shd w:val="clear" w:color="auto" w:fill="auto"/>
        <w:spacing w:before="0" w:line="235" w:lineRule="exact"/>
        <w:ind w:firstLine="380"/>
      </w:pPr>
      <w:r w:rsidRPr="00474702">
        <w:rPr>
          <w:rStyle w:val="132"/>
        </w:rPr>
        <w:t xml:space="preserve">Процессуальные кодексы РФ, а также последующие </w:t>
      </w:r>
      <w:r>
        <w:rPr>
          <w:rStyle w:val="132"/>
        </w:rPr>
        <w:t>законодательные</w:t>
      </w:r>
      <w:r w:rsidRPr="00474702">
        <w:rPr>
          <w:rStyle w:val="132"/>
        </w:rPr>
        <w:t xml:space="preserve"> акты предусматривают круг научно-технических средств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применяемых для фиксации и изъятия доказательственной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, условия их применения при производстве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и судебных действий, а также порядок их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оформления.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настоящее время предусмотрены не упоминавшиеся в УПК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РСФСР </w:t>
      </w:r>
      <w:r>
        <w:rPr>
          <w:rStyle w:val="132"/>
        </w:rPr>
        <w:t>1924 г</w:t>
      </w:r>
      <w:r w:rsidRPr="00474702">
        <w:rPr>
          <w:rStyle w:val="132"/>
        </w:rPr>
        <w:t xml:space="preserve">. такие технические средства, как </w:t>
      </w:r>
      <w:r>
        <w:rPr>
          <w:rStyle w:val="132"/>
        </w:rPr>
        <w:t>фотографирование</w:t>
      </w:r>
      <w:r w:rsidRPr="00474702">
        <w:rPr>
          <w:rStyle w:val="132"/>
        </w:rPr>
        <w:t xml:space="preserve"> и киносъемка, изготовление слепков и оттисков следов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стенографирование и звукозапись, аудио</w:t>
      </w:r>
      <w:r>
        <w:rPr>
          <w:rStyle w:val="132"/>
        </w:rPr>
        <w:t>-</w:t>
      </w:r>
      <w:r w:rsidRPr="00474702">
        <w:rPr>
          <w:rStyle w:val="132"/>
        </w:rPr>
        <w:t xml:space="preserve"> и видеозаписи (ст.</w:t>
      </w:r>
      <w:r>
        <w:rPr>
          <w:rStyle w:val="132"/>
        </w:rPr>
        <w:t xml:space="preserve"> </w:t>
      </w:r>
      <w:r w:rsidRPr="00474702">
        <w:rPr>
          <w:rStyle w:val="132"/>
        </w:rPr>
        <w:t>77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ГПК РФ, ст. 84, 166 УПК РФ), а также средства факсимильной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электронной связи (ст. 71 ГПК РФ) и носители компьютерной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(ст. 166 УПК РФ).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Законодательная регламентация указанных технических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средств, с одной стороны, подводит определенный итог </w:t>
      </w:r>
      <w:r>
        <w:rPr>
          <w:rStyle w:val="132"/>
        </w:rPr>
        <w:t>теоретической</w:t>
      </w:r>
      <w:r w:rsidRPr="00474702">
        <w:rPr>
          <w:rStyle w:val="132"/>
        </w:rPr>
        <w:t xml:space="preserve"> и практической разработки проблемы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информации, 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ставит перед процессуальной наукой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ряд новых проблем, в числе которых наибольшее значение имеют</w:t>
      </w:r>
      <w:r w:rsidR="00C8667E">
        <w:rPr>
          <w:rStyle w:val="132"/>
        </w:rPr>
        <w:t xml:space="preserve"> </w:t>
      </w:r>
      <w:r w:rsidRPr="00474702">
        <w:rPr>
          <w:rStyle w:val="133"/>
        </w:rPr>
        <w:t xml:space="preserve">проблемы </w:t>
      </w:r>
      <w:r w:rsidRPr="00474702">
        <w:rPr>
          <w:rStyle w:val="133"/>
        </w:rPr>
        <w:lastRenderedPageBreak/>
        <w:t xml:space="preserve">получения и исследования отображений </w:t>
      </w:r>
      <w:r>
        <w:rPr>
          <w:rStyle w:val="133"/>
        </w:rPr>
        <w:t>опосредствованных</w:t>
      </w:r>
      <w:r w:rsidRPr="00474702">
        <w:rPr>
          <w:rStyle w:val="133"/>
        </w:rPr>
        <w:t xml:space="preserve">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Проблема получения отображений сводится к выяснению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 оптимальных условий, при которых должны быть получены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требований, которым должны удовлетворять отображения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используемые в качестве опосредствованных источников </w:t>
      </w:r>
      <w:r>
        <w:rPr>
          <w:rStyle w:val="132"/>
        </w:rPr>
        <w:t>информации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Проблема исследования отображения понимается как </w:t>
      </w:r>
      <w:r>
        <w:rPr>
          <w:rStyle w:val="132"/>
        </w:rPr>
        <w:t>проблема</w:t>
      </w:r>
      <w:r w:rsidRPr="00474702">
        <w:rPr>
          <w:rStyle w:val="132"/>
        </w:rPr>
        <w:t xml:space="preserve"> оценки объективности, адекватности отображения, </w:t>
      </w:r>
      <w:r>
        <w:rPr>
          <w:rStyle w:val="132"/>
        </w:rPr>
        <w:t>составляющая</w:t>
      </w:r>
      <w:r w:rsidRPr="00474702">
        <w:rPr>
          <w:rStyle w:val="132"/>
        </w:rPr>
        <w:t xml:space="preserve"> необходимое условие получения 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содержащихся в опосредствованном источнике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Отображения источников информации, создаваемые </w:t>
      </w:r>
      <w:r>
        <w:rPr>
          <w:rStyle w:val="132"/>
        </w:rPr>
        <w:t>искусственно</w:t>
      </w:r>
      <w:r w:rsidRPr="00474702">
        <w:rPr>
          <w:rStyle w:val="132"/>
        </w:rPr>
        <w:t xml:space="preserve"> в процессе расследования, существенно отличаются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тех отображений, которые возникают в результате процессов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стоящих вне контроля следователя и судьи.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Важнейшая их особенность состоит в возможности </w:t>
      </w:r>
      <w:r>
        <w:rPr>
          <w:rStyle w:val="132"/>
        </w:rPr>
        <w:t>целенаправленного</w:t>
      </w:r>
      <w:r w:rsidRPr="00474702">
        <w:rPr>
          <w:rStyle w:val="132"/>
        </w:rPr>
        <w:t xml:space="preserve"> воздействия на ход и результаты процесса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получения отображений. В связи с этим в первую очередь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рассмотреть требования, которым должны удовлетворять </w:t>
      </w:r>
      <w:r>
        <w:rPr>
          <w:rStyle w:val="132"/>
        </w:rPr>
        <w:t>отображения</w:t>
      </w:r>
      <w:r w:rsidRPr="00474702">
        <w:rPr>
          <w:rStyle w:val="132"/>
        </w:rPr>
        <w:t>, получаемые в процессе расследования и определяющие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технические условия их получения. Эти требования и составляют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процессуально-технические принципы получения отображений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используемых для обоснования 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зависимости от задач, которые разрешаются путем </w:t>
      </w:r>
      <w:r>
        <w:rPr>
          <w:rStyle w:val="132"/>
        </w:rPr>
        <w:t>воспроизведения</w:t>
      </w:r>
      <w:r w:rsidRPr="00474702">
        <w:rPr>
          <w:rStyle w:val="132"/>
        </w:rPr>
        <w:t xml:space="preserve"> опосредствованных источников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необходимо различать следующие два вида воспроизведения:</w:t>
      </w:r>
    </w:p>
    <w:p w:rsidR="000554B8" w:rsidRPr="00474702" w:rsidRDefault="00E51AA0" w:rsidP="00474702">
      <w:pPr>
        <w:pStyle w:val="131"/>
        <w:numPr>
          <w:ilvl w:val="0"/>
          <w:numId w:val="40"/>
        </w:numPr>
        <w:shd w:val="clear" w:color="auto" w:fill="auto"/>
        <w:tabs>
          <w:tab w:val="left" w:pos="630"/>
        </w:tabs>
        <w:spacing w:before="0" w:line="245" w:lineRule="exact"/>
        <w:ind w:firstLine="380"/>
      </w:pPr>
      <w:r>
        <w:rPr>
          <w:rStyle w:val="132"/>
        </w:rPr>
        <w:t>простое</w:t>
      </w:r>
      <w:r w:rsidRPr="00474702">
        <w:rPr>
          <w:rStyle w:val="132"/>
        </w:rPr>
        <w:t xml:space="preserve"> воспроизведение (фиксацию фактических </w:t>
      </w:r>
      <w:r>
        <w:rPr>
          <w:rStyle w:val="132"/>
        </w:rPr>
        <w:t>данных</w:t>
      </w:r>
      <w:r w:rsidRPr="00474702"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40"/>
        </w:numPr>
        <w:shd w:val="clear" w:color="auto" w:fill="auto"/>
        <w:tabs>
          <w:tab w:val="left" w:pos="630"/>
        </w:tabs>
        <w:spacing w:before="0" w:line="245" w:lineRule="exact"/>
        <w:ind w:firstLine="380"/>
      </w:pPr>
      <w:r>
        <w:rPr>
          <w:rStyle w:val="132"/>
        </w:rPr>
        <w:t>содержательное</w:t>
      </w:r>
      <w:r w:rsidRPr="00474702">
        <w:rPr>
          <w:rStyle w:val="132"/>
        </w:rPr>
        <w:t xml:space="preserve"> преобразование (воспроизведение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выявления новых фактических данных).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Простое воспроизведение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наиболее распространенный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 фиксации и изъятия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Простое воспроизведение состоит в получении отображения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максимально полно и точно передающего существенные для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воспринимаемые при обычных условиях признаки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при фотографировании и описании в протоколе </w:t>
      </w:r>
      <w:r>
        <w:rPr>
          <w:rStyle w:val="132"/>
        </w:rPr>
        <w:t>обстановки</w:t>
      </w:r>
      <w:r w:rsidRPr="00474702">
        <w:rPr>
          <w:rStyle w:val="132"/>
        </w:rPr>
        <w:t xml:space="preserve"> автотранспортного происшествия задача состоит в 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чтобы с максимальной полнотой и точностью воспроизвести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те детали обстановки, которые свидетельствуют об </w:t>
      </w:r>
      <w:r>
        <w:rPr>
          <w:rStyle w:val="132"/>
        </w:rPr>
        <w:t>обстоятельствах</w:t>
      </w:r>
      <w:r w:rsidRPr="00474702">
        <w:rPr>
          <w:rStyle w:val="132"/>
        </w:rPr>
        <w:t xml:space="preserve"> происшествия (расположение транспортных средств, </w:t>
      </w:r>
      <w:r>
        <w:rPr>
          <w:rStyle w:val="132"/>
        </w:rPr>
        <w:t>характер</w:t>
      </w:r>
      <w:r w:rsidRPr="00474702">
        <w:rPr>
          <w:rStyle w:val="132"/>
        </w:rPr>
        <w:t xml:space="preserve"> и состояние дорожного покрытия, следы торможения, поза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положение трупа, повреждения транспортных средств и др.).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Аналогично при допросе свидетеля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очевидца происшествия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задача состоит в том, чтобы получить и запротоколировать </w:t>
      </w:r>
      <w:r>
        <w:rPr>
          <w:rStyle w:val="132"/>
        </w:rPr>
        <w:t>показания</w:t>
      </w:r>
      <w:r w:rsidRPr="00474702">
        <w:rPr>
          <w:rStyle w:val="132"/>
        </w:rPr>
        <w:t>, с максимальной полнотой и точностью воспроизводящие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содержание представлений, возникших в результате восприятия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свидетелем происшествия и могущих с течением времени, под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действием многочисленных причин, существенно измениться.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Воспроизведение с целью выявления новых свойств в </w:t>
      </w:r>
      <w:r>
        <w:rPr>
          <w:rStyle w:val="132"/>
        </w:rPr>
        <w:t>исследуемом</w:t>
      </w:r>
      <w:r w:rsidRPr="00474702">
        <w:rPr>
          <w:rStyle w:val="132"/>
        </w:rPr>
        <w:t xml:space="preserve"> объекте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широко распространенный метод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Многие важные доказательственные признаки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не могут быть восприняты либо в силу </w:t>
      </w:r>
      <w:r>
        <w:rPr>
          <w:rStyle w:val="132"/>
        </w:rPr>
        <w:t>ограниченных</w:t>
      </w:r>
      <w:r w:rsidRPr="00474702">
        <w:rPr>
          <w:rStyle w:val="132"/>
        </w:rPr>
        <w:t xml:space="preserve"> природных возможностей органов чувств человека, либо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силу случайного или умышленного маскирования этих </w:t>
      </w:r>
      <w:r>
        <w:rPr>
          <w:rStyle w:val="132"/>
        </w:rPr>
        <w:t>признаков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Для выявления таких признаков должны быть применены 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иные технические средства и приемы. При их применении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часто соединяют в один процесс выявление, фиксацию и </w:t>
      </w:r>
      <w:r>
        <w:rPr>
          <w:rStyle w:val="132"/>
        </w:rPr>
        <w:t>исследование.</w:t>
      </w:r>
      <w:r w:rsidRPr="00474702">
        <w:rPr>
          <w:rStyle w:val="132"/>
        </w:rPr>
        <w:t xml:space="preserve"> Невидимость материальных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следствием их: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69"/>
        </w:tabs>
        <w:spacing w:before="0" w:line="245" w:lineRule="exact"/>
        <w:ind w:firstLine="380"/>
      </w:pPr>
      <w:r w:rsidRPr="00474702">
        <w:rPr>
          <w:rStyle w:val="132"/>
        </w:rPr>
        <w:t>а)</w:t>
      </w:r>
      <w:r w:rsidR="00C8667E">
        <w:t xml:space="preserve"> </w:t>
      </w:r>
      <w:r w:rsidRPr="00474702">
        <w:rPr>
          <w:rStyle w:val="132"/>
        </w:rPr>
        <w:t>микроскопического или субмикроскопического размера;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малого контраста с фоном, на котором они наблюдаются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(если их оптическая неоднородность не достигает порога </w:t>
      </w:r>
      <w:r>
        <w:rPr>
          <w:rStyle w:val="132"/>
        </w:rPr>
        <w:t>дифференциации</w:t>
      </w:r>
      <w:r w:rsidRPr="00474702">
        <w:rPr>
          <w:rStyle w:val="132"/>
        </w:rPr>
        <w:t xml:space="preserve"> зрительного анализатора человека);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5" w:lineRule="exact"/>
        <w:ind w:firstLine="380"/>
      </w:pPr>
      <w:r w:rsidRPr="00474702">
        <w:rPr>
          <w:rStyle w:val="132"/>
        </w:rPr>
        <w:t>в)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субстанциального, а не морфологического характера;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5" w:lineRule="exact"/>
        <w:ind w:firstLine="380"/>
      </w:pPr>
      <w:r w:rsidRPr="00474702">
        <w:rPr>
          <w:rStyle w:val="132"/>
        </w:rPr>
        <w:t>г)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скрытого расположения.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Методы для поиска и выявления невидимых объектов </w:t>
      </w:r>
      <w:r>
        <w:rPr>
          <w:rStyle w:val="132"/>
        </w:rPr>
        <w:t>выбираются</w:t>
      </w:r>
      <w:r w:rsidRPr="00474702">
        <w:rPr>
          <w:rStyle w:val="132"/>
        </w:rPr>
        <w:t xml:space="preserve"> прежде всего с учетом перечисленных факторов. </w:t>
      </w:r>
      <w:r>
        <w:rPr>
          <w:rStyle w:val="132"/>
        </w:rPr>
        <w:t>Изменения</w:t>
      </w:r>
      <w:r w:rsidRPr="00474702">
        <w:rPr>
          <w:rStyle w:val="132"/>
        </w:rPr>
        <w:t xml:space="preserve"> микроскопического размера могут быть выявлены под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микроскопом, а субмикроскопического размера и </w:t>
      </w:r>
      <w:r>
        <w:rPr>
          <w:rStyle w:val="132"/>
        </w:rPr>
        <w:t>субстанциального</w:t>
      </w:r>
      <w:r w:rsidRPr="00474702">
        <w:rPr>
          <w:rStyle w:val="132"/>
        </w:rPr>
        <w:t xml:space="preserve"> характера подвергаются физико-химическим методам </w:t>
      </w:r>
      <w:r>
        <w:rPr>
          <w:rStyle w:val="132"/>
        </w:rPr>
        <w:t>исследования.</w:t>
      </w:r>
      <w:r w:rsidRPr="00474702">
        <w:rPr>
          <w:rStyle w:val="132"/>
        </w:rPr>
        <w:t xml:space="preserve"> Для создания или увеличения контраста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использованы селективные методы физического или химического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способа окрашивания остаточного или временного характера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также наблюдения при помощи интерференционного или </w:t>
      </w:r>
      <w:r>
        <w:rPr>
          <w:rStyle w:val="132"/>
        </w:rPr>
        <w:t>поляризационного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микроскопа. Более выгодными с точки зрения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сохранности вещественного доказательства для этой цели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оптико-фотографические методы (сюда относятся </w:t>
      </w:r>
      <w:r>
        <w:rPr>
          <w:rStyle w:val="132"/>
        </w:rPr>
        <w:t>специальные</w:t>
      </w:r>
      <w:r w:rsidRPr="00474702">
        <w:rPr>
          <w:rStyle w:val="132"/>
        </w:rPr>
        <w:t xml:space="preserve"> виды освещения, использование различных светофильтров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специальных фотоматериалов) и особенно электронно</w:t>
      </w:r>
      <w:r w:rsidR="000A7B89">
        <w:rPr>
          <w:rStyle w:val="132"/>
        </w:rPr>
        <w:t>-</w:t>
      </w:r>
      <w:r w:rsidRPr="00474702">
        <w:rPr>
          <w:rStyle w:val="132"/>
        </w:rPr>
        <w:t>оптических преобразователей</w:t>
      </w:r>
      <w:r>
        <w:rPr>
          <w:rStyle w:val="132"/>
        </w:rPr>
        <w:t>).</w:t>
      </w:r>
      <w:r w:rsidRPr="00474702">
        <w:rPr>
          <w:rStyle w:val="132"/>
        </w:rPr>
        <w:t xml:space="preserve"> Оптическая неоднородность,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достигающая порога различения человеческим глазом,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выявлена методами спектрофотометрии. Для обнаружения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скрытых носителей информации используются специальные </w:t>
      </w:r>
      <w:r>
        <w:rPr>
          <w:rStyle w:val="132"/>
        </w:rPr>
        <w:t>искатели</w:t>
      </w:r>
      <w:r w:rsidRPr="00474702">
        <w:rPr>
          <w:rStyle w:val="132"/>
        </w:rPr>
        <w:t xml:space="preserve"> (металлоискатели, трупоискатели и </w:t>
      </w:r>
      <w:r w:rsidR="00C8667E">
        <w:rPr>
          <w:rStyle w:val="132"/>
        </w:rPr>
        <w:t>т.п.</w:t>
      </w:r>
      <w:r>
        <w:rPr>
          <w:rStyle w:val="132"/>
        </w:rPr>
        <w:t>)</w:t>
      </w:r>
      <w:r w:rsidRPr="00474702">
        <w:rPr>
          <w:rStyle w:val="132"/>
        </w:rPr>
        <w:t xml:space="preserve"> или лучи </w:t>
      </w:r>
      <w:r>
        <w:rPr>
          <w:rStyle w:val="132"/>
        </w:rPr>
        <w:t>электромагнитного</w:t>
      </w:r>
      <w:r w:rsidRPr="00474702">
        <w:rPr>
          <w:rStyle w:val="132"/>
        </w:rPr>
        <w:t xml:space="preserve"> спектра, имеющие способность проникать через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прикрывающий слой (например, рентгеноскопия, обнаружение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замурованных тайников, инфракрасная фотография закрытых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текстов и </w:t>
      </w:r>
      <w:r w:rsidR="00AF3106">
        <w:rPr>
          <w:rStyle w:val="132"/>
        </w:rPr>
        <w:t>т.п.</w:t>
      </w:r>
      <w:r w:rsidRPr="00474702">
        <w:rPr>
          <w:rStyle w:val="132"/>
        </w:rPr>
        <w:t>), а также различные физические и химические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методы снятия прикрывающего слоя. Для восстановления </w:t>
      </w:r>
      <w:r>
        <w:rPr>
          <w:rStyle w:val="132"/>
        </w:rPr>
        <w:t>уничтоженных</w:t>
      </w:r>
      <w:r w:rsidRPr="00474702">
        <w:rPr>
          <w:rStyle w:val="132"/>
        </w:rPr>
        <w:t xml:space="preserve"> номеров, маркировок и других знаков (в частности,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оружии, на двигателях, на различных деталях и др.) применяется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 ионного травления. Для выявления невидимых следов </w:t>
      </w:r>
      <w:r>
        <w:rPr>
          <w:rStyle w:val="132"/>
        </w:rPr>
        <w:t>находит</w:t>
      </w:r>
      <w:r w:rsidRPr="00474702">
        <w:rPr>
          <w:rStyle w:val="132"/>
        </w:rPr>
        <w:t xml:space="preserve"> применение и лазерная техника.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Для выявления таких признаков необходимо использовать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такой механизм отражения свойств объекта, который, изменяя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состав отраженных признаков, позволяет значительно расширить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природные возможности органов чувств исследователя и выявить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новые, недоступные при обычном восприятии свойства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имеющие доказательственное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невидимые при обычном рассмотрении штрихи </w:t>
      </w:r>
      <w:r>
        <w:rPr>
          <w:rStyle w:val="132"/>
        </w:rPr>
        <w:t>выцветшего</w:t>
      </w:r>
      <w:r w:rsidRPr="00474702">
        <w:rPr>
          <w:rStyle w:val="132"/>
        </w:rPr>
        <w:t xml:space="preserve"> текста на снимке инфракрасной люминесценции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отображены в виде контрастных белых штрихов на черном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фоне; текст, закрытый черным пятном, может быть отображен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экране электронно-оптического преобразователя как текст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без пятна и </w:t>
      </w:r>
      <w:r w:rsidR="00AF3106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Для разрешения указанных задач в практике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источников информации находит применение широкий круг </w:t>
      </w:r>
      <w:r>
        <w:rPr>
          <w:rStyle w:val="132"/>
        </w:rPr>
        <w:t>научно</w:t>
      </w:r>
      <w:r w:rsidRPr="00474702">
        <w:rPr>
          <w:rStyle w:val="132"/>
        </w:rPr>
        <w:t>-технических средств и методов. В их числе методы обычной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электронной микроскопии и микрофотографии, методы </w:t>
      </w:r>
      <w:r>
        <w:rPr>
          <w:rStyle w:val="132"/>
        </w:rPr>
        <w:t>скоростной</w:t>
      </w:r>
      <w:r w:rsidRPr="00474702">
        <w:rPr>
          <w:rStyle w:val="132"/>
        </w:rPr>
        <w:t xml:space="preserve"> кинематографии, методы контрастирующей, </w:t>
      </w:r>
      <w:r>
        <w:rPr>
          <w:rStyle w:val="132"/>
        </w:rPr>
        <w:t>цветоделительной</w:t>
      </w:r>
      <w:r w:rsidRPr="00474702">
        <w:rPr>
          <w:rStyle w:val="132"/>
        </w:rPr>
        <w:t xml:space="preserve"> и люминесцентной фотографической съемки, методы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съемки в невидимых лучах спектра и получение изображений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помощью излучений радиоактивных изотопов, методы </w:t>
      </w:r>
      <w:r>
        <w:rPr>
          <w:rStyle w:val="132"/>
        </w:rPr>
        <w:t>получения</w:t>
      </w:r>
      <w:r w:rsidRPr="00474702">
        <w:rPr>
          <w:rStyle w:val="132"/>
        </w:rPr>
        <w:t xml:space="preserve"> изображений с помощью электронно-оптических приборов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усиления </w:t>
      </w:r>
      <w:r w:rsidRPr="00474702">
        <w:rPr>
          <w:rStyle w:val="132"/>
        </w:rPr>
        <w:lastRenderedPageBreak/>
        <w:t>контраста и наблюдения в невидимых лучах; методы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абсорбционного и эмиссионного спектрального анализа, </w:t>
      </w:r>
      <w:r>
        <w:rPr>
          <w:rStyle w:val="132"/>
        </w:rPr>
        <w:t>рентгеновского</w:t>
      </w:r>
      <w:r w:rsidRPr="00474702">
        <w:rPr>
          <w:rStyle w:val="132"/>
        </w:rPr>
        <w:t xml:space="preserve"> и рентгеноструктурного анализа, радиоактивационный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анализ, газовая хроматография, диффузионно-копировальные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методы и ряд других.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Воспроизведение источника неизбежно связано с его </w:t>
      </w:r>
      <w:r>
        <w:rPr>
          <w:rStyle w:val="132"/>
        </w:rPr>
        <w:t>преобразованием</w:t>
      </w:r>
      <w:r w:rsidRPr="00474702">
        <w:rPr>
          <w:rStyle w:val="132"/>
        </w:rPr>
        <w:t xml:space="preserve"> относительно обычных условий восприятия. Каждый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признак отображения передает не только свойства </w:t>
      </w:r>
      <w:r>
        <w:rPr>
          <w:rStyle w:val="132"/>
        </w:rPr>
        <w:t>воспроизводимого</w:t>
      </w:r>
      <w:r w:rsidRPr="00474702">
        <w:rPr>
          <w:rStyle w:val="132"/>
        </w:rPr>
        <w:t xml:space="preserve"> объекта, но неизбежно и конкретные условия, в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осуществляется воспроизведение. Поэтому признак отображения</w:t>
      </w:r>
      <w:r w:rsidR="00C8667E">
        <w:rPr>
          <w:rStyle w:val="132"/>
        </w:rPr>
        <w:t xml:space="preserve"> </w:t>
      </w:r>
      <w:r>
        <w:rPr>
          <w:rStyle w:val="132"/>
        </w:rPr>
        <w:t>нетождествен</w:t>
      </w:r>
      <w:r w:rsidRPr="00474702">
        <w:rPr>
          <w:rStyle w:val="132"/>
        </w:rPr>
        <w:t xml:space="preserve"> соответствующему признаку оригинала, а само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отображение никогда не может быть тождественным оригиналу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другому отображению.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Преобразующее действие механизма в отображении </w:t>
      </w:r>
      <w:r>
        <w:rPr>
          <w:rStyle w:val="132"/>
        </w:rPr>
        <w:t>проявляется</w:t>
      </w:r>
      <w:r w:rsidRPr="00474702">
        <w:rPr>
          <w:rStyle w:val="132"/>
        </w:rPr>
        <w:t xml:space="preserve"> в следующих формах:</w:t>
      </w:r>
    </w:p>
    <w:p w:rsidR="000554B8" w:rsidRPr="00474702" w:rsidRDefault="00E51AA0" w:rsidP="00474702">
      <w:pPr>
        <w:pStyle w:val="131"/>
        <w:numPr>
          <w:ilvl w:val="0"/>
          <w:numId w:val="41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исчезновения</w:t>
      </w:r>
      <w:r w:rsidRPr="00474702">
        <w:rPr>
          <w:rStyle w:val="132"/>
        </w:rPr>
        <w:t xml:space="preserve"> признаков воспроизводимого объекта (</w:t>
      </w:r>
      <w:r>
        <w:rPr>
          <w:rStyle w:val="132"/>
        </w:rPr>
        <w:t>утраты</w:t>
      </w:r>
      <w:r w:rsidRPr="00474702">
        <w:rPr>
          <w:rStyle w:val="132"/>
        </w:rPr>
        <w:t xml:space="preserve"> информации, например цвета поверхности при изготовлении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слепка);</w:t>
      </w:r>
    </w:p>
    <w:p w:rsidR="000554B8" w:rsidRPr="00474702" w:rsidRDefault="00E51AA0" w:rsidP="00474702">
      <w:pPr>
        <w:pStyle w:val="131"/>
        <w:numPr>
          <w:ilvl w:val="0"/>
          <w:numId w:val="41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преобразования</w:t>
      </w:r>
      <w:r w:rsidRPr="00474702">
        <w:rPr>
          <w:rStyle w:val="132"/>
        </w:rPr>
        <w:t xml:space="preserve"> признаков воспроизводимого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(кодирование информации, например цвета фотографируемого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 в черно-белом снимке);</w:t>
      </w:r>
    </w:p>
    <w:p w:rsidR="000554B8" w:rsidRPr="00474702" w:rsidRDefault="00E51AA0" w:rsidP="00474702">
      <w:pPr>
        <w:pStyle w:val="131"/>
        <w:numPr>
          <w:ilvl w:val="0"/>
          <w:numId w:val="41"/>
        </w:numPr>
        <w:shd w:val="clear" w:color="auto" w:fill="auto"/>
        <w:tabs>
          <w:tab w:val="left" w:pos="639"/>
        </w:tabs>
        <w:spacing w:before="0" w:line="240" w:lineRule="exact"/>
        <w:ind w:firstLine="380"/>
      </w:pPr>
      <w:r>
        <w:rPr>
          <w:rStyle w:val="132"/>
        </w:rPr>
        <w:t>появления</w:t>
      </w:r>
      <w:r w:rsidRPr="00474702">
        <w:rPr>
          <w:rStyle w:val="132"/>
        </w:rPr>
        <w:t xml:space="preserve"> новых признаков воспроизводимого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(выявление дополнительной информации, например</w:t>
      </w:r>
      <w:r>
        <w:rPr>
          <w:rStyle w:val="132"/>
        </w:rPr>
        <w:t xml:space="preserve"> выявление</w:t>
      </w:r>
      <w:r w:rsidRPr="00474702">
        <w:rPr>
          <w:rStyle w:val="132"/>
        </w:rPr>
        <w:t xml:space="preserve"> различия в цвете штрихов за счет усиления их цветового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контраста).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каждом отображении указанные формы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существуют в тесной взаимозависимости и целиком определяются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механизмом отражения. Преобразование одних признаков всегда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связано с исчезновением вторых и появлением третьих.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при съемке летнего пейзажа в инфракрасных лучах 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кажется зимним, исчезает изображение облаков и появляется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изображение невидимых при обычном наблюдении удаленных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объектов. Все эти преобразования взаимосвязаны и определяются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свойствами инфракрасных лучей и условиями съемки (сильное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поглощение инфракрасных лучей листвой и травой, хорошее </w:t>
      </w:r>
      <w:r>
        <w:rPr>
          <w:rStyle w:val="132"/>
        </w:rPr>
        <w:t>прохождение</w:t>
      </w:r>
      <w:r w:rsidRPr="00474702">
        <w:rPr>
          <w:rStyle w:val="132"/>
        </w:rPr>
        <w:t xml:space="preserve"> их сквозь туман и дымку, использование специального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фотоматериала и </w:t>
      </w:r>
      <w:r w:rsidR="00C8667E">
        <w:rPr>
          <w:rStyle w:val="132"/>
        </w:rPr>
        <w:t>т.д.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Рассматривая научные основы методики выявления </w:t>
      </w:r>
      <w:r>
        <w:rPr>
          <w:rStyle w:val="132"/>
        </w:rPr>
        <w:t>невидимых</w:t>
      </w:r>
      <w:r w:rsidRPr="00474702">
        <w:rPr>
          <w:rStyle w:val="132"/>
        </w:rPr>
        <w:t xml:space="preserve"> текстов,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Эйсман различает усиление и преобразование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изображений. В первом случае имеются в виду ахроматические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(неокрашенные) объекты, например слабовидимые серые штрихи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сером фоне</w:t>
      </w:r>
      <w:r>
        <w:rPr>
          <w:rStyle w:val="132"/>
        </w:rPr>
        <w:t>,</w:t>
      </w:r>
      <w:r w:rsidRPr="00474702">
        <w:rPr>
          <w:rStyle w:val="132"/>
        </w:rPr>
        <w:t xml:space="preserve"> и «речь... идет о количественном изменении </w:t>
      </w:r>
      <w:r>
        <w:rPr>
          <w:rStyle w:val="132"/>
        </w:rPr>
        <w:t>первоначальных</w:t>
      </w:r>
      <w:r w:rsidRPr="00474702">
        <w:rPr>
          <w:rStyle w:val="132"/>
        </w:rPr>
        <w:t xml:space="preserve"> яркостей штрихов и фона, об увеличении различия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яркостей»</w:t>
      </w:r>
      <w:r w:rsidRPr="00474702">
        <w:rPr>
          <w:rStyle w:val="132"/>
          <w:vertAlign w:val="superscript"/>
        </w:rPr>
        <w:footnoteReference w:id="10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Во втором случае имеются в виду случаи, «когда текст невидим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вследствие слишком малого различия в цвете»</w:t>
      </w:r>
      <w:r w:rsidRPr="00474702">
        <w:rPr>
          <w:rStyle w:val="132"/>
          <w:vertAlign w:val="superscript"/>
        </w:rPr>
        <w:footnoteReference w:id="108"/>
      </w:r>
      <w:r>
        <w:rPr>
          <w:rStyle w:val="132"/>
        </w:rPr>
        <w:t>,</w:t>
      </w:r>
      <w:r w:rsidRPr="00474702">
        <w:rPr>
          <w:rStyle w:val="132"/>
        </w:rPr>
        <w:t xml:space="preserve"> и речь идет о </w:t>
      </w:r>
      <w:r>
        <w:rPr>
          <w:rStyle w:val="132"/>
        </w:rPr>
        <w:t>превращении</w:t>
      </w:r>
      <w:r w:rsidRPr="00474702">
        <w:rPr>
          <w:rStyle w:val="132"/>
        </w:rPr>
        <w:t xml:space="preserve"> «цветового различия в различие яркостей»</w:t>
      </w:r>
      <w:r w:rsidR="000A7B89">
        <w:rPr>
          <w:rStyle w:val="ae"/>
        </w:rPr>
        <w:footnoteReference w:id="109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Приемы усиления яркостного контраста, рассматриваемые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Эйсманом, правильнее, по нашему мнению, не </w:t>
      </w:r>
      <w:r>
        <w:rPr>
          <w:rStyle w:val="132"/>
        </w:rPr>
        <w:t>противопоставлять</w:t>
      </w:r>
      <w:r w:rsidRPr="00474702">
        <w:rPr>
          <w:rStyle w:val="132"/>
        </w:rPr>
        <w:t xml:space="preserve"> приемам преобразования отображений, а рассматривать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частную форму такого преобразования. Преобразование </w:t>
      </w:r>
      <w:r>
        <w:rPr>
          <w:rStyle w:val="132"/>
        </w:rPr>
        <w:t>отображения</w:t>
      </w:r>
      <w:r w:rsidRPr="00474702">
        <w:rPr>
          <w:rStyle w:val="132"/>
        </w:rPr>
        <w:t>, связанное с выявлением новой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имеется как в первом, так и во втором случае, и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обстоятельство, объединяющее такие преобразования,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существенным.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Различается лишь форма преобразования. В первом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оно осуществляется за счет усиления яркостного, а во втором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за счет усиления цветового контраста. Причем различие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цвете в конечном счете и в этом последнем случае преобразуется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различие яркостей.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Более существенное различие форм преобразования 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имеем в тех случаях, когда различие штрихов и фона выявляется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за счет их оптических (яркости, плотности, цвета), а за счет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иных физико-химических свойств. Значительнее в этих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различие технической методики (копирование, химические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методы и </w:t>
      </w:r>
      <w:r w:rsidR="00C8667E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Хотя физические принципы и техника получения таких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отображений существенно отличаются от оптических методов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Эйсман также относит их к «преобразованиям»</w:t>
      </w:r>
      <w:r w:rsidR="006E6DE1">
        <w:rPr>
          <w:rStyle w:val="ae"/>
        </w:rPr>
        <w:footnoteReference w:id="11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Более последовательно, таким образом, все формы </w:t>
      </w:r>
      <w:r>
        <w:rPr>
          <w:rStyle w:val="132"/>
        </w:rPr>
        <w:t>воспроизведения</w:t>
      </w:r>
      <w:r w:rsidRPr="00474702">
        <w:rPr>
          <w:rStyle w:val="132"/>
        </w:rPr>
        <w:t>, связанные с получением новой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рассматривать как содержательное преобразование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отображений источников информации. Внутри же </w:t>
      </w:r>
      <w:r>
        <w:rPr>
          <w:rStyle w:val="132"/>
        </w:rPr>
        <w:t>содержательного</w:t>
      </w:r>
      <w:r w:rsidRPr="00474702">
        <w:rPr>
          <w:rStyle w:val="132"/>
        </w:rPr>
        <w:t xml:space="preserve"> преобразования, в зависимости от положенных в основу </w:t>
      </w:r>
      <w:r>
        <w:rPr>
          <w:rStyle w:val="132"/>
        </w:rPr>
        <w:t>физических</w:t>
      </w:r>
      <w:r w:rsidRPr="00474702">
        <w:rPr>
          <w:rStyle w:val="132"/>
        </w:rPr>
        <w:t xml:space="preserve"> принципов и используемой техники, следует различать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виды и конкретные методики содержательного преобразования.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различных видах воспроизведения роль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простом воспроизведении все формы преобразующего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действия механизма имеют характер помех и играют </w:t>
      </w:r>
      <w:r>
        <w:rPr>
          <w:rStyle w:val="132"/>
        </w:rPr>
        <w:t>отрицательную</w:t>
      </w:r>
      <w:r w:rsidRPr="00474702">
        <w:rPr>
          <w:rStyle w:val="132"/>
        </w:rPr>
        <w:t xml:space="preserve"> роль. Таковы, например, искажения в фотоизображении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вызванные абберациями объектива, неравномерной цветовой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чувствительностью фотослоя, необычной дистанцией или </w:t>
      </w:r>
      <w:r>
        <w:rPr>
          <w:rStyle w:val="132"/>
        </w:rPr>
        <w:t>ракурсом</w:t>
      </w:r>
      <w:r w:rsidRPr="00474702">
        <w:rPr>
          <w:rStyle w:val="132"/>
        </w:rPr>
        <w:t xml:space="preserve"> съемки и </w:t>
      </w:r>
      <w:r w:rsidR="00AF3106">
        <w:rPr>
          <w:rStyle w:val="132"/>
        </w:rPr>
        <w:t>т.п.</w:t>
      </w:r>
      <w:r w:rsidRPr="00474702">
        <w:rPr>
          <w:rStyle w:val="132"/>
        </w:rPr>
        <w:t xml:space="preserve">; аналогичны искажения вследствие </w:t>
      </w:r>
      <w:r>
        <w:rPr>
          <w:rStyle w:val="132"/>
        </w:rPr>
        <w:t>недостаточной</w:t>
      </w:r>
      <w:r w:rsidRPr="00474702">
        <w:rPr>
          <w:rStyle w:val="132"/>
        </w:rPr>
        <w:t xml:space="preserve"> пластичности слепочной массы слепка, плохого качества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следокопировальной пленки и </w:t>
      </w:r>
      <w:r w:rsidR="00AF3106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соответствии с этим принцип простого воспроизведения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состоит в максимальном устранении всех форм преобразующего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 механизма воспроизведения отображения. Решение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указанной задачи в ряде случаев требует значительных 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усилий и может быть достигнуто лишь с течением времени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Примерами могут служить: история создания </w:t>
      </w:r>
      <w:r>
        <w:rPr>
          <w:rStyle w:val="132"/>
        </w:rPr>
        <w:t>высококорригированных</w:t>
      </w:r>
      <w:r w:rsidRPr="00474702">
        <w:rPr>
          <w:rStyle w:val="132"/>
        </w:rPr>
        <w:t xml:space="preserve"> фотообъективов; проблема получения фотографических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слоев, обладающих равномерной цветовой чувствительностью;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проблема правильной цветопередачи в цветной фотографии;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проблема адекватной звукозаписи и </w:t>
      </w:r>
      <w:r w:rsidR="00AF3106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Весьма показательны в этом отношении получившие </w:t>
      </w:r>
      <w:r>
        <w:rPr>
          <w:rStyle w:val="132"/>
        </w:rPr>
        <w:t>широкое</w:t>
      </w:r>
      <w:r w:rsidRPr="00474702">
        <w:rPr>
          <w:rStyle w:val="132"/>
        </w:rPr>
        <w:t xml:space="preserve"> распространение в технике способы цифровой фотографии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звукозаписи и воспроизведения. Методы цифрового кодирования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значительной степени повышают разрешающую способность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метода фиксации и</w:t>
      </w:r>
      <w:r>
        <w:rPr>
          <w:rStyle w:val="132"/>
        </w:rPr>
        <w:t>,</w:t>
      </w:r>
      <w:r w:rsidRPr="00474702">
        <w:rPr>
          <w:rStyle w:val="132"/>
        </w:rPr>
        <w:t xml:space="preserve"> соответственно</w:t>
      </w:r>
      <w:r>
        <w:rPr>
          <w:rStyle w:val="132"/>
        </w:rPr>
        <w:t>,</w:t>
      </w:r>
      <w:r w:rsidRPr="00474702">
        <w:rPr>
          <w:rStyle w:val="132"/>
        </w:rPr>
        <w:t xml:space="preserve"> информативность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Принцип простого воспроизведения есть общий принцип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фиксации источников информации. При фиксации свойств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и документов, а также при фиксации показаний живых лиц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должны быть зафиксированы только те признаки и в том </w:t>
      </w:r>
      <w:r>
        <w:rPr>
          <w:rStyle w:val="132"/>
        </w:rPr>
        <w:t>состоянии</w:t>
      </w:r>
      <w:r w:rsidRPr="00474702">
        <w:rPr>
          <w:rStyle w:val="132"/>
        </w:rPr>
        <w:t xml:space="preserve">, как </w:t>
      </w:r>
      <w:r w:rsidRPr="00474702">
        <w:rPr>
          <w:rStyle w:val="132"/>
        </w:rPr>
        <w:lastRenderedPageBreak/>
        <w:t>они воспринимались следователем при производстве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следственного действия.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Технический принцип простого воспроизведения отражает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наиболее важное процессуальное требование любой </w:t>
      </w:r>
      <w:r>
        <w:rPr>
          <w:rStyle w:val="132"/>
        </w:rPr>
        <w:t>протокольной</w:t>
      </w:r>
      <w:r w:rsidRPr="00474702">
        <w:rPr>
          <w:rStyle w:val="132"/>
        </w:rPr>
        <w:t xml:space="preserve"> фиксации доказательственной информации, фиксации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любых фактических данных, выступающих в качестве судебных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 Существенное нарушение указанного принципа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приводит к получению недоброкачественных отображений, </w:t>
      </w:r>
      <w:r>
        <w:rPr>
          <w:rStyle w:val="132"/>
        </w:rPr>
        <w:t>затрудняющих</w:t>
      </w:r>
      <w:r w:rsidRPr="00474702">
        <w:rPr>
          <w:rStyle w:val="132"/>
        </w:rPr>
        <w:t xml:space="preserve"> или делающих невозможным использование </w:t>
      </w:r>
      <w:r>
        <w:rPr>
          <w:rStyle w:val="132"/>
        </w:rPr>
        <w:t>полученных</w:t>
      </w:r>
      <w:r w:rsidRPr="00474702">
        <w:rPr>
          <w:rStyle w:val="132"/>
        </w:rPr>
        <w:t xml:space="preserve">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в случае неправильного ракурса при съемке трупа (со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стороны головы или со стороны ног на близком расстоянии)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возникают затруднения в установлении относительных размеров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тела и их взаиморасположения; при съемке цветных объектов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несенсибилизированных фотоматериалах искажается </w:t>
      </w:r>
      <w:r>
        <w:rPr>
          <w:rStyle w:val="132"/>
        </w:rPr>
        <w:t>цветопередача</w:t>
      </w:r>
      <w:r w:rsidRPr="00474702">
        <w:rPr>
          <w:rStyle w:val="132"/>
        </w:rPr>
        <w:t xml:space="preserve">; «стилистическая обработка» показаний </w:t>
      </w:r>
      <w:r>
        <w:rPr>
          <w:rStyle w:val="132"/>
        </w:rPr>
        <w:t>несовершеннолетнего</w:t>
      </w:r>
      <w:r w:rsidRPr="00474702">
        <w:rPr>
          <w:rStyle w:val="132"/>
        </w:rPr>
        <w:t xml:space="preserve"> или малограмотного может привести к искажению смысла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данных им показаний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Иную роль играют преобразования в случаях </w:t>
      </w:r>
      <w:r>
        <w:rPr>
          <w:rStyle w:val="132"/>
        </w:rPr>
        <w:t>воспроизведения</w:t>
      </w:r>
      <w:r w:rsidRPr="00474702">
        <w:rPr>
          <w:rStyle w:val="132"/>
        </w:rPr>
        <w:t xml:space="preserve"> с целью выявления новых фактических данных. Выявление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новых свойств объекта может быть осуществлено только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изменения состава воспроизводимых признаков, а именно: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устранения помех (примерами могут служить: прием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устранения теней при фотографической съемке с целью усиления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яркостного контраста; прием устранения внутренних шумов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реставрации фонограммы; прием устранения мешающего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действия фона при фотографировании в невидимых лучах и </w:t>
      </w:r>
      <w:r w:rsidR="00C8667E">
        <w:rPr>
          <w:rStyle w:val="132"/>
        </w:rPr>
        <w:t>т.д.</w:t>
      </w:r>
      <w:r w:rsidRPr="00474702">
        <w:rPr>
          <w:rStyle w:val="132"/>
        </w:rPr>
        <w:t>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преобразования сигналов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(например, преобразование вогнутого рельефа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выпуклый с целью лучшего наблюдения особенностей; </w:t>
      </w:r>
      <w:r>
        <w:rPr>
          <w:rStyle w:val="132"/>
        </w:rPr>
        <w:t>преобразование</w:t>
      </w:r>
      <w:r w:rsidRPr="00474702">
        <w:rPr>
          <w:rStyle w:val="132"/>
        </w:rPr>
        <w:t xml:space="preserve"> рельефа следа в графическую кривую при изготовлении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профилограмм; преобразование обычного светового изображения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изображение, построенное потоком электронов в электронно</w:t>
      </w:r>
      <w:r w:rsidR="004E6FF5">
        <w:rPr>
          <w:rStyle w:val="132"/>
        </w:rPr>
        <w:t>-</w:t>
      </w:r>
      <w:r w:rsidRPr="00474702">
        <w:rPr>
          <w:rStyle w:val="132"/>
        </w:rPr>
        <w:t>оптических приборах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>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в)</w:t>
      </w:r>
      <w:r w:rsidR="00C8667E">
        <w:t xml:space="preserve"> </w:t>
      </w:r>
      <w:r w:rsidRPr="00474702">
        <w:rPr>
          <w:rStyle w:val="132"/>
        </w:rPr>
        <w:t>путем выявления новых сигналов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(примерами могут служить приемы выявления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стертых, смытых и иным путем поврежденных записей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усиления яркостного и цветового контраста, съемки в невидимых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лучах, </w:t>
      </w:r>
      <w:r w:rsidRPr="00474702">
        <w:rPr>
          <w:rStyle w:val="132"/>
        </w:rPr>
        <w:lastRenderedPageBreak/>
        <w:t xml:space="preserve">съемки люминесценции и </w:t>
      </w:r>
      <w:r w:rsidR="00C8667E">
        <w:rPr>
          <w:rStyle w:val="132"/>
        </w:rPr>
        <w:t>т.д.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сказанного видно, что роль преобразования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данном виде воспроизведения коренным образом отличается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роли преобразования при простом воспроизведении.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при простом воспроизведении все формы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играют роль помех и ведут к искажению отображения, 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данном виде воспроизведения каждая форма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может быть использована как средство выявления новой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Принцип данной формы воспроизведения состоит, таким </w:t>
      </w:r>
      <w:r>
        <w:rPr>
          <w:rStyle w:val="132"/>
        </w:rPr>
        <w:t>образом</w:t>
      </w:r>
      <w:r w:rsidRPr="00474702">
        <w:rPr>
          <w:rStyle w:val="132"/>
        </w:rPr>
        <w:t>, в максимальном использовании тех форм преобразования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позволяют выявить новые доказательственные признаки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сведения к минимуму искажающего действия других форм.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Несоблюдение указанного принципа приводит к тому,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полученное отображение не воспроизводит новых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признаков или содержит искажения, затрудняющие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объективное установление свойств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некоторых случаях, например, вытравленный или иным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путем обесцвеченный текст выявляется при рассмотрении </w:t>
      </w:r>
      <w:r>
        <w:rPr>
          <w:rStyle w:val="132"/>
        </w:rPr>
        <w:t>люминесценции</w:t>
      </w:r>
      <w:r w:rsidRPr="00474702">
        <w:rPr>
          <w:rStyle w:val="132"/>
        </w:rPr>
        <w:t xml:space="preserve"> документа в ультрафиолетовых лучах. Неправильный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подбор светофильтров при съемке таких объектов может привести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тому, что свет люминесценции текста будет смешан с </w:t>
      </w:r>
      <w:r>
        <w:rPr>
          <w:rStyle w:val="132"/>
        </w:rPr>
        <w:t>отраженными</w:t>
      </w:r>
      <w:r w:rsidRPr="00474702">
        <w:rPr>
          <w:rStyle w:val="132"/>
        </w:rPr>
        <w:t xml:space="preserve"> от документа ультрафиолетовыми лучами.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картина люминесценции на снимке будет искажена, а </w:t>
      </w:r>
      <w:r>
        <w:rPr>
          <w:rStyle w:val="132"/>
        </w:rPr>
        <w:t>обесцвеченный</w:t>
      </w:r>
      <w:r w:rsidRPr="00474702">
        <w:rPr>
          <w:rStyle w:val="132"/>
        </w:rPr>
        <w:t xml:space="preserve"> текст не выявится.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Практическая реализация рассматриваемого принципа тесно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связана с проблемой определения оптимального уровня </w:t>
      </w:r>
      <w:r>
        <w:rPr>
          <w:rStyle w:val="132"/>
        </w:rPr>
        <w:t>детализации</w:t>
      </w:r>
      <w:r w:rsidRPr="00474702">
        <w:rPr>
          <w:rStyle w:val="132"/>
        </w:rPr>
        <w:t xml:space="preserve"> признаков в отображении 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Технически возможный максимум детализации признаков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отображении не всегда является целесообразным и может </w:t>
      </w:r>
      <w:r>
        <w:rPr>
          <w:rStyle w:val="132"/>
        </w:rPr>
        <w:t>привести</w:t>
      </w:r>
      <w:r w:rsidRPr="00474702">
        <w:rPr>
          <w:rStyle w:val="132"/>
        </w:rPr>
        <w:t xml:space="preserve"> не к выявлению новой информации, а к появлению помех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затрудняющих исследование. С таким явлением часто приходится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сталкиваться при микроскопировании следов на материалах </w:t>
      </w:r>
      <w:r>
        <w:rPr>
          <w:rStyle w:val="132"/>
        </w:rPr>
        <w:t>грубой</w:t>
      </w:r>
      <w:r w:rsidRPr="00474702">
        <w:rPr>
          <w:rStyle w:val="132"/>
        </w:rPr>
        <w:t xml:space="preserve"> структуры (дерево, фанера, волокнистые материалы). Хотя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технически возможным являются увеличения в тысячу и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раз, практически целесообразны в этих случаях увеличения около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10х. Последующие увеличения приводят к выявлению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материала следа, которая играет роль помех.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Аналогично определяются пределы детализации и при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других технических методов получения </w:t>
      </w:r>
      <w:r>
        <w:rPr>
          <w:rStyle w:val="132"/>
        </w:rPr>
        <w:t>отображений.</w:t>
      </w:r>
      <w:r w:rsidRPr="00474702">
        <w:rPr>
          <w:rStyle w:val="132"/>
        </w:rPr>
        <w:t xml:space="preserve"> Так, фотоэлектрический метод профилирования 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возможность воспроизвести особенности рельефа высотой до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0,</w:t>
      </w:r>
      <w:r>
        <w:rPr>
          <w:rStyle w:val="132"/>
        </w:rPr>
        <w:t>001 мм</w:t>
      </w:r>
      <w:r w:rsidRPr="00474702">
        <w:rPr>
          <w:rStyle w:val="132"/>
        </w:rPr>
        <w:t>. Однако, если величина структурных единиц материала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следа превышает несколько микрон, использовать указанный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максимум нецелесообразно, так как он приведет к появлению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помех.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Сигнал информации в отображении выявляется всегда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фоне помех. Практически используемый уровень детализации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разрешения, в соответствии с общими принципами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должен соответствовать максимуму отношения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сигнал/помеха. Иными словами, детализация признаков в </w:t>
      </w:r>
      <w:r>
        <w:rPr>
          <w:rStyle w:val="132"/>
        </w:rPr>
        <w:t>отображении</w:t>
      </w:r>
      <w:r w:rsidRPr="00474702">
        <w:rPr>
          <w:rStyle w:val="132"/>
        </w:rPr>
        <w:t xml:space="preserve"> целесообразна до того уровня, пока она увеличивает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уровень сигнала информации и не связана со значительным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усилением уровня помех.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Общим принципом получения отображений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расследования является однозначность (изоморфизм)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сигнала информации в отображении. Однозначным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такое преобразование, при котором одним и тем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свойством оригинала соответствуют одни и те же качественные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количественные характеристики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одним и тем же яркостям объекта съемки соответствуют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одинаковые плотности почернений в фотографическом снимке;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одинаковым по высоте выступам следообразующего объекта </w:t>
      </w:r>
      <w:r>
        <w:rPr>
          <w:rStyle w:val="132"/>
        </w:rPr>
        <w:t>соответствуют</w:t>
      </w:r>
      <w:r w:rsidRPr="00474702">
        <w:rPr>
          <w:rStyle w:val="132"/>
        </w:rPr>
        <w:t xml:space="preserve"> одинаковые по глубине впадины следа; сила тока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отклоняющего стрелку гальванометра в термоэлементе, строго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соответствует количеству света, попадающего в термоэлемент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последнее однозначно определяется количеством копоти </w:t>
      </w:r>
      <w:r>
        <w:rPr>
          <w:rStyle w:val="132"/>
        </w:rPr>
        <w:t>выстрела</w:t>
      </w:r>
      <w:r w:rsidRPr="00474702">
        <w:rPr>
          <w:rStyle w:val="132"/>
        </w:rPr>
        <w:t>, имеющейся на пораженной преграде.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Во всех приведенных случаях сохраняется однозначность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преобразования сигнала информации в отображении.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Однозначность преобразования является существенным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свойством отображения, благодаря которому его можно </w:t>
      </w:r>
      <w:r>
        <w:rPr>
          <w:rStyle w:val="132"/>
        </w:rPr>
        <w:t>использовать</w:t>
      </w:r>
      <w:r w:rsidRPr="00474702">
        <w:rPr>
          <w:rStyle w:val="132"/>
        </w:rPr>
        <w:t xml:space="preserve"> как сигнал информации об оригинале.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Нарушение однозначности преобразования сигнала в </w:t>
      </w:r>
      <w:r>
        <w:rPr>
          <w:rStyle w:val="132"/>
        </w:rPr>
        <w:t>отображении</w:t>
      </w:r>
      <w:r w:rsidRPr="00474702">
        <w:rPr>
          <w:rStyle w:val="132"/>
        </w:rPr>
        <w:t xml:space="preserve"> приводит к невозможности использования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качестве источника доказательственной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Засветка экспонированной пленки приводит к порче </w:t>
      </w:r>
      <w:r>
        <w:rPr>
          <w:rStyle w:val="132"/>
        </w:rPr>
        <w:t>фотографического</w:t>
      </w:r>
      <w:r w:rsidRPr="00474702">
        <w:rPr>
          <w:rStyle w:val="132"/>
        </w:rPr>
        <w:t xml:space="preserve"> изображения; попадание в след посторонних </w:t>
      </w:r>
      <w:r>
        <w:rPr>
          <w:rStyle w:val="132"/>
        </w:rPr>
        <w:t>предметов (</w:t>
      </w:r>
      <w:r w:rsidRPr="00474702">
        <w:rPr>
          <w:rStyle w:val="132"/>
        </w:rPr>
        <w:t>при его образовании</w:t>
      </w:r>
      <w:r>
        <w:rPr>
          <w:rStyle w:val="132"/>
        </w:rPr>
        <w:t>)</w:t>
      </w:r>
      <w:r w:rsidRPr="00474702">
        <w:rPr>
          <w:rStyle w:val="132"/>
        </w:rPr>
        <w:t xml:space="preserve"> влечет образование таких </w:t>
      </w:r>
      <w:r>
        <w:rPr>
          <w:rStyle w:val="132"/>
        </w:rPr>
        <w:t>особенностей</w:t>
      </w:r>
      <w:r w:rsidRPr="00474702">
        <w:rPr>
          <w:rStyle w:val="132"/>
        </w:rPr>
        <w:t xml:space="preserve"> следа, которые не отражают рельефа следообразующего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Нарушают принцип однозначности преобразования сигнала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и некоторые технические приемы получения </w:t>
      </w:r>
      <w:r>
        <w:rPr>
          <w:rStyle w:val="132"/>
        </w:rPr>
        <w:t>отображений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Показательны в этом отношении такие широко </w:t>
      </w:r>
      <w:r>
        <w:rPr>
          <w:rStyle w:val="132"/>
        </w:rPr>
        <w:t>распространенные</w:t>
      </w:r>
      <w:r w:rsidRPr="00474702">
        <w:rPr>
          <w:rStyle w:val="132"/>
        </w:rPr>
        <w:t xml:space="preserve"> в фотографии и кинематографии технические приемы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как комбинированные съемки, ретушь, маскирование при </w:t>
      </w:r>
      <w:r>
        <w:rPr>
          <w:rStyle w:val="132"/>
        </w:rPr>
        <w:t>проекционной</w:t>
      </w:r>
      <w:r w:rsidRPr="00474702">
        <w:rPr>
          <w:rStyle w:val="132"/>
        </w:rPr>
        <w:t xml:space="preserve"> печати, монтаж и </w:t>
      </w:r>
      <w:r w:rsidR="00AF3106">
        <w:rPr>
          <w:rStyle w:val="132"/>
        </w:rPr>
        <w:t>т.п.</w:t>
      </w:r>
      <w:r w:rsidRPr="00474702">
        <w:rPr>
          <w:rStyle w:val="132"/>
        </w:rPr>
        <w:t xml:space="preserve"> Искусственное видоизменение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изображения, достигаемое с помощью приемов такого рода, </w:t>
      </w:r>
      <w:r>
        <w:rPr>
          <w:rStyle w:val="132"/>
        </w:rPr>
        <w:t>нарушает</w:t>
      </w:r>
      <w:r w:rsidRPr="00474702">
        <w:rPr>
          <w:rStyle w:val="132"/>
        </w:rPr>
        <w:t xml:space="preserve"> его соответствие действительности. Отдельные элементы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изображения полностью или частично не соответствуют </w:t>
      </w:r>
      <w:r>
        <w:rPr>
          <w:rStyle w:val="132"/>
        </w:rPr>
        <w:t>оригиналу</w:t>
      </w:r>
      <w:r w:rsidRPr="00474702">
        <w:rPr>
          <w:rStyle w:val="132"/>
        </w:rPr>
        <w:t>: видоизменены, привнесены извне, являются элементами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других изображений. Будучи </w:t>
      </w:r>
      <w:r>
        <w:rPr>
          <w:rStyle w:val="132"/>
        </w:rPr>
        <w:t>уместными</w:t>
      </w:r>
      <w:r w:rsidRPr="00474702">
        <w:rPr>
          <w:rStyle w:val="132"/>
        </w:rPr>
        <w:t xml:space="preserve"> и </w:t>
      </w:r>
      <w:r>
        <w:rPr>
          <w:rStyle w:val="132"/>
        </w:rPr>
        <w:t>допустимыми</w:t>
      </w:r>
      <w:r w:rsidRPr="00474702">
        <w:rPr>
          <w:rStyle w:val="132"/>
        </w:rPr>
        <w:t xml:space="preserve">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средства художественного творчества, технические приемы такого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рода вступают в противоречие с принципом объективности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и неприемлемы в правовых процедурах.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Между тем некоторые аналогичные приемы применяются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выполнении снимков, прилагаемых к протоколам осмотров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актам судебных экспертиз. Так, слабовидимые пятна или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обводятся на фотоснимках чернилами и отмечаются стрелками 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специальными указателями; признаки папиллярных узоров, </w:t>
      </w:r>
      <w:r>
        <w:rPr>
          <w:rStyle w:val="132"/>
        </w:rPr>
        <w:t>используемые</w:t>
      </w:r>
      <w:r w:rsidRPr="00474702">
        <w:rPr>
          <w:rStyle w:val="132"/>
        </w:rPr>
        <w:t xml:space="preserve"> для обоснования вывода при производстве </w:t>
      </w:r>
      <w:r>
        <w:rPr>
          <w:rStyle w:val="132"/>
        </w:rPr>
        <w:t>дактилоскопической</w:t>
      </w:r>
      <w:r w:rsidRPr="00474702">
        <w:rPr>
          <w:rStyle w:val="132"/>
        </w:rPr>
        <w:t xml:space="preserve"> экспертизы, также в случае их слабой выраженности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обводятся, заштриховываются или иным образом выделяются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Подобные приемы выделения признаков встречаются и в </w:t>
      </w:r>
      <w:r>
        <w:rPr>
          <w:rStyle w:val="132"/>
        </w:rPr>
        <w:t>других</w:t>
      </w:r>
      <w:r w:rsidRPr="00474702">
        <w:rPr>
          <w:rStyle w:val="132"/>
        </w:rPr>
        <w:t xml:space="preserve"> видах идентификационных экспертиз, в исследованиях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связанных с выявлением невидимых текстов, удаленных пятен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Применение подобных приемов иногда обосновывается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соображениями иллюстративности, требованиями наглядности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выводов эксперта. В связи с этим необходимо подчеркнуть,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наглядность и иллюстративность выводов эксперта ни при каких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условиях не должна вступать в противоречие с принципом </w:t>
      </w:r>
      <w:r>
        <w:rPr>
          <w:rStyle w:val="132"/>
        </w:rPr>
        <w:t>объективности</w:t>
      </w:r>
      <w:r w:rsidRPr="00474702">
        <w:rPr>
          <w:rStyle w:val="132"/>
        </w:rPr>
        <w:t xml:space="preserve"> процесса расследования. В приведенных же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объективные признаки объектов подменяются знаками, </w:t>
      </w:r>
      <w:r>
        <w:rPr>
          <w:rStyle w:val="132"/>
        </w:rPr>
        <w:t>отражающими</w:t>
      </w:r>
      <w:r w:rsidRPr="00474702">
        <w:rPr>
          <w:rStyle w:val="132"/>
        </w:rPr>
        <w:t xml:space="preserve"> не объективные </w:t>
      </w:r>
      <w:r w:rsidRPr="00474702">
        <w:rPr>
          <w:rStyle w:val="132"/>
        </w:rPr>
        <w:lastRenderedPageBreak/>
        <w:t>свойства, а представления, сложившиеся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результате их восприятия у следователя или эксперта.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Фотографические снимки, содержащие всякого рода обводку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указатели и иные обозначения, допустимы только как средства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дешифровки</w:t>
      </w:r>
      <w:r>
        <w:rPr>
          <w:rStyle w:val="132"/>
        </w:rPr>
        <w:t>,</w:t>
      </w:r>
      <w:r w:rsidRPr="00474702">
        <w:rPr>
          <w:rStyle w:val="132"/>
        </w:rPr>
        <w:t xml:space="preserve"> разъяснения лишенных таких знаков чистых</w:t>
      </w:r>
      <w:r>
        <w:rPr>
          <w:rStyle w:val="132"/>
        </w:rPr>
        <w:t xml:space="preserve"> фотографических</w:t>
      </w:r>
      <w:r w:rsidRPr="00474702">
        <w:rPr>
          <w:rStyle w:val="132"/>
        </w:rPr>
        <w:t xml:space="preserve"> снимков в качестве приложений к заключениям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экспертов. Сами по себе такие снимки, в силу нарушения </w:t>
      </w:r>
      <w:r>
        <w:rPr>
          <w:rStyle w:val="132"/>
        </w:rPr>
        <w:t>принципа</w:t>
      </w:r>
      <w:r w:rsidRPr="00474702">
        <w:rPr>
          <w:rStyle w:val="132"/>
        </w:rPr>
        <w:t xml:space="preserve"> изоморфизма изображения, не могут рассматриваться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источники доказательственной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Принцип изоморфизма распространяется также на все иные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средства получения отображений и фиксации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протоколе осмотра места происшествия и </w:t>
      </w:r>
      <w:r>
        <w:rPr>
          <w:rStyle w:val="132"/>
        </w:rPr>
        <w:t>освидетельствования</w:t>
      </w:r>
      <w:r w:rsidRPr="00474702">
        <w:rPr>
          <w:rStyle w:val="132"/>
        </w:rPr>
        <w:t>, согласно ст. 180 УПК РФ, описываются «все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следователя, а также все обнаруженное при осмотре и </w:t>
      </w:r>
      <w:r>
        <w:rPr>
          <w:rStyle w:val="132"/>
        </w:rPr>
        <w:t>освидетельствовании</w:t>
      </w:r>
      <w:r w:rsidRPr="00474702">
        <w:rPr>
          <w:rStyle w:val="132"/>
        </w:rPr>
        <w:t xml:space="preserve"> в той последовательности, в какой производились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осмотр и освидетельствование, и в том виде, в каком </w:t>
      </w:r>
      <w:r>
        <w:rPr>
          <w:rStyle w:val="132"/>
        </w:rPr>
        <w:t>обнаруженное</w:t>
      </w:r>
      <w:r w:rsidRPr="00474702">
        <w:rPr>
          <w:rStyle w:val="132"/>
        </w:rPr>
        <w:t xml:space="preserve"> наблюдалось в момент осмотра и освидетельствования»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 составлении протокола осмотра или допроса недопустимо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фиксировать одни и произвольно опускать другие обстоятельства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имеющие значение для дела, при составлении одного и того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плана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использовать различный способ измерений, различный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масштаб, различный способ нанесения предметов на план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Звукозапись допроса, согласно ст. 190 УПК РФ, должна </w:t>
      </w:r>
      <w:r>
        <w:rPr>
          <w:rStyle w:val="132"/>
        </w:rPr>
        <w:t>отражать</w:t>
      </w:r>
      <w:r w:rsidRPr="00474702">
        <w:rPr>
          <w:rStyle w:val="132"/>
        </w:rPr>
        <w:t xml:space="preserve"> весь ход допроса. Недопустима звукозапись частей допроса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пропуск фрагментов допроса, а </w:t>
      </w:r>
      <w:r>
        <w:rPr>
          <w:rStyle w:val="132"/>
        </w:rPr>
        <w:t>также</w:t>
      </w:r>
      <w:r w:rsidRPr="00474702">
        <w:rPr>
          <w:rStyle w:val="132"/>
        </w:rPr>
        <w:t xml:space="preserve"> повторение специально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звукозаписи показаний, данных в ходе того же допроса.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Таким образом, отображения, полученные с нарушением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принципа адекватности, не обеспечивают объективного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существенных обстоятельств дела и потому не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допущены в качестве источников доказательственной </w:t>
      </w:r>
      <w:r>
        <w:rPr>
          <w:rStyle w:val="132"/>
        </w:rPr>
        <w:t>информации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заключение отметим, что принцип однозначности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относится к сигналам доказательственной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не распространяется на другие свойства оригинала, последние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быть преобразованы неоднозначно или вовсе не </w:t>
      </w:r>
      <w:r>
        <w:rPr>
          <w:rStyle w:val="132"/>
        </w:rPr>
        <w:t>воспроизведены.</w:t>
      </w:r>
      <w:r w:rsidRPr="00474702">
        <w:rPr>
          <w:rStyle w:val="132"/>
        </w:rPr>
        <w:t xml:space="preserve"> Так, оптическая развертка цилиндрической поверхности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пули показывает картину следов на цилиндрической поверхности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пули в развернутом виде в плоскости фотографического снимка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lastRenderedPageBreak/>
        <w:t xml:space="preserve">При этом, естественно, форма поверхности самой пули не </w:t>
      </w:r>
      <w:r>
        <w:rPr>
          <w:rStyle w:val="132"/>
        </w:rPr>
        <w:t>получает</w:t>
      </w:r>
      <w:r w:rsidRPr="00474702">
        <w:rPr>
          <w:rStyle w:val="132"/>
        </w:rPr>
        <w:t xml:space="preserve"> однозначного отображения. Это, однако, не имеет значения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поскольку ставится задача получения заключенной в следах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об оружии, а не о пуле.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фотографировании следа пальца важно воспроизвести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строение, размеры, форму и относительное размещение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особенностей. При этом не имеет значения цвет папиллярных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линий и фона, на котором находится след. Последние приводятся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наиболее удобному для восприятия виду.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Процесс получения отображений не является изолированной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технической операцией. Он неразрывно связан со всем </w:t>
      </w:r>
      <w:r>
        <w:rPr>
          <w:rStyle w:val="132"/>
        </w:rPr>
        <w:t>процессом</w:t>
      </w:r>
      <w:r w:rsidRPr="00474702">
        <w:rPr>
          <w:rStyle w:val="132"/>
        </w:rPr>
        <w:t xml:space="preserve"> расследования и установления истины по конкретному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делу. Эта связь выражена прежде всего в необходимости </w:t>
      </w:r>
      <w:r>
        <w:rPr>
          <w:rStyle w:val="132"/>
        </w:rPr>
        <w:t>логически</w:t>
      </w:r>
      <w:r w:rsidRPr="00474702">
        <w:rPr>
          <w:rStyle w:val="132"/>
        </w:rPr>
        <w:t xml:space="preserve"> обоснованного </w:t>
      </w:r>
      <w:r w:rsidRPr="00474702">
        <w:rPr>
          <w:rStyle w:val="133"/>
        </w:rPr>
        <w:t>определения круга источников информации</w:t>
      </w:r>
      <w:r w:rsidR="00C8667E">
        <w:rPr>
          <w:rStyle w:val="133"/>
        </w:rPr>
        <w:t xml:space="preserve">, </w:t>
      </w:r>
      <w:r w:rsidRPr="00474702">
        <w:rPr>
          <w:rStyle w:val="133"/>
        </w:rPr>
        <w:t>подлежащих воспроизведению,</w:t>
      </w:r>
      <w:r w:rsidRPr="00474702">
        <w:rPr>
          <w:rStyle w:val="132"/>
        </w:rPr>
        <w:t xml:space="preserve"> а также выбора вида и способа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воспроизведения.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Решение указанных задач опирается на определенные </w:t>
      </w:r>
      <w:r>
        <w:rPr>
          <w:rStyle w:val="132"/>
        </w:rPr>
        <w:t>логические</w:t>
      </w:r>
      <w:r w:rsidRPr="00474702">
        <w:rPr>
          <w:rStyle w:val="132"/>
        </w:rPr>
        <w:t xml:space="preserve"> предпосылки, практическое значение которых трудно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переоценить. При производстве любого следственного действия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связанного с собиранием информации: осмотра, </w:t>
      </w:r>
      <w:r>
        <w:rPr>
          <w:rStyle w:val="132"/>
        </w:rPr>
        <w:t>освидетельствования</w:t>
      </w:r>
      <w:r w:rsidRPr="00474702">
        <w:rPr>
          <w:rStyle w:val="132"/>
        </w:rPr>
        <w:t>, допроса и др</w:t>
      </w:r>
      <w:r>
        <w:rPr>
          <w:rStyle w:val="132"/>
        </w:rPr>
        <w:t xml:space="preserve">.,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всегда необходимо определить, что </w:t>
      </w:r>
      <w:r>
        <w:rPr>
          <w:rStyle w:val="132"/>
        </w:rPr>
        <w:t>подлежит</w:t>
      </w:r>
      <w:r w:rsidRPr="00474702">
        <w:rPr>
          <w:rStyle w:val="132"/>
        </w:rPr>
        <w:t xml:space="preserve"> описанию, фотографированию, с каких следов изготовить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слепки, копии, а какие обстоятельства могут быть опущены,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подлежат фиксации. Произвольное решение этих вопросов </w:t>
      </w:r>
      <w:r>
        <w:rPr>
          <w:rStyle w:val="132"/>
        </w:rPr>
        <w:t>приводит</w:t>
      </w:r>
      <w:r w:rsidRPr="00474702">
        <w:rPr>
          <w:rStyle w:val="132"/>
        </w:rPr>
        <w:t xml:space="preserve"> к пробелам в расследовании или загромождению дела </w:t>
      </w:r>
      <w:r>
        <w:rPr>
          <w:rStyle w:val="132"/>
        </w:rPr>
        <w:t>ненужными</w:t>
      </w:r>
      <w:r w:rsidRPr="00474702">
        <w:rPr>
          <w:rStyle w:val="132"/>
        </w:rPr>
        <w:t xml:space="preserve"> материалами и случайной информацией. Определение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круга подлежащих воспроизведению источников находится в </w:t>
      </w:r>
      <w:r>
        <w:rPr>
          <w:rStyle w:val="132"/>
        </w:rPr>
        <w:t>связи</w:t>
      </w:r>
      <w:r w:rsidRPr="00474702">
        <w:rPr>
          <w:rStyle w:val="132"/>
        </w:rPr>
        <w:t xml:space="preserve"> с вопросом об относимости содержащихся в них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 Неразрывно связан с вопросом об относимости и выбор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конкретного вида и способа воспроизведения.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Определение характера признаков, имеющих 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значение, имеет существенное значение также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определения конкретного способа воспроизведения.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Если признаки, имеющие доказательственное значение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доступны для обычного восприятия, используется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простого воспроизведения; если же эти признаки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выявлены лишь в особых условиях, применяется содержательное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преобразование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Вместе с тем при определении способа и техники </w:t>
      </w:r>
      <w:r>
        <w:rPr>
          <w:rStyle w:val="132"/>
        </w:rPr>
        <w:t>воспроизведения</w:t>
      </w:r>
      <w:r w:rsidRPr="00474702">
        <w:rPr>
          <w:rStyle w:val="132"/>
        </w:rPr>
        <w:t xml:space="preserve"> исходят из физических свойств оригинала, имеющих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доказательственное значение. Так, если для дела существенное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имеет видимый текст документа, используется простая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репродукционная съемка; если требуется выявить признаки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механического повреждения бумаги и вдавленные штрихи </w:t>
      </w:r>
      <w:r>
        <w:rPr>
          <w:rStyle w:val="132"/>
        </w:rPr>
        <w:t>подчищенного</w:t>
      </w:r>
      <w:r w:rsidRPr="00474702">
        <w:rPr>
          <w:rStyle w:val="132"/>
        </w:rPr>
        <w:t xml:space="preserve"> текста, применяется теневая съемка; для выявления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слабо видимых штрихов выцветшего или вытравленного текста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съемка в ультрафиолетовых лучах или съемка люминесценции</w:t>
      </w:r>
      <w:r w:rsidR="00C8667E">
        <w:rPr>
          <w:rStyle w:val="132"/>
        </w:rPr>
        <w:t xml:space="preserve"> </w:t>
      </w:r>
      <w:r w:rsidR="006E6DE1">
        <w:rPr>
          <w:rStyle w:val="132"/>
        </w:rPr>
        <w:t>и т</w:t>
      </w:r>
      <w:r w:rsidR="00C8667E">
        <w:rPr>
          <w:rStyle w:val="132"/>
        </w:rPr>
        <w:t>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Способ, механизм воспроизведения должны отправляться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механизма образования отображения, физической природы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сигнала, несущего доказательственную информацию.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воспроизведения, пригодный для одной категории признаков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оказывается совершенно неприменимым к другой. Так,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теневой съемки, хорошо выявляющий вдавленный текст, </w:t>
      </w:r>
      <w:r>
        <w:rPr>
          <w:rStyle w:val="132"/>
        </w:rPr>
        <w:t>совершенно</w:t>
      </w:r>
      <w:r w:rsidRPr="00474702">
        <w:rPr>
          <w:rStyle w:val="132"/>
        </w:rPr>
        <w:t xml:space="preserve"> непригоден для выявления слабо заметных штрихов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шероховатых поверхностях. В этом случае вместо усиления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сигналов, несущих доказательственную информацию, такой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 приведет к усилению действия помех. Для получения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необходимого эффекта в этом случае применяется способ </w:t>
      </w:r>
      <w:r>
        <w:rPr>
          <w:rStyle w:val="132"/>
        </w:rPr>
        <w:t>бестеневой</w:t>
      </w:r>
      <w:r w:rsidRPr="00474702">
        <w:rPr>
          <w:rStyle w:val="132"/>
        </w:rPr>
        <w:t xml:space="preserve"> контрастирующей съемки.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Решение вопроса об относимости источников и определения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круга их свойств, имеющих доказательственное значение, </w:t>
      </w:r>
      <w:r>
        <w:rPr>
          <w:rStyle w:val="132"/>
        </w:rPr>
        <w:t>встречает</w:t>
      </w:r>
      <w:r w:rsidRPr="00474702">
        <w:rPr>
          <w:rStyle w:val="132"/>
        </w:rPr>
        <w:t xml:space="preserve"> определенные трудности. Трудности эти обусловлены 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на первоначальных этапах расследования обстоятельства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иногда и сама сущность расследуемого события еще </w:t>
      </w:r>
      <w:r>
        <w:rPr>
          <w:rStyle w:val="132"/>
        </w:rPr>
        <w:t>недостаточно</w:t>
      </w:r>
      <w:r w:rsidRPr="00474702">
        <w:rPr>
          <w:rStyle w:val="132"/>
        </w:rPr>
        <w:t xml:space="preserve"> выяснены и потому причинная связь с этим событием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отдельных источников может быть установлена лишь в </w:t>
      </w:r>
      <w:r>
        <w:rPr>
          <w:rStyle w:val="132"/>
        </w:rPr>
        <w:t>предположительной</w:t>
      </w:r>
      <w:r w:rsidRPr="00474702">
        <w:rPr>
          <w:rStyle w:val="132"/>
        </w:rPr>
        <w:t xml:space="preserve"> форме. В случае достоверного отсутствия такой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связи обнаруженный источник не может быть признан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исходной информации, </w:t>
      </w:r>
      <w:r>
        <w:rPr>
          <w:rStyle w:val="132"/>
        </w:rPr>
        <w:t>если</w:t>
      </w:r>
      <w:r w:rsidRPr="00474702">
        <w:rPr>
          <w:rStyle w:val="132"/>
        </w:rPr>
        <w:t xml:space="preserve"> установлено, что отображение к </w:t>
      </w:r>
      <w:r>
        <w:rPr>
          <w:rStyle w:val="132"/>
        </w:rPr>
        <w:t>расследуемому</w:t>
      </w:r>
      <w:r w:rsidRPr="00474702">
        <w:rPr>
          <w:rStyle w:val="132"/>
        </w:rPr>
        <w:t xml:space="preserve"> событию не относится, </w:t>
      </w:r>
      <w:r>
        <w:rPr>
          <w:rStyle w:val="132"/>
        </w:rPr>
        <w:t>поэтому</w:t>
      </w:r>
      <w:r w:rsidRPr="00474702">
        <w:rPr>
          <w:rStyle w:val="132"/>
        </w:rPr>
        <w:t xml:space="preserve"> не имеет смысла 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поиск следообразующего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Исходя из конкретной следственной ситуации далеко не всегда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удается установить характер связи обнаруженного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событием. Тем не менее сама задача должна быть поставлена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Существенное значение поэтому приобретает построение версий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связи отображений с расследуемым событием. Методи</w:t>
      </w:r>
      <w:r w:rsidRPr="00474702">
        <w:rPr>
          <w:rStyle w:val="132"/>
        </w:rPr>
        <w:lastRenderedPageBreak/>
        <w:t>ческая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особенность построения и проверки версий в данном случае </w:t>
      </w:r>
      <w:r>
        <w:rPr>
          <w:rStyle w:val="132"/>
        </w:rPr>
        <w:t>состоит</w:t>
      </w:r>
      <w:r w:rsidRPr="00474702">
        <w:rPr>
          <w:rStyle w:val="132"/>
        </w:rPr>
        <w:t xml:space="preserve"> в том, что механизм образования исследуемого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должен быть изучен в связи с механизмом 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Эта задача решается исследованием механизма </w:t>
      </w:r>
      <w:r>
        <w:rPr>
          <w:rStyle w:val="132"/>
        </w:rPr>
        <w:t>следообразования.</w:t>
      </w:r>
      <w:r w:rsidRPr="00474702">
        <w:rPr>
          <w:rStyle w:val="132"/>
        </w:rPr>
        <w:t xml:space="preserve"> Как метод такое исследование предполагает:</w:t>
      </w:r>
    </w:p>
    <w:p w:rsidR="000554B8" w:rsidRPr="00474702" w:rsidRDefault="00E51AA0" w:rsidP="00474702">
      <w:pPr>
        <w:pStyle w:val="131"/>
        <w:numPr>
          <w:ilvl w:val="0"/>
          <w:numId w:val="42"/>
        </w:numPr>
        <w:shd w:val="clear" w:color="auto" w:fill="auto"/>
        <w:tabs>
          <w:tab w:val="left" w:pos="639"/>
        </w:tabs>
        <w:spacing w:before="0" w:line="240" w:lineRule="exact"/>
        <w:ind w:firstLine="380"/>
      </w:pPr>
      <w:r>
        <w:rPr>
          <w:rStyle w:val="132"/>
        </w:rPr>
        <w:t>оценку</w:t>
      </w:r>
      <w:r w:rsidRPr="00474702">
        <w:rPr>
          <w:rStyle w:val="132"/>
        </w:rPr>
        <w:t xml:space="preserve"> места и связей данного отображения в общей </w:t>
      </w:r>
      <w:r>
        <w:rPr>
          <w:rStyle w:val="132"/>
        </w:rPr>
        <w:t>следовой</w:t>
      </w:r>
      <w:r w:rsidRPr="00474702">
        <w:rPr>
          <w:rStyle w:val="132"/>
        </w:rPr>
        <w:t xml:space="preserve"> картине;</w:t>
      </w:r>
    </w:p>
    <w:p w:rsidR="000554B8" w:rsidRPr="00474702" w:rsidRDefault="00E51AA0" w:rsidP="00474702">
      <w:pPr>
        <w:pStyle w:val="131"/>
        <w:numPr>
          <w:ilvl w:val="0"/>
          <w:numId w:val="42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определение</w:t>
      </w:r>
      <w:r w:rsidRPr="00474702">
        <w:rPr>
          <w:rStyle w:val="132"/>
        </w:rPr>
        <w:t xml:space="preserve"> параметров следообразования;</w:t>
      </w:r>
    </w:p>
    <w:p w:rsidR="000554B8" w:rsidRPr="00474702" w:rsidRDefault="00E51AA0" w:rsidP="00474702">
      <w:pPr>
        <w:pStyle w:val="131"/>
        <w:numPr>
          <w:ilvl w:val="0"/>
          <w:numId w:val="42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t>классификацию</w:t>
      </w:r>
      <w:r w:rsidRPr="00474702">
        <w:rPr>
          <w:rStyle w:val="132"/>
        </w:rPr>
        <w:t xml:space="preserve"> идентификационного поля </w:t>
      </w:r>
      <w:r>
        <w:rPr>
          <w:rStyle w:val="132"/>
        </w:rPr>
        <w:t>следообразующего</w:t>
      </w:r>
      <w:r w:rsidRPr="00474702">
        <w:rPr>
          <w:rStyle w:val="132"/>
        </w:rPr>
        <w:t xml:space="preserve"> (искомого) объекта;</w:t>
      </w:r>
    </w:p>
    <w:p w:rsidR="000554B8" w:rsidRPr="00474702" w:rsidRDefault="00E51AA0" w:rsidP="00474702">
      <w:pPr>
        <w:pStyle w:val="131"/>
        <w:numPr>
          <w:ilvl w:val="0"/>
          <w:numId w:val="42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оценку</w:t>
      </w:r>
      <w:r w:rsidRPr="00474702">
        <w:rPr>
          <w:rStyle w:val="132"/>
        </w:rPr>
        <w:t xml:space="preserve"> места и времени образования следа.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этой основе определяется и относимость отображения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круг тех его свойств, которые несут доказательственную </w:t>
      </w:r>
      <w:r>
        <w:rPr>
          <w:rStyle w:val="132"/>
        </w:rPr>
        <w:t>информацию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например, при определении, какие из многочисленных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следов, имеющихся на взломанном хранилище, имеют </w:t>
      </w:r>
      <w:r>
        <w:rPr>
          <w:rStyle w:val="132"/>
        </w:rPr>
        <w:t>отношение</w:t>
      </w:r>
      <w:r w:rsidRPr="00474702">
        <w:rPr>
          <w:rStyle w:val="132"/>
        </w:rPr>
        <w:t xml:space="preserve"> к делу и должны быть зафиксированы, а какие нет,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очередь должен быть установлен способ взлома этого хранилища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Допуская, положим, что преступник вскрыл дверь путем ее </w:t>
      </w:r>
      <w:r>
        <w:rPr>
          <w:rStyle w:val="132"/>
        </w:rPr>
        <w:t>отжима</w:t>
      </w:r>
      <w:r w:rsidRPr="00474702">
        <w:rPr>
          <w:rStyle w:val="132"/>
        </w:rPr>
        <w:t>, мы ставим в связь с этим способом взлома свежие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давления ломика на обвязке и косяке двери в месте нахождения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замка и следы упора руки на стене, соответствующие положению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тела преступника при отжиме. С другой стороны, мы исключим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не относящиеся к делу, следы прежнего ремонта двери,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смены замков, применение похожих ключей владельцами и </w:t>
      </w:r>
      <w:r w:rsidR="00C8667E">
        <w:rPr>
          <w:rStyle w:val="132"/>
        </w:rPr>
        <w:t>т.д.</w:t>
      </w:r>
      <w:r w:rsidR="00A06BA7">
        <w:rPr>
          <w:rStyle w:val="132"/>
        </w:rPr>
        <w:t>,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Соответственно физической природе выявленных следов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будет избран и способ их фиксации: изготовление слепков с </w:t>
      </w:r>
      <w:r>
        <w:rPr>
          <w:rStyle w:val="132"/>
        </w:rPr>
        <w:t>вдавленных</w:t>
      </w:r>
      <w:r w:rsidRPr="00474702">
        <w:rPr>
          <w:rStyle w:val="132"/>
        </w:rPr>
        <w:t xml:space="preserve"> следов и изготовление следовых копий с поверхностных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исследовании документа </w:t>
      </w:r>
      <w:r>
        <w:rPr>
          <w:rStyle w:val="132"/>
        </w:rPr>
        <w:t>принимаются</w:t>
      </w:r>
      <w:r w:rsidRPr="00474702">
        <w:rPr>
          <w:rStyle w:val="132"/>
        </w:rPr>
        <w:t xml:space="preserve"> во внимание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 его использования преступником. Так, в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его предъявления в качестве удостоверения личности </w:t>
      </w:r>
      <w:r>
        <w:rPr>
          <w:rStyle w:val="132"/>
        </w:rPr>
        <w:t>исследуется</w:t>
      </w:r>
      <w:r w:rsidRPr="00474702">
        <w:rPr>
          <w:rStyle w:val="132"/>
        </w:rPr>
        <w:t xml:space="preserve"> круг реквизитов, которые могли быть подвергнуты подделке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например обозначения фамилии, имени и отчества, а также </w:t>
      </w:r>
      <w:r>
        <w:rPr>
          <w:rStyle w:val="132"/>
        </w:rPr>
        <w:t>возможный</w:t>
      </w:r>
      <w:r w:rsidRPr="00474702">
        <w:rPr>
          <w:rStyle w:val="132"/>
        </w:rPr>
        <w:t xml:space="preserve"> способ подделки (например, подчистка). На этой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определяются физические свойства документа, подлежащие </w:t>
      </w:r>
      <w:r>
        <w:rPr>
          <w:rStyle w:val="132"/>
        </w:rPr>
        <w:t>выяв</w:t>
      </w:r>
      <w:r>
        <w:rPr>
          <w:rStyle w:val="132"/>
        </w:rPr>
        <w:lastRenderedPageBreak/>
        <w:t>лению</w:t>
      </w:r>
      <w:r w:rsidRPr="00474702">
        <w:rPr>
          <w:rStyle w:val="132"/>
        </w:rPr>
        <w:t>, и способ их воспроизведения, например теневая съемка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документа для выявления механического повреждения бумаги.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Выбор источника, подлежащего воспроизведению, и </w:t>
      </w:r>
      <w:r>
        <w:rPr>
          <w:rStyle w:val="132"/>
        </w:rPr>
        <w:t>определение</w:t>
      </w:r>
      <w:r w:rsidRPr="00474702">
        <w:rPr>
          <w:rStyle w:val="132"/>
        </w:rPr>
        <w:t xml:space="preserve"> самого способа воспроизведения основываются, таким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образом, на известных логических предпосылках. Такими </w:t>
      </w:r>
      <w:r>
        <w:rPr>
          <w:rStyle w:val="132"/>
        </w:rPr>
        <w:t>предпосылками</w:t>
      </w:r>
      <w:r w:rsidRPr="00474702">
        <w:rPr>
          <w:rStyle w:val="132"/>
        </w:rPr>
        <w:t xml:space="preserve"> являются версии о связи механизма 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 с механизмом расследуемого события. Технические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приемы воспроизведения, следовательно, определяются кругом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характером подлежащих выявлению фактических данных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предметом и процессуальными задачами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Резюмируем сказанное относительно процессуально-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принципов получения опосредствованных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numPr>
          <w:ilvl w:val="0"/>
          <w:numId w:val="43"/>
        </w:numPr>
        <w:shd w:val="clear" w:color="auto" w:fill="auto"/>
        <w:tabs>
          <w:tab w:val="left" w:pos="610"/>
        </w:tabs>
        <w:spacing w:before="0" w:line="240" w:lineRule="exact"/>
        <w:ind w:firstLine="380"/>
      </w:pPr>
      <w:r w:rsidRPr="00474702">
        <w:rPr>
          <w:rStyle w:val="132"/>
        </w:rPr>
        <w:t xml:space="preserve">Искусственно получаемые в процессе расследования </w:t>
      </w:r>
      <w:r>
        <w:rPr>
          <w:rStyle w:val="132"/>
        </w:rPr>
        <w:t>опосредствованные</w:t>
      </w:r>
      <w:r w:rsidRPr="00474702">
        <w:rPr>
          <w:rStyle w:val="132"/>
        </w:rPr>
        <w:t xml:space="preserve"> источники информации должны </w:t>
      </w:r>
      <w:r>
        <w:rPr>
          <w:rStyle w:val="132"/>
        </w:rPr>
        <w:t>соответствовать</w:t>
      </w:r>
      <w:r w:rsidRPr="00474702">
        <w:rPr>
          <w:rStyle w:val="132"/>
        </w:rPr>
        <w:t xml:space="preserve"> определенным процессуально-техническим требованиям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(принципам).</w:t>
      </w:r>
    </w:p>
    <w:p w:rsidR="000554B8" w:rsidRPr="00474702" w:rsidRDefault="00E51AA0" w:rsidP="00474702">
      <w:pPr>
        <w:pStyle w:val="131"/>
        <w:numPr>
          <w:ilvl w:val="0"/>
          <w:numId w:val="43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Поскольку выбор источника и способа его воспроизведения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исходит как из анализа относимости фактических данных,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из физической природы сигнала информации, используемые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получения отображения приемы имеют смешанную </w:t>
      </w:r>
      <w:r>
        <w:rPr>
          <w:rStyle w:val="132"/>
        </w:rPr>
        <w:t>юридическую</w:t>
      </w:r>
      <w:r w:rsidRPr="00474702">
        <w:rPr>
          <w:rStyle w:val="132"/>
        </w:rPr>
        <w:t xml:space="preserve"> и техническую природу.</w:t>
      </w:r>
    </w:p>
    <w:p w:rsidR="000554B8" w:rsidRPr="00474702" w:rsidRDefault="00E51AA0" w:rsidP="00474702">
      <w:pPr>
        <w:pStyle w:val="131"/>
        <w:numPr>
          <w:ilvl w:val="0"/>
          <w:numId w:val="43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>В зависимости от задач, которые решаются при получении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опосредствованных источников информации</w:t>
      </w:r>
      <w:r>
        <w:rPr>
          <w:rStyle w:val="132"/>
        </w:rPr>
        <w:t>,</w:t>
      </w:r>
      <w:r w:rsidRPr="00474702">
        <w:rPr>
          <w:rStyle w:val="132"/>
        </w:rPr>
        <w:t xml:space="preserve"> следует различать: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простое воспроизведение (фиксацию ранее обнаруженных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содержательное преобразование (воспроизведение, </w:t>
      </w:r>
      <w:r>
        <w:rPr>
          <w:rStyle w:val="132"/>
        </w:rPr>
        <w:t>связанное</w:t>
      </w:r>
      <w:r w:rsidRPr="00474702">
        <w:rPr>
          <w:rStyle w:val="132"/>
        </w:rPr>
        <w:t xml:space="preserve"> с получением новых фактических данных).</w:t>
      </w:r>
    </w:p>
    <w:p w:rsidR="000554B8" w:rsidRPr="00474702" w:rsidRDefault="00E51AA0" w:rsidP="00474702">
      <w:pPr>
        <w:pStyle w:val="131"/>
        <w:numPr>
          <w:ilvl w:val="0"/>
          <w:numId w:val="43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В качестве общих принципов получения </w:t>
      </w:r>
      <w:r>
        <w:rPr>
          <w:rStyle w:val="132"/>
        </w:rPr>
        <w:t>опосредствованных</w:t>
      </w:r>
      <w:r w:rsidRPr="00474702">
        <w:rPr>
          <w:rStyle w:val="132"/>
        </w:rPr>
        <w:t xml:space="preserve"> источников должны быть названы принципы относимости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информативности и адекватности отображения.</w:t>
      </w:r>
    </w:p>
    <w:p w:rsidR="000554B8" w:rsidRPr="00474702" w:rsidRDefault="00E51AA0" w:rsidP="00474702">
      <w:pPr>
        <w:pStyle w:val="131"/>
        <w:numPr>
          <w:ilvl w:val="0"/>
          <w:numId w:val="43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Нарушение принципа адекватности (изоморфизма)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делает невозможным использование содержащихся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отображении фактических данных в качестве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</w:t>
      </w:r>
    </w:p>
    <w:p w:rsidR="000554B8" w:rsidRPr="00474702" w:rsidRDefault="00E51AA0" w:rsidP="00474702">
      <w:pPr>
        <w:pStyle w:val="131"/>
        <w:numPr>
          <w:ilvl w:val="0"/>
          <w:numId w:val="43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 xml:space="preserve">Принцип простого воспроизведения (фиксации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данных) состоит в получении отображения, максимально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полно и точно передающего воспринимаемые при обычных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условиях доказательственные признаки оригинала. Принцип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простого воспроизведения предполагает сведение к минимуму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преобразующего действия механизма воспроизведения.</w:t>
      </w:r>
    </w:p>
    <w:p w:rsidR="000554B8" w:rsidRPr="00474702" w:rsidRDefault="00E51AA0" w:rsidP="00474702">
      <w:pPr>
        <w:pStyle w:val="131"/>
        <w:numPr>
          <w:ilvl w:val="0"/>
          <w:numId w:val="43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 xml:space="preserve">Принцип содержательного преобразования сводится к </w:t>
      </w:r>
      <w:r>
        <w:rPr>
          <w:rStyle w:val="132"/>
        </w:rPr>
        <w:t>максимальному</w:t>
      </w:r>
      <w:r w:rsidRPr="00474702">
        <w:rPr>
          <w:rStyle w:val="132"/>
        </w:rPr>
        <w:t xml:space="preserve"> использованию механизмов преобразования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обнаружения дополнительных фактических данных.</w:t>
      </w:r>
    </w:p>
    <w:p w:rsidR="000554B8" w:rsidRPr="00474702" w:rsidRDefault="00E51AA0" w:rsidP="006E6DE1">
      <w:pPr>
        <w:pStyle w:val="131"/>
        <w:numPr>
          <w:ilvl w:val="0"/>
          <w:numId w:val="43"/>
        </w:numPr>
        <w:shd w:val="clear" w:color="auto" w:fill="auto"/>
        <w:tabs>
          <w:tab w:val="left" w:pos="625"/>
        </w:tabs>
        <w:spacing w:before="0" w:after="240" w:line="240" w:lineRule="exact"/>
        <w:ind w:firstLine="380"/>
      </w:pPr>
      <w:r w:rsidRPr="00474702">
        <w:rPr>
          <w:rStyle w:val="132"/>
        </w:rPr>
        <w:t>Значение рассмотренных принципов состоит в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они, с одной стороны, представляют гарантию объективности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используемых в процессе фактологического анализа по </w:t>
      </w:r>
      <w:r>
        <w:rPr>
          <w:rStyle w:val="132"/>
        </w:rPr>
        <w:t>раскрытию</w:t>
      </w:r>
      <w:r w:rsidRPr="00474702">
        <w:rPr>
          <w:rStyle w:val="132"/>
        </w:rPr>
        <w:t xml:space="preserve"> и расследованию преступления фактических данных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являются методической основой технических </w:t>
      </w:r>
      <w:r>
        <w:rPr>
          <w:rStyle w:val="132"/>
        </w:rPr>
        <w:t>приемов</w:t>
      </w:r>
      <w:r w:rsidRPr="00474702">
        <w:rPr>
          <w:rStyle w:val="132"/>
        </w:rPr>
        <w:t xml:space="preserve"> получения опосредствованных источников информации.</w:t>
      </w:r>
    </w:p>
    <w:p w:rsidR="000554B8" w:rsidRDefault="00E51AA0" w:rsidP="006E6DE1">
      <w:pPr>
        <w:pStyle w:val="32"/>
        <w:keepNext/>
        <w:keepLines/>
        <w:numPr>
          <w:ilvl w:val="0"/>
          <w:numId w:val="39"/>
        </w:numPr>
        <w:shd w:val="clear" w:color="auto" w:fill="auto"/>
        <w:tabs>
          <w:tab w:val="left" w:pos="756"/>
        </w:tabs>
        <w:spacing w:before="0" w:after="120" w:line="190" w:lineRule="exact"/>
        <w:ind w:left="280" w:firstLine="0"/>
        <w:jc w:val="center"/>
      </w:pPr>
      <w:bookmarkStart w:id="53" w:name="bookmark17"/>
      <w:bookmarkStart w:id="54" w:name="_Toc358570060"/>
      <w:bookmarkStart w:id="55" w:name="_Toc73111412"/>
      <w:r w:rsidRPr="00474702">
        <w:rPr>
          <w:rStyle w:val="33"/>
          <w:b/>
        </w:rPr>
        <w:t>Технологии декодирования сигнальной информации</w:t>
      </w:r>
      <w:bookmarkEnd w:id="53"/>
      <w:bookmarkEnd w:id="54"/>
    </w:p>
    <w:bookmarkEnd w:id="55"/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Изложенные выше принципы получения отображений </w:t>
      </w:r>
      <w:r>
        <w:rPr>
          <w:rStyle w:val="132"/>
        </w:rPr>
        <w:t>относятся</w:t>
      </w:r>
      <w:r w:rsidRPr="00474702">
        <w:rPr>
          <w:rStyle w:val="132"/>
        </w:rPr>
        <w:t xml:space="preserve"> к той группе отображений, которая возникает в ходе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процесса расследования, создается искусственно с целью </w:t>
      </w:r>
      <w:r>
        <w:rPr>
          <w:rStyle w:val="132"/>
        </w:rPr>
        <w:t>воспроизведения</w:t>
      </w:r>
      <w:r w:rsidRPr="00474702">
        <w:rPr>
          <w:rStyle w:val="132"/>
        </w:rPr>
        <w:t xml:space="preserve"> существенной для расследования информации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Проблема метода исследования имеет более общий характер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относится к любому отображению независимо от условий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Выбор методов исследования источников информации,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>определение круга тактических и технических приемов и средств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 помощью которых могут быть обнаружены источники, </w:t>
      </w:r>
      <w:r>
        <w:rPr>
          <w:rStyle w:val="132"/>
        </w:rPr>
        <w:t>выявлена</w:t>
      </w:r>
      <w:r w:rsidRPr="00474702">
        <w:rPr>
          <w:rStyle w:val="132"/>
        </w:rPr>
        <w:t>, зафиксирована, объяснена, систематизирована содержащаяся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источнике информация, относится к наиболее ответственным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моментам процесса фактологического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Решающее значение на выбор методов и технологий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оказывает форма отражения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>Доказательственная информация, выраженная в свойствах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 признаках материальных объектов, воспринимается и исследуется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методами непосредственного наблюдения, измерения, путем </w:t>
      </w:r>
      <w:r>
        <w:rPr>
          <w:rStyle w:val="141"/>
          <w:i/>
          <w:iCs/>
        </w:rPr>
        <w:t>производства</w:t>
      </w:r>
      <w:r w:rsidRPr="00474702">
        <w:rPr>
          <w:rStyle w:val="141"/>
          <w:i/>
        </w:rPr>
        <w:t xml:space="preserve"> опытов, инструментальными методами, </w:t>
      </w:r>
      <w:r w:rsidR="00C8667E">
        <w:rPr>
          <w:rStyle w:val="141"/>
          <w:i/>
        </w:rPr>
        <w:t>т.е.</w:t>
      </w:r>
      <w:r w:rsidRPr="00474702">
        <w:rPr>
          <w:rStyle w:val="141"/>
          <w:i/>
        </w:rPr>
        <w:t xml:space="preserve"> любыми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методами исследования природной причинной связи явлений. Эти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методы реализуются при следственном осмотре, обыске, </w:t>
      </w:r>
      <w:r>
        <w:rPr>
          <w:rStyle w:val="141"/>
          <w:i/>
          <w:iCs/>
        </w:rPr>
        <w:t>освидетельствовании</w:t>
      </w:r>
      <w:r w:rsidRPr="00474702">
        <w:rPr>
          <w:rStyle w:val="141"/>
          <w:i/>
        </w:rPr>
        <w:t>, эксперименте, получении образцов для сравнения</w:t>
      </w:r>
      <w:r w:rsidR="00C8667E">
        <w:rPr>
          <w:rStyle w:val="141"/>
          <w:i/>
        </w:rPr>
        <w:t xml:space="preserve">, </w:t>
      </w:r>
      <w:r w:rsidRPr="00474702">
        <w:rPr>
          <w:rStyle w:val="141"/>
          <w:i/>
        </w:rPr>
        <w:t xml:space="preserve">назначения и </w:t>
      </w:r>
      <w:r>
        <w:rPr>
          <w:rStyle w:val="141"/>
          <w:i/>
          <w:iCs/>
        </w:rPr>
        <w:t>проведения</w:t>
      </w:r>
      <w:r w:rsidRPr="00474702">
        <w:rPr>
          <w:rStyle w:val="141"/>
          <w:i/>
        </w:rPr>
        <w:t xml:space="preserve"> экспертизы.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lastRenderedPageBreak/>
        <w:t>Доказательственная информация, выраженная в форме устных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 письменных сообщений, исследуется методами вербально-</w:t>
      </w:r>
      <w:r>
        <w:rPr>
          <w:rStyle w:val="141"/>
          <w:i/>
          <w:iCs/>
        </w:rPr>
        <w:t>семантического</w:t>
      </w:r>
      <w:r w:rsidRPr="00474702">
        <w:rPr>
          <w:rStyle w:val="141"/>
          <w:i/>
        </w:rPr>
        <w:t xml:space="preserve"> анализа речевых сообщений.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Эти методы реализуются при допросах, очной ставке,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письменных документов. Наряду с указанными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говорить о существовании методов, основанных на исследовании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смешанных форм отражения информации. </w:t>
      </w:r>
      <w:r>
        <w:rPr>
          <w:rStyle w:val="132"/>
        </w:rPr>
        <w:t>К</w:t>
      </w:r>
      <w:r w:rsidR="006E6DE1">
        <w:rPr>
          <w:rStyle w:val="132"/>
        </w:rPr>
        <w:t xml:space="preserve"> </w:t>
      </w:r>
      <w:r>
        <w:rPr>
          <w:rStyle w:val="132"/>
        </w:rPr>
        <w:t>их</w:t>
      </w:r>
      <w:r w:rsidR="006E6DE1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относятся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предъявление для опознания и </w:t>
      </w:r>
      <w:r>
        <w:rPr>
          <w:rStyle w:val="132"/>
        </w:rPr>
        <w:t>проверки</w:t>
      </w:r>
      <w:r w:rsidRPr="00474702">
        <w:rPr>
          <w:rStyle w:val="132"/>
        </w:rPr>
        <w:t xml:space="preserve"> показаний на месте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Информационный эффект указанных методов обусловлен </w:t>
      </w:r>
      <w:r>
        <w:rPr>
          <w:rStyle w:val="132"/>
        </w:rPr>
        <w:t>возможностью</w:t>
      </w:r>
      <w:r w:rsidRPr="00474702">
        <w:rPr>
          <w:rStyle w:val="132"/>
        </w:rPr>
        <w:t xml:space="preserve"> сопоставления и комплексного использования </w:t>
      </w:r>
      <w:r>
        <w:rPr>
          <w:rStyle w:val="132"/>
        </w:rPr>
        <w:t>информации</w:t>
      </w:r>
      <w:r w:rsidRPr="00474702">
        <w:rPr>
          <w:rStyle w:val="132"/>
        </w:rPr>
        <w:t>, полученной из различных по физической природе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материальных и знаковых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Поскольку расследуемое событие отражается в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элементах обстановки, сознании различных лиц и документах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его обстоятельства могут быть изучены по различным </w:t>
      </w:r>
      <w:r>
        <w:rPr>
          <w:rStyle w:val="132"/>
        </w:rPr>
        <w:t>источникам</w:t>
      </w:r>
      <w:r w:rsidRPr="00474702">
        <w:rPr>
          <w:rStyle w:val="132"/>
        </w:rPr>
        <w:t>, а информация, полученная при их исследовании,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сопоставлена, уточнена, подвергнута взаимной проверке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оценке, суммированию. Очевидно, что такой способ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значительно повышает его надежность и информационные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возможности. Проблема получения информации есть проблема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обеспечения условий объективного отражения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опосредствованных источниках. Проблема исследования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это проблема извлечения информации, содержащейся в уже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имеющихся в распоряжении следователя и судьи источниках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информации, и оценки ее объективности. Извлечение </w:t>
      </w:r>
      <w:r>
        <w:rPr>
          <w:rStyle w:val="132"/>
        </w:rPr>
        <w:t>содержащейся</w:t>
      </w:r>
      <w:r w:rsidRPr="00474702">
        <w:rPr>
          <w:rStyle w:val="132"/>
        </w:rPr>
        <w:t xml:space="preserve"> в отображении информации и оценка ее объективности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представляют необходимые условия ее использования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Оценка объективности отображений связана с известными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методологическими трудностями. В первую очередь следует </w:t>
      </w:r>
      <w:r>
        <w:rPr>
          <w:rStyle w:val="132"/>
        </w:rPr>
        <w:t>рассмотреть</w:t>
      </w:r>
      <w:r w:rsidRPr="00474702">
        <w:rPr>
          <w:rStyle w:val="132"/>
        </w:rPr>
        <w:t xml:space="preserve"> само понятие объективности отображения, признаков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критериев, которыми следует руководствоваться при </w:t>
      </w:r>
      <w:r>
        <w:rPr>
          <w:rStyle w:val="132"/>
        </w:rPr>
        <w:t>определении</w:t>
      </w:r>
      <w:r w:rsidRPr="00474702">
        <w:rPr>
          <w:rStyle w:val="132"/>
        </w:rPr>
        <w:t xml:space="preserve"> этого понятия.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Является ли, например, объективным фотографический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снимок помещения, выполненный с применением </w:t>
      </w:r>
      <w:r>
        <w:rPr>
          <w:rStyle w:val="132"/>
        </w:rPr>
        <w:t>короткофокусного</w:t>
      </w:r>
      <w:r w:rsidRPr="00474702">
        <w:rPr>
          <w:rStyle w:val="132"/>
        </w:rPr>
        <w:t xml:space="preserve"> объектива с близкого расстояния и содержащий очевидные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перспективные искажения сфотографированных предметов?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ли адекватным снимок документа в ультрафиолетовых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лучах, показывающий признаки, невидимые при обычном </w:t>
      </w:r>
      <w:r>
        <w:rPr>
          <w:rStyle w:val="132"/>
        </w:rPr>
        <w:t>рассмотрении</w:t>
      </w:r>
      <w:r w:rsidRPr="00474702">
        <w:rPr>
          <w:rStyle w:val="132"/>
        </w:rPr>
        <w:t xml:space="preserve">, </w:t>
      </w:r>
      <w:r w:rsidRPr="00474702">
        <w:rPr>
          <w:rStyle w:val="132"/>
        </w:rPr>
        <w:lastRenderedPageBreak/>
        <w:t>и представляющий как бы негативное изображение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оригинала? Является ли объективной полученная механическим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оптическим путем кривая профиля объекта, растягивающая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рельеф по вертикали или горизонтали?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за единственный критерий объективности и </w:t>
      </w:r>
      <w:r>
        <w:rPr>
          <w:rStyle w:val="132"/>
        </w:rPr>
        <w:t>адекватности</w:t>
      </w:r>
      <w:r w:rsidRPr="00474702">
        <w:rPr>
          <w:rStyle w:val="132"/>
        </w:rPr>
        <w:t xml:space="preserve"> отображения принять представления, полученные в </w:t>
      </w:r>
      <w:r>
        <w:rPr>
          <w:rStyle w:val="132"/>
        </w:rPr>
        <w:t>результате</w:t>
      </w:r>
      <w:r w:rsidRPr="00474702">
        <w:rPr>
          <w:rStyle w:val="132"/>
        </w:rPr>
        <w:t xml:space="preserve"> нормального восприятия объекта органами чувств человека, 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поставленные вопросы надо везде дать отрицательные ответы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Полученные отображения во всех рассмотренных случаях резко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отличаются от результатов обычного восприятия объекта. В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 принято говорить о перспективных, цветовых, яркостных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иных искажениях</w:t>
      </w:r>
      <w:r>
        <w:rPr>
          <w:rStyle w:val="132"/>
        </w:rPr>
        <w:t xml:space="preserve">, </w:t>
      </w:r>
      <w:r w:rsidRPr="00474702">
        <w:rPr>
          <w:rStyle w:val="132"/>
        </w:rPr>
        <w:t xml:space="preserve">деформациях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Вместе с тем такого рода отображения являются адекватными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если при их получении соблюден принцип взаимнооднозначного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соответствия отображения и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Главным критерием объективности, учитывая </w:t>
      </w:r>
      <w:r>
        <w:rPr>
          <w:rStyle w:val="132"/>
        </w:rPr>
        <w:t>субъективность</w:t>
      </w:r>
      <w:r w:rsidRPr="00474702">
        <w:rPr>
          <w:rStyle w:val="132"/>
        </w:rPr>
        <w:t xml:space="preserve"> и ограниченные возможности нормального восприятия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является не соответствие отображения обычным представлениям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нормальному восприятию, а соответствие отображения </w:t>
      </w:r>
      <w:r>
        <w:rPr>
          <w:rStyle w:val="132"/>
        </w:rPr>
        <w:t>действительности</w:t>
      </w:r>
      <w:r w:rsidRPr="00474702">
        <w:rPr>
          <w:rStyle w:val="132"/>
        </w:rPr>
        <w:t>, соблюдение принципа взаимной однозначности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преобразования (принципа изоморфизма).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Если отображение соответствует действительности, а оно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всегда будет соответствовать действительности при соблюдении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принципа изоморфизма, то его следует признать адекватным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объективным отображением 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принцип взаимной однозначности преобразования </w:t>
      </w:r>
      <w:r>
        <w:rPr>
          <w:rStyle w:val="132"/>
        </w:rPr>
        <w:t>нарушен</w:t>
      </w:r>
      <w:r w:rsidRPr="00474702">
        <w:rPr>
          <w:rStyle w:val="132"/>
        </w:rPr>
        <w:t xml:space="preserve">, отображение неадекватно соответствует </w:t>
      </w:r>
      <w:r>
        <w:rPr>
          <w:rStyle w:val="132"/>
        </w:rPr>
        <w:t>действительности</w:t>
      </w:r>
      <w:r w:rsidRPr="00474702">
        <w:rPr>
          <w:rStyle w:val="132"/>
        </w:rPr>
        <w:t>, то оно не является объективным и не может поэтому служить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источником достоверной информации. Следует отметить, что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этом отображение может соответствовать нашим обычным </w:t>
      </w:r>
      <w:r>
        <w:rPr>
          <w:rStyle w:val="132"/>
        </w:rPr>
        <w:t>восприятиям</w:t>
      </w:r>
      <w:r w:rsidRPr="00474702">
        <w:rPr>
          <w:rStyle w:val="132"/>
        </w:rPr>
        <w:t xml:space="preserve"> и представлениям, быть очень похожим на оригинал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(показательными примерами из следственной практики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служить случаи фальсификации оттисков печатей и штампов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типографских изделий и денежных знаков с использованием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компьютерных электронно-цифровых методов).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Вместе с тем критерий обычного человеческого восприятия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может быть исключен. Все наши представления о механизме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преобразования отображений отправляются от обычного </w:t>
      </w:r>
      <w:r>
        <w:rPr>
          <w:rStyle w:val="132"/>
        </w:rPr>
        <w:t>восприятия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Отсутствие обычных представлений об объекте делает </w:t>
      </w:r>
      <w:r>
        <w:rPr>
          <w:rStyle w:val="132"/>
        </w:rPr>
        <w:t>невозможным</w:t>
      </w:r>
      <w:r w:rsidRPr="00474702">
        <w:rPr>
          <w:rStyle w:val="132"/>
        </w:rPr>
        <w:t xml:space="preserve"> понимание самого механизма преобразования.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снимок документа в ультрафиолетовых лучах, при отсутствии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обычного снимка и данных об условиях исследовательской </w:t>
      </w:r>
      <w:r>
        <w:rPr>
          <w:rStyle w:val="132"/>
        </w:rPr>
        <w:t>съемки</w:t>
      </w:r>
      <w:r w:rsidRPr="00474702">
        <w:rPr>
          <w:rStyle w:val="132"/>
        </w:rPr>
        <w:t>, не раскрывает механизма преобразования и потому не 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правильного представления об истинных свойствах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документа. В силу соответствия, адекватности наших обычных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восприятий действительности они служат первоначальным </w:t>
      </w:r>
      <w:r>
        <w:rPr>
          <w:rStyle w:val="132"/>
        </w:rPr>
        <w:t>масштабом</w:t>
      </w:r>
      <w:r w:rsidRPr="00474702">
        <w:rPr>
          <w:rStyle w:val="132"/>
        </w:rPr>
        <w:t xml:space="preserve"> оценки отображения (что не исключает в дальнейшем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применения других масштабов</w:t>
      </w:r>
      <w:r>
        <w:rPr>
          <w:rStyle w:val="132"/>
        </w:rPr>
        <w:t>).</w:t>
      </w:r>
      <w:r w:rsidRPr="00474702">
        <w:rPr>
          <w:rStyle w:val="132"/>
        </w:rPr>
        <w:t xml:space="preserve"> Сопоставление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данными обычного восприятия облегчает понимание самого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механизма отображения, а следовательно, и его соответствия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Таким образом, при оценке объективности отображения 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можем опираться только на критерий его соответствия или </w:t>
      </w:r>
      <w:r>
        <w:rPr>
          <w:rStyle w:val="132"/>
        </w:rPr>
        <w:t xml:space="preserve">несоответствия </w:t>
      </w:r>
      <w:r w:rsidRPr="00474702">
        <w:rPr>
          <w:rStyle w:val="132"/>
        </w:rPr>
        <w:t>нашим обычным представлениям об отображаемом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объекте. Оценка объективности отображения должна исходить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более общего критерия взаимооднозначного соответствия всех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элементов действительности (изоморфизма отображения) и </w:t>
      </w:r>
      <w:r>
        <w:rPr>
          <w:rStyle w:val="132"/>
        </w:rPr>
        <w:t>опираться</w:t>
      </w:r>
      <w:r w:rsidRPr="00474702">
        <w:rPr>
          <w:rStyle w:val="132"/>
        </w:rPr>
        <w:t xml:space="preserve"> на исследование механизма образования отображения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свою очередь, данные обычного восприятия объекта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исходными для правильного понимания механизма 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Приведенные соображения являются принципиальными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понимания сущности исследования отображений, так и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разработки методики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отображения должно быть произведено в </w:t>
      </w:r>
      <w:r>
        <w:rPr>
          <w:rStyle w:val="132"/>
        </w:rPr>
        <w:t>первую</w:t>
      </w:r>
      <w:r w:rsidRPr="00474702">
        <w:rPr>
          <w:rStyle w:val="132"/>
        </w:rPr>
        <w:t xml:space="preserve"> очередь с точки зрения его подобия оригиналу. Подобными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являются объекты</w:t>
      </w:r>
      <w:r>
        <w:rPr>
          <w:rStyle w:val="132"/>
        </w:rPr>
        <w:t>,</w:t>
      </w:r>
      <w:r w:rsidRPr="00474702">
        <w:rPr>
          <w:rStyle w:val="132"/>
        </w:rPr>
        <w:t xml:space="preserve"> тождественные друг другу в одной части своих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элементов и различающиеся в другой. Отображение (</w:t>
      </w:r>
      <w:r>
        <w:rPr>
          <w:rStyle w:val="132"/>
        </w:rPr>
        <w:t>опосредствованный</w:t>
      </w:r>
      <w:r w:rsidRPr="00474702">
        <w:rPr>
          <w:rStyle w:val="132"/>
        </w:rPr>
        <w:t xml:space="preserve"> источник информации) относительно отображаемого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 является подобным объектом, так как, с одной стороны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содержит те же элементы, что и оригинал, 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отличается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Рассматриваемые с точки зрения их соответствия оригиналу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все элементы отображения могут быть разбиты на три группы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44"/>
        </w:numPr>
        <w:shd w:val="clear" w:color="auto" w:fill="auto"/>
        <w:tabs>
          <w:tab w:val="left" w:pos="610"/>
        </w:tabs>
        <w:spacing w:before="0" w:line="240" w:lineRule="exact"/>
        <w:ind w:firstLine="380"/>
      </w:pPr>
      <w:r w:rsidRPr="00474702">
        <w:rPr>
          <w:rStyle w:val="132"/>
        </w:rPr>
        <w:t xml:space="preserve">Инварианты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элементы отображения, тождественные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оригиналу.</w:t>
      </w:r>
    </w:p>
    <w:p w:rsidR="000554B8" w:rsidRPr="00474702" w:rsidRDefault="00E51AA0" w:rsidP="00474702">
      <w:pPr>
        <w:pStyle w:val="131"/>
        <w:numPr>
          <w:ilvl w:val="0"/>
          <w:numId w:val="44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Помехи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элементы отображения, не содержащие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об оригинале.</w:t>
      </w:r>
    </w:p>
    <w:p w:rsidR="000554B8" w:rsidRPr="00474702" w:rsidRDefault="00E51AA0" w:rsidP="00474702">
      <w:pPr>
        <w:pStyle w:val="131"/>
        <w:numPr>
          <w:ilvl w:val="0"/>
          <w:numId w:val="44"/>
        </w:numPr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 xml:space="preserve">Варианты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элементы отображения, преобразованно </w:t>
      </w:r>
      <w:r>
        <w:rPr>
          <w:rStyle w:val="132"/>
        </w:rPr>
        <w:t>отражающие</w:t>
      </w:r>
      <w:r w:rsidRPr="00474702">
        <w:rPr>
          <w:rStyle w:val="132"/>
        </w:rPr>
        <w:t xml:space="preserve"> свойства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Соотношением инвариантов, вариантов и помех </w:t>
      </w:r>
      <w:r>
        <w:rPr>
          <w:rStyle w:val="132"/>
        </w:rPr>
        <w:t>характеризуется</w:t>
      </w:r>
      <w:r w:rsidRPr="00474702">
        <w:rPr>
          <w:rStyle w:val="132"/>
        </w:rPr>
        <w:t xml:space="preserve"> уровень подобия отображения оригиналу и во многом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возможности его использования.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Фотографическая копия документа, например, может иметь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высокий уровень подобия оригиналу и быть тождественной 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 размеру, форме, содержанию, наличию и расположению </w:t>
      </w:r>
      <w:r>
        <w:rPr>
          <w:rStyle w:val="132"/>
        </w:rPr>
        <w:t>реквизитов</w:t>
      </w:r>
      <w:r w:rsidRPr="00474702">
        <w:rPr>
          <w:rStyle w:val="132"/>
        </w:rPr>
        <w:t xml:space="preserve"> и другим свойствам. В связи с этим такая копия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 многих случаях успешно заменять оригинал и представляя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содержание (например, в качестве нотариально удостоверенной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фотокопии), и представляя существенные элементы формы (</w:t>
      </w:r>
      <w:r>
        <w:rPr>
          <w:rStyle w:val="132"/>
        </w:rPr>
        <w:t>например</w:t>
      </w:r>
      <w:r w:rsidRPr="00474702">
        <w:rPr>
          <w:rStyle w:val="132"/>
        </w:rPr>
        <w:t xml:space="preserve">, в случаях исследования почерка по фотоснимкам </w:t>
      </w:r>
      <w:r>
        <w:rPr>
          <w:rStyle w:val="132"/>
        </w:rPr>
        <w:t>рукописей</w:t>
      </w:r>
      <w:r w:rsidRPr="00474702">
        <w:rPr>
          <w:rStyle w:val="132"/>
        </w:rPr>
        <w:t>). Исследование инвариантов отображения равноценно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исследованию соответствующих свойств оригинала. Сказанным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определяется методическое значение выделения 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инвариантов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Вместе с тем отображение никогда не может быть полностью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тождественно оригиналу. Наряду с тождественными оно всегда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содержит и различающие элементы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помехи и варианты, </w:t>
      </w:r>
      <w:r>
        <w:rPr>
          <w:rStyle w:val="132"/>
        </w:rPr>
        <w:t>преобразование</w:t>
      </w:r>
      <w:r w:rsidRPr="00474702">
        <w:rPr>
          <w:rStyle w:val="132"/>
        </w:rPr>
        <w:t xml:space="preserve"> отражающие свойства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 помехам относятся собственные свойства отображения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 содержащие информации об оригинале. Таковы, 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особенности фотоизображения, возникшие вследствие дефектов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фотоэмульсий, и особенности рельефа слепка, возникшие в </w:t>
      </w:r>
      <w:r>
        <w:rPr>
          <w:rStyle w:val="132"/>
        </w:rPr>
        <w:t>результате</w:t>
      </w:r>
      <w:r w:rsidRPr="00474702">
        <w:rPr>
          <w:rStyle w:val="132"/>
        </w:rPr>
        <w:t xml:space="preserve"> попадания в след посторонних предметов, повреждения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следовой копии в результате неплотного прилегания пленки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поверхности предмета, внутренние шумы при </w:t>
      </w:r>
      <w:r>
        <w:rPr>
          <w:rStyle w:val="132"/>
        </w:rPr>
        <w:t>магнитофонной</w:t>
      </w:r>
      <w:r w:rsidRPr="00474702">
        <w:rPr>
          <w:rStyle w:val="132"/>
        </w:rPr>
        <w:t xml:space="preserve"> записи, всякого рода субъективные наслоения в показаниях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свидетелей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Определив происхождение данной группы признаков,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исключают из дальнейшего исследования, преследующего цель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свойств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Выделение помех из числа других признаков отображения и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исключение из дальнейшего исследования имеет существенное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методическое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Практика показывает, что помехи иногда смешиваются 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свойствами оригинала и это приводит к ошибкам. Так,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следственном осмотре дефекты слепка, возникшие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изготовления, могут быть приняты за особенности рельефа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оригинала; при допросе свидетелей их субъективные </w:t>
      </w:r>
      <w:r>
        <w:rPr>
          <w:rStyle w:val="132"/>
        </w:rPr>
        <w:t>переживания</w:t>
      </w:r>
      <w:r w:rsidRPr="00474702">
        <w:rPr>
          <w:rStyle w:val="132"/>
        </w:rPr>
        <w:t xml:space="preserve"> и впечатления не всегда отграничиваются от объективных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фактов, являющихся предметом показаний свидетелей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Выделение и исключение помех представляет поэтому важное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условие успешного исследования любого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Преобладание помех снижает уровень подобия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оригиналу и может сделать </w:t>
      </w:r>
      <w:r>
        <w:rPr>
          <w:rStyle w:val="132"/>
        </w:rPr>
        <w:t>невозможным</w:t>
      </w:r>
      <w:r w:rsidRPr="00474702">
        <w:rPr>
          <w:rStyle w:val="132"/>
        </w:rPr>
        <w:t xml:space="preserve"> его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качестве опосредствованного источника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например, портретный любительский фотоснимок, </w:t>
      </w:r>
      <w:r>
        <w:rPr>
          <w:rStyle w:val="132"/>
        </w:rPr>
        <w:t>изготовленный</w:t>
      </w:r>
      <w:r w:rsidRPr="00474702">
        <w:rPr>
          <w:rStyle w:val="132"/>
        </w:rPr>
        <w:t xml:space="preserve"> с нарушением правил освещения, экспонирования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jc w:val="center"/>
      </w:pPr>
      <w:r w:rsidRPr="00474702">
        <w:rPr>
          <w:rStyle w:val="132"/>
        </w:rPr>
        <w:t>и обработки, может сделать сфотографированного неузнаваемым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сам снимок непригодным для целей идентификации личности.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Аналогично следует оценить и нечеткие, лишенные </w:t>
      </w:r>
      <w:r>
        <w:rPr>
          <w:rStyle w:val="132"/>
        </w:rPr>
        <w:t>определенности</w:t>
      </w:r>
      <w:r w:rsidRPr="00474702">
        <w:rPr>
          <w:rStyle w:val="132"/>
        </w:rPr>
        <w:t xml:space="preserve"> и конкретности об</w:t>
      </w:r>
      <w:r w:rsidR="003E2AD4">
        <w:rPr>
          <w:rStyle w:val="132"/>
        </w:rPr>
        <w:t>р</w:t>
      </w:r>
      <w:r w:rsidR="006E6DE1">
        <w:rPr>
          <w:rStyle w:val="132"/>
        </w:rPr>
        <w:t>а</w:t>
      </w:r>
      <w:r w:rsidR="003E2AD4">
        <w:rPr>
          <w:rStyle w:val="132"/>
        </w:rPr>
        <w:t>зы</w:t>
      </w:r>
      <w:r w:rsidRPr="00474702">
        <w:rPr>
          <w:rStyle w:val="132"/>
        </w:rPr>
        <w:t xml:space="preserve"> и представления свидетелей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если они не отображают свойств предметов и явлений, связанных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расследуемым событием, а выражают лишь субъективные </w:t>
      </w:r>
      <w:r>
        <w:rPr>
          <w:rStyle w:val="132"/>
        </w:rPr>
        <w:t>переживания</w:t>
      </w:r>
      <w:r w:rsidRPr="00474702">
        <w:rPr>
          <w:rStyle w:val="132"/>
        </w:rPr>
        <w:t xml:space="preserve"> свидетеля и его отношение к этому событию.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Наибольшую сложность представляют исследование и оценка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тех элементов отображения, которые передают свойства </w:t>
      </w:r>
      <w:r>
        <w:rPr>
          <w:rStyle w:val="132"/>
        </w:rPr>
        <w:t>оригинала</w:t>
      </w:r>
      <w:r w:rsidRPr="00474702">
        <w:rPr>
          <w:rStyle w:val="132"/>
        </w:rPr>
        <w:t xml:space="preserve"> в преобразованном виде (вариантов). В отличие от инвариантов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варианты передают информацию об оригинале в </w:t>
      </w:r>
      <w:r>
        <w:rPr>
          <w:rStyle w:val="132"/>
        </w:rPr>
        <w:t>преобразованном</w:t>
      </w:r>
      <w:r w:rsidRPr="00474702">
        <w:rPr>
          <w:rStyle w:val="132"/>
        </w:rPr>
        <w:t xml:space="preserve"> виде, в форме естественного кода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 позиций теории информации варианты являются </w:t>
      </w:r>
      <w:r>
        <w:rPr>
          <w:rStyle w:val="132"/>
        </w:rPr>
        <w:t>результатом</w:t>
      </w:r>
      <w:r w:rsidRPr="00474702">
        <w:rPr>
          <w:rStyle w:val="132"/>
        </w:rPr>
        <w:t xml:space="preserve"> совокупного действия сигнала и помехи, результатом </w:t>
      </w:r>
      <w:r>
        <w:rPr>
          <w:rStyle w:val="132"/>
        </w:rPr>
        <w:t>наложения</w:t>
      </w:r>
      <w:r w:rsidRPr="00474702">
        <w:rPr>
          <w:rStyle w:val="132"/>
        </w:rPr>
        <w:t xml:space="preserve"> помехи на сигнал, несущий информацию об оригинале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Выделение содержащейся в вариантах информации требует</w:t>
      </w:r>
      <w:r>
        <w:rPr>
          <w:rStyle w:val="132"/>
        </w:rPr>
        <w:t xml:space="preserve"> поэтому</w:t>
      </w:r>
      <w:r w:rsidRPr="00474702">
        <w:rPr>
          <w:rStyle w:val="132"/>
        </w:rPr>
        <w:t xml:space="preserve"> их специального исследования, дешифровки</w:t>
      </w:r>
      <w:r>
        <w:rPr>
          <w:rStyle w:val="132"/>
        </w:rPr>
        <w:t>.</w:t>
      </w:r>
      <w:r w:rsidRPr="00474702">
        <w:rPr>
          <w:rStyle w:val="132"/>
        </w:rPr>
        <w:t xml:space="preserve"> Методом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такого исследования может быть лишь анализ естественного кода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изучение механизма образования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 целью облегчения такого анализа может быть произведена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классификация вариантов отображения. В зависимости от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отношения к соответствующим свойствам оригинала и </w:t>
      </w:r>
      <w:r>
        <w:rPr>
          <w:rStyle w:val="132"/>
        </w:rPr>
        <w:t>обычному</w:t>
      </w:r>
      <w:r w:rsidRPr="00474702">
        <w:rPr>
          <w:rStyle w:val="132"/>
        </w:rPr>
        <w:t xml:space="preserve"> восприятию этих свойств следует выделить следующие две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группы вариантов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45"/>
        </w:numPr>
        <w:shd w:val="clear" w:color="auto" w:fill="auto"/>
        <w:tabs>
          <w:tab w:val="left" w:pos="615"/>
        </w:tabs>
        <w:spacing w:before="0" w:line="245" w:lineRule="exact"/>
        <w:ind w:firstLine="380"/>
      </w:pPr>
      <w:r w:rsidRPr="00474702">
        <w:rPr>
          <w:rStyle w:val="132"/>
        </w:rPr>
        <w:t xml:space="preserve">Признаки, отображающие свойства оригинала в </w:t>
      </w:r>
      <w:r>
        <w:rPr>
          <w:rStyle w:val="132"/>
        </w:rPr>
        <w:t>преобразованном</w:t>
      </w:r>
      <w:r w:rsidRPr="00474702">
        <w:rPr>
          <w:rStyle w:val="132"/>
        </w:rPr>
        <w:t xml:space="preserve"> относительно обычного восприятия виде.</w:t>
      </w:r>
    </w:p>
    <w:p w:rsidR="000554B8" w:rsidRPr="00474702" w:rsidRDefault="00E51AA0" w:rsidP="00474702">
      <w:pPr>
        <w:pStyle w:val="131"/>
        <w:numPr>
          <w:ilvl w:val="0"/>
          <w:numId w:val="45"/>
        </w:numPr>
        <w:shd w:val="clear" w:color="auto" w:fill="auto"/>
        <w:tabs>
          <w:tab w:val="left" w:pos="620"/>
        </w:tabs>
        <w:spacing w:before="0" w:after="56" w:line="245" w:lineRule="exact"/>
        <w:ind w:firstLine="380"/>
      </w:pPr>
      <w:r w:rsidRPr="00474702">
        <w:rPr>
          <w:rStyle w:val="132"/>
        </w:rPr>
        <w:t xml:space="preserve">Признаки, отображающие свойства оригинала, </w:t>
      </w:r>
      <w:r>
        <w:rPr>
          <w:rStyle w:val="132"/>
        </w:rPr>
        <w:t>недоступные</w:t>
      </w:r>
      <w:r w:rsidRPr="00474702">
        <w:rPr>
          <w:rStyle w:val="132"/>
        </w:rPr>
        <w:t xml:space="preserve"> для обычного восприятия.</w:t>
      </w:r>
    </w:p>
    <w:p w:rsidR="000554B8" w:rsidRPr="00474702" w:rsidRDefault="00E51AA0" w:rsidP="006E6DE1">
      <w:pPr>
        <w:pStyle w:val="142"/>
        <w:shd w:val="clear" w:color="auto" w:fill="auto"/>
        <w:spacing w:before="120" w:after="120" w:line="250" w:lineRule="exact"/>
        <w:ind w:right="-147"/>
        <w:jc w:val="center"/>
      </w:pPr>
      <w:r w:rsidRPr="00474702">
        <w:rPr>
          <w:rStyle w:val="141"/>
          <w:i/>
        </w:rPr>
        <w:t>Признаки, отображающие свойства оригинала в преобразованном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относительно обычного восприятия объекта виде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зависимости от вида преобразования признаки данной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группы разделяются на две подгруппы.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А. </w:t>
      </w:r>
      <w:r w:rsidRPr="00474702">
        <w:rPr>
          <w:rStyle w:val="133"/>
        </w:rPr>
        <w:t>Признаки симметричного преобразования.</w:t>
      </w:r>
      <w:r w:rsidRPr="00474702">
        <w:rPr>
          <w:rStyle w:val="132"/>
        </w:rPr>
        <w:t xml:space="preserve"> В этом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 отображения, относительно соответствующего признака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оригинала как бы повернут на 180° и имеет обратную </w:t>
      </w:r>
      <w:r>
        <w:rPr>
          <w:rStyle w:val="132"/>
        </w:rPr>
        <w:t>выраженность.</w:t>
      </w:r>
      <w:r w:rsidRPr="00474702">
        <w:rPr>
          <w:rStyle w:val="132"/>
        </w:rPr>
        <w:t xml:space="preserve"> Таковы, например, признаки зеркальности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негативности фотоизображения, противоположный рельеф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слепка, выраженность изображения в дополнительных цветах.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Б. </w:t>
      </w:r>
      <w:r w:rsidRPr="00474702">
        <w:rPr>
          <w:rStyle w:val="133"/>
        </w:rPr>
        <w:t xml:space="preserve">Признаки </w:t>
      </w:r>
      <w:r>
        <w:rPr>
          <w:rStyle w:val="133"/>
        </w:rPr>
        <w:t>асимметричного</w:t>
      </w:r>
      <w:r w:rsidRPr="00474702">
        <w:rPr>
          <w:rStyle w:val="133"/>
        </w:rPr>
        <w:t xml:space="preserve"> преобразования.</w:t>
      </w:r>
      <w:r w:rsidRPr="00474702">
        <w:rPr>
          <w:rStyle w:val="132"/>
        </w:rPr>
        <w:t xml:space="preserve"> В этом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признак отображения относительно соответствующего </w:t>
      </w:r>
      <w:r>
        <w:rPr>
          <w:rStyle w:val="132"/>
        </w:rPr>
        <w:t>признака</w:t>
      </w:r>
      <w:r w:rsidRPr="00474702">
        <w:rPr>
          <w:rStyle w:val="132"/>
        </w:rPr>
        <w:t xml:space="preserve"> оригинала изменяет степень или характер выраженности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 меняя своего направления. Таковы, например, изменения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степени яркости, контрастности, разрежения деталей, масштаба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выраженности перспективы в фотографическом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изображении, изменения конфигурации объекта в результате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пластической деформации при образовании следа, изменения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силы и тембра звука при воспроизведении звукозаписи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Асимметричные преобразования нередко относят к </w:t>
      </w:r>
      <w:r>
        <w:rPr>
          <w:rStyle w:val="132"/>
        </w:rPr>
        <w:t>искажениям</w:t>
      </w:r>
      <w:r w:rsidRPr="00474702">
        <w:rPr>
          <w:rStyle w:val="132"/>
        </w:rPr>
        <w:t xml:space="preserve"> отображения, признавая за ними лишь отрицательную роль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Действительно, несоответствие отображения обычному </w:t>
      </w:r>
      <w:r>
        <w:rPr>
          <w:rStyle w:val="132"/>
        </w:rPr>
        <w:t>восприятию</w:t>
      </w:r>
      <w:r w:rsidRPr="00474702">
        <w:rPr>
          <w:rStyle w:val="132"/>
        </w:rPr>
        <w:t xml:space="preserve"> объекта затрудняет установление его свойств. Вместе с 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 подчеркнуть, что асимметричные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признаков объекта не означают невозможности объективного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установления его свойств. Например, так называемые </w:t>
      </w:r>
      <w:r>
        <w:rPr>
          <w:rStyle w:val="132"/>
        </w:rPr>
        <w:t>перспективные</w:t>
      </w:r>
      <w:r w:rsidRPr="00474702">
        <w:rPr>
          <w:rStyle w:val="132"/>
        </w:rPr>
        <w:t xml:space="preserve"> искажения, возникающие при съемке объективом с </w:t>
      </w:r>
      <w:r>
        <w:rPr>
          <w:rStyle w:val="132"/>
        </w:rPr>
        <w:t>необычным</w:t>
      </w:r>
      <w:r w:rsidRPr="00474702">
        <w:rPr>
          <w:rStyle w:val="132"/>
        </w:rPr>
        <w:t xml:space="preserve"> фокусным расстоянием (телеобъектив, широкоугольный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объектив), являются искажениями лишь относительно обычного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зрительного восприятия перспективы. Изображение в этих </w:t>
      </w:r>
      <w:r>
        <w:rPr>
          <w:rStyle w:val="132"/>
        </w:rPr>
        <w:t>случаях</w:t>
      </w:r>
      <w:r w:rsidRPr="00474702">
        <w:rPr>
          <w:rStyle w:val="132"/>
        </w:rPr>
        <w:t xml:space="preserve"> строится в полном соответствии с объективными законами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</w:t>
      </w:r>
      <w:r w:rsidRPr="00474702">
        <w:rPr>
          <w:rStyle w:val="132"/>
        </w:rPr>
        <w:lastRenderedPageBreak/>
        <w:t>спективы и при учете этих законов может быть пригодно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размеров, расстояний, взаимного расположения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предметов</w:t>
      </w:r>
      <w:r w:rsidRPr="00474702">
        <w:rPr>
          <w:rStyle w:val="132"/>
          <w:vertAlign w:val="superscript"/>
        </w:rPr>
        <w:footnoteReference w:id="111"/>
      </w:r>
      <w:r w:rsidRPr="00474702">
        <w:rPr>
          <w:rStyle w:val="132"/>
        </w:rPr>
        <w:t>. По существу</w:t>
      </w:r>
      <w:r>
        <w:rPr>
          <w:rStyle w:val="132"/>
        </w:rPr>
        <w:t>,</w:t>
      </w:r>
      <w:r w:rsidRPr="00474702">
        <w:rPr>
          <w:rStyle w:val="132"/>
        </w:rPr>
        <w:t xml:space="preserve"> в этих случаях правильнее говорить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об искажениях</w:t>
      </w:r>
      <w:r>
        <w:rPr>
          <w:rStyle w:val="132"/>
        </w:rPr>
        <w:t>,</w:t>
      </w:r>
      <w:r w:rsidRPr="00474702">
        <w:rPr>
          <w:rStyle w:val="132"/>
        </w:rPr>
        <w:t xml:space="preserve"> а о различии механизма образования </w:t>
      </w:r>
      <w:r>
        <w:rPr>
          <w:rStyle w:val="132"/>
        </w:rPr>
        <w:t>фотографического</w:t>
      </w:r>
      <w:r w:rsidRPr="00474702">
        <w:rPr>
          <w:rStyle w:val="132"/>
        </w:rPr>
        <w:t xml:space="preserve"> и зрительного изображения. Сказанное относится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 другим формам асимметричных преобразований.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исследовании отображения необходимо установить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 преобразования, его форму, связь с другими формами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преобразования и их влияние на отображение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в статическом объемном следе устанавливается </w:t>
      </w:r>
      <w:r>
        <w:rPr>
          <w:rStyle w:val="132"/>
        </w:rPr>
        <w:t>негативное</w:t>
      </w:r>
      <w:r w:rsidRPr="00474702">
        <w:rPr>
          <w:rStyle w:val="132"/>
        </w:rPr>
        <w:t xml:space="preserve"> отображение рельефа и связанная с ним зеркальность </w:t>
      </w:r>
      <w:r>
        <w:rPr>
          <w:rStyle w:val="132"/>
        </w:rPr>
        <w:t>отображения.</w:t>
      </w:r>
      <w:r w:rsidRPr="00474702">
        <w:rPr>
          <w:rStyle w:val="132"/>
        </w:rPr>
        <w:t xml:space="preserve"> Влияние этих форм симметричных преобразований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отображение рельефа состоит в том, что поверхность следа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оказывается конформной поверхности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динамическом объемном следе дополнительно сказывается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влияние одной из форм асимметричного преобразования. Оно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состоит в том, что каждая точка объекта отображается в следе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виде линии. Влияние этой формы преобразования на </w:t>
      </w:r>
      <w:r>
        <w:rPr>
          <w:rStyle w:val="132"/>
        </w:rPr>
        <w:t>отображение</w:t>
      </w:r>
      <w:r w:rsidRPr="00474702">
        <w:rPr>
          <w:rStyle w:val="132"/>
        </w:rPr>
        <w:t xml:space="preserve"> рельефа выражается в том, что профиль сечения следа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соответствует профилю того же сечения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пользовании рядом оптических приборов,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объективом микроскопа, объективом фотоаппарата,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учитывать, что они дают зеркальное (перевернутое) изображение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объекта, обычно измененное по масштабу,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содержат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симметричного и асимметричного преобразования. В свою </w:t>
      </w:r>
      <w:r>
        <w:rPr>
          <w:rStyle w:val="132"/>
        </w:rPr>
        <w:t>очередь</w:t>
      </w:r>
      <w:r w:rsidRPr="00474702">
        <w:rPr>
          <w:rStyle w:val="132"/>
        </w:rPr>
        <w:t>, изменение масштаба изображения всегда влечет изменение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разрешающей способности прибора, поля его зрения и глубины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резкости.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использовании в качестве источников электронных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</w:t>
      </w:r>
      <w:r w:rsidRPr="00474702">
        <w:rPr>
          <w:rStyle w:val="132"/>
        </w:rPr>
        <w:lastRenderedPageBreak/>
        <w:t>ментов следует учитывать возможности широкого спектра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преобразований оригинала документа.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Обычные графические редакторы позволяют легко и в </w:t>
      </w:r>
      <w:r>
        <w:rPr>
          <w:rStyle w:val="132"/>
        </w:rPr>
        <w:t>больших</w:t>
      </w:r>
      <w:r w:rsidRPr="00474702">
        <w:rPr>
          <w:rStyle w:val="132"/>
        </w:rPr>
        <w:t xml:space="preserve"> пределах изменять масштаб изображения, тип и размер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шрифта, полностью трансформировать элементы оформления </w:t>
      </w:r>
      <w:r>
        <w:rPr>
          <w:rStyle w:val="132"/>
        </w:rPr>
        <w:t>документа</w:t>
      </w:r>
      <w:r w:rsidRPr="00474702">
        <w:rPr>
          <w:rStyle w:val="132"/>
        </w:rPr>
        <w:t>: поля, межстрочные интервалы, абзацные отступы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Сканирование текстов, перевод и автоматическое </w:t>
      </w:r>
      <w:r>
        <w:rPr>
          <w:rStyle w:val="132"/>
        </w:rPr>
        <w:t>редактирование</w:t>
      </w:r>
      <w:r w:rsidRPr="00474702">
        <w:rPr>
          <w:rStyle w:val="132"/>
        </w:rPr>
        <w:t xml:space="preserve"> существенно изменяют лексический состав документа.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Фотографические снимки, выполненные методом цифровой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фотографии, а также схемы и рисунки, полученные посредством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электронного сканирования, могут быть подвергнуты любым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преобразованиям. С этой целью могут использоваться </w:t>
      </w:r>
      <w:r>
        <w:rPr>
          <w:rStyle w:val="132"/>
        </w:rPr>
        <w:t>многочисленные</w:t>
      </w:r>
      <w:r w:rsidRPr="00474702">
        <w:rPr>
          <w:rStyle w:val="132"/>
        </w:rPr>
        <w:t xml:space="preserve"> программы электронного преобразования изображения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 форме, положению, размеру, соотношению частей, цвету и </w:t>
      </w:r>
      <w:r w:rsidR="00C8667E">
        <w:rPr>
          <w:rStyle w:val="132"/>
        </w:rPr>
        <w:t xml:space="preserve">т.д. </w:t>
      </w:r>
      <w:r w:rsidRPr="00474702">
        <w:rPr>
          <w:rStyle w:val="132"/>
        </w:rPr>
        <w:t>Башмак может быть легко превращен в утку, а клякса в огненный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смерч.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связи с этим установление изоморфизма отображений в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случаях представляет значительные трудности и требует </w:t>
      </w:r>
      <w:r>
        <w:rPr>
          <w:rStyle w:val="132"/>
        </w:rPr>
        <w:t>применения</w:t>
      </w:r>
      <w:r w:rsidRPr="00474702">
        <w:rPr>
          <w:rStyle w:val="132"/>
        </w:rPr>
        <w:t xml:space="preserve"> специальных познаний</w:t>
      </w:r>
      <w:r w:rsidR="00830CEA">
        <w:rPr>
          <w:rStyle w:val="ae"/>
        </w:rPr>
        <w:footnoteReference w:id="112"/>
      </w:r>
      <w:r w:rsidRPr="00474702">
        <w:rPr>
          <w:rStyle w:val="132"/>
        </w:rPr>
        <w:t>.</w:t>
      </w:r>
    </w:p>
    <w:p w:rsidR="00830CEA" w:rsidRDefault="00E51AA0" w:rsidP="00830CEA">
      <w:pPr>
        <w:pStyle w:val="142"/>
        <w:shd w:val="clear" w:color="auto" w:fill="auto"/>
        <w:spacing w:before="120"/>
        <w:jc w:val="center"/>
        <w:rPr>
          <w:rStyle w:val="141"/>
          <w:i/>
        </w:rPr>
      </w:pPr>
      <w:r w:rsidRPr="00474702">
        <w:rPr>
          <w:rStyle w:val="141"/>
          <w:i/>
        </w:rPr>
        <w:t>Признаки, отображающие свойства объекта</w:t>
      </w:r>
      <w:r w:rsidR="00C8667E">
        <w:rPr>
          <w:rStyle w:val="141"/>
          <w:i/>
        </w:rPr>
        <w:t>,</w:t>
      </w:r>
    </w:p>
    <w:p w:rsidR="000554B8" w:rsidRPr="00474702" w:rsidRDefault="00E51AA0" w:rsidP="00830CEA">
      <w:pPr>
        <w:pStyle w:val="142"/>
        <w:shd w:val="clear" w:color="auto" w:fill="auto"/>
        <w:spacing w:after="120"/>
        <w:jc w:val="center"/>
      </w:pPr>
      <w:r w:rsidRPr="00474702">
        <w:rPr>
          <w:rStyle w:val="141"/>
          <w:i/>
        </w:rPr>
        <w:t>недоступные для обычного восприятия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этих случаях признак отображения источника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также объективно воспроизводит определенное свойство </w:t>
      </w:r>
      <w:r>
        <w:rPr>
          <w:rStyle w:val="132"/>
        </w:rPr>
        <w:t>объекта</w:t>
      </w:r>
      <w:r w:rsidRPr="00474702">
        <w:rPr>
          <w:rStyle w:val="132"/>
        </w:rPr>
        <w:t>, но это свойство не может быть воспринято органами чувств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человека в обычных условиях. Таковы, например, отображения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полученные в результате фотографической съемки с изменением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яркостного или цветового контраста, съемки в невидимых лучах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излучениях радиоактивных изотопов, съемки люминесценции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изображения на экране электронно-оптических </w:t>
      </w:r>
      <w:r>
        <w:rPr>
          <w:rStyle w:val="132"/>
        </w:rPr>
        <w:t>преобразователей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Происходящее при этом преобразование признаков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особой формой асимметричного преобразования, дающей </w:t>
      </w:r>
      <w:r>
        <w:rPr>
          <w:rStyle w:val="132"/>
        </w:rPr>
        <w:t>наряду</w:t>
      </w:r>
      <w:r w:rsidRPr="00474702">
        <w:rPr>
          <w:rStyle w:val="132"/>
        </w:rPr>
        <w:t xml:space="preserve"> с искажениями дополнительную информацию об объекте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Основная задача оценки признаков, воспроизводящих </w:t>
      </w:r>
      <w:r>
        <w:rPr>
          <w:rStyle w:val="132"/>
        </w:rPr>
        <w:t>недоступные</w:t>
      </w:r>
      <w:r w:rsidRPr="00474702">
        <w:rPr>
          <w:rStyle w:val="132"/>
        </w:rPr>
        <w:t xml:space="preserve"> при обычном восприятии свойства объекта,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том, чтобы определить, что эти признаки отображают </w:t>
      </w:r>
      <w:r>
        <w:rPr>
          <w:rStyle w:val="132"/>
        </w:rPr>
        <w:t>действительные</w:t>
      </w:r>
      <w:r w:rsidRPr="00474702">
        <w:rPr>
          <w:rStyle w:val="132"/>
        </w:rPr>
        <w:t xml:space="preserve"> свойства объекта, а не какие-либо элементы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 свойств.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например, при рассмотрении рентгенограмм важно </w:t>
      </w:r>
      <w:r>
        <w:rPr>
          <w:rStyle w:val="132"/>
        </w:rPr>
        <w:t>определить</w:t>
      </w:r>
      <w:r w:rsidRPr="00474702">
        <w:rPr>
          <w:rStyle w:val="132"/>
        </w:rPr>
        <w:t>, что наблюдаемое на снимках затемнение действительно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результатом меньшей плотности просвечиваемого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объекта, а не случайного засвечивания пленки или других </w:t>
      </w:r>
      <w:r>
        <w:rPr>
          <w:rStyle w:val="132"/>
        </w:rPr>
        <w:t>посторонних</w:t>
      </w:r>
      <w:r w:rsidRPr="00474702">
        <w:rPr>
          <w:rStyle w:val="132"/>
        </w:rPr>
        <w:t xml:space="preserve"> причин.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Подведем некоторые итоги сказанному:</w:t>
      </w:r>
    </w:p>
    <w:p w:rsidR="000554B8" w:rsidRPr="00474702" w:rsidRDefault="00E51AA0" w:rsidP="00474702">
      <w:pPr>
        <w:pStyle w:val="131"/>
        <w:numPr>
          <w:ilvl w:val="0"/>
          <w:numId w:val="46"/>
        </w:numPr>
        <w:shd w:val="clear" w:color="auto" w:fill="auto"/>
        <w:tabs>
          <w:tab w:val="left" w:pos="606"/>
        </w:tabs>
        <w:spacing w:before="0" w:line="240" w:lineRule="exact"/>
        <w:ind w:firstLine="380"/>
      </w:pPr>
      <w:r w:rsidRPr="00474702">
        <w:rPr>
          <w:rStyle w:val="132"/>
        </w:rPr>
        <w:t xml:space="preserve">Задачи исследования отображения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состоят в выделении содержащейся в нем информации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оригинале и оценке ее объективности, адекватности оригиналу.</w:t>
      </w:r>
    </w:p>
    <w:p w:rsidR="000554B8" w:rsidRPr="00474702" w:rsidRDefault="00E51AA0" w:rsidP="00474702">
      <w:pPr>
        <w:pStyle w:val="131"/>
        <w:numPr>
          <w:ilvl w:val="0"/>
          <w:numId w:val="46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Общим методом исследования отображения является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 с точки зрения механизма образования и подобия </w:t>
      </w:r>
      <w:r>
        <w:rPr>
          <w:rStyle w:val="132"/>
        </w:rPr>
        <w:t>оригиналу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46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Для разрешения указанных задач и выбора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технологий существенное значение имеет классификация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признаков отображения и определение направления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их отдельных групп.</w:t>
      </w:r>
    </w:p>
    <w:p w:rsidR="000554B8" w:rsidRPr="00474702" w:rsidRDefault="00E51AA0" w:rsidP="00474702">
      <w:pPr>
        <w:pStyle w:val="131"/>
        <w:numPr>
          <w:ilvl w:val="0"/>
          <w:numId w:val="46"/>
        </w:numPr>
        <w:shd w:val="clear" w:color="auto" w:fill="auto"/>
        <w:tabs>
          <w:tab w:val="left" w:pos="615"/>
        </w:tabs>
        <w:spacing w:before="0" w:line="245" w:lineRule="exact"/>
        <w:ind w:firstLine="380"/>
      </w:pPr>
      <w:r w:rsidRPr="00474702">
        <w:rPr>
          <w:rStyle w:val="132"/>
        </w:rPr>
        <w:t>Деление признаков отображения на инварианты, помехи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варианты позволяет определить возможности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а также направления исследования указанных трех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групп признаков.</w:t>
      </w:r>
    </w:p>
    <w:p w:rsidR="000554B8" w:rsidRPr="00474702" w:rsidRDefault="00E51AA0" w:rsidP="00474702">
      <w:pPr>
        <w:pStyle w:val="131"/>
        <w:numPr>
          <w:ilvl w:val="0"/>
          <w:numId w:val="46"/>
        </w:numPr>
        <w:shd w:val="clear" w:color="auto" w:fill="auto"/>
        <w:tabs>
          <w:tab w:val="left" w:pos="630"/>
        </w:tabs>
        <w:spacing w:before="0" w:line="245" w:lineRule="exact"/>
        <w:ind w:firstLine="380"/>
      </w:pPr>
      <w:r w:rsidRPr="00474702">
        <w:rPr>
          <w:rStyle w:val="132"/>
        </w:rPr>
        <w:t xml:space="preserve">Определение и выделение «чистых помех» составляет </w:t>
      </w:r>
      <w:r>
        <w:rPr>
          <w:rStyle w:val="132"/>
        </w:rPr>
        <w:t>обязательное</w:t>
      </w:r>
      <w:r w:rsidRPr="00474702">
        <w:rPr>
          <w:rStyle w:val="132"/>
        </w:rPr>
        <w:t xml:space="preserve"> условие эффективного исследования отображения с </w:t>
      </w:r>
      <w:r>
        <w:rPr>
          <w:rStyle w:val="132"/>
        </w:rPr>
        <w:t>целью</w:t>
      </w:r>
      <w:r w:rsidRPr="00474702">
        <w:rPr>
          <w:rStyle w:val="132"/>
        </w:rPr>
        <w:t xml:space="preserve"> выявления содержащейся в нем информации об оригинале.</w:t>
      </w:r>
    </w:p>
    <w:p w:rsidR="000554B8" w:rsidRPr="00474702" w:rsidRDefault="00E51AA0" w:rsidP="00474702">
      <w:pPr>
        <w:pStyle w:val="131"/>
        <w:numPr>
          <w:ilvl w:val="0"/>
          <w:numId w:val="46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 xml:space="preserve">Исследование инвариантов равноценно исследованию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свойств оригинала.</w:t>
      </w:r>
    </w:p>
    <w:p w:rsidR="000554B8" w:rsidRPr="00474702" w:rsidRDefault="00E51AA0" w:rsidP="00474702">
      <w:pPr>
        <w:pStyle w:val="131"/>
        <w:numPr>
          <w:ilvl w:val="0"/>
          <w:numId w:val="46"/>
        </w:numPr>
        <w:shd w:val="clear" w:color="auto" w:fill="auto"/>
        <w:tabs>
          <w:tab w:val="left" w:pos="630"/>
        </w:tabs>
        <w:spacing w:before="0" w:line="245" w:lineRule="exact"/>
        <w:ind w:firstLine="380"/>
      </w:pPr>
      <w:r w:rsidRPr="00474702">
        <w:rPr>
          <w:rStyle w:val="132"/>
        </w:rPr>
        <w:t xml:space="preserve">Основным материалом исследования является группа </w:t>
      </w:r>
      <w:r>
        <w:rPr>
          <w:rStyle w:val="132"/>
        </w:rPr>
        <w:t>признаков</w:t>
      </w:r>
      <w:r w:rsidRPr="00474702">
        <w:rPr>
          <w:rStyle w:val="132"/>
        </w:rPr>
        <w:t>, отображающая как свойства оригинала, так и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образования (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полученная в результате наложения помехи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сигнал информации).</w:t>
      </w:r>
    </w:p>
    <w:p w:rsidR="000554B8" w:rsidRPr="00474702" w:rsidRDefault="00E51AA0" w:rsidP="00830CEA">
      <w:pPr>
        <w:pStyle w:val="131"/>
        <w:numPr>
          <w:ilvl w:val="0"/>
          <w:numId w:val="46"/>
        </w:numPr>
        <w:shd w:val="clear" w:color="auto" w:fill="auto"/>
        <w:tabs>
          <w:tab w:val="left" w:pos="625"/>
        </w:tabs>
        <w:spacing w:before="0" w:after="240" w:line="245" w:lineRule="exact"/>
        <w:ind w:firstLine="380"/>
      </w:pPr>
      <w:r w:rsidRPr="00474702">
        <w:rPr>
          <w:rStyle w:val="132"/>
        </w:rPr>
        <w:lastRenderedPageBreak/>
        <w:t>Задача исследования вариантов состоит в том, чтобы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определить характер преобразования (симметричное, </w:t>
      </w:r>
      <w:r>
        <w:rPr>
          <w:rStyle w:val="132"/>
        </w:rPr>
        <w:t>асимметричное</w:t>
      </w:r>
      <w:r w:rsidRPr="00474702">
        <w:rPr>
          <w:rStyle w:val="132"/>
        </w:rPr>
        <w:t>), его форму, связь с другими формами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их влияние на отображение свойств</w:t>
      </w:r>
      <w:r w:rsidRPr="00474702">
        <w:rPr>
          <w:rStyle w:val="132"/>
          <w:vertAlign w:val="superscript"/>
        </w:rPr>
        <w:footnoteReference w:id="113"/>
      </w:r>
      <w:r w:rsidRPr="00474702">
        <w:rPr>
          <w:rStyle w:val="132"/>
        </w:rPr>
        <w:t>.</w:t>
      </w:r>
    </w:p>
    <w:p w:rsidR="000554B8" w:rsidRDefault="00E51AA0" w:rsidP="00830CEA">
      <w:pPr>
        <w:pStyle w:val="26"/>
        <w:keepNext/>
        <w:keepLines/>
        <w:numPr>
          <w:ilvl w:val="0"/>
          <w:numId w:val="39"/>
        </w:numPr>
        <w:shd w:val="clear" w:color="auto" w:fill="auto"/>
        <w:tabs>
          <w:tab w:val="left" w:pos="426"/>
          <w:tab w:val="left" w:pos="1951"/>
        </w:tabs>
        <w:spacing w:before="0" w:after="120" w:line="190" w:lineRule="exact"/>
        <w:jc w:val="center"/>
      </w:pPr>
      <w:bookmarkStart w:id="56" w:name="bookmark18"/>
      <w:bookmarkStart w:id="57" w:name="_Toc73111416"/>
      <w:bookmarkStart w:id="58" w:name="_Toc358570061"/>
      <w:r w:rsidRPr="00474702">
        <w:rPr>
          <w:rStyle w:val="27"/>
          <w:b/>
        </w:rPr>
        <w:t>Проблемы общей методики</w:t>
      </w:r>
      <w:bookmarkEnd w:id="56"/>
      <w:bookmarkEnd w:id="57"/>
      <w:bookmarkEnd w:id="58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Рассмотрев общие задачи и методологию исследования </w:t>
      </w:r>
      <w:r>
        <w:rPr>
          <w:rStyle w:val="132"/>
        </w:rPr>
        <w:t>опосредствованных</w:t>
      </w:r>
      <w:r w:rsidRPr="00474702">
        <w:rPr>
          <w:rStyle w:val="132"/>
        </w:rPr>
        <w:t xml:space="preserve"> источников информации, следует обратиться к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методике в условиях фактологического анализа по обоснованию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Методика и техника исследования отдельных видов </w:t>
      </w:r>
      <w:r>
        <w:rPr>
          <w:rStyle w:val="132"/>
        </w:rPr>
        <w:t>отображений</w:t>
      </w:r>
      <w:r w:rsidRPr="00474702">
        <w:rPr>
          <w:rStyle w:val="132"/>
        </w:rPr>
        <w:t xml:space="preserve"> получила детальную разработку в </w:t>
      </w:r>
      <w:r>
        <w:rPr>
          <w:rStyle w:val="132"/>
        </w:rPr>
        <w:t>специализированных</w:t>
      </w:r>
      <w:r w:rsidRPr="00474702">
        <w:rPr>
          <w:rStyle w:val="132"/>
        </w:rPr>
        <w:t xml:space="preserve"> разделах криминалистики, судебной медицины,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психологии и других отраслях науки и техники. Получению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использованию отдельных видов отображений посвящены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целые отрасли и разделы соответствующих наук. Достаточно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сослаться, например, на судебную фотографию, дактилоскопию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психологию свидетельских показаний. По каждой из этих </w:t>
      </w:r>
      <w:r>
        <w:rPr>
          <w:rStyle w:val="132"/>
        </w:rPr>
        <w:t>отраслей</w:t>
      </w:r>
      <w:r w:rsidRPr="00474702">
        <w:rPr>
          <w:rStyle w:val="132"/>
        </w:rPr>
        <w:t xml:space="preserve"> имеется обширная специальная литература, а в плане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научно-практического применения каждая из них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самостоятельную специальность.</w:t>
      </w:r>
    </w:p>
    <w:p w:rsidR="000554B8" w:rsidRDefault="00E51AA0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Наряду с дальнейшей углубленной разработкой техники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отдельных видов отображений в специализированных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>отраслях знания назрела очевидная необходимость рассмотрения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общей методики исследования опосредствованных источников.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Необходимость разработки общей методики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отображений источников информации определяется, по крайней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мере, следующими обстоятельствами:</w:t>
      </w:r>
    </w:p>
    <w:p w:rsidR="000554B8" w:rsidRPr="00474702" w:rsidRDefault="00E51AA0" w:rsidP="00474702">
      <w:pPr>
        <w:pStyle w:val="131"/>
        <w:numPr>
          <w:ilvl w:val="0"/>
          <w:numId w:val="47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общая</w:t>
      </w:r>
      <w:r w:rsidRPr="00474702">
        <w:rPr>
          <w:rStyle w:val="132"/>
        </w:rPr>
        <w:t xml:space="preserve"> закономерность развития науки состоит в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 специализации, накопления фактов должен </w:t>
      </w:r>
      <w:r>
        <w:rPr>
          <w:rStyle w:val="132"/>
        </w:rPr>
        <w:t>соответствовать</w:t>
      </w:r>
      <w:r w:rsidRPr="00474702">
        <w:rPr>
          <w:rStyle w:val="132"/>
        </w:rPr>
        <w:t xml:space="preserve"> процесс их обобщения, генерализации, выявляющий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общие тенденции исследуемых явлений и намечающий новые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пути их исследования. И хотя отдельные исторические периоды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развития науки характеризуются относительным преобладанием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одного из </w:t>
      </w:r>
      <w:r w:rsidRPr="00474702">
        <w:rPr>
          <w:rStyle w:val="132"/>
        </w:rPr>
        <w:lastRenderedPageBreak/>
        <w:t>этих процессов, в целом нормальное развитие науки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осуществляется при гармоничном сочетании, уравновешении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процессов.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Применительно к обоснованию правовых решений процессу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специализации средств и методов исследования в отдельных </w:t>
      </w:r>
      <w:r>
        <w:rPr>
          <w:rStyle w:val="132"/>
        </w:rPr>
        <w:t>отраслях</w:t>
      </w:r>
      <w:r w:rsidRPr="00474702">
        <w:rPr>
          <w:rStyle w:val="132"/>
        </w:rPr>
        <w:t xml:space="preserve"> криминалистики, судебной химии, медицины,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психологии и других, должен соответствовать процесс их </w:t>
      </w:r>
      <w:r>
        <w:rPr>
          <w:rStyle w:val="132"/>
        </w:rPr>
        <w:t>обобщения</w:t>
      </w:r>
      <w:r w:rsidRPr="00474702">
        <w:rPr>
          <w:rStyle w:val="132"/>
        </w:rPr>
        <w:t>, прослеживающий общие черты этих методов, тенденции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закономерность их развития, а также соответствие принципам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процессуального права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47"/>
        </w:numPr>
        <w:shd w:val="clear" w:color="auto" w:fill="auto"/>
        <w:tabs>
          <w:tab w:val="left" w:pos="639"/>
        </w:tabs>
        <w:spacing w:before="0" w:line="240" w:lineRule="exact"/>
        <w:ind w:firstLine="380"/>
      </w:pPr>
      <w:r>
        <w:rPr>
          <w:rStyle w:val="132"/>
        </w:rPr>
        <w:t>методы</w:t>
      </w:r>
      <w:r w:rsidRPr="00474702">
        <w:rPr>
          <w:rStyle w:val="132"/>
        </w:rPr>
        <w:t xml:space="preserve"> обнаружения, фиксации и исследования </w:t>
      </w:r>
      <w:r>
        <w:rPr>
          <w:rStyle w:val="132"/>
        </w:rPr>
        <w:t>отображений</w:t>
      </w:r>
      <w:r w:rsidRPr="00474702">
        <w:rPr>
          <w:rStyle w:val="132"/>
        </w:rPr>
        <w:t xml:space="preserve"> не могут рассматриваться как чисто технические приемы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Конечной целью этих методов является получение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данных, используемых для принятия правовых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связи с этим рассмотрение технических аспектов должно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органически сочетаться с рассмотрением юридической </w:t>
      </w:r>
      <w:r>
        <w:rPr>
          <w:rStyle w:val="132"/>
        </w:rPr>
        <w:t>сущности</w:t>
      </w:r>
      <w:r w:rsidRPr="00474702">
        <w:rPr>
          <w:rStyle w:val="132"/>
        </w:rPr>
        <w:t xml:space="preserve"> используемых в процессе расследования средств и методов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Всякий технический прием обнаружения и исследования </w:t>
      </w:r>
      <w:r>
        <w:rPr>
          <w:rStyle w:val="132"/>
        </w:rPr>
        <w:t>отображений</w:t>
      </w:r>
      <w:r w:rsidRPr="00474702">
        <w:rPr>
          <w:rStyle w:val="132"/>
        </w:rPr>
        <w:t xml:space="preserve"> в процессе расследования должен быть проанализирован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как прием доказывания. Техническое исследование любого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 с целью получения фактических данных должно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рассматриваться в то же время и как исследование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Широкое вторжение в процессы отправления правосудия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идей</w:t>
      </w:r>
      <w:r>
        <w:rPr>
          <w:rStyle w:val="132"/>
        </w:rPr>
        <w:t>,</w:t>
      </w:r>
      <w:r w:rsidRPr="00474702">
        <w:rPr>
          <w:rStyle w:val="132"/>
        </w:rPr>
        <w:t xml:space="preserve"> методов и инструментов естественных наук и технологий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общая информатизация и технологизация судебного процесса, </w:t>
      </w:r>
      <w:r>
        <w:rPr>
          <w:rStyle w:val="132"/>
        </w:rPr>
        <w:t>наряду</w:t>
      </w:r>
      <w:r w:rsidRPr="00474702">
        <w:rPr>
          <w:rStyle w:val="132"/>
        </w:rPr>
        <w:t xml:space="preserve"> с его оптимизацией, связана с рядом издержек и появлением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новых проблем. Ряд фундаментальных понятий имеют </w:t>
      </w:r>
      <w:r>
        <w:rPr>
          <w:rStyle w:val="132"/>
        </w:rPr>
        <w:t>неоднозначную</w:t>
      </w:r>
      <w:r w:rsidRPr="00474702">
        <w:rPr>
          <w:rStyle w:val="132"/>
        </w:rPr>
        <w:t xml:space="preserve"> трактовку, понимание и применение в юриспруденции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технике. Поэтому прямой перенос их, положим, из области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технологий в правосудие чреват нежелательными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методологическими и методическими последствиями.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тем ошибки такого рода уже имеют место как в области </w:t>
      </w:r>
      <w:r>
        <w:rPr>
          <w:rStyle w:val="132"/>
        </w:rPr>
        <w:t>научно</w:t>
      </w:r>
      <w:r w:rsidRPr="00474702">
        <w:rPr>
          <w:rStyle w:val="132"/>
        </w:rPr>
        <w:t>-практической, так и в области законотворческой.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примеров достаточно привести понятия истины, объективности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надежности, идентификации документа, подписи и ряда других.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Нормативно-техническое регулирование этих инструментов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сфере практического доказывания может быть обеспечено </w:t>
      </w:r>
      <w:r>
        <w:rPr>
          <w:rStyle w:val="132"/>
        </w:rPr>
        <w:t>только</w:t>
      </w:r>
      <w:r w:rsidRPr="00474702">
        <w:rPr>
          <w:rStyle w:val="132"/>
        </w:rPr>
        <w:t xml:space="preserve"> посредством создания общего языка и методики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Существенно облегчают задачи обобщения и юридизации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методики исследования отображений идеи и методы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позволяющие рассматривать любое отображение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фигурирующее в рамках процесса расследования, как источник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доказательственной информации.</w:t>
      </w:r>
    </w:p>
    <w:p w:rsidR="000554B8" w:rsidRPr="00474702" w:rsidRDefault="00E51AA0" w:rsidP="00474702">
      <w:pPr>
        <w:pStyle w:val="131"/>
        <w:numPr>
          <w:ilvl w:val="0"/>
          <w:numId w:val="48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 xml:space="preserve">Обширный фактический материал, накопленный в </w:t>
      </w:r>
      <w:r>
        <w:rPr>
          <w:rStyle w:val="132"/>
        </w:rPr>
        <w:t>специализированных</w:t>
      </w:r>
      <w:r w:rsidRPr="00474702">
        <w:rPr>
          <w:rStyle w:val="132"/>
        </w:rPr>
        <w:t xml:space="preserve"> отраслях, рассматривающих технику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отдельных видов отображений, может быть всесторонне освоен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квалифицированно применен на практике следователем, судом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любым другим участником правоприменительной </w:t>
      </w:r>
      <w:r>
        <w:rPr>
          <w:rStyle w:val="132"/>
        </w:rPr>
        <w:t>деятельности.</w:t>
      </w:r>
      <w:r w:rsidRPr="00474702">
        <w:rPr>
          <w:rStyle w:val="132"/>
        </w:rPr>
        <w:t xml:space="preserve"> Эта задача решается путем использования в процессе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специалистов и экспертов, обладающих необходимыми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специальными познаниями в соответствующей отрасли 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то же время участники правоприменения, повседневно </w:t>
      </w:r>
      <w:r>
        <w:rPr>
          <w:rStyle w:val="132"/>
        </w:rPr>
        <w:t>использующие</w:t>
      </w:r>
      <w:r w:rsidRPr="00474702">
        <w:rPr>
          <w:rStyle w:val="132"/>
        </w:rPr>
        <w:t xml:space="preserve"> отображения в качестве источников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сами должны владеть определенной методикой их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Такая методика должна представлять обобщение, синтез </w:t>
      </w:r>
      <w:r>
        <w:rPr>
          <w:rStyle w:val="132"/>
        </w:rPr>
        <w:t>частных</w:t>
      </w:r>
      <w:r w:rsidRPr="00474702">
        <w:rPr>
          <w:rStyle w:val="132"/>
        </w:rPr>
        <w:t xml:space="preserve"> методик, рассматриваемых в специализированных отраслях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знания, и обеспечивать решение задач исследования любого </w:t>
      </w:r>
      <w:r>
        <w:rPr>
          <w:rStyle w:val="132"/>
        </w:rPr>
        <w:t>отображения.</w:t>
      </w:r>
      <w:r w:rsidRPr="00474702">
        <w:rPr>
          <w:rStyle w:val="132"/>
        </w:rPr>
        <w:t xml:space="preserve"> Будучи обобщением технических данных, такая </w:t>
      </w:r>
      <w:r>
        <w:rPr>
          <w:rStyle w:val="132"/>
        </w:rPr>
        <w:t>методика</w:t>
      </w:r>
      <w:r w:rsidRPr="00474702">
        <w:rPr>
          <w:rStyle w:val="132"/>
        </w:rPr>
        <w:t xml:space="preserve"> должна быть вместе с тем юридической специализацией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приспособленной к условиям правоприменительной практики.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разработкой такой методики должны быть </w:t>
      </w:r>
      <w:r>
        <w:rPr>
          <w:rStyle w:val="132"/>
        </w:rPr>
        <w:t>поставлены</w:t>
      </w:r>
      <w:r w:rsidRPr="00474702">
        <w:rPr>
          <w:rStyle w:val="132"/>
        </w:rPr>
        <w:t xml:space="preserve"> и рассмотрены теоретические и процессуально-технические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проблемы работы с отображениями источников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не рассматриваются совершенно или остаются в тени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узкоспециальном и чисто техническом решении проблемы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 отображений. К их числу относятся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очередь проблемы фиксации, процессуального оформления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дешифровки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Создание рассматриваемой методики связано с </w:t>
      </w:r>
      <w:r>
        <w:rPr>
          <w:rStyle w:val="132"/>
        </w:rPr>
        <w:t>неизбежными</w:t>
      </w:r>
      <w:r w:rsidRPr="00474702">
        <w:rPr>
          <w:rStyle w:val="132"/>
        </w:rPr>
        <w:t xml:space="preserve"> трудностями, вызванными</w:t>
      </w:r>
      <w:r>
        <w:rPr>
          <w:rStyle w:val="132"/>
        </w:rPr>
        <w:t xml:space="preserve"> прежде всего</w:t>
      </w:r>
      <w:r w:rsidRPr="00474702">
        <w:rPr>
          <w:rStyle w:val="132"/>
        </w:rPr>
        <w:t xml:space="preserve"> тем, что она должна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охватывать такие качественно разнородные объекты</w:t>
      </w:r>
      <w:r>
        <w:rPr>
          <w:rStyle w:val="132"/>
        </w:rPr>
        <w:t>,</w:t>
      </w:r>
      <w:r w:rsidRPr="00474702">
        <w:rPr>
          <w:rStyle w:val="132"/>
        </w:rPr>
        <w:t xml:space="preserve"> как </w:t>
      </w:r>
      <w:r>
        <w:rPr>
          <w:rStyle w:val="132"/>
        </w:rPr>
        <w:t>вещественные</w:t>
      </w:r>
      <w:r w:rsidRPr="00474702">
        <w:rPr>
          <w:rStyle w:val="132"/>
        </w:rPr>
        <w:t xml:space="preserve"> и психические отображения, специальное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которых относится к различным отраслям знания и </w:t>
      </w:r>
      <w:r>
        <w:rPr>
          <w:rStyle w:val="132"/>
        </w:rPr>
        <w:t>специальностям.</w:t>
      </w:r>
      <w:r w:rsidRPr="00474702">
        <w:rPr>
          <w:rStyle w:val="132"/>
        </w:rPr>
        <w:t xml:space="preserve"> Однако преодоление этих трудностей необходимо и </w:t>
      </w:r>
      <w:r>
        <w:rPr>
          <w:rStyle w:val="132"/>
        </w:rPr>
        <w:t>возможно</w:t>
      </w:r>
      <w:r w:rsidRPr="00474702">
        <w:rPr>
          <w:rStyle w:val="132"/>
        </w:rPr>
        <w:t xml:space="preserve">. Необходимо потому, что всякое отображение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очередь источник фактических данных о расследуемом событии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Для </w:t>
      </w:r>
      <w:r w:rsidRPr="00474702">
        <w:rPr>
          <w:rStyle w:val="132"/>
        </w:rPr>
        <w:lastRenderedPageBreak/>
        <w:t>него важны главным образом общие методы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информации. Возможно</w:t>
      </w:r>
      <w:r>
        <w:rPr>
          <w:rStyle w:val="132"/>
        </w:rPr>
        <w:t>,</w:t>
      </w:r>
      <w:r w:rsidRPr="00474702">
        <w:rPr>
          <w:rStyle w:val="132"/>
        </w:rPr>
        <w:t xml:space="preserve"> потому, что к этому </w:t>
      </w:r>
      <w:r>
        <w:rPr>
          <w:rStyle w:val="132"/>
        </w:rPr>
        <w:t>имеется</w:t>
      </w:r>
      <w:r w:rsidRPr="00474702">
        <w:rPr>
          <w:rStyle w:val="132"/>
        </w:rPr>
        <w:t xml:space="preserve"> необходимая методологическая и научно-техническая база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виде теории отражения, теории информации и теории судебных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Детальная разработка и оформление такой методики </w:t>
      </w:r>
      <w:r>
        <w:rPr>
          <w:rStyle w:val="132"/>
        </w:rPr>
        <w:t>потребуют</w:t>
      </w:r>
      <w:r w:rsidRPr="00474702">
        <w:rPr>
          <w:rStyle w:val="132"/>
        </w:rPr>
        <w:t xml:space="preserve"> определенного времени и усилий представителей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специальностей. Настоящая работа рассматривается как </w:t>
      </w:r>
      <w:r>
        <w:rPr>
          <w:rStyle w:val="132"/>
        </w:rPr>
        <w:t>первоначальный</w:t>
      </w:r>
      <w:r w:rsidRPr="00474702">
        <w:rPr>
          <w:rStyle w:val="132"/>
        </w:rPr>
        <w:t xml:space="preserve"> вклад в создание данной методики.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судебно-следственной и экспертной практике используются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следующие взаимосвязанные и дополняющие друг друга методы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отображений:</w:t>
      </w:r>
    </w:p>
    <w:p w:rsidR="000554B8" w:rsidRPr="00474702" w:rsidRDefault="00E51AA0" w:rsidP="00474702">
      <w:pPr>
        <w:pStyle w:val="131"/>
        <w:numPr>
          <w:ilvl w:val="0"/>
          <w:numId w:val="49"/>
        </w:numPr>
        <w:shd w:val="clear" w:color="auto" w:fill="auto"/>
        <w:tabs>
          <w:tab w:val="left" w:pos="645"/>
        </w:tabs>
        <w:spacing w:before="0" w:line="245" w:lineRule="exact"/>
        <w:ind w:firstLine="380"/>
      </w:pPr>
      <w:r>
        <w:rPr>
          <w:rStyle w:val="132"/>
        </w:rPr>
        <w:t>метод</w:t>
      </w:r>
      <w:r w:rsidRPr="00474702">
        <w:rPr>
          <w:rStyle w:val="132"/>
        </w:rPr>
        <w:t xml:space="preserve"> восстановления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49"/>
        </w:numPr>
        <w:shd w:val="clear" w:color="auto" w:fill="auto"/>
        <w:tabs>
          <w:tab w:val="left" w:pos="669"/>
        </w:tabs>
        <w:spacing w:before="0" w:line="245" w:lineRule="exact"/>
        <w:ind w:firstLine="380"/>
      </w:pPr>
      <w:r>
        <w:rPr>
          <w:rStyle w:val="132"/>
        </w:rPr>
        <w:t>метод</w:t>
      </w:r>
      <w:r w:rsidRPr="00474702">
        <w:rPr>
          <w:rStyle w:val="132"/>
        </w:rPr>
        <w:t xml:space="preserve"> контрольных средств</w:t>
      </w:r>
      <w:r>
        <w:rPr>
          <w:rStyle w:val="132"/>
        </w:rPr>
        <w:t>;</w:t>
      </w:r>
    </w:p>
    <w:p w:rsidR="000554B8" w:rsidRPr="00474702" w:rsidRDefault="00E51AA0" w:rsidP="00830CEA">
      <w:pPr>
        <w:pStyle w:val="131"/>
        <w:numPr>
          <w:ilvl w:val="0"/>
          <w:numId w:val="49"/>
        </w:numPr>
        <w:shd w:val="clear" w:color="auto" w:fill="auto"/>
        <w:tabs>
          <w:tab w:val="left" w:pos="669"/>
        </w:tabs>
        <w:spacing w:before="0" w:after="240" w:line="245" w:lineRule="exact"/>
        <w:ind w:firstLine="380"/>
      </w:pPr>
      <w:r>
        <w:rPr>
          <w:rStyle w:val="132"/>
        </w:rPr>
        <w:t>метод</w:t>
      </w:r>
      <w:r w:rsidRPr="00474702">
        <w:rPr>
          <w:rStyle w:val="132"/>
        </w:rPr>
        <w:t xml:space="preserve"> сравнения.</w:t>
      </w:r>
    </w:p>
    <w:p w:rsidR="000554B8" w:rsidRPr="00474702" w:rsidRDefault="00E51AA0" w:rsidP="00830CEA">
      <w:pPr>
        <w:pStyle w:val="32"/>
        <w:keepNext/>
        <w:keepLines/>
        <w:shd w:val="clear" w:color="auto" w:fill="auto"/>
        <w:spacing w:before="0" w:after="120" w:line="190" w:lineRule="exact"/>
        <w:ind w:firstLine="0"/>
        <w:jc w:val="center"/>
      </w:pPr>
      <w:bookmarkStart w:id="59" w:name="bookmark19"/>
      <w:r w:rsidRPr="00474702">
        <w:rPr>
          <w:rStyle w:val="33"/>
          <w:b/>
        </w:rPr>
        <w:t>Метод восстановления</w:t>
      </w:r>
      <w:bookmarkEnd w:id="59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Метод основан на том, что процесс установления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оригинала является обратным относительно процесса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оригинала в отображении. В первом случае процесс идет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 признака отображения к свойству оригинала. Во 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свойства оригинала к признаку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Сущность метода заключается в том, что вначале </w:t>
      </w:r>
      <w:r>
        <w:rPr>
          <w:rStyle w:val="132"/>
        </w:rPr>
        <w:t>устанавливается</w:t>
      </w:r>
      <w:r w:rsidRPr="00474702">
        <w:rPr>
          <w:rStyle w:val="132"/>
        </w:rPr>
        <w:t xml:space="preserve"> механизм преобразования (характер, направление и степень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преобразований). Затем на этой основе осуществляются обратные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преобразования или вносятся соответствующие коррективы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признаки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Установление механизма преобразования признаков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сложную задачу. Обычными средствами ее разрешения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являются: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1</w:t>
      </w:r>
      <w:r w:rsidR="00830CEA">
        <w:rPr>
          <w:rStyle w:val="132"/>
        </w:rPr>
        <w:t>)</w:t>
      </w:r>
      <w:r w:rsidRPr="00474702">
        <w:rPr>
          <w:rStyle w:val="132"/>
        </w:rPr>
        <w:t xml:space="preserve"> </w:t>
      </w:r>
      <w:r>
        <w:rPr>
          <w:rStyle w:val="132"/>
        </w:rPr>
        <w:t>изучение</w:t>
      </w:r>
      <w:r w:rsidRPr="00474702">
        <w:rPr>
          <w:rStyle w:val="132"/>
        </w:rPr>
        <w:t xml:space="preserve"> отображения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50"/>
        </w:numPr>
        <w:shd w:val="clear" w:color="auto" w:fill="auto"/>
        <w:tabs>
          <w:tab w:val="left" w:pos="674"/>
        </w:tabs>
        <w:spacing w:before="0" w:line="245" w:lineRule="exact"/>
        <w:ind w:firstLine="380"/>
      </w:pPr>
      <w:r>
        <w:rPr>
          <w:rStyle w:val="132"/>
        </w:rPr>
        <w:t>изучение</w:t>
      </w:r>
      <w:r w:rsidRPr="00474702">
        <w:rPr>
          <w:rStyle w:val="132"/>
        </w:rPr>
        <w:t xml:space="preserve"> данных об условиях образования отображения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50"/>
        </w:numPr>
        <w:shd w:val="clear" w:color="auto" w:fill="auto"/>
        <w:tabs>
          <w:tab w:val="left" w:pos="674"/>
        </w:tabs>
        <w:spacing w:before="0" w:line="245" w:lineRule="exact"/>
        <w:ind w:firstLine="380"/>
      </w:pPr>
      <w:r>
        <w:rPr>
          <w:rStyle w:val="132"/>
        </w:rPr>
        <w:lastRenderedPageBreak/>
        <w:t>эксперимент</w:t>
      </w:r>
      <w:r w:rsidRPr="00474702">
        <w:rPr>
          <w:rStyle w:val="132"/>
          <w:vertAlign w:val="superscript"/>
        </w:rPr>
        <w:footnoteReference w:id="114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Путем исследования отображения в первую очередь </w:t>
      </w:r>
      <w:r>
        <w:rPr>
          <w:rStyle w:val="132"/>
        </w:rPr>
        <w:t>устанавливаются</w:t>
      </w:r>
      <w:r w:rsidRPr="00474702">
        <w:rPr>
          <w:rStyle w:val="132"/>
        </w:rPr>
        <w:t xml:space="preserve"> данные об общем способе отображения (описание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фотографирование, моделирование, копирование и др.) и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соответствии задачам воспроизведения. Так, копирование </w:t>
      </w:r>
      <w:r>
        <w:rPr>
          <w:rStyle w:val="132"/>
        </w:rPr>
        <w:t>пригодно</w:t>
      </w:r>
      <w:r w:rsidRPr="00474702">
        <w:rPr>
          <w:rStyle w:val="132"/>
        </w:rPr>
        <w:t xml:space="preserve"> лишь для воспроизведения поверхностных, а </w:t>
      </w:r>
      <w:r>
        <w:rPr>
          <w:rStyle w:val="132"/>
        </w:rPr>
        <w:t>моделирование</w:t>
      </w:r>
      <w:r w:rsidRPr="00474702">
        <w:rPr>
          <w:rStyle w:val="132"/>
        </w:rPr>
        <w:t xml:space="preserve"> объемных следов, описание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относительно худший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фиксации признаков внешнего строения, но незаменимо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фиксации данных осязательных и обонятельных восприятий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Исследование механизма отображения должно </w:t>
      </w:r>
      <w:r>
        <w:rPr>
          <w:rStyle w:val="132"/>
        </w:rPr>
        <w:t>осуществляться</w:t>
      </w:r>
      <w:r w:rsidRPr="00474702">
        <w:rPr>
          <w:rStyle w:val="132"/>
        </w:rPr>
        <w:t xml:space="preserve"> не абстрактно, а с точки зрения воспроизведения именно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 свойств оригинала, которые представляют существенные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 фактические данные.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Путем исследования отображений должны быть установлены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условия их образования, влияющие на отображение </w:t>
      </w:r>
      <w:r>
        <w:rPr>
          <w:rStyle w:val="132"/>
        </w:rPr>
        <w:t>существенных</w:t>
      </w:r>
      <w:r w:rsidRPr="00474702">
        <w:rPr>
          <w:rStyle w:val="132"/>
        </w:rPr>
        <w:t xml:space="preserve"> для дела свойств.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исследованием портретного фотоснимка </w:t>
      </w:r>
      <w:r>
        <w:rPr>
          <w:rStyle w:val="132"/>
        </w:rPr>
        <w:t>устанавливаются</w:t>
      </w:r>
      <w:r w:rsidRPr="00474702">
        <w:rPr>
          <w:rStyle w:val="132"/>
        </w:rPr>
        <w:t xml:space="preserve"> данные о положении и позе снимаемого, направлении и </w:t>
      </w:r>
      <w:r>
        <w:rPr>
          <w:rStyle w:val="132"/>
        </w:rPr>
        <w:t>характере</w:t>
      </w:r>
      <w:r w:rsidRPr="00474702">
        <w:rPr>
          <w:rStyle w:val="132"/>
        </w:rPr>
        <w:t xml:space="preserve"> освещения, величине экспозиции, а также их влияние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отображение признаков внешности. Путем осмотра фотоснимка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установлена, например, слабая проработка деталей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теневой стороне оригинала, являющаяся следствием </w:t>
      </w:r>
      <w:r>
        <w:rPr>
          <w:rStyle w:val="132"/>
        </w:rPr>
        <w:t>недостаточной</w:t>
      </w:r>
      <w:r w:rsidRPr="00474702">
        <w:rPr>
          <w:rStyle w:val="132"/>
        </w:rPr>
        <w:t xml:space="preserve"> экспозиции. При научно-техническом исследовании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отображений целесообразно привлечение данных тех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отраслей знания, которые исследуют закономерности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образования и преобразования данного типа отображений. В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числе, помимо отраслей криминалистики, могут быть названы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судебная психология, теория подобия, проективная геометрия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теория конформных отображений, физика твердого тела, </w:t>
      </w:r>
      <w:r>
        <w:rPr>
          <w:rStyle w:val="132"/>
        </w:rPr>
        <w:t>сенситометрия</w:t>
      </w:r>
      <w:r w:rsidRPr="00474702">
        <w:rPr>
          <w:rStyle w:val="132"/>
        </w:rPr>
        <w:t xml:space="preserve"> и ряд других.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Условия образования отображения могут быть изучены и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другим материалам. Так, если отображение возникает в ходе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судебного процесса, условия образования отображений должны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быть изучены по протоколам следственных действий и иным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материалам дела.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Особенно важно таким путем выяснить те элементы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преобразования, которые затруднительно или невозможно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установить путем непосредственного изучения отображения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 числу их относятся:</w:t>
      </w:r>
    </w:p>
    <w:p w:rsidR="000554B8" w:rsidRPr="00474702" w:rsidRDefault="00E51AA0" w:rsidP="00474702">
      <w:pPr>
        <w:pStyle w:val="131"/>
        <w:numPr>
          <w:ilvl w:val="0"/>
          <w:numId w:val="51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>
        <w:rPr>
          <w:rStyle w:val="132"/>
        </w:rPr>
        <w:t>данные</w:t>
      </w:r>
      <w:r w:rsidRPr="00474702">
        <w:rPr>
          <w:rStyle w:val="132"/>
        </w:rPr>
        <w:t xml:space="preserve"> о свойствах отображаемого и отображающего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объектов (например, характеристика объекта съемки, а также </w:t>
      </w:r>
      <w:r>
        <w:rPr>
          <w:rStyle w:val="132"/>
        </w:rPr>
        <w:t>негативного</w:t>
      </w:r>
      <w:r w:rsidRPr="00474702">
        <w:rPr>
          <w:rStyle w:val="132"/>
        </w:rPr>
        <w:t xml:space="preserve"> фотоматериала; свойства </w:t>
      </w:r>
      <w:r>
        <w:rPr>
          <w:rStyle w:val="132"/>
        </w:rPr>
        <w:t>слеп очной</w:t>
      </w:r>
      <w:r w:rsidRPr="00474702">
        <w:rPr>
          <w:rStyle w:val="132"/>
        </w:rPr>
        <w:t xml:space="preserve"> массы и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материала следа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51"/>
        </w:numPr>
        <w:shd w:val="clear" w:color="auto" w:fill="auto"/>
        <w:tabs>
          <w:tab w:val="left" w:pos="630"/>
        </w:tabs>
        <w:spacing w:before="0" w:line="245" w:lineRule="exact"/>
        <w:ind w:firstLine="380"/>
      </w:pPr>
      <w:r>
        <w:rPr>
          <w:rStyle w:val="132"/>
        </w:rPr>
        <w:t>условия</w:t>
      </w:r>
      <w:r w:rsidRPr="00474702">
        <w:rPr>
          <w:rStyle w:val="132"/>
        </w:rPr>
        <w:t xml:space="preserve"> образования отображения, приводящие к его </w:t>
      </w:r>
      <w:r>
        <w:rPr>
          <w:rStyle w:val="132"/>
        </w:rPr>
        <w:t>преобразованию</w:t>
      </w:r>
      <w:r w:rsidRPr="00474702">
        <w:rPr>
          <w:rStyle w:val="132"/>
        </w:rPr>
        <w:t xml:space="preserve"> относительно обычного восприятия оригинала (</w:t>
      </w:r>
      <w:r>
        <w:rPr>
          <w:rStyle w:val="132"/>
        </w:rPr>
        <w:t>например</w:t>
      </w:r>
      <w:r w:rsidRPr="00474702">
        <w:rPr>
          <w:rStyle w:val="132"/>
        </w:rPr>
        <w:t>, применение светофильтра при цветоделительной съемке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применение удлинительных колец, сменной оптики и </w:t>
      </w:r>
      <w:r w:rsidR="00AF3106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Из сказанного следует, что в протоколе следственного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судебного действия обязательной фиксации подлежат те условия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образования отображения, которые влекут преобразования </w:t>
      </w:r>
      <w:r>
        <w:rPr>
          <w:rStyle w:val="132"/>
        </w:rPr>
        <w:t>отображения.</w:t>
      </w:r>
      <w:r w:rsidRPr="00474702">
        <w:rPr>
          <w:rStyle w:val="132"/>
        </w:rPr>
        <w:t xml:space="preserve"> Должны фиксироваться также те условия 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которые влияют на качество отображения, но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быть установлены путем простого осмотра полученного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Указанное важное требование, предъявляемое к </w:t>
      </w:r>
      <w:r>
        <w:rPr>
          <w:rStyle w:val="132"/>
        </w:rPr>
        <w:t>протокольной</w:t>
      </w:r>
      <w:r w:rsidRPr="00474702">
        <w:rPr>
          <w:rStyle w:val="132"/>
        </w:rPr>
        <w:t xml:space="preserve"> записи, следует рассматривать как существенный элемент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процессуальной формы отображений, полученных в ходе </w:t>
      </w:r>
      <w:r>
        <w:rPr>
          <w:rStyle w:val="132"/>
        </w:rPr>
        <w:t>процесса</w:t>
      </w:r>
      <w:r w:rsidRPr="00474702">
        <w:rPr>
          <w:rStyle w:val="132"/>
        </w:rPr>
        <w:t xml:space="preserve"> расследования, гарантирующий правильность их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в качестве опосредствованных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 основе установленных данных о механизме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(характер, направление, степень преобразования) </w:t>
      </w:r>
      <w:r>
        <w:rPr>
          <w:rStyle w:val="132"/>
        </w:rPr>
        <w:t>осуществляются</w:t>
      </w:r>
      <w:r w:rsidRPr="00474702">
        <w:rPr>
          <w:rStyle w:val="132"/>
        </w:rPr>
        <w:t xml:space="preserve"> обратные преобразования и корректировка признаков.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Симметричные преобразования подвергаются полной </w:t>
      </w:r>
      <w:r>
        <w:rPr>
          <w:rStyle w:val="132"/>
        </w:rPr>
        <w:t>обратной</w:t>
      </w:r>
      <w:r w:rsidRPr="00474702">
        <w:rPr>
          <w:rStyle w:val="132"/>
        </w:rPr>
        <w:t xml:space="preserve"> трансформации, которая осуществляется при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вещественных отображений, как правило, механическим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оптико-механическим, фотомеханическим или иным подобным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</w:t>
      </w:r>
      <w:r>
        <w:rPr>
          <w:rStyle w:val="132"/>
        </w:rPr>
        <w:t>;</w:t>
      </w:r>
      <w:r w:rsidRPr="00474702">
        <w:rPr>
          <w:rStyle w:val="132"/>
        </w:rPr>
        <w:t xml:space="preserve"> разработан и практически используется ряд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методов. К ним относятся: метод устранения зеркальности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изображения в процессе съемки, осмотре или проекционной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фотографической печати; метод отражения рельефа путем </w:t>
      </w:r>
      <w:r>
        <w:rPr>
          <w:rStyle w:val="132"/>
        </w:rPr>
        <w:t>применения</w:t>
      </w:r>
      <w:r w:rsidRPr="00474702">
        <w:rPr>
          <w:rStyle w:val="132"/>
        </w:rPr>
        <w:t xml:space="preserve"> пласти</w:t>
      </w:r>
      <w:r w:rsidRPr="00474702">
        <w:rPr>
          <w:rStyle w:val="132"/>
        </w:rPr>
        <w:lastRenderedPageBreak/>
        <w:t>ческих масс; метод «оптических слепков»; метод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устранения негативности изображения и ряд других.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Следует отметить, что метод полной обратной </w:t>
      </w:r>
      <w:r>
        <w:rPr>
          <w:rStyle w:val="132"/>
        </w:rPr>
        <w:t>трансформации</w:t>
      </w:r>
      <w:r w:rsidRPr="00474702">
        <w:rPr>
          <w:rStyle w:val="132"/>
        </w:rPr>
        <w:t xml:space="preserve"> как метод восстановления применим лишь к симметричным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преобразованиям. Так, путем снятия посмертной маски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получить копию лица умершего (симметричные преобразования)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При изготовлении же обычных или оптических слепков с </w:t>
      </w:r>
      <w:r>
        <w:rPr>
          <w:rStyle w:val="132"/>
        </w:rPr>
        <w:t>объемного</w:t>
      </w:r>
      <w:r w:rsidRPr="00474702">
        <w:rPr>
          <w:rStyle w:val="132"/>
        </w:rPr>
        <w:t xml:space="preserve"> динамического следа мы получим копию следа, а не копию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оставившего его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наличии асимметричных преобразований </w:t>
      </w:r>
      <w:r>
        <w:rPr>
          <w:rStyle w:val="132"/>
        </w:rPr>
        <w:t>рассматриваемый</w:t>
      </w:r>
      <w:r w:rsidRPr="00474702">
        <w:rPr>
          <w:rStyle w:val="132"/>
        </w:rPr>
        <w:t xml:space="preserve"> метод не обеспечивает восстановления признаков оригинала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(эту необходимую оговорку всегда следует иметь в виду, говоря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применении метода обычных и оптических слепков).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Применение метода восстановления осложняется в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асимметричных отображений. С целью </w:t>
      </w:r>
      <w:r>
        <w:rPr>
          <w:rStyle w:val="132"/>
        </w:rPr>
        <w:t>восстановления</w:t>
      </w:r>
      <w:r w:rsidRPr="00474702">
        <w:rPr>
          <w:rStyle w:val="132"/>
        </w:rPr>
        <w:t xml:space="preserve"> отображения здесь могут использоваться следующие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вспомогательные методы:</w:t>
      </w:r>
    </w:p>
    <w:p w:rsidR="000554B8" w:rsidRPr="00474702" w:rsidRDefault="00E51AA0" w:rsidP="00474702">
      <w:pPr>
        <w:pStyle w:val="131"/>
        <w:numPr>
          <w:ilvl w:val="0"/>
          <w:numId w:val="52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метод частичной обратной механической трансформации;</w:t>
      </w:r>
    </w:p>
    <w:p w:rsidR="000554B8" w:rsidRPr="00474702" w:rsidRDefault="00E51AA0" w:rsidP="00474702">
      <w:pPr>
        <w:pStyle w:val="131"/>
        <w:numPr>
          <w:ilvl w:val="0"/>
          <w:numId w:val="52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расчетный метод;</w:t>
      </w:r>
    </w:p>
    <w:p w:rsidR="000554B8" w:rsidRPr="00474702" w:rsidRDefault="00E51AA0" w:rsidP="00474702">
      <w:pPr>
        <w:pStyle w:val="131"/>
        <w:numPr>
          <w:ilvl w:val="0"/>
          <w:numId w:val="52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оценочный метод.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Метод частичной обратной механической трансформации</w:t>
      </w:r>
      <w:r w:rsidRPr="00474702">
        <w:rPr>
          <w:rStyle w:val="132"/>
        </w:rPr>
        <w:t xml:space="preserve"> </w:t>
      </w:r>
      <w:r>
        <w:rPr>
          <w:rStyle w:val="132"/>
        </w:rPr>
        <w:t>осуществляется</w:t>
      </w:r>
      <w:r w:rsidRPr="00474702">
        <w:rPr>
          <w:rStyle w:val="132"/>
        </w:rPr>
        <w:t xml:space="preserve"> с помощью разного рода корректирующих средств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устройств В качестве таких средств в юридической практике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быть использованы: проекционные аппараты, </w:t>
      </w:r>
      <w:r>
        <w:rPr>
          <w:rStyle w:val="132"/>
        </w:rPr>
        <w:t>корректирующие</w:t>
      </w:r>
      <w:r w:rsidRPr="00474702">
        <w:rPr>
          <w:rStyle w:val="132"/>
        </w:rPr>
        <w:t xml:space="preserve"> светофильтры, стереоскопические устройства, </w:t>
      </w:r>
      <w:r>
        <w:rPr>
          <w:rStyle w:val="132"/>
        </w:rPr>
        <w:t>кинопроекционные</w:t>
      </w:r>
      <w:r w:rsidRPr="00474702">
        <w:rPr>
          <w:rStyle w:val="132"/>
        </w:rPr>
        <w:t xml:space="preserve">, стереофонические и </w:t>
      </w:r>
      <w:r>
        <w:rPr>
          <w:rStyle w:val="132"/>
        </w:rPr>
        <w:t>другие</w:t>
      </w:r>
      <w:r w:rsidRPr="00474702">
        <w:rPr>
          <w:rStyle w:val="132"/>
        </w:rPr>
        <w:t xml:space="preserve"> приспособления.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Необходимый эффект восстановления будет получен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соблюдении принципа соответствия степени </w:t>
      </w:r>
      <w:r>
        <w:rPr>
          <w:rStyle w:val="132"/>
        </w:rPr>
        <w:t>преобразований.</w:t>
      </w:r>
      <w:r w:rsidRPr="00474702">
        <w:rPr>
          <w:rStyle w:val="132"/>
        </w:rPr>
        <w:t xml:space="preserve"> Это означает, что мощность корректирующего устройства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степени преобразования отображения должны быть </w:t>
      </w:r>
      <w:r>
        <w:rPr>
          <w:rStyle w:val="132"/>
        </w:rPr>
        <w:t>согласованы</w:t>
      </w:r>
      <w:r w:rsidRPr="00474702">
        <w:rPr>
          <w:rStyle w:val="132"/>
        </w:rPr>
        <w:t xml:space="preserve"> между собой. Так, степень увеличения при проекционной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печати должна соответствовать степени уменьшения при съемке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скорость воспроизведения записи должна соответствовать </w:t>
      </w:r>
      <w:r>
        <w:rPr>
          <w:rStyle w:val="132"/>
        </w:rPr>
        <w:t>скорости</w:t>
      </w:r>
      <w:r w:rsidRPr="00474702">
        <w:rPr>
          <w:rStyle w:val="132"/>
        </w:rPr>
        <w:t xml:space="preserve"> работы киноаппарата, звуко-, кино- или видеозаписи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Несоблюдение указанного принципа не позволяет достигнуть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эффекта восстановления</w:t>
      </w:r>
      <w:r w:rsidRPr="00474702">
        <w:rPr>
          <w:rStyle w:val="132"/>
          <w:vertAlign w:val="superscript"/>
        </w:rPr>
        <w:footnoteReference w:id="11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Расчетный метод</w:t>
      </w:r>
      <w:r w:rsidRPr="00474702">
        <w:rPr>
          <w:rStyle w:val="132"/>
        </w:rPr>
        <w:t xml:space="preserve"> восстановления применяется в тех случаях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когда доказательственное значение имеет абсолютная </w:t>
      </w:r>
      <w:r>
        <w:rPr>
          <w:rStyle w:val="132"/>
        </w:rPr>
        <w:t>выраженность</w:t>
      </w:r>
      <w:r w:rsidRPr="00474702">
        <w:rPr>
          <w:rStyle w:val="132"/>
        </w:rPr>
        <w:t xml:space="preserve"> свойств оригинала, например абсолютные размеры и </w:t>
      </w:r>
      <w:r>
        <w:rPr>
          <w:rStyle w:val="132"/>
        </w:rPr>
        <w:t>расстояния</w:t>
      </w:r>
      <w:r w:rsidRPr="00474702">
        <w:rPr>
          <w:rStyle w:val="132"/>
        </w:rPr>
        <w:t xml:space="preserve"> между предметами, изображенными на фотоснимках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планах места происшествия. Метод основан на использовании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строгой зависимости существующей между признаками </w:t>
      </w:r>
      <w:r>
        <w:rPr>
          <w:rStyle w:val="132"/>
        </w:rPr>
        <w:t>изображения</w:t>
      </w:r>
      <w:r w:rsidRPr="00474702">
        <w:rPr>
          <w:rStyle w:val="132"/>
        </w:rPr>
        <w:t xml:space="preserve"> и отдельными элементами механизма отображения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Так, используя зависимость масштаба изображения и степени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удаленности объекта от объектива, можно, определив фокусное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расстояние объектива расчетным путем, установить размеры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отдельных предметов, отображенных на снимке, и расстояние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между ними</w:t>
      </w:r>
      <w:r w:rsidRPr="00474702">
        <w:rPr>
          <w:rStyle w:val="132"/>
          <w:vertAlign w:val="superscript"/>
        </w:rPr>
        <w:footnoteReference w:id="11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Оценочный метод</w:t>
      </w:r>
      <w:r w:rsidRPr="00474702">
        <w:rPr>
          <w:rStyle w:val="132"/>
        </w:rPr>
        <w:t xml:space="preserve"> заключается в мысленном восстановлении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по признаку на основе данных о направлении и степени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преобразования. Оценочный метод применяется в случаях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когда доказательственное значение имеет не тождество, а </w:t>
      </w:r>
      <w:r>
        <w:rPr>
          <w:rStyle w:val="132"/>
        </w:rPr>
        <w:t>подобие</w:t>
      </w:r>
      <w:r w:rsidRPr="00474702">
        <w:rPr>
          <w:rStyle w:val="132"/>
        </w:rPr>
        <w:t xml:space="preserve"> структур,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не абсолютная, а относительная выраженность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</w:t>
      </w:r>
      <w:r>
        <w:rPr>
          <w:rStyle w:val="132"/>
        </w:rPr>
        <w:t>,</w:t>
      </w:r>
      <w:r w:rsidRPr="00474702">
        <w:rPr>
          <w:rStyle w:val="132"/>
        </w:rPr>
        <w:t xml:space="preserve"> и когда признак отображения подобен свойству </w:t>
      </w:r>
      <w:r>
        <w:rPr>
          <w:rStyle w:val="132"/>
        </w:rPr>
        <w:t>оригинала</w:t>
      </w:r>
      <w:r w:rsidRPr="00474702">
        <w:rPr>
          <w:rStyle w:val="132"/>
        </w:rPr>
        <w:t>, а последнее легко восстанавливается по признаку.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ориентирующий снимок места происшествия не 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увеличения до натуральной величины, а также вычисления </w:t>
      </w:r>
      <w:r>
        <w:rPr>
          <w:rStyle w:val="132"/>
        </w:rPr>
        <w:t>размеров</w:t>
      </w:r>
      <w:r w:rsidRPr="00474702">
        <w:rPr>
          <w:rStyle w:val="132"/>
        </w:rPr>
        <w:t xml:space="preserve"> отдельных предметов, так как в данном случае значение имеют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относительные размеры места происшествия, его расположение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местности относительно различных видимых ориентиров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Изображение в этом случае соответствует объективной картине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искажения, вносимые, положим, короткофокусным объективом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(например, искажение перспективы) легко могут быть исправлены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оценки изображения в ходе его осмотра.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Рассматриваемым методом широко пользуются для оценки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цвета и яркости предметов по черно-белым и цветным </w:t>
      </w:r>
      <w:r>
        <w:rPr>
          <w:rStyle w:val="132"/>
        </w:rPr>
        <w:t>фотоснимкам</w:t>
      </w:r>
      <w:r w:rsidRPr="00474702">
        <w:rPr>
          <w:rStyle w:val="132"/>
        </w:rPr>
        <w:t xml:space="preserve">, для оценки формы предметов по плоскостным </w:t>
      </w:r>
      <w:r>
        <w:rPr>
          <w:rStyle w:val="132"/>
        </w:rPr>
        <w:t>изображениям</w:t>
      </w:r>
      <w:r w:rsidRPr="00474702">
        <w:rPr>
          <w:rStyle w:val="132"/>
        </w:rPr>
        <w:t xml:space="preserve">, для оценки высоты и тембра голоса по фонограммам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Условием применения оценочного метода является четкое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представление о доказательном значении структурных </w:t>
      </w:r>
      <w:r>
        <w:rPr>
          <w:rStyle w:val="132"/>
        </w:rPr>
        <w:t>характеристик</w:t>
      </w:r>
      <w:r w:rsidRPr="00474702">
        <w:rPr>
          <w:rStyle w:val="132"/>
        </w:rPr>
        <w:t xml:space="preserve"> оригинала, характере и степени преобразования </w:t>
      </w:r>
      <w:r>
        <w:rPr>
          <w:rStyle w:val="132"/>
        </w:rPr>
        <w:t>отображения.</w:t>
      </w:r>
      <w:r w:rsidRPr="00474702">
        <w:rPr>
          <w:rStyle w:val="132"/>
        </w:rPr>
        <w:t xml:space="preserve"> Если у следователя, эксперта нет данных о характере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степени преобразований, применение метода может оказаться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невозможным.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если в протоколах осмотра или актах экспертизы </w:t>
      </w:r>
      <w:r>
        <w:rPr>
          <w:rStyle w:val="132"/>
        </w:rPr>
        <w:t>отсутствуют</w:t>
      </w:r>
      <w:r w:rsidRPr="00474702">
        <w:rPr>
          <w:rStyle w:val="132"/>
        </w:rPr>
        <w:t xml:space="preserve"> данные об условиях съемки, а на самих фотоснимках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отсутствуют привычные для обычного восприятия предметы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специально используемые масштабы для определения </w:t>
      </w:r>
      <w:r>
        <w:rPr>
          <w:rStyle w:val="132"/>
        </w:rPr>
        <w:t>характера</w:t>
      </w:r>
      <w:r w:rsidRPr="00474702">
        <w:rPr>
          <w:rStyle w:val="132"/>
        </w:rPr>
        <w:t xml:space="preserve"> и степени преобразования, фотоснимки могут оказаться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поддающимися дешифровке, нечитаемыми</w:t>
      </w:r>
      <w:r>
        <w:rPr>
          <w:rStyle w:val="132"/>
        </w:rPr>
        <w:t>.</w:t>
      </w:r>
      <w:r w:rsidRPr="00474702">
        <w:rPr>
          <w:rStyle w:val="132"/>
        </w:rPr>
        <w:t xml:space="preserve"> Таковы, 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крупномасштабные снимки неровностей грунта, многие </w:t>
      </w:r>
      <w:r>
        <w:rPr>
          <w:rStyle w:val="132"/>
        </w:rPr>
        <w:t>микроснимки</w:t>
      </w:r>
      <w:r w:rsidRPr="00474702">
        <w:rPr>
          <w:rStyle w:val="132"/>
        </w:rPr>
        <w:t xml:space="preserve">, аэроснимки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Это обстоятельство еще раз подтверждает мысль о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фиксация данных о преобразованиях подобного рода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существенным элементом процессуальной формы </w:t>
      </w:r>
      <w:r>
        <w:rPr>
          <w:rStyle w:val="132"/>
        </w:rPr>
        <w:t>опосредствованных</w:t>
      </w:r>
      <w:r w:rsidRPr="00474702">
        <w:rPr>
          <w:rStyle w:val="132"/>
        </w:rPr>
        <w:t xml:space="preserve"> источников информации</w:t>
      </w:r>
      <w:r w:rsidRPr="00474702">
        <w:rPr>
          <w:rStyle w:val="132"/>
          <w:vertAlign w:val="superscript"/>
        </w:rPr>
        <w:footnoteReference w:id="11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Важны также и технические приемы, обеспечивающие </w:t>
      </w:r>
      <w:r>
        <w:rPr>
          <w:rStyle w:val="132"/>
        </w:rPr>
        <w:t>возможность</w:t>
      </w:r>
      <w:r w:rsidRPr="00474702">
        <w:rPr>
          <w:rStyle w:val="132"/>
        </w:rPr>
        <w:t xml:space="preserve"> применения оценочного метода. Для получения четкого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представления о характере и степени преобразования в практике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часто пользуются сопоставлением отображения, полученного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необычных условиях (</w:t>
      </w:r>
      <w:r>
        <w:rPr>
          <w:rStyle w:val="132"/>
        </w:rPr>
        <w:t>бол</w:t>
      </w:r>
      <w:r w:rsidR="00F449E9">
        <w:rPr>
          <w:rStyle w:val="132"/>
        </w:rPr>
        <w:t>ьш</w:t>
      </w:r>
      <w:r>
        <w:rPr>
          <w:rStyle w:val="132"/>
        </w:rPr>
        <w:t>ая</w:t>
      </w:r>
      <w:r w:rsidRPr="00474702">
        <w:rPr>
          <w:rStyle w:val="132"/>
        </w:rPr>
        <w:t xml:space="preserve"> степень увеличения, необычный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ракурс съемки, низкий уровень расположения камеры, особый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спектральный состав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) с отображением, полученным в </w:t>
      </w:r>
      <w:r>
        <w:rPr>
          <w:rStyle w:val="132"/>
        </w:rPr>
        <w:t>условиях</w:t>
      </w:r>
      <w:r w:rsidRPr="00474702">
        <w:rPr>
          <w:rStyle w:val="132"/>
        </w:rPr>
        <w:t>, соответствующих обычным условиям восприятия.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С этой целью в случаях использования отображений, </w:t>
      </w:r>
      <w:r>
        <w:rPr>
          <w:rStyle w:val="132"/>
        </w:rPr>
        <w:t>признаки</w:t>
      </w:r>
      <w:r w:rsidRPr="00474702">
        <w:rPr>
          <w:rStyle w:val="132"/>
        </w:rPr>
        <w:t xml:space="preserve"> которых не соответствуют обычному зрительному </w:t>
      </w:r>
      <w:r>
        <w:rPr>
          <w:rStyle w:val="132"/>
        </w:rPr>
        <w:t>восприятию</w:t>
      </w:r>
      <w:r w:rsidRPr="00474702">
        <w:rPr>
          <w:rStyle w:val="132"/>
        </w:rPr>
        <w:t>, для сравнения прилагаются отображения, полученные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условиях, соответствующих условиям обычного восприятия.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в случаях микросъемки части объекта дается его </w:t>
      </w:r>
      <w:r>
        <w:rPr>
          <w:rStyle w:val="132"/>
        </w:rPr>
        <w:t>изображение</w:t>
      </w:r>
      <w:r w:rsidRPr="00474702">
        <w:rPr>
          <w:rStyle w:val="132"/>
        </w:rPr>
        <w:t xml:space="preserve"> и в натуральную величину с указанием участка</w:t>
      </w:r>
      <w:r w:rsidR="00A06BA7">
        <w:rPr>
          <w:rStyle w:val="132"/>
        </w:rPr>
        <w:t>,</w:t>
      </w:r>
      <w:r w:rsidRPr="00474702">
        <w:rPr>
          <w:rStyle w:val="132"/>
        </w:rPr>
        <w:t xml:space="preserve"> </w:t>
      </w:r>
      <w:r>
        <w:rPr>
          <w:rStyle w:val="132"/>
        </w:rPr>
        <w:t>подвергнутого</w:t>
      </w:r>
      <w:r w:rsidRPr="00474702">
        <w:rPr>
          <w:rStyle w:val="132"/>
        </w:rPr>
        <w:t xml:space="preserve"> микрофотографированию. В случае съемки в невидимых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лучах прилагаются снимки того же объекта, выполненные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обычном освещении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Поскольку сравнение преобразованного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обычным отображением является методом оценки </w:t>
      </w:r>
      <w:r>
        <w:rPr>
          <w:rStyle w:val="132"/>
        </w:rPr>
        <w:t>выявленных</w:t>
      </w:r>
      <w:r w:rsidRPr="00474702">
        <w:rPr>
          <w:rStyle w:val="132"/>
        </w:rPr>
        <w:t xml:space="preserve"> фактических данных, в этих случаях могут использоваться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специальные технические приемы сравнительного исследования: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способы сопоставления, совмещения и наложения отображений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Особенно целесообразны эти приемы в тех случаях, когда само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выявленных признаков отображения зависит от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формы, положения и относительного размещения на оригинале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Так, например, восстановление удаленного подчисткой </w:t>
      </w:r>
      <w:r>
        <w:rPr>
          <w:rStyle w:val="132"/>
        </w:rPr>
        <w:t>обозначения</w:t>
      </w:r>
      <w:r w:rsidRPr="00474702">
        <w:rPr>
          <w:rStyle w:val="132"/>
        </w:rPr>
        <w:t xml:space="preserve"> (буквы, цифры или слова) по следам подчистки и остаткам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удаленного текста значительно облегчается в том случае,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выявленные следы и штрихи могут быть наглядно сопоставлены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расположением имеющегося на документе видимого текста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С этой целью могут быть использованы специальные </w:t>
      </w:r>
      <w:r>
        <w:rPr>
          <w:rStyle w:val="132"/>
        </w:rPr>
        <w:t>технические</w:t>
      </w:r>
      <w:r w:rsidRPr="00474702">
        <w:rPr>
          <w:rStyle w:val="132"/>
        </w:rPr>
        <w:t xml:space="preserve"> приемы.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например, производится наложение выявленных с </w:t>
      </w:r>
      <w:r>
        <w:rPr>
          <w:rStyle w:val="132"/>
        </w:rPr>
        <w:t>помощью</w:t>
      </w:r>
      <w:r w:rsidRPr="00474702">
        <w:rPr>
          <w:rStyle w:val="132"/>
        </w:rPr>
        <w:t xml:space="preserve"> бета-радиографии признаков подчистки на обычное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фотографическое изображение документа</w:t>
      </w:r>
      <w:r w:rsidRPr="00474702">
        <w:rPr>
          <w:rStyle w:val="132"/>
          <w:vertAlign w:val="superscript"/>
        </w:rPr>
        <w:footnoteReference w:id="118"/>
      </w:r>
      <w:r w:rsidRPr="00474702">
        <w:rPr>
          <w:rStyle w:val="132"/>
        </w:rPr>
        <w:t xml:space="preserve">. Для большей </w:t>
      </w:r>
      <w:r>
        <w:rPr>
          <w:rStyle w:val="132"/>
        </w:rPr>
        <w:t>наглядности</w:t>
      </w:r>
      <w:r w:rsidRPr="00474702">
        <w:rPr>
          <w:rStyle w:val="132"/>
        </w:rPr>
        <w:t xml:space="preserve"> сравниваемые изображения рекомендуется предварительно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окрашивать в дополнительные цвета. Полученное составное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изображение, показывающее одновременно и видимый текст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документа</w:t>
      </w:r>
      <w:r>
        <w:rPr>
          <w:rStyle w:val="132"/>
        </w:rPr>
        <w:t>,</w:t>
      </w:r>
      <w:r w:rsidRPr="00474702">
        <w:rPr>
          <w:rStyle w:val="132"/>
        </w:rPr>
        <w:t xml:space="preserve"> и следы удаленного текста, является наиболее </w:t>
      </w:r>
      <w:r>
        <w:rPr>
          <w:rStyle w:val="132"/>
        </w:rPr>
        <w:t>удобным</w:t>
      </w:r>
      <w:r w:rsidRPr="00474702">
        <w:rPr>
          <w:rStyle w:val="132"/>
        </w:rPr>
        <w:t xml:space="preserve"> для дешифровки выделенных признаков и восстановления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первоначального текста (в частности, методом интерполяции).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При отсутствии данных об условиях преобразования </w:t>
      </w:r>
      <w:r>
        <w:rPr>
          <w:rStyle w:val="132"/>
        </w:rPr>
        <w:t>отображений</w:t>
      </w:r>
      <w:r w:rsidRPr="00474702">
        <w:rPr>
          <w:rStyle w:val="132"/>
        </w:rPr>
        <w:t xml:space="preserve"> в протоколах следственных действий или актах экспертиз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 xml:space="preserve">а также при отсутствии соответствующих контрольных </w:t>
      </w:r>
      <w:r>
        <w:rPr>
          <w:rStyle w:val="132"/>
        </w:rPr>
        <w:t>отображений</w:t>
      </w:r>
      <w:r w:rsidRPr="00474702">
        <w:rPr>
          <w:rStyle w:val="132"/>
        </w:rPr>
        <w:t xml:space="preserve"> применение оценочного метода оказывается </w:t>
      </w:r>
      <w:r>
        <w:rPr>
          <w:rStyle w:val="132"/>
        </w:rPr>
        <w:t>невозможным, так же</w:t>
      </w:r>
      <w:r w:rsidRPr="00474702">
        <w:rPr>
          <w:rStyle w:val="132"/>
        </w:rPr>
        <w:t xml:space="preserve"> как </w:t>
      </w:r>
      <w:r>
        <w:rPr>
          <w:rStyle w:val="132"/>
        </w:rPr>
        <w:t xml:space="preserve">и </w:t>
      </w:r>
      <w:r w:rsidRPr="00474702">
        <w:rPr>
          <w:rStyle w:val="132"/>
        </w:rPr>
        <w:t>использование в дальнейшем расследовании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отображений источников информации в качестве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Это обстоятельство нередко игнорируется экспертами,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указывающими в своих заключениях соответствующих данных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прилагающими к своему заключению нечитаемые</w:t>
      </w:r>
      <w:r>
        <w:rPr>
          <w:rStyle w:val="132"/>
        </w:rPr>
        <w:t xml:space="preserve"> отображения</w:t>
      </w:r>
      <w:r w:rsidRPr="00474702">
        <w:rPr>
          <w:rStyle w:val="132"/>
        </w:rPr>
        <w:t xml:space="preserve"> без соответствующих контрольных отображений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результате доказательственное значение экспертизы в большей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меньшей степени утрачивается.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Метод восстановления находит широкое применение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только при исследовании вещественных, но и психических </w:t>
      </w:r>
      <w:r>
        <w:rPr>
          <w:rStyle w:val="132"/>
        </w:rPr>
        <w:t xml:space="preserve">отображений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образов. Допрос и оценка показаний свидетелей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потерпевших, подозреваемых и обвиняемых всегда связаны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мысленным восстановлением обстоятельств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события, </w:t>
      </w:r>
      <w:r w:rsidR="00C8667E">
        <w:rPr>
          <w:rStyle w:val="132"/>
        </w:rPr>
        <w:t>т.е.</w:t>
      </w:r>
      <w:r>
        <w:rPr>
          <w:rStyle w:val="132"/>
        </w:rPr>
        <w:t xml:space="preserve"> с</w:t>
      </w:r>
      <w:r w:rsidRPr="00474702">
        <w:rPr>
          <w:rStyle w:val="132"/>
        </w:rPr>
        <w:t xml:space="preserve"> использованием оценочного метода </w:t>
      </w:r>
      <w:r>
        <w:rPr>
          <w:rStyle w:val="132"/>
        </w:rPr>
        <w:t>восстановления.</w:t>
      </w:r>
      <w:r w:rsidRPr="00474702">
        <w:rPr>
          <w:rStyle w:val="132"/>
        </w:rPr>
        <w:t xml:space="preserve"> Так, восстанавливается круг предметов и лиц, бывших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месте преступления, их взаимное расположение, содержание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последовательность действий участников события, содержание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фраз, сказанных при совершении преступления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полное мысленное восстановление всех существенных для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 расследуемого события, являющихся предметом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допроса, представляет задачу и содержание допроса.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Мысленное восстановление при допросе нередко сочетается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демонстрацией, вещественным воспроизведением (</w:t>
      </w:r>
      <w:r>
        <w:rPr>
          <w:rStyle w:val="132"/>
        </w:rPr>
        <w:t>репродукцией</w:t>
      </w:r>
      <w:r w:rsidRPr="00474702">
        <w:rPr>
          <w:rStyle w:val="132"/>
        </w:rPr>
        <w:t>) отдельных элементов 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потерпевший не только рассказывает, но и показывает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каком положении и состоянии находились предметы </w:t>
      </w:r>
      <w:r>
        <w:rPr>
          <w:rStyle w:val="132"/>
        </w:rPr>
        <w:t>домашней</w:t>
      </w:r>
      <w:r w:rsidRPr="00474702">
        <w:rPr>
          <w:rStyle w:val="132"/>
        </w:rPr>
        <w:t xml:space="preserve"> обстановки до совершения кражи, как были расположены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вещи в хранилищах, в каком состоянии находились окна, двери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запоры, осветительные приборы и </w:t>
      </w:r>
      <w:r w:rsidR="00C8667E">
        <w:rPr>
          <w:rStyle w:val="132"/>
        </w:rPr>
        <w:t>т.д.</w:t>
      </w:r>
      <w:r w:rsidRPr="00474702">
        <w:rPr>
          <w:rStyle w:val="132"/>
        </w:rPr>
        <w:t>; обвиняемый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рассказывает, но и показывает, в каком положении и на каком </w:t>
      </w:r>
      <w:r>
        <w:rPr>
          <w:rStyle w:val="132"/>
        </w:rPr>
        <w:t>расстоянии</w:t>
      </w:r>
      <w:r w:rsidRPr="00474702">
        <w:rPr>
          <w:rStyle w:val="132"/>
        </w:rPr>
        <w:t xml:space="preserve"> находился он от потерпевшего в момент нанесения 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огнестрельного ранения, каково было состояние огнестрельного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оружия, его направление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Вещественное воспроизведение</w:t>
      </w:r>
      <w:r w:rsidRPr="00474702">
        <w:rPr>
          <w:rStyle w:val="132"/>
        </w:rPr>
        <w:t xml:space="preserve"> позволяет максимально </w:t>
      </w:r>
      <w:r>
        <w:rPr>
          <w:rStyle w:val="132"/>
        </w:rPr>
        <w:t>конкретизировать</w:t>
      </w:r>
      <w:r w:rsidRPr="00474702">
        <w:rPr>
          <w:rStyle w:val="132"/>
        </w:rPr>
        <w:t xml:space="preserve"> и детализировать сохранившиеся у </w:t>
      </w:r>
      <w:r>
        <w:rPr>
          <w:rStyle w:val="132"/>
        </w:rPr>
        <w:t>допрашивае</w:t>
      </w:r>
      <w:r>
        <w:rPr>
          <w:rStyle w:val="132"/>
        </w:rPr>
        <w:lastRenderedPageBreak/>
        <w:t>мого</w:t>
      </w:r>
      <w:r w:rsidRPr="00474702">
        <w:rPr>
          <w:rStyle w:val="132"/>
        </w:rPr>
        <w:t xml:space="preserve"> об</w:t>
      </w:r>
      <w:r w:rsidR="003E2AD4">
        <w:rPr>
          <w:rStyle w:val="132"/>
        </w:rPr>
        <w:t>р</w:t>
      </w:r>
      <w:r w:rsidR="00F449E9">
        <w:rPr>
          <w:rStyle w:val="132"/>
        </w:rPr>
        <w:t>а</w:t>
      </w:r>
      <w:r w:rsidR="003E2AD4">
        <w:rPr>
          <w:rStyle w:val="132"/>
        </w:rPr>
        <w:t>зы</w:t>
      </w:r>
      <w:r w:rsidRPr="00474702">
        <w:rPr>
          <w:rStyle w:val="132"/>
        </w:rPr>
        <w:t>, что имеет в ряде случаев существенное для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значение. С другой стороны, такое воспроизведение позволяет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сопоставить содержание образов с материальной обстановкой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другими собранными по делу фактическими данными. Этот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прием представляет не только наиболее действенное средство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проверки и оценки показаний обвиняемых, подозреваемых, </w:t>
      </w:r>
      <w:r>
        <w:rPr>
          <w:rStyle w:val="132"/>
        </w:rPr>
        <w:t>потерпевших</w:t>
      </w:r>
      <w:r w:rsidRPr="00474702">
        <w:rPr>
          <w:rStyle w:val="132"/>
        </w:rPr>
        <w:t xml:space="preserve"> и свидетелей, но и позволяет в ряде случаев выявить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новые существенные для дела фактические данные.</w:t>
      </w:r>
    </w:p>
    <w:p w:rsidR="000554B8" w:rsidRPr="00474702" w:rsidRDefault="00E51AA0" w:rsidP="00C05F3B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>Вполне естественно поэтому, что наиболее эффективные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формы сочетания мысленного восстановления и вещественного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воспроизведения при допросе получают все большее и большее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применение в доказывании и обосновании правовых решений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Наибольшее распространение и значение в этой связи имеет </w:t>
      </w:r>
      <w:r>
        <w:rPr>
          <w:rStyle w:val="132"/>
        </w:rPr>
        <w:t>допрос</w:t>
      </w:r>
      <w:r w:rsidRPr="00474702">
        <w:rPr>
          <w:rStyle w:val="132"/>
        </w:rPr>
        <w:t xml:space="preserve"> свидетеля, потерпевшего, подозреваемого или обвиняемого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месте происшествия, проверка показаний ранее допрошенных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лиц на месте происшествия, воспроизведение действий, </w:t>
      </w:r>
      <w:r>
        <w:rPr>
          <w:rStyle w:val="132"/>
        </w:rPr>
        <w:t>обстановки</w:t>
      </w:r>
      <w:r w:rsidRPr="00474702">
        <w:rPr>
          <w:rStyle w:val="132"/>
        </w:rPr>
        <w:t xml:space="preserve"> и иных обстоятельств расследуемого события в целях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уточнения данных, имеющих значение для дела (следственный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эксперимент).</w:t>
      </w:r>
    </w:p>
    <w:p w:rsidR="000554B8" w:rsidRPr="00474702" w:rsidRDefault="00E51AA0" w:rsidP="00C05F3B">
      <w:pPr>
        <w:pStyle w:val="32"/>
        <w:keepNext/>
        <w:keepLines/>
        <w:shd w:val="clear" w:color="auto" w:fill="auto"/>
        <w:spacing w:before="0" w:after="120" w:line="190" w:lineRule="exact"/>
        <w:ind w:firstLine="0"/>
        <w:jc w:val="center"/>
      </w:pPr>
      <w:bookmarkStart w:id="60" w:name="bookmark20"/>
      <w:bookmarkStart w:id="61" w:name="_Toc73111417"/>
      <w:r w:rsidRPr="00474702">
        <w:rPr>
          <w:rStyle w:val="33"/>
          <w:b/>
        </w:rPr>
        <w:t>Метод контрольных средств</w:t>
      </w:r>
      <w:bookmarkEnd w:id="60"/>
      <w:bookmarkEnd w:id="61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 контрольных средств (эталонов) основан на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однозначной взаимосвязи преобразования однородных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Сущность указанного принципа состоит в том, что </w:t>
      </w:r>
      <w:r>
        <w:rPr>
          <w:rStyle w:val="132"/>
        </w:rPr>
        <w:t>однородные</w:t>
      </w:r>
      <w:r w:rsidRPr="00474702">
        <w:rPr>
          <w:rStyle w:val="132"/>
        </w:rPr>
        <w:t xml:space="preserve"> свойства оригинала, находящиеся в одинаковых условиях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преобразуются в отображении однозначно.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</w:t>
      </w:r>
      <w:r>
        <w:rPr>
          <w:rStyle w:val="132"/>
        </w:rPr>
        <w:t>,</w:t>
      </w:r>
      <w:r w:rsidRPr="00474702">
        <w:rPr>
          <w:rStyle w:val="132"/>
        </w:rPr>
        <w:t xml:space="preserve"> все предметы, находящиеся перед объективом </w:t>
      </w:r>
      <w:r>
        <w:rPr>
          <w:rStyle w:val="132"/>
        </w:rPr>
        <w:t>фотоаппарата</w:t>
      </w:r>
      <w:r w:rsidRPr="00474702">
        <w:rPr>
          <w:rStyle w:val="132"/>
        </w:rPr>
        <w:t xml:space="preserve"> на одном и том же расстоянии, будут уменьшены (или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увеличены) при съемке в одинаковое число раз; предметы, </w:t>
      </w:r>
      <w:r>
        <w:rPr>
          <w:rStyle w:val="132"/>
        </w:rPr>
        <w:t>имеющие</w:t>
      </w:r>
      <w:r w:rsidRPr="00474702">
        <w:rPr>
          <w:rStyle w:val="132"/>
        </w:rPr>
        <w:t xml:space="preserve"> одну и туже яркость и спектральную характеристику, будут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переданы на фотоснимке одинаковыми почернениями; звуковые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колебания одинаковой частоты и амплитуды будут </w:t>
      </w:r>
      <w:r>
        <w:rPr>
          <w:rStyle w:val="132"/>
        </w:rPr>
        <w:t>воспроизведены</w:t>
      </w:r>
      <w:r w:rsidRPr="00474702">
        <w:rPr>
          <w:rStyle w:val="132"/>
        </w:rPr>
        <w:t xml:space="preserve"> в фонограмме звуками одинаковой силы и высоты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Контроль за качеством и количеством преобразований в </w:t>
      </w:r>
      <w:r>
        <w:rPr>
          <w:rStyle w:val="132"/>
        </w:rPr>
        <w:t>отображении</w:t>
      </w:r>
      <w:r w:rsidRPr="00474702">
        <w:rPr>
          <w:rStyle w:val="132"/>
        </w:rPr>
        <w:t xml:space="preserve"> осуществляется посредством эталонов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объектов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заранее известными свойствами (размера, веса, цвета и </w:t>
      </w:r>
      <w:r w:rsidR="00C8667E">
        <w:rPr>
          <w:rStyle w:val="132"/>
        </w:rPr>
        <w:t>т.д.</w:t>
      </w:r>
      <w:r w:rsidRPr="00474702">
        <w:rPr>
          <w:rStyle w:val="132"/>
        </w:rPr>
        <w:t>)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качестве эталонов могут быть использованы такие </w:t>
      </w:r>
      <w:r>
        <w:rPr>
          <w:rStyle w:val="132"/>
        </w:rPr>
        <w:t>свойства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отображаемого объекта, которые однородны свойствам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имеющим доказательственное значение, и могут быть легко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установлены по отображениям. Эталонами могут служить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собственные свойства оригинала (случайные эталоны), так и </w:t>
      </w:r>
      <w:r>
        <w:rPr>
          <w:rStyle w:val="132"/>
        </w:rPr>
        <w:t>специально</w:t>
      </w:r>
      <w:r w:rsidRPr="00474702">
        <w:rPr>
          <w:rStyle w:val="132"/>
        </w:rPr>
        <w:t xml:space="preserve"> вводимые в отображение свойства посторонних объектов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(специальные эталоны).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Рассмотрим </w:t>
      </w:r>
      <w:r w:rsidRPr="00474702">
        <w:rPr>
          <w:rStyle w:val="133"/>
        </w:rPr>
        <w:t>метод специальных эталонов.</w:t>
      </w:r>
      <w:r w:rsidRPr="00474702">
        <w:rPr>
          <w:rStyle w:val="132"/>
        </w:rPr>
        <w:t xml:space="preserve"> Особенно </w:t>
      </w:r>
      <w:r>
        <w:rPr>
          <w:rStyle w:val="132"/>
        </w:rPr>
        <w:t>широкое</w:t>
      </w:r>
      <w:r w:rsidRPr="00474702">
        <w:rPr>
          <w:rStyle w:val="132"/>
        </w:rPr>
        <w:t xml:space="preserve"> распространение получили специальные средства контроля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качества изображения при исследованиях вещественных </w:t>
      </w:r>
      <w:r>
        <w:rPr>
          <w:rStyle w:val="132"/>
        </w:rPr>
        <w:t>доказательств</w:t>
      </w:r>
      <w:r w:rsidRPr="00474702">
        <w:rPr>
          <w:rStyle w:val="132"/>
        </w:rPr>
        <w:t>. Принципы и способы контроля воспроизведения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различаются в зависимости от задач воспроизведения и характера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преобразования отображения,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вида воспроизведения.</w:t>
      </w:r>
    </w:p>
    <w:p w:rsidR="000554B8" w:rsidRDefault="00E51AA0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простом воспроизведении принцип контроля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установлении точного соответствия эталона и его репродукции.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 xml:space="preserve">Отклонения укажут на пределы, характер и происхождение </w:t>
      </w:r>
      <w:r>
        <w:rPr>
          <w:rStyle w:val="132"/>
        </w:rPr>
        <w:t>искажений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качестве примера может быть приведена нейтрально-серая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шкала, используемая для контроля правильности </w:t>
      </w:r>
      <w:r>
        <w:rPr>
          <w:rStyle w:val="132"/>
        </w:rPr>
        <w:t>цветовоспроизведения</w:t>
      </w:r>
      <w:r w:rsidRPr="00474702">
        <w:rPr>
          <w:rStyle w:val="132"/>
        </w:rPr>
        <w:t xml:space="preserve"> в цветной фотографии.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Если шкала воспроизведена на снимке правильно,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</w:t>
      </w:r>
      <w:r>
        <w:rPr>
          <w:rStyle w:val="132"/>
        </w:rPr>
        <w:t>оттенками</w:t>
      </w:r>
      <w:r w:rsidRPr="00474702">
        <w:rPr>
          <w:rStyle w:val="132"/>
        </w:rPr>
        <w:t xml:space="preserve"> ахроматического серого цвета, в чем очень легко убедиться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рассмотрении фотоснимка даже лицу, никогда не видевшему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воспроизводимый на снимке объект, то все цвета на снимке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переданы правильно. Если же в шкале преобладает какой-либо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цветной фон (например, зеленый), то это указывает на искажение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цветопередачи вследствие разбалансирования </w:t>
      </w:r>
      <w:r>
        <w:rPr>
          <w:rStyle w:val="132"/>
        </w:rPr>
        <w:t>светочувствительности</w:t>
      </w:r>
      <w:r w:rsidRPr="00474702">
        <w:rPr>
          <w:rStyle w:val="132"/>
        </w:rPr>
        <w:t xml:space="preserve"> фотографических слоев и необходимость применения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корректирующих светофильтров при печати. Из-за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многообразия условий, влияющих на воспроизведение цвета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определить правильность цветовоспроизведения при отсутствии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такой шкалы практически невозможно.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Для контроля оптимальной плотности фотоизображения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Е.</w:t>
      </w:r>
      <w:r>
        <w:rPr>
          <w:rStyle w:val="132"/>
        </w:rPr>
        <w:t xml:space="preserve"> </w:t>
      </w:r>
      <w:r w:rsidRPr="00474702">
        <w:rPr>
          <w:rStyle w:val="132"/>
        </w:rPr>
        <w:t>Ю.</w:t>
      </w:r>
      <w:r>
        <w:rPr>
          <w:rStyle w:val="132"/>
        </w:rPr>
        <w:t xml:space="preserve"> </w:t>
      </w:r>
      <w:r w:rsidRPr="00474702">
        <w:rPr>
          <w:rStyle w:val="132"/>
        </w:rPr>
        <w:t>Брайчевской уже давно рекомендовано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эталона в </w:t>
      </w:r>
      <w:r w:rsidRPr="00474702">
        <w:rPr>
          <w:rStyle w:val="132"/>
        </w:rPr>
        <w:lastRenderedPageBreak/>
        <w:t xml:space="preserve">виде градационного негатива с обозначенными </w:t>
      </w:r>
      <w:r>
        <w:rPr>
          <w:rStyle w:val="132"/>
        </w:rPr>
        <w:t>плотностями</w:t>
      </w:r>
      <w:r w:rsidRPr="00474702">
        <w:rPr>
          <w:rStyle w:val="132"/>
        </w:rPr>
        <w:t xml:space="preserve"> полей</w:t>
      </w:r>
      <w:r w:rsidRPr="00474702">
        <w:rPr>
          <w:rStyle w:val="132"/>
          <w:vertAlign w:val="superscript"/>
        </w:rPr>
        <w:footnoteReference w:id="119"/>
      </w:r>
      <w:r w:rsidRPr="00474702">
        <w:rPr>
          <w:rStyle w:val="132"/>
        </w:rPr>
        <w:t>.</w:t>
      </w:r>
    </w:p>
    <w:p w:rsidR="000554B8" w:rsidRPr="00474702" w:rsidRDefault="00C05F3B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2"/>
        </w:rPr>
        <w:t>Н</w:t>
      </w:r>
      <w:r w:rsidR="00E51AA0">
        <w:rPr>
          <w:rStyle w:val="132"/>
        </w:rPr>
        <w:t>еобходимость</w:t>
      </w:r>
      <w:r w:rsidR="00E51AA0" w:rsidRPr="00474702">
        <w:rPr>
          <w:rStyle w:val="132"/>
        </w:rPr>
        <w:t xml:space="preserve"> объективных средств контроля качества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отображения имеется и в других случаях воспроизведения: при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 xml:space="preserve">изготовлении слепков, копий, звукозаписи и др. Однако до </w:t>
      </w:r>
      <w:r w:rsidR="00E51AA0">
        <w:rPr>
          <w:rStyle w:val="132"/>
        </w:rPr>
        <w:t>настоящего</w:t>
      </w:r>
      <w:r w:rsidR="00E51AA0" w:rsidRPr="00474702">
        <w:rPr>
          <w:rStyle w:val="132"/>
        </w:rPr>
        <w:t xml:space="preserve"> времени их разработке не уделялось должного </w:t>
      </w:r>
      <w:r w:rsidR="00E51AA0">
        <w:rPr>
          <w:rStyle w:val="132"/>
        </w:rPr>
        <w:t>внимания</w:t>
      </w:r>
      <w:r w:rsidR="00E51AA0" w:rsidRPr="00474702">
        <w:rPr>
          <w:rStyle w:val="132"/>
        </w:rPr>
        <w:t>. Представляется необходимой разработка соответствующих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эталонов для контроля качества воспроизведения рельефа при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 xml:space="preserve">изготовлении слепков, плотности фотографического </w:t>
      </w:r>
      <w:r w:rsidR="00E51AA0">
        <w:rPr>
          <w:rStyle w:val="132"/>
        </w:rPr>
        <w:t>изображения</w:t>
      </w:r>
      <w:r w:rsidR="00E51AA0" w:rsidRPr="00474702">
        <w:rPr>
          <w:rStyle w:val="132"/>
        </w:rPr>
        <w:t xml:space="preserve"> для контроля оптимальных условий экспонирования, силы</w:t>
      </w:r>
      <w:r w:rsidR="00C8667E">
        <w:rPr>
          <w:rStyle w:val="132"/>
        </w:rPr>
        <w:t xml:space="preserve">, </w:t>
      </w:r>
      <w:r w:rsidR="00E51AA0" w:rsidRPr="00474702">
        <w:rPr>
          <w:rStyle w:val="132"/>
        </w:rPr>
        <w:t xml:space="preserve">высоты и тембра звука для контроля качества звукозаписи и </w:t>
      </w:r>
      <w:r w:rsidR="00C8667E">
        <w:rPr>
          <w:rStyle w:val="132"/>
        </w:rPr>
        <w:t xml:space="preserve">т.д. </w:t>
      </w:r>
      <w:r w:rsidR="00E51AA0" w:rsidRPr="00474702">
        <w:rPr>
          <w:rStyle w:val="132"/>
        </w:rPr>
        <w:t xml:space="preserve">Обязательными качествами таких эталонов должна быть </w:t>
      </w:r>
      <w:r w:rsidR="00E51AA0">
        <w:rPr>
          <w:rStyle w:val="132"/>
        </w:rPr>
        <w:t>простота</w:t>
      </w:r>
      <w:r w:rsidR="00E51AA0" w:rsidRPr="00474702">
        <w:rPr>
          <w:rStyle w:val="132"/>
        </w:rPr>
        <w:t xml:space="preserve">, возможность использования </w:t>
      </w:r>
      <w:r w:rsidR="00E51AA0">
        <w:rPr>
          <w:rStyle w:val="132"/>
        </w:rPr>
        <w:t>неспециалистами</w:t>
      </w:r>
      <w:r w:rsidR="00E51AA0" w:rsidRPr="00474702">
        <w:rPr>
          <w:rStyle w:val="132"/>
        </w:rPr>
        <w:t xml:space="preserve"> и достаточная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эффективность.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случаях воспроизведений, связанных с преобразованием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формы, в отображение должны вводиться для контроля </w:t>
      </w:r>
      <w:r>
        <w:rPr>
          <w:rStyle w:val="132"/>
        </w:rPr>
        <w:t>элементы</w:t>
      </w:r>
      <w:r w:rsidRPr="00474702">
        <w:rPr>
          <w:rStyle w:val="132"/>
        </w:rPr>
        <w:t>, указывающие на произведенные преобразования. 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изображение на снимке обычной масштабной линейки с </w:t>
      </w:r>
      <w:r>
        <w:rPr>
          <w:rStyle w:val="132"/>
        </w:rPr>
        <w:t>обозначением</w:t>
      </w:r>
      <w:r w:rsidRPr="00474702">
        <w:rPr>
          <w:rStyle w:val="132"/>
        </w:rPr>
        <w:t xml:space="preserve"> цифр укажет на преобразования масштаба, негативность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зеркальность изображения. Использование отображений, </w:t>
      </w:r>
      <w:r>
        <w:rPr>
          <w:rStyle w:val="132"/>
        </w:rPr>
        <w:t>связанных</w:t>
      </w:r>
      <w:r w:rsidRPr="00474702">
        <w:rPr>
          <w:rStyle w:val="132"/>
        </w:rPr>
        <w:t xml:space="preserve"> с преобразованием формы, без такого рода контрольных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 следует признать недопустимым.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случаях воспроизведения с целью выявления новых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принцип точного соответствия эталона и репродукции </w:t>
      </w:r>
      <w:r>
        <w:rPr>
          <w:rStyle w:val="132"/>
        </w:rPr>
        <w:t>непригоден</w:t>
      </w:r>
      <w:r w:rsidRPr="00474702">
        <w:rPr>
          <w:rStyle w:val="132"/>
        </w:rPr>
        <w:t xml:space="preserve"> и действует другой критерий объективности воспроизведения</w:t>
      </w:r>
      <w:r w:rsidR="00C8667E">
        <w:rPr>
          <w:rStyle w:val="132"/>
        </w:rPr>
        <w:t xml:space="preserve">, </w:t>
      </w:r>
      <w:r>
        <w:rPr>
          <w:rStyle w:val="132"/>
        </w:rPr>
        <w:t>а</w:t>
      </w:r>
      <w:r w:rsidRPr="00474702">
        <w:rPr>
          <w:rStyle w:val="132"/>
        </w:rPr>
        <w:t xml:space="preserve"> именно: установление того факта, что имеющиеся в </w:t>
      </w:r>
      <w:r>
        <w:rPr>
          <w:rStyle w:val="132"/>
        </w:rPr>
        <w:t>отображении</w:t>
      </w:r>
      <w:r w:rsidRPr="00474702">
        <w:rPr>
          <w:rStyle w:val="132"/>
        </w:rPr>
        <w:t xml:space="preserve"> новые признаки являются отображением объективных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воспроизводимого объекта, а не действием каких-либо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случайных причин.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качестве средства контроля применяется эталон, </w:t>
      </w:r>
      <w:r>
        <w:rPr>
          <w:rStyle w:val="132"/>
        </w:rPr>
        <w:t>дающий</w:t>
      </w:r>
      <w:r w:rsidRPr="00474702">
        <w:rPr>
          <w:rStyle w:val="132"/>
        </w:rPr>
        <w:t xml:space="preserve"> при определенных условиях воспроизведения совершенно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определенный, заранее известный эффект отражения свойств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По воспроизведению свойств эталона судят о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свойствах исследуемого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Наиболее наглядным является использование эталонов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</w:t>
      </w:r>
      <w:r w:rsidRPr="00474702">
        <w:rPr>
          <w:rStyle w:val="132"/>
        </w:rPr>
        <w:lastRenderedPageBreak/>
        <w:t>эмиссионном спектральном исследовании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доказательств. Каждое химическое вещество имеет свой </w:t>
      </w:r>
      <w:r>
        <w:rPr>
          <w:rStyle w:val="132"/>
        </w:rPr>
        <w:t>характерный</w:t>
      </w:r>
      <w:r w:rsidRPr="00474702">
        <w:rPr>
          <w:rStyle w:val="132"/>
        </w:rPr>
        <w:t xml:space="preserve"> специфический только для него спектр, который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распознан по заранее изученным аналитическим линиям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Получив тем или иным путем спектр исследуемого вещества,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сопоставляют со спектром эталона, в качестве которого берется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изученный и богатый спектральными линиями спектр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железа. Сопоставление аналитических линий исследуемой пробы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аналитическими линиями спектра железа позволяет с помощью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атласов определить их принадлежность </w:t>
      </w:r>
      <w:r>
        <w:rPr>
          <w:rStyle w:val="132"/>
        </w:rPr>
        <w:t>определенному</w:t>
      </w:r>
      <w:r w:rsidRPr="00474702">
        <w:rPr>
          <w:rStyle w:val="132"/>
        </w:rPr>
        <w:t xml:space="preserve"> химическому элементу. Так определяется качественный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состав вещества.</w:t>
      </w:r>
    </w:p>
    <w:p w:rsidR="000554B8" w:rsidRPr="00474702" w:rsidRDefault="00E51AA0" w:rsidP="00FD4039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основе количественного спектрального анализа лежит </w:t>
      </w:r>
      <w:r>
        <w:rPr>
          <w:rStyle w:val="132"/>
        </w:rPr>
        <w:t>прямая</w:t>
      </w:r>
      <w:r w:rsidRPr="00474702">
        <w:rPr>
          <w:rStyle w:val="132"/>
        </w:rPr>
        <w:t xml:space="preserve"> зависимость интенсивности спектральной линии и </w:t>
      </w:r>
      <w:r>
        <w:rPr>
          <w:rStyle w:val="132"/>
        </w:rPr>
        <w:t>концентрации</w:t>
      </w:r>
      <w:r w:rsidRPr="00474702">
        <w:rPr>
          <w:rStyle w:val="132"/>
        </w:rPr>
        <w:t xml:space="preserve"> вещества в пробе. Измерив интенсивность спектральной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линии исследуемого вещества и сопоставив ее с интенсивностью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спектральной линии веществ, концентрация которого заранее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известна (эталона), можно с помощью специальных </w:t>
      </w:r>
      <w:r>
        <w:rPr>
          <w:rStyle w:val="132"/>
        </w:rPr>
        <w:t>градуировочных</w:t>
      </w:r>
      <w:r w:rsidRPr="00474702">
        <w:rPr>
          <w:rStyle w:val="132"/>
        </w:rPr>
        <w:t xml:space="preserve"> графиков определить концентрацию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вещества. При исследовании концентрации примесей в сплавах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свинца (например, в дроби, картечи, пулях) в качестве эталона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берется линия свинца, по сравнению с которой и определяется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концентрация примесей (олово, мышьяк, висмут и др.). Если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сравниваемых пробах нет элемента, количественное содержание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которого было бы одинаковым</w:t>
      </w:r>
      <w:r>
        <w:rPr>
          <w:rStyle w:val="132"/>
        </w:rPr>
        <w:t xml:space="preserve"> (</w:t>
      </w:r>
      <w:r w:rsidRPr="00474702">
        <w:rPr>
          <w:rStyle w:val="132"/>
        </w:rPr>
        <w:t xml:space="preserve">например, при исследовании </w:t>
      </w:r>
      <w:r>
        <w:rPr>
          <w:rStyle w:val="132"/>
        </w:rPr>
        <w:t>тканей</w:t>
      </w:r>
      <w:r w:rsidRPr="00474702">
        <w:rPr>
          <w:rStyle w:val="132"/>
        </w:rPr>
        <w:t xml:space="preserve">, бумаги и </w:t>
      </w:r>
      <w:r w:rsidR="00AF3106">
        <w:rPr>
          <w:rStyle w:val="132"/>
        </w:rPr>
        <w:t>т.п.</w:t>
      </w:r>
      <w:r>
        <w:rPr>
          <w:rStyle w:val="132"/>
        </w:rPr>
        <w:t>),</w:t>
      </w:r>
      <w:r w:rsidRPr="00474702">
        <w:rPr>
          <w:rStyle w:val="132"/>
        </w:rPr>
        <w:t xml:space="preserve"> в сравниваемые пробы специально вводится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одинаковых количествах элемент, называемый внутренним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эталоном. В качестве последнего выбирается элемент, редко </w:t>
      </w:r>
      <w:r>
        <w:rPr>
          <w:rStyle w:val="132"/>
        </w:rPr>
        <w:t>встречающийся</w:t>
      </w:r>
      <w:r w:rsidRPr="00474702">
        <w:rPr>
          <w:rStyle w:val="132"/>
        </w:rPr>
        <w:t xml:space="preserve"> в исследуемых объектах. Так, </w:t>
      </w:r>
      <w:r>
        <w:rPr>
          <w:rStyle w:val="132"/>
        </w:rPr>
        <w:t>скажем</w:t>
      </w:r>
      <w:r w:rsidRPr="00474702">
        <w:rPr>
          <w:rStyle w:val="132"/>
        </w:rPr>
        <w:t>, существует метод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определения дистанции выстрела по количеству металла в </w:t>
      </w:r>
      <w:r>
        <w:rPr>
          <w:rStyle w:val="132"/>
        </w:rPr>
        <w:t>копоти</w:t>
      </w:r>
      <w:r w:rsidRPr="00474702">
        <w:rPr>
          <w:rStyle w:val="132"/>
        </w:rPr>
        <w:t xml:space="preserve"> выстрела на мишени. С этой целью в материал пораженного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выстрелом объекта вводится специальный внутренний эталон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(кобальт, молибден). Если интенсивность спектральных линий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элементов будет одинаковой при всех вариациях опыта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она может служить масштабом для определения концентрации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искомых металлов в </w:t>
      </w:r>
      <w:r w:rsidRPr="00474702">
        <w:rPr>
          <w:rStyle w:val="132"/>
        </w:rPr>
        <w:lastRenderedPageBreak/>
        <w:t>копоти выстрела</w:t>
      </w:r>
      <w:r w:rsidR="00C05F3B">
        <w:rPr>
          <w:rStyle w:val="ae"/>
        </w:rPr>
        <w:footnoteReference w:id="12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Примером использования эталонов для изучения снимков </w:t>
      </w:r>
      <w:r>
        <w:rPr>
          <w:rStyle w:val="132"/>
        </w:rPr>
        <w:t>люминесценции</w:t>
      </w:r>
      <w:r w:rsidRPr="00474702">
        <w:rPr>
          <w:rStyle w:val="132"/>
        </w:rPr>
        <w:t xml:space="preserve"> и в отраженных лучах невидимых зон спектра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служить описанные Д.</w:t>
      </w:r>
      <w:r>
        <w:rPr>
          <w:rStyle w:val="132"/>
        </w:rPr>
        <w:t xml:space="preserve"> </w:t>
      </w: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>Эрастовым</w:t>
      </w:r>
      <w:r w:rsidR="00C05F3B">
        <w:rPr>
          <w:rStyle w:val="132"/>
          <w:vertAlign w:val="superscript"/>
        </w:rPr>
        <w:footnoteReference w:id="121"/>
      </w:r>
      <w:r w:rsidRPr="00474702">
        <w:rPr>
          <w:rStyle w:val="132"/>
        </w:rPr>
        <w:t xml:space="preserve"> тест-объекты. Тест-объекты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представляют маленькие цинковые пластинки с люмированной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поверхностью и наклеенными на них квадратиками </w:t>
      </w:r>
      <w:r>
        <w:rPr>
          <w:rStyle w:val="132"/>
        </w:rPr>
        <w:t>специально</w:t>
      </w:r>
      <w:r w:rsidRPr="00474702">
        <w:rPr>
          <w:rStyle w:val="132"/>
        </w:rPr>
        <w:t xml:space="preserve"> окрашенной бумаги. Пластинка и квадратики обладают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определенными, заранее известными оптическими свойствами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(отражения, поглощения, люминесценции) и дают различные </w:t>
      </w:r>
      <w:r>
        <w:rPr>
          <w:rStyle w:val="132"/>
        </w:rPr>
        <w:t>негативные</w:t>
      </w:r>
      <w:r w:rsidRPr="00474702">
        <w:rPr>
          <w:rStyle w:val="132"/>
        </w:rPr>
        <w:t xml:space="preserve"> изображения при съемке в различных участках спектра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различных режимах освещения. По изображению тест-объекта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можно судить о правильности воспроизведения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исследуемого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в отраженных ультрафиолетовых лучах ин</w:t>
      </w:r>
      <w:r w:rsidRPr="00474702">
        <w:rPr>
          <w:rStyle w:val="134"/>
        </w:rPr>
        <w:t>д</w:t>
      </w:r>
      <w:r w:rsidRPr="00474702">
        <w:rPr>
          <w:rStyle w:val="132"/>
        </w:rPr>
        <w:t xml:space="preserve">икатор </w:t>
      </w:r>
      <w:r>
        <w:rPr>
          <w:rStyle w:val="132"/>
        </w:rPr>
        <w:t>фиксируется</w:t>
      </w:r>
      <w:r w:rsidRPr="00474702">
        <w:rPr>
          <w:rStyle w:val="132"/>
        </w:rPr>
        <w:t xml:space="preserve"> на негативе в виде черного прямоугольника с </w:t>
      </w:r>
      <w:r>
        <w:rPr>
          <w:rStyle w:val="132"/>
        </w:rPr>
        <w:t>прозрачным</w:t>
      </w:r>
      <w:r w:rsidRPr="00474702">
        <w:rPr>
          <w:rStyle w:val="132"/>
        </w:rPr>
        <w:t xml:space="preserve"> квадратом на нем: пластинка хорошо отражает </w:t>
      </w:r>
      <w:r>
        <w:rPr>
          <w:rStyle w:val="132"/>
        </w:rPr>
        <w:t>ультрафиолетовые</w:t>
      </w:r>
      <w:r w:rsidRPr="00474702">
        <w:rPr>
          <w:rStyle w:val="132"/>
        </w:rPr>
        <w:t xml:space="preserve"> лучи, а квадрат с люминофором их поглощает. При съемке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видимой люминесценции изображение индикатора меняется: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пластинка не люминесцирует и получается прозрачной, а квадрат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люминофором получается высокой плотности. В случае </w:t>
      </w:r>
      <w:r>
        <w:rPr>
          <w:rStyle w:val="132"/>
        </w:rPr>
        <w:t>нарушения</w:t>
      </w:r>
      <w:r w:rsidRPr="00474702">
        <w:rPr>
          <w:rStyle w:val="132"/>
        </w:rPr>
        <w:t xml:space="preserve"> условий съемки и попадания на фотослой помимо лучей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люминесценции еще и отраженных ультрафиолетовых лучей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(что искажает картину видимой люминесценции), почернения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произойдут как в изображении пластинки, так и в изображении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квадрата на ней.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Изображение эталона на негативе, таким образом, сразу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позволяет определить в каких условиях производилась съемка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были ли соблюдены </w:t>
      </w:r>
      <w:r>
        <w:rPr>
          <w:rStyle w:val="132"/>
        </w:rPr>
        <w:t xml:space="preserve">ее </w:t>
      </w:r>
      <w:r w:rsidRPr="00474702">
        <w:rPr>
          <w:rStyle w:val="132"/>
        </w:rPr>
        <w:t>технические условия.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Для случаев контрастирующей съемки и цветоделения в </w:t>
      </w:r>
      <w:r>
        <w:rPr>
          <w:rStyle w:val="132"/>
        </w:rPr>
        <w:t>видимых</w:t>
      </w:r>
      <w:r w:rsidRPr="00474702">
        <w:rPr>
          <w:rStyle w:val="132"/>
        </w:rPr>
        <w:t xml:space="preserve"> зонах спектра аналогичные средства контроля в виде цветной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штриховой шкалы</w:t>
      </w:r>
      <w:r>
        <w:rPr>
          <w:rStyle w:val="132"/>
        </w:rPr>
        <w:t>,</w:t>
      </w:r>
      <w:r w:rsidRPr="00474702">
        <w:rPr>
          <w:rStyle w:val="132"/>
        </w:rPr>
        <w:t xml:space="preserve"> черно-белого кольца и белого кольца </w:t>
      </w:r>
      <w:r>
        <w:rPr>
          <w:rStyle w:val="132"/>
        </w:rPr>
        <w:t>предложены</w:t>
      </w:r>
      <w:r w:rsidRPr="00474702">
        <w:rPr>
          <w:rStyle w:val="132"/>
        </w:rPr>
        <w:t xml:space="preserve"> Е.</w:t>
      </w:r>
      <w:r>
        <w:rPr>
          <w:rStyle w:val="132"/>
        </w:rPr>
        <w:t xml:space="preserve"> </w:t>
      </w:r>
      <w:r w:rsidRPr="00474702">
        <w:rPr>
          <w:rStyle w:val="132"/>
        </w:rPr>
        <w:t>Ю.</w:t>
      </w:r>
      <w:r>
        <w:rPr>
          <w:rStyle w:val="132"/>
        </w:rPr>
        <w:t xml:space="preserve"> </w:t>
      </w:r>
      <w:r w:rsidRPr="00474702">
        <w:rPr>
          <w:rStyle w:val="132"/>
        </w:rPr>
        <w:t>Брайчевской,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Эйсманом и А.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>Манцветовой</w:t>
      </w:r>
      <w:r w:rsidRPr="00474702">
        <w:rPr>
          <w:rStyle w:val="132"/>
          <w:vertAlign w:val="superscript"/>
        </w:rPr>
        <w:footnoteReference w:id="12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 помощью описанных эталонов устанавливается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 искажения правильности цветовоспроизведения, но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причины, например неправильный выбор светофильтра, </w:t>
      </w:r>
      <w:r>
        <w:rPr>
          <w:rStyle w:val="132"/>
        </w:rPr>
        <w:t>неправильное</w:t>
      </w:r>
      <w:r w:rsidRPr="00474702">
        <w:rPr>
          <w:rStyle w:val="132"/>
        </w:rPr>
        <w:t xml:space="preserve"> определение экспозиции, а также устанавливается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стадия того процесса, в которой были допущены нарушения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условий съемки (экспонирование, негативный или позитивный</w:t>
      </w:r>
      <w:r w:rsidR="00C8667E">
        <w:rPr>
          <w:rStyle w:val="132"/>
        </w:rPr>
        <w:t xml:space="preserve"> </w:t>
      </w:r>
      <w:r>
        <w:rPr>
          <w:rStyle w:val="132"/>
        </w:rPr>
        <w:t>процесс</w:t>
      </w:r>
      <w:r w:rsidRPr="00474702">
        <w:rPr>
          <w:rStyle w:val="132"/>
        </w:rPr>
        <w:t xml:space="preserve">). Одновременно определяются и пути получения </w:t>
      </w:r>
      <w:r>
        <w:rPr>
          <w:rStyle w:val="132"/>
        </w:rPr>
        <w:t>правильных</w:t>
      </w:r>
      <w:r w:rsidRPr="00474702">
        <w:rPr>
          <w:rStyle w:val="132"/>
        </w:rPr>
        <w:t xml:space="preserve">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Из сказанного видно, что метод индикаторов является </w:t>
      </w:r>
      <w:r>
        <w:rPr>
          <w:rStyle w:val="132"/>
        </w:rPr>
        <w:t>эффективным</w:t>
      </w:r>
      <w:r w:rsidRPr="00474702">
        <w:rPr>
          <w:rStyle w:val="132"/>
        </w:rPr>
        <w:t xml:space="preserve"> средством исследования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Разработка простых и высокоэффективных средств контроля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качества воспроизведения для всех его форм и видов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важной задачей криминалистики и других обслуживающих </w:t>
      </w:r>
      <w:r>
        <w:rPr>
          <w:rStyle w:val="132"/>
        </w:rPr>
        <w:t>процесс</w:t>
      </w:r>
      <w:r w:rsidRPr="00474702">
        <w:rPr>
          <w:rStyle w:val="132"/>
        </w:rPr>
        <w:t xml:space="preserve"> расследования отраслей 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Следует указать на целесообразность сочетания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средств контроля с удостоверительными средствами, </w:t>
      </w:r>
      <w:r>
        <w:rPr>
          <w:rStyle w:val="132"/>
        </w:rPr>
        <w:t>обеспечивающими</w:t>
      </w:r>
      <w:r w:rsidRPr="00474702">
        <w:rPr>
          <w:rStyle w:val="132"/>
        </w:rPr>
        <w:t xml:space="preserve"> подлинность отображения. Представляется </w:t>
      </w:r>
      <w:r>
        <w:rPr>
          <w:rStyle w:val="132"/>
        </w:rPr>
        <w:t>целесообразным</w:t>
      </w:r>
      <w:r w:rsidRPr="00474702">
        <w:rPr>
          <w:rStyle w:val="132"/>
        </w:rPr>
        <w:t xml:space="preserve"> снабжать применяемые тест-объекты подписью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изготавливающего отображение лица. Будучи воспроизведены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 всех степенях отображения, надписи будут служить 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индивидуализации и удостоверения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Теперь остановимся на </w:t>
      </w:r>
      <w:r w:rsidRPr="00474702">
        <w:rPr>
          <w:rStyle w:val="133"/>
        </w:rPr>
        <w:t>методе случайных эталонов.</w:t>
      </w:r>
      <w:r w:rsidRPr="00474702">
        <w:rPr>
          <w:rStyle w:val="132"/>
        </w:rPr>
        <w:t xml:space="preserve"> Наряду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 специальными предметами, искусственно вводимыми в </w:t>
      </w:r>
      <w:r>
        <w:rPr>
          <w:rStyle w:val="132"/>
        </w:rPr>
        <w:t>отображение</w:t>
      </w:r>
      <w:r w:rsidRPr="00474702">
        <w:rPr>
          <w:rStyle w:val="132"/>
        </w:rPr>
        <w:t>, в качестве эталонов могут быть в отдельных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использованы также собственные свойства отображаемого </w:t>
      </w:r>
      <w:r>
        <w:rPr>
          <w:rStyle w:val="132"/>
        </w:rPr>
        <w:t>объекта</w:t>
      </w:r>
      <w:r w:rsidRPr="00474702">
        <w:rPr>
          <w:rStyle w:val="132"/>
        </w:rPr>
        <w:t xml:space="preserve"> (случайные эталоны). Использование случайных эталонов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основано на том же принципе однозначной взаимозависимости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преобразования и по существу не отличается от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эталонов. Так, случайно сфотографированный </w:t>
      </w:r>
      <w:r>
        <w:rPr>
          <w:rStyle w:val="132"/>
        </w:rPr>
        <w:t>листок</w:t>
      </w:r>
      <w:r w:rsidRPr="00474702">
        <w:rPr>
          <w:rStyle w:val="132"/>
        </w:rPr>
        <w:t xml:space="preserve"> бумаги или другой белый объект может быть использован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цветной печати вместо нейтрально-серой шкалы; изображение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монеты </w:t>
      </w:r>
      <w:r w:rsidR="00C8667E">
        <w:rPr>
          <w:rStyle w:val="132"/>
        </w:rPr>
        <w:lastRenderedPageBreak/>
        <w:t>-</w:t>
      </w:r>
      <w:r w:rsidRPr="00474702">
        <w:rPr>
          <w:rStyle w:val="132"/>
        </w:rPr>
        <w:t xml:space="preserve"> роль масштабной линейки на фотоснимке или шкалы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рельефа на слепке; движение маятника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роль индикатора </w:t>
      </w:r>
      <w:r>
        <w:rPr>
          <w:rStyle w:val="132"/>
        </w:rPr>
        <w:t>времени</w:t>
      </w:r>
      <w:r w:rsidRPr="00474702">
        <w:rPr>
          <w:rStyle w:val="132"/>
        </w:rPr>
        <w:t xml:space="preserve"> при кинопроекции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 контрольных средств широко используется и при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психических отображений (образов).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процессе допроса и оценки показаний свидетелей, </w:t>
      </w:r>
      <w:r>
        <w:rPr>
          <w:rStyle w:val="132"/>
        </w:rPr>
        <w:t>потерпевших</w:t>
      </w:r>
      <w:r w:rsidRPr="00474702">
        <w:rPr>
          <w:rStyle w:val="132"/>
        </w:rPr>
        <w:t>, подозреваемых и обвиняемых этот метод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форме сопоставления показаний с объективно установленными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данными.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Всякий достоверно установленный по делу факт может играть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роль контрольного в процессе допроса и оценки показаний </w:t>
      </w:r>
      <w:r>
        <w:rPr>
          <w:rStyle w:val="132"/>
        </w:rPr>
        <w:t>допрашиваемых</w:t>
      </w:r>
      <w:r w:rsidRPr="00474702">
        <w:rPr>
          <w:rStyle w:val="132"/>
          <w:vertAlign w:val="superscript"/>
        </w:rPr>
        <w:footnoteReference w:id="12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 другой стороны, одной из важных задач допроса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получение данных, поддающихся последующей объективной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проверке. С этой целью ставятся так называемые контрольные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свидетель заявил, что он слышал звук выстрела около 12 </w:t>
      </w:r>
      <w:r>
        <w:rPr>
          <w:rStyle w:val="132"/>
        </w:rPr>
        <w:t>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ночи. На вопрос следователя, как он определил время, свидетель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ответил, что выстрел им был услышан вскоре после прохождения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местного поезда, отходящего с ближайшей станции в 23 </w:t>
      </w:r>
      <w:r>
        <w:rPr>
          <w:rStyle w:val="132"/>
        </w:rPr>
        <w:t>ч</w:t>
      </w:r>
      <w:r w:rsidRPr="00474702">
        <w:rPr>
          <w:rStyle w:val="132"/>
        </w:rPr>
        <w:t xml:space="preserve"> 55 </w:t>
      </w:r>
      <w:r>
        <w:rPr>
          <w:rStyle w:val="132"/>
        </w:rPr>
        <w:t>мин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Данное обстоятельство было подтверждено при ознакомлении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железнодорожным расписанием и в ходе допроса работников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станции.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Для проверки показаний обвиняемого о его местонахождении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действиях выясняется, где и с кем он находился, что делал, могли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 остаться следы его действий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обвиняемый на допросе показал, что револьвер, из </w:t>
      </w:r>
      <w:r>
        <w:rPr>
          <w:rStyle w:val="132"/>
        </w:rPr>
        <w:t>которого</w:t>
      </w:r>
      <w:r w:rsidRPr="00474702">
        <w:rPr>
          <w:rStyle w:val="132"/>
        </w:rPr>
        <w:t xml:space="preserve"> он совершил убийство, был выброшен им при бегстве с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происшествия. В результате постановки контрольных вопросов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выяснилось, что револьвер был выброшен обвиняемым в колодец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бежал он с места </w:t>
      </w:r>
      <w:r>
        <w:rPr>
          <w:rStyle w:val="132"/>
        </w:rPr>
        <w:t>преступления</w:t>
      </w:r>
      <w:r w:rsidRPr="00474702">
        <w:rPr>
          <w:rStyle w:val="132"/>
        </w:rPr>
        <w:t xml:space="preserve"> через свежевспаханное поле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Эти обстоятельства подтвердились в ходе тщательного осмотра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колодца и прилегающего к месту происшествия поля.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Роль контрольных средств при допросе могут играть и заранее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известные свойства предметов. Так, допрашиваемому </w:t>
      </w:r>
      <w:r>
        <w:rPr>
          <w:rStyle w:val="132"/>
        </w:rPr>
        <w:t>предлагается</w:t>
      </w:r>
      <w:r w:rsidRPr="00474702">
        <w:rPr>
          <w:rStyle w:val="132"/>
        </w:rPr>
        <w:t xml:space="preserve"> оценить заранее измеренное расстояние между предметами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высоту отдельных предметов, определить их форму, цвет и </w:t>
      </w:r>
      <w:r w:rsidR="00C8667E">
        <w:rPr>
          <w:rStyle w:val="132"/>
        </w:rPr>
        <w:t xml:space="preserve">т.д. </w:t>
      </w:r>
      <w:r w:rsidRPr="00474702">
        <w:rPr>
          <w:rStyle w:val="132"/>
        </w:rPr>
        <w:t>По ответам допрашиваемого судят о его способности оценивать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свойства наблюдаемых им вещей и явлений: правильности и </w:t>
      </w:r>
      <w:r>
        <w:rPr>
          <w:rStyle w:val="132"/>
        </w:rPr>
        <w:t>точности</w:t>
      </w:r>
      <w:r w:rsidRPr="00474702">
        <w:rPr>
          <w:rStyle w:val="132"/>
        </w:rPr>
        <w:t xml:space="preserve"> суждений, характере и пределах отклонений от истины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Полученные данные учитываются при оценке показаний </w:t>
      </w:r>
      <w:r>
        <w:rPr>
          <w:rStyle w:val="132"/>
        </w:rPr>
        <w:t>допрашиваемого</w:t>
      </w:r>
      <w:r w:rsidRPr="00474702">
        <w:rPr>
          <w:rStyle w:val="132"/>
        </w:rPr>
        <w:t xml:space="preserve"> по существу дела.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Вариантом рассматриваемого способа является и следующий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Допрашиваемому вначале предлагают оценить то или иное </w:t>
      </w:r>
      <w:r>
        <w:rPr>
          <w:rStyle w:val="132"/>
        </w:rPr>
        <w:t>свойство</w:t>
      </w:r>
      <w:r w:rsidRPr="00474702">
        <w:rPr>
          <w:rStyle w:val="132"/>
        </w:rPr>
        <w:t xml:space="preserve"> предмета, например расстояние между предметами на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допроса. Затем это расстояние измеряется. Полученные данные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используются для оценки показаний, данных допрашиваемым.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числе контрольных данных, «которые хотя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не нужны для дела, но необходимы для проверки показаний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свидетеля», С.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Голунский указывает следующие: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внешняя обстановка, при которой свидетель наблюдает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описанные им факты;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наличие других свидетелей, наблюдавших те же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 которых дает показания данный свидетель;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в)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такие факты, которые вытекают из показания </w:t>
      </w:r>
      <w:r>
        <w:rPr>
          <w:rStyle w:val="132"/>
        </w:rPr>
        <w:t>допрошенного</w:t>
      </w:r>
      <w:r w:rsidRPr="00474702">
        <w:rPr>
          <w:rStyle w:val="132"/>
        </w:rPr>
        <w:t xml:space="preserve"> свидетеля и могут быть установлены путем тех или иных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следственных действий;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г)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подробные данные о личности самого свидетеля».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Большое значение придают выявлению контрольных данных</w:t>
      </w:r>
    </w:p>
    <w:p w:rsidR="000554B8" w:rsidRPr="00474702" w:rsidRDefault="00E51AA0" w:rsidP="00FD4039">
      <w:pPr>
        <w:pStyle w:val="131"/>
        <w:shd w:val="clear" w:color="auto" w:fill="auto"/>
        <w:spacing w:before="0" w:after="240" w:line="240" w:lineRule="exact"/>
      </w:pPr>
      <w:r w:rsidRPr="00474702">
        <w:rPr>
          <w:rStyle w:val="132"/>
        </w:rPr>
        <w:t>при допросе П.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>Тарасов-Родионов, Л.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Карнеева, 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С. </w:t>
      </w:r>
      <w:r>
        <w:rPr>
          <w:rStyle w:val="132"/>
        </w:rPr>
        <w:t>Ордынский</w:t>
      </w:r>
      <w:r w:rsidRPr="00474702">
        <w:rPr>
          <w:rStyle w:val="132"/>
        </w:rPr>
        <w:t>, С.</w:t>
      </w:r>
      <w:r>
        <w:rPr>
          <w:rStyle w:val="132"/>
        </w:rPr>
        <w:t xml:space="preserve"> </w:t>
      </w:r>
      <w:r w:rsidRPr="00474702">
        <w:rPr>
          <w:rStyle w:val="132"/>
        </w:rPr>
        <w:t>Я. Розенблит, А.</w:t>
      </w:r>
      <w:r>
        <w:rPr>
          <w:rStyle w:val="132"/>
        </w:rPr>
        <w:t xml:space="preserve"> </w:t>
      </w:r>
      <w:r w:rsidRPr="00474702">
        <w:rPr>
          <w:rStyle w:val="132"/>
        </w:rPr>
        <w:t>Б. Соловьев</w:t>
      </w:r>
      <w:r w:rsidRPr="00474702">
        <w:rPr>
          <w:rStyle w:val="132"/>
          <w:vertAlign w:val="superscript"/>
        </w:rPr>
        <w:footnoteReference w:id="124"/>
      </w:r>
      <w:r w:rsidRPr="00474702">
        <w:rPr>
          <w:rStyle w:val="132"/>
        </w:rPr>
        <w:t xml:space="preserve"> и другие криминалисты.</w:t>
      </w:r>
    </w:p>
    <w:p w:rsidR="000554B8" w:rsidRPr="00474702" w:rsidRDefault="00E51AA0" w:rsidP="00FD4039">
      <w:pPr>
        <w:pStyle w:val="32"/>
        <w:keepNext/>
        <w:keepLines/>
        <w:shd w:val="clear" w:color="auto" w:fill="auto"/>
        <w:spacing w:before="0" w:after="120" w:line="190" w:lineRule="exact"/>
        <w:ind w:firstLine="0"/>
        <w:jc w:val="center"/>
      </w:pPr>
      <w:bookmarkStart w:id="62" w:name="bookmark21"/>
      <w:bookmarkStart w:id="63" w:name="_Toc73111418"/>
      <w:r w:rsidRPr="00474702">
        <w:rPr>
          <w:rStyle w:val="33"/>
          <w:b/>
        </w:rPr>
        <w:t>Метод сравнения</w:t>
      </w:r>
      <w:bookmarkEnd w:id="62"/>
      <w:bookmarkEnd w:id="63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основе метода сравнения лежит изучение различных </w:t>
      </w:r>
      <w:r>
        <w:rPr>
          <w:rStyle w:val="132"/>
        </w:rPr>
        <w:t>проявлений</w:t>
      </w:r>
      <w:r w:rsidRPr="00474702">
        <w:rPr>
          <w:rStyle w:val="132"/>
        </w:rPr>
        <w:t xml:space="preserve"> свойства оригинала. Подлежащие установлению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оригинала могут быть установлены путем исследования </w:t>
      </w:r>
      <w:r>
        <w:rPr>
          <w:rStyle w:val="132"/>
        </w:rPr>
        <w:t>различ</w:t>
      </w:r>
      <w:r>
        <w:rPr>
          <w:rStyle w:val="132"/>
        </w:rPr>
        <w:lastRenderedPageBreak/>
        <w:t>ных</w:t>
      </w:r>
      <w:r w:rsidRPr="00474702">
        <w:rPr>
          <w:rStyle w:val="132"/>
        </w:rPr>
        <w:t xml:space="preserve"> их проявлений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признаков отображения и оригинала.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положение и лежит в основе метода сравнения. В зависимости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материалов сравнения необходимо различать:</w:t>
      </w:r>
    </w:p>
    <w:p w:rsidR="000554B8" w:rsidRPr="00474702" w:rsidRDefault="00E51AA0" w:rsidP="00474702">
      <w:pPr>
        <w:pStyle w:val="131"/>
        <w:numPr>
          <w:ilvl w:val="0"/>
          <w:numId w:val="53"/>
        </w:numPr>
        <w:shd w:val="clear" w:color="auto" w:fill="auto"/>
        <w:tabs>
          <w:tab w:val="left" w:pos="645"/>
        </w:tabs>
        <w:spacing w:before="0" w:line="240" w:lineRule="exact"/>
        <w:ind w:firstLine="380"/>
      </w:pPr>
      <w:r>
        <w:rPr>
          <w:rStyle w:val="132"/>
        </w:rPr>
        <w:t>сравнение</w:t>
      </w:r>
      <w:r w:rsidRPr="00474702">
        <w:rPr>
          <w:rStyle w:val="132"/>
        </w:rPr>
        <w:t xml:space="preserve"> отображения с оригиналом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53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сравнение</w:t>
      </w:r>
      <w:r w:rsidRPr="00474702">
        <w:rPr>
          <w:rStyle w:val="132"/>
        </w:rPr>
        <w:t xml:space="preserve"> с однородным объектом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53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>
        <w:rPr>
          <w:rStyle w:val="132"/>
        </w:rPr>
        <w:t>сравнение</w:t>
      </w:r>
      <w:r w:rsidRPr="00474702">
        <w:rPr>
          <w:rStyle w:val="132"/>
        </w:rPr>
        <w:t xml:space="preserve"> отображения с другими отображениями 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объекта.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 xml:space="preserve">Сравнение признаков отображения с признаками </w:t>
      </w:r>
      <w:r>
        <w:rPr>
          <w:rStyle w:val="141"/>
          <w:i/>
          <w:iCs/>
        </w:rPr>
        <w:t>отображенного</w:t>
      </w:r>
      <w:r w:rsidRPr="00474702">
        <w:rPr>
          <w:rStyle w:val="141"/>
          <w:i/>
        </w:rPr>
        <w:t xml:space="preserve"> объекта возможно лишь при наличии оригинала,</w:t>
      </w:r>
      <w:r w:rsidRPr="00474702">
        <w:rPr>
          <w:rStyle w:val="14"/>
        </w:rPr>
        <w:t xml:space="preserve"> </w:t>
      </w:r>
      <w:r w:rsidR="00C8667E">
        <w:rPr>
          <w:rStyle w:val="14"/>
        </w:rPr>
        <w:t>т.е.</w:t>
      </w:r>
      <w:r w:rsidRPr="00474702">
        <w:rPr>
          <w:rStyle w:val="14"/>
        </w:rPr>
        <w:t xml:space="preserve"> самого</w:t>
      </w:r>
      <w:r w:rsidR="00C8667E">
        <w:rPr>
          <w:rStyle w:val="14"/>
        </w:rPr>
        <w:t xml:space="preserve"> </w:t>
      </w:r>
      <w:r w:rsidRPr="00474702">
        <w:rPr>
          <w:rStyle w:val="14"/>
        </w:rPr>
        <w:t>отображенного объекта, свойства которого подлежат изучению.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Указанный метод ограничен случаями исследования </w:t>
      </w:r>
      <w:r>
        <w:rPr>
          <w:rStyle w:val="132"/>
        </w:rPr>
        <w:t>экспериментальных</w:t>
      </w:r>
      <w:r w:rsidRPr="00474702">
        <w:rPr>
          <w:rStyle w:val="132"/>
        </w:rPr>
        <w:t xml:space="preserve"> отображений. Его основное назначение </w:t>
      </w:r>
      <w:r w:rsidR="00C8667E">
        <w:rPr>
          <w:rStyle w:val="132"/>
        </w:rPr>
        <w:t>-</w:t>
      </w:r>
      <w:r>
        <w:rPr>
          <w:rStyle w:val="132"/>
        </w:rPr>
        <w:t xml:space="preserve"> исследование</w:t>
      </w:r>
      <w:r w:rsidRPr="00474702">
        <w:rPr>
          <w:rStyle w:val="132"/>
        </w:rPr>
        <w:t xml:space="preserve"> условий (механизма) образования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исследовании, например, оттисков каучуковой печати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прослеживаться влияние силы нажима на отображение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особенностей клише. Такое исследование предполагает </w:t>
      </w:r>
      <w:r>
        <w:rPr>
          <w:rStyle w:val="132"/>
        </w:rPr>
        <w:t>непосредственное</w:t>
      </w:r>
      <w:r w:rsidRPr="00474702">
        <w:rPr>
          <w:rStyle w:val="132"/>
        </w:rPr>
        <w:t xml:space="preserve"> сопоставление особенностей клише с признаками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оттисков, полученных при различных условиях.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Более общее значение имеет исследование отображения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отсутствии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Особенно важны случаи изучения следов и других </w:t>
      </w:r>
      <w:r>
        <w:rPr>
          <w:rStyle w:val="132"/>
        </w:rPr>
        <w:t>отображений</w:t>
      </w:r>
      <w:r w:rsidRPr="00474702">
        <w:rPr>
          <w:rStyle w:val="132"/>
        </w:rPr>
        <w:t>, обнаруженных на месте преступления.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этим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интерес </w:t>
      </w:r>
      <w:r w:rsidRPr="00474702">
        <w:rPr>
          <w:rStyle w:val="133"/>
        </w:rPr>
        <w:t xml:space="preserve">метод сравнения </w:t>
      </w:r>
      <w:r>
        <w:rPr>
          <w:rStyle w:val="133"/>
        </w:rPr>
        <w:t>отображения</w:t>
      </w:r>
      <w:r w:rsidRPr="00474702">
        <w:rPr>
          <w:rStyle w:val="133"/>
        </w:rPr>
        <w:t xml:space="preserve"> с однородным наличным объектом.</w:t>
      </w:r>
      <w:r w:rsidRPr="00474702">
        <w:rPr>
          <w:rStyle w:val="132"/>
        </w:rPr>
        <w:t xml:space="preserve"> Метод основан на </w:t>
      </w:r>
      <w:r>
        <w:rPr>
          <w:rStyle w:val="132"/>
        </w:rPr>
        <w:t>гомоморфизме</w:t>
      </w:r>
      <w:r w:rsidRPr="00474702">
        <w:rPr>
          <w:rStyle w:val="132"/>
        </w:rPr>
        <w:t xml:space="preserve"> отражения родовых (видовых и </w:t>
      </w:r>
      <w:r w:rsidR="00C8667E">
        <w:rPr>
          <w:rStyle w:val="132"/>
        </w:rPr>
        <w:t>т.п.</w:t>
      </w:r>
      <w:r w:rsidRPr="00474702">
        <w:rPr>
          <w:rStyle w:val="132"/>
        </w:rPr>
        <w:t>) свойств 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Правильность отображения родовых свойств оригинала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проверена не только путем сравнения отображения с самим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оригиналом, но и путем его сравнения с любым объектом 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рода.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если на фотоснимке имеются изображения каких-либо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предметов массового стандартного производства (архитектурные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детали, мебель, инструменты, бытовые приборы, машины и </w:t>
      </w:r>
      <w:r w:rsidR="00C8667E">
        <w:rPr>
          <w:rStyle w:val="132"/>
        </w:rPr>
        <w:t>т.п.</w:t>
      </w:r>
      <w:r w:rsidRPr="00474702">
        <w:rPr>
          <w:rStyle w:val="132"/>
        </w:rPr>
        <w:t>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качество их отображения может быть установлено как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сравнения именно с теми предметами, которые изображены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снимке, так и с любыми другими однородными предметами.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Рассматриваемый метод позволяет определить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правильность отображения родо-видовых свойств, но и характер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степень преобразований, обусловивших обнаруженные </w:t>
      </w:r>
      <w:r>
        <w:rPr>
          <w:rStyle w:val="132"/>
        </w:rPr>
        <w:t>искажения</w:t>
      </w:r>
      <w:r w:rsidRPr="00474702">
        <w:rPr>
          <w:rStyle w:val="132"/>
        </w:rPr>
        <w:t>. Таким путем при исследовании фотоснимка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выявлены искажения перспективы, искажения, вызванные </w:t>
      </w:r>
      <w:r>
        <w:rPr>
          <w:rStyle w:val="132"/>
        </w:rPr>
        <w:t>необычным</w:t>
      </w:r>
      <w:r w:rsidRPr="00474702">
        <w:rPr>
          <w:rStyle w:val="132"/>
        </w:rPr>
        <w:t xml:space="preserve"> ракурсом съемки, положением камеры, аберрациями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объектива</w:t>
      </w:r>
      <w:r>
        <w:rPr>
          <w:rStyle w:val="132"/>
        </w:rPr>
        <w:t>,</w:t>
      </w:r>
      <w:r w:rsidRPr="00474702">
        <w:rPr>
          <w:rStyle w:val="132"/>
        </w:rPr>
        <w:t xml:space="preserve"> освещением и </w:t>
      </w:r>
      <w:r w:rsidR="00AF3106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Показания свидетеля о признаках системы наблюдавшейся 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автомашины могут быть детализированы и сопоставлены </w:t>
      </w:r>
      <w:r>
        <w:rPr>
          <w:rStyle w:val="132"/>
        </w:rPr>
        <w:t>следователем</w:t>
      </w:r>
      <w:r w:rsidRPr="00474702">
        <w:rPr>
          <w:rStyle w:val="132"/>
        </w:rPr>
        <w:t xml:space="preserve"> с признаками любой другой автомашины той же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(высота, форма, детали отделки, устройство радиатора, </w:t>
      </w:r>
      <w:r>
        <w:rPr>
          <w:rStyle w:val="132"/>
        </w:rPr>
        <w:t>количество</w:t>
      </w:r>
      <w:r w:rsidRPr="00474702">
        <w:rPr>
          <w:rStyle w:val="132"/>
        </w:rPr>
        <w:t xml:space="preserve"> колес, дверей и </w:t>
      </w:r>
      <w:r w:rsidR="00AF3106">
        <w:rPr>
          <w:rStyle w:val="132"/>
        </w:rPr>
        <w:t>т.п.</w:t>
      </w:r>
      <w:r w:rsidRPr="00474702">
        <w:rPr>
          <w:rStyle w:val="132"/>
        </w:rPr>
        <w:t>). В случае если свидетель затрудняется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определить систему, ему могут быть предъявлены автомашины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различных систем</w:t>
      </w:r>
      <w:r>
        <w:rPr>
          <w:rStyle w:val="132"/>
        </w:rPr>
        <w:t>,</w:t>
      </w:r>
      <w:r w:rsidRPr="00474702">
        <w:rPr>
          <w:rStyle w:val="132"/>
        </w:rPr>
        <w:t xml:space="preserve"> с тем чтобы он указал ту, которая более всего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соответствует виденной им на месте происшествия. Оживляя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ассоциации свидетеля по сходству, такие сопоставления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привести к воспоминанию забытых свидетелем признаков и </w:t>
      </w:r>
      <w:r>
        <w:rPr>
          <w:rStyle w:val="132"/>
        </w:rPr>
        <w:t>фактов</w:t>
      </w:r>
      <w:r w:rsidRPr="00474702">
        <w:rPr>
          <w:rStyle w:val="132"/>
        </w:rPr>
        <w:t>. С другой стороны, в результате такого рода сопоставлений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установлена или достаточная четкость и детальность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восприятия свидетеля, или его неспособность к определению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интересующего следователя факта.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Данные о характере и степени преобразования, полученные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сравнения родо-видовых свойств, могут быть использованы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для общей оценки качества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если путем сравнения длины автомашины на </w:t>
      </w:r>
      <w:r>
        <w:rPr>
          <w:rStyle w:val="132"/>
        </w:rPr>
        <w:t>фотоснимке</w:t>
      </w:r>
      <w:r w:rsidRPr="00474702">
        <w:rPr>
          <w:rStyle w:val="132"/>
        </w:rPr>
        <w:t xml:space="preserve"> с длиной наличной машины той же марки установлено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искажение перспективы (например, автомашина на снимке </w:t>
      </w:r>
      <w:r>
        <w:rPr>
          <w:rStyle w:val="132"/>
        </w:rPr>
        <w:t>кажется</w:t>
      </w:r>
      <w:r w:rsidRPr="00474702">
        <w:rPr>
          <w:rStyle w:val="132"/>
        </w:rPr>
        <w:t xml:space="preserve"> короче), то это должно быть учтено и при оценке размеров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глубину и других объектов (например, длины оставленного следа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торможения машины).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Существенное практическое значение имеет то </w:t>
      </w:r>
      <w:r>
        <w:rPr>
          <w:rStyle w:val="132"/>
        </w:rPr>
        <w:t>обстоятельство</w:t>
      </w:r>
      <w:r w:rsidRPr="00474702">
        <w:rPr>
          <w:rStyle w:val="132"/>
        </w:rPr>
        <w:t xml:space="preserve">, что установление наличия, характера и степени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осуществляется значительно легче именно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и сравнения родо-видовых признаков объектов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не их особенностей. Объясняется это тем, что такие признаки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обладают относительно лучшей выраженностью и доступностью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исследования и сравнения. </w:t>
      </w:r>
      <w:r>
        <w:rPr>
          <w:rStyle w:val="132"/>
        </w:rPr>
        <w:t>Не случайно</w:t>
      </w:r>
      <w:r w:rsidRPr="00474702">
        <w:rPr>
          <w:rStyle w:val="132"/>
        </w:rPr>
        <w:t xml:space="preserve"> поэтому для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преобразований отображения обращаются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очередь к общим </w:t>
      </w:r>
      <w:r w:rsidRPr="00474702">
        <w:rPr>
          <w:rStyle w:val="132"/>
        </w:rPr>
        <w:lastRenderedPageBreak/>
        <w:t>размерам, форме, рельефу и иным родо-видовым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признакам изображенного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целях более широкого применения метода следует </w:t>
      </w:r>
      <w:r>
        <w:rPr>
          <w:rStyle w:val="132"/>
        </w:rPr>
        <w:t>рекомендовать</w:t>
      </w:r>
      <w:r w:rsidRPr="00474702">
        <w:rPr>
          <w:rStyle w:val="132"/>
        </w:rPr>
        <w:t xml:space="preserve"> введение в качестве элементов отображения четко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выраженных свойств объектов массового стандартного </w:t>
      </w:r>
      <w:r>
        <w:rPr>
          <w:rStyle w:val="132"/>
        </w:rPr>
        <w:t>производства.</w:t>
      </w:r>
      <w:r w:rsidRPr="00474702">
        <w:rPr>
          <w:rStyle w:val="132"/>
        </w:rPr>
        <w:t xml:space="preserve"> Так, при фотографировании желательно иметь в кадре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хорошо видимый предмет со стандартными размерами в трех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измерениях, при изготовлении слепка роль такого объекта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выполнять гербовая сторона новой </w:t>
      </w:r>
      <w:r>
        <w:rPr>
          <w:rStyle w:val="132"/>
        </w:rPr>
        <w:t>монеты</w:t>
      </w:r>
      <w:r w:rsidRPr="00474702">
        <w:rPr>
          <w:rStyle w:val="132"/>
        </w:rPr>
        <w:t>, имеющая хорошо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различимый средний и мелкий рельеф, при звуко</w:t>
      </w:r>
      <w:r w:rsidR="00A06BA7">
        <w:rPr>
          <w:rStyle w:val="132"/>
        </w:rPr>
        <w:t>з</w:t>
      </w:r>
      <w:r w:rsidRPr="00474702">
        <w:rPr>
          <w:rStyle w:val="132"/>
        </w:rPr>
        <w:t xml:space="preserve">аписи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удары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камертона и </w:t>
      </w:r>
      <w:r w:rsidR="00AF3106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Следует иметь в виду также пределы применения данного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метода. Сравнение в этом случае ограничено кругом родовых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признаков отображенного объекта и не может распространяться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особенности. Дефекты изготовления, степень изношенности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повреждения, возникшие в ходе эксплуатации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>
        <w:rPr>
          <w:rStyle w:val="132"/>
        </w:rPr>
        <w:t>другие особенности</w:t>
      </w:r>
      <w:r w:rsidRPr="00474702">
        <w:rPr>
          <w:rStyle w:val="132"/>
        </w:rPr>
        <w:t xml:space="preserve"> однородного объекта не могут служить для контроля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качества отображения. Поскольку сравниваемые объекты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хотя и однородными, но различными объектами, они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естественно, различаются по своим индивидуальным признакам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особенностям.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Указанное положение является принципиальным и должно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учитываться во всех случаях применения указанного метода.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"/>
        </w:rPr>
        <w:t xml:space="preserve">Рассмотрим </w:t>
      </w:r>
      <w:r w:rsidRPr="00474702">
        <w:rPr>
          <w:rStyle w:val="141"/>
          <w:i/>
        </w:rPr>
        <w:t xml:space="preserve">метод сравнения отображений с другими </w:t>
      </w:r>
      <w:r>
        <w:rPr>
          <w:rStyle w:val="141"/>
          <w:i/>
          <w:iCs/>
        </w:rPr>
        <w:t>отображениями</w:t>
      </w:r>
      <w:r w:rsidRPr="00474702">
        <w:rPr>
          <w:rStyle w:val="141"/>
          <w:i/>
        </w:rPr>
        <w:t xml:space="preserve"> того же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Исследование отображения с помощью других отображений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того же объекта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наиболее распространенный метод, </w:t>
      </w:r>
      <w:r>
        <w:rPr>
          <w:rStyle w:val="132"/>
        </w:rPr>
        <w:t>применимый</w:t>
      </w:r>
      <w:r w:rsidRPr="00474702">
        <w:rPr>
          <w:rStyle w:val="132"/>
        </w:rPr>
        <w:t xml:space="preserve"> как к материальным отображениям, так и к образам.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свойства оригинала устанавливаются по </w:t>
      </w:r>
      <w:r>
        <w:rPr>
          <w:rStyle w:val="132"/>
        </w:rPr>
        <w:t>признакам</w:t>
      </w:r>
      <w:r w:rsidRPr="00474702">
        <w:rPr>
          <w:rStyle w:val="132"/>
        </w:rPr>
        <w:t xml:space="preserve"> отображения, возможности исследования существенно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различаются в случаях, когда исследуется одно отображение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несколько отображений одного и того же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наличии нескольких отображений одного и того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объекта есть возможность проследить варианты, имеющие </w:t>
      </w:r>
      <w:r>
        <w:rPr>
          <w:rStyle w:val="132"/>
        </w:rPr>
        <w:t>различный</w:t>
      </w:r>
      <w:r w:rsidRPr="00474702">
        <w:rPr>
          <w:rStyle w:val="132"/>
        </w:rPr>
        <w:t xml:space="preserve"> механизм образования, отражающие различные </w:t>
      </w:r>
      <w:r>
        <w:rPr>
          <w:rStyle w:val="132"/>
        </w:rPr>
        <w:t>стороны</w:t>
      </w:r>
      <w:r w:rsidRPr="00474702">
        <w:rPr>
          <w:rStyle w:val="132"/>
        </w:rPr>
        <w:t>, свойства оригинала и поэтому дающие о нем более полную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следовательно, и более правильную информацию.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Сравнение различных отображений одного и того же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находит поэтому широкое применение как метод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 xml:space="preserve">контроля при использовании любых опосредствованных </w:t>
      </w:r>
      <w:r>
        <w:rPr>
          <w:rStyle w:val="132"/>
        </w:rPr>
        <w:t>источников</w:t>
      </w:r>
      <w:r w:rsidRPr="00474702">
        <w:rPr>
          <w:rStyle w:val="132"/>
        </w:rPr>
        <w:t>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Наиболее важными в практическом отношении являются </w:t>
      </w:r>
      <w:r>
        <w:rPr>
          <w:rStyle w:val="132"/>
        </w:rPr>
        <w:t>случаи</w:t>
      </w:r>
      <w:r w:rsidRPr="00474702">
        <w:rPr>
          <w:rStyle w:val="132"/>
        </w:rPr>
        <w:t xml:space="preserve"> исследования отображений, изъятых с места преступления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также исследования отображений, полученных </w:t>
      </w:r>
      <w:r>
        <w:rPr>
          <w:rStyle w:val="132"/>
        </w:rPr>
        <w:t>экспериментальным</w:t>
      </w:r>
      <w:r w:rsidRPr="00474702">
        <w:rPr>
          <w:rStyle w:val="132"/>
        </w:rPr>
        <w:t xml:space="preserve"> путем с целью их последующего сравнительного </w:t>
      </w:r>
      <w:r>
        <w:rPr>
          <w:rStyle w:val="132"/>
        </w:rPr>
        <w:t>исследования.</w:t>
      </w:r>
      <w:r w:rsidRPr="00474702">
        <w:rPr>
          <w:rStyle w:val="132"/>
        </w:rPr>
        <w:t xml:space="preserve"> Возможности метода зависят от количества имеющихся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отображений и условий их образования. Наилучшие условия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имеются при наличии следующих категорий </w:t>
      </w:r>
      <w:r>
        <w:rPr>
          <w:rStyle w:val="132"/>
        </w:rPr>
        <w:t>отображений:</w:t>
      </w:r>
    </w:p>
    <w:p w:rsidR="000554B8" w:rsidRPr="00474702" w:rsidRDefault="00E51AA0" w:rsidP="00474702">
      <w:pPr>
        <w:pStyle w:val="131"/>
        <w:numPr>
          <w:ilvl w:val="0"/>
          <w:numId w:val="54"/>
        </w:numPr>
        <w:shd w:val="clear" w:color="auto" w:fill="auto"/>
        <w:tabs>
          <w:tab w:val="left" w:pos="645"/>
        </w:tabs>
        <w:spacing w:before="0" w:line="240" w:lineRule="exact"/>
        <w:ind w:firstLine="380"/>
      </w:pPr>
      <w:r>
        <w:rPr>
          <w:rStyle w:val="132"/>
        </w:rPr>
        <w:t xml:space="preserve">оптимальных </w:t>
      </w:r>
      <w:r w:rsidRPr="00474702">
        <w:rPr>
          <w:rStyle w:val="132"/>
        </w:rPr>
        <w:t>отображений</w:t>
      </w:r>
      <w:r>
        <w:rPr>
          <w:rStyle w:val="132"/>
        </w:rPr>
        <w:t>;</w:t>
      </w:r>
    </w:p>
    <w:p w:rsidR="000554B8" w:rsidRDefault="00E51AA0">
      <w:pPr>
        <w:pStyle w:val="131"/>
        <w:numPr>
          <w:ilvl w:val="0"/>
          <w:numId w:val="54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корректирующих отображений;</w:t>
      </w:r>
    </w:p>
    <w:p w:rsidR="000554B8" w:rsidRPr="00474702" w:rsidRDefault="00E51AA0" w:rsidP="00474702">
      <w:pPr>
        <w:pStyle w:val="131"/>
        <w:numPr>
          <w:ilvl w:val="0"/>
          <w:numId w:val="54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дополняющих</w:t>
      </w:r>
      <w:r w:rsidRPr="00474702">
        <w:rPr>
          <w:rStyle w:val="132"/>
        </w:rPr>
        <w:t xml:space="preserve">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 xml:space="preserve">Оптимальным при простом воспроизведении будет </w:t>
      </w:r>
      <w:r>
        <w:rPr>
          <w:rStyle w:val="133"/>
        </w:rPr>
        <w:t>отображение</w:t>
      </w:r>
      <w:r w:rsidRPr="00474702">
        <w:rPr>
          <w:rStyle w:val="133"/>
        </w:rPr>
        <w:t>,</w:t>
      </w:r>
      <w:r w:rsidRPr="00474702">
        <w:rPr>
          <w:rStyle w:val="132"/>
        </w:rPr>
        <w:t xml:space="preserve"> наиболее полно и четко воспроизводящее признаки объекта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Условия оптимального воспроизведения различаются для </w:t>
      </w:r>
      <w:r>
        <w:rPr>
          <w:rStyle w:val="132"/>
        </w:rPr>
        <w:t>различных</w:t>
      </w:r>
      <w:r w:rsidRPr="00474702">
        <w:rPr>
          <w:rStyle w:val="132"/>
        </w:rPr>
        <w:t xml:space="preserve"> отображений. Они зависят от механизма </w:t>
      </w:r>
      <w:r>
        <w:rPr>
          <w:rStyle w:val="132"/>
        </w:rPr>
        <w:t>воспроизведения</w:t>
      </w:r>
      <w:r w:rsidRPr="00474702">
        <w:rPr>
          <w:rStyle w:val="132"/>
        </w:rPr>
        <w:t xml:space="preserve"> и характера воспроизводимых признаков. Так, если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воспроизведении рельефа в объемном следе оптимальные условия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определяются пластичностью, плотностью и зерновой структурой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воспринимающего объекта, то в поверхностном следе решающую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роль имеет относительная величина рельефов </w:t>
      </w:r>
      <w:r>
        <w:rPr>
          <w:rStyle w:val="132"/>
        </w:rPr>
        <w:t>взаимодействующих</w:t>
      </w:r>
      <w:r w:rsidRPr="00474702">
        <w:rPr>
          <w:rStyle w:val="132"/>
        </w:rPr>
        <w:t xml:space="preserve"> объектов и физические свойства вещества следа.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Условия, оптимальные для воспроизведения одной категории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признаков (например, при фотоснимке рельефа), могут оказаться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наихудшими для другой категории (например, при съемке </w:t>
      </w:r>
      <w:r>
        <w:rPr>
          <w:rStyle w:val="132"/>
        </w:rPr>
        <w:t>слабовидимых</w:t>
      </w:r>
      <w:r w:rsidRPr="00474702">
        <w:rPr>
          <w:rStyle w:val="132"/>
        </w:rPr>
        <w:t xml:space="preserve"> штрихов текста). Так, </w:t>
      </w:r>
      <w:r>
        <w:rPr>
          <w:rStyle w:val="132"/>
        </w:rPr>
        <w:t>в частности</w:t>
      </w:r>
      <w:r w:rsidRPr="00474702">
        <w:rPr>
          <w:rStyle w:val="132"/>
        </w:rPr>
        <w:t>, теневое освещение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хорошо прорабатывающее штрихи вдавленного текста при </w:t>
      </w:r>
      <w:r>
        <w:rPr>
          <w:rStyle w:val="132"/>
        </w:rPr>
        <w:t>фотосъемке</w:t>
      </w:r>
      <w:r w:rsidRPr="00474702">
        <w:rPr>
          <w:rStyle w:val="132"/>
        </w:rPr>
        <w:t xml:space="preserve"> документа, непригодно для выявления слабовидимых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штрихов текста, удаленного механическим путем. В отличие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первого рельеф поверхности документа в этом случае играет роль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сигнала информации, а помех. Задача заключается в выборе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оптимального варианта отображения именно для той категории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признаков, которые несут полезную доказательственную </w:t>
      </w:r>
      <w:r>
        <w:rPr>
          <w:rStyle w:val="132"/>
        </w:rPr>
        <w:t>информацию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Приемы получения отображений преследуют в первую </w:t>
      </w:r>
      <w:r>
        <w:rPr>
          <w:rStyle w:val="132"/>
        </w:rPr>
        <w:t>очередь</w:t>
      </w:r>
      <w:r w:rsidRPr="00474702">
        <w:rPr>
          <w:rStyle w:val="132"/>
        </w:rPr>
        <w:t xml:space="preserve"> цель создания оптимальных условий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Таковы, например, приемы изготовления слепков, методы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репродукционной, стереоскопической, цветной фотографии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приемы </w:t>
      </w:r>
      <w:r w:rsidRPr="00474702">
        <w:rPr>
          <w:rStyle w:val="132"/>
        </w:rPr>
        <w:lastRenderedPageBreak/>
        <w:t xml:space="preserve">получения фонограмм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Рассмотренные вы</w:t>
      </w:r>
      <w:r w:rsidRPr="00FD4039">
        <w:rPr>
          <w:rStyle w:val="134"/>
          <w:u w:val="none"/>
        </w:rPr>
        <w:t>ш</w:t>
      </w:r>
      <w:r w:rsidRPr="00474702">
        <w:rPr>
          <w:rStyle w:val="132"/>
        </w:rPr>
        <w:t>е процессуально-технические принципы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простого воспроизведения исходят из задачи получения </w:t>
      </w:r>
      <w:r>
        <w:rPr>
          <w:rStyle w:val="132"/>
        </w:rPr>
        <w:t>оптимального</w:t>
      </w:r>
      <w:r w:rsidRPr="00474702">
        <w:rPr>
          <w:rStyle w:val="132"/>
        </w:rPr>
        <w:t xml:space="preserve">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Дополняющим, как показывает название, будет отображение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дополняющее информацию, содержащуюся в оптимальном </w:t>
      </w:r>
      <w:r>
        <w:rPr>
          <w:rStyle w:val="132"/>
        </w:rPr>
        <w:t>отображении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Как показывает практика, даже те отображения,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получены в самых оптимальных условиях, не могут дать </w:t>
      </w:r>
      <w:r>
        <w:rPr>
          <w:rStyle w:val="132"/>
        </w:rPr>
        <w:t>всестороннего</w:t>
      </w:r>
      <w:r w:rsidRPr="00474702">
        <w:rPr>
          <w:rStyle w:val="132"/>
        </w:rPr>
        <w:t xml:space="preserve"> представления об оригинале. Между тем для правильного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разрешения дела существенное значение имеет всестороннее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отображение свойств оригинала. В этих случаях оптимальные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отображения целесообразно сопоставить с отображениями, </w:t>
      </w:r>
      <w:r>
        <w:rPr>
          <w:rStyle w:val="132"/>
        </w:rPr>
        <w:t>выявляющими</w:t>
      </w:r>
      <w:r w:rsidRPr="00474702">
        <w:rPr>
          <w:rStyle w:val="132"/>
        </w:rPr>
        <w:t xml:space="preserve"> существенные для дела дополнительные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оригинала. Одно оптимальное отображение в таких случаях 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одностороннее, а потому иногда и ошибочное представление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оригинале.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фотографический снимок, показывающий состояние </w:t>
      </w:r>
      <w:r>
        <w:rPr>
          <w:rStyle w:val="132"/>
        </w:rPr>
        <w:t>автомашины</w:t>
      </w:r>
      <w:r w:rsidRPr="00474702">
        <w:rPr>
          <w:rStyle w:val="132"/>
        </w:rPr>
        <w:t xml:space="preserve"> после автопроисшествия, может создать неправильное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представление о степени ее повреждения, если он показывает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только с одной стороны. Более полное представление о масштабах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характере повреждений будет получено, если сопоставить такой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снимок со снимком, выполненным с противоположной стороны.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Правила судебной фотографии прямо предусматривают </w:t>
      </w:r>
      <w:r>
        <w:rPr>
          <w:rStyle w:val="132"/>
        </w:rPr>
        <w:t>получение</w:t>
      </w:r>
      <w:r w:rsidRPr="00474702">
        <w:rPr>
          <w:rStyle w:val="132"/>
        </w:rPr>
        <w:t xml:space="preserve"> взаимодополняющих отображений при фотографировании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важных 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при съемке места происшествия рекомендуется </w:t>
      </w:r>
      <w:r>
        <w:rPr>
          <w:rStyle w:val="132"/>
        </w:rPr>
        <w:t>производить</w:t>
      </w:r>
      <w:r w:rsidRPr="00474702">
        <w:rPr>
          <w:rStyle w:val="132"/>
        </w:rPr>
        <w:t xml:space="preserve"> встречную, крестообразную и панорамную съемку; съемку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обычных условиях освещения дополнять снимками в </w:t>
      </w:r>
      <w:r>
        <w:rPr>
          <w:rStyle w:val="132"/>
        </w:rPr>
        <w:t>невидимых</w:t>
      </w:r>
      <w:r w:rsidRPr="00474702">
        <w:rPr>
          <w:rStyle w:val="132"/>
        </w:rPr>
        <w:t xml:space="preserve"> лучах; при опознавательной съемке, наряду со снимком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>
        <w:rPr>
          <w:rStyle w:val="132"/>
        </w:rPr>
        <w:t>анфас</w:t>
      </w:r>
      <w:r w:rsidRPr="00474702">
        <w:rPr>
          <w:rStyle w:val="132"/>
        </w:rPr>
        <w:t>, обязательно должен быть сделан снимок в профиль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в отдельных случаях в </w:t>
      </w:r>
      <w:r>
        <w:rPr>
          <w:rStyle w:val="133"/>
          <w:vertAlign w:val="superscript"/>
        </w:rPr>
        <w:t>3</w:t>
      </w:r>
      <w:r>
        <w:rPr>
          <w:rStyle w:val="133"/>
        </w:rPr>
        <w:t>А</w:t>
      </w:r>
      <w:r w:rsidRPr="00474702">
        <w:rPr>
          <w:rStyle w:val="132"/>
        </w:rPr>
        <w:t xml:space="preserve"> оборота и в полный рост в обычной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одежде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Аналогичные правила действуют при получении других </w:t>
      </w:r>
      <w:r>
        <w:rPr>
          <w:rStyle w:val="132"/>
        </w:rPr>
        <w:t>отображений.</w:t>
      </w:r>
      <w:r w:rsidRPr="00474702">
        <w:rPr>
          <w:rStyle w:val="132"/>
        </w:rPr>
        <w:t xml:space="preserve"> При получении дактилоскопических </w:t>
      </w:r>
      <w:r>
        <w:rPr>
          <w:rStyle w:val="132"/>
        </w:rPr>
        <w:t>оттисков</w:t>
      </w:r>
      <w:r w:rsidRPr="00474702">
        <w:rPr>
          <w:rStyle w:val="132"/>
        </w:rPr>
        <w:t>, наряду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прокаткой конечных фаланг пальцев, делаются контрольные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отпечатки всех фаланг без их прокатки; при получении </w:t>
      </w:r>
      <w:r>
        <w:rPr>
          <w:rStyle w:val="132"/>
        </w:rPr>
        <w:t>экспериментальных</w:t>
      </w:r>
      <w:r w:rsidRPr="00474702">
        <w:rPr>
          <w:rStyle w:val="132"/>
        </w:rPr>
        <w:t xml:space="preserve"> следов меняется контактная поверхность </w:t>
      </w:r>
      <w:r>
        <w:rPr>
          <w:rStyle w:val="132"/>
        </w:rPr>
        <w:t>образующего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объекта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Показания свидетеля, данные в ходе свободного рассказа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сопоставляются с его ответами на поставленные вопросы; 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обвиняемого в начале расследования сопоставляются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его же показаниями после предъявления ему собранных по делу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получении дополняющих отображений существенно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определить важные для дела дополнительные свойства оригинала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Наряду с этим должны быть выделены те условия оптимального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которые следует видоизменить для правильного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воспроизведения дополнительных свойств (точку съемки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 освещения при съемке; фронтальный угол или контактную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поверхность при получении экспериментальных следов; характер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вопросов, ставящихся перед допрашиваемым, обстановку допроса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круг предъявляемых ему доказательств).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Иную роль играют </w:t>
      </w:r>
      <w:r w:rsidRPr="00474702">
        <w:rPr>
          <w:rStyle w:val="133"/>
        </w:rPr>
        <w:t>корректирующие отображения.</w:t>
      </w:r>
      <w:r w:rsidRPr="00474702">
        <w:rPr>
          <w:rStyle w:val="132"/>
        </w:rPr>
        <w:t xml:space="preserve"> Как видно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 сказанного, исследование оптимальных и дополняющих </w:t>
      </w:r>
      <w:r>
        <w:rPr>
          <w:rStyle w:val="132"/>
        </w:rPr>
        <w:t>отображений</w:t>
      </w:r>
      <w:r w:rsidRPr="00474702">
        <w:rPr>
          <w:rStyle w:val="132"/>
        </w:rPr>
        <w:t xml:space="preserve"> преследует цель получения информации о свойствах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оригинала. В отличие от этого корректирующие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предназначены для изучения влияния, которое оказывают </w:t>
      </w:r>
      <w:r>
        <w:rPr>
          <w:rStyle w:val="132"/>
        </w:rPr>
        <w:t>условия</w:t>
      </w:r>
      <w:r w:rsidRPr="00474702">
        <w:rPr>
          <w:rStyle w:val="132"/>
        </w:rPr>
        <w:t xml:space="preserve"> образования отображения на воспроизводимую информацию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Даже самое оптимальное отображение не свободно от </w:t>
      </w:r>
      <w:r>
        <w:rPr>
          <w:rStyle w:val="132"/>
        </w:rPr>
        <w:t>преобразующего</w:t>
      </w:r>
      <w:r w:rsidRPr="00474702">
        <w:rPr>
          <w:rStyle w:val="132"/>
        </w:rPr>
        <w:t xml:space="preserve"> действия механизма воспроизведения (наложение помех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 информации). Для выяснения происхождения и характера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преобразований исследуемое отображение целесообразно </w:t>
      </w:r>
      <w:r>
        <w:rPr>
          <w:rStyle w:val="132"/>
        </w:rPr>
        <w:t>сравнить</w:t>
      </w:r>
      <w:r w:rsidRPr="00474702">
        <w:rPr>
          <w:rStyle w:val="132"/>
        </w:rPr>
        <w:t xml:space="preserve"> с отображениями, образованными в отличающихся </w:t>
      </w:r>
      <w:r>
        <w:rPr>
          <w:rStyle w:val="132"/>
        </w:rPr>
        <w:t>условиях</w:t>
      </w:r>
      <w:r w:rsidRPr="00474702">
        <w:rPr>
          <w:rStyle w:val="132"/>
        </w:rPr>
        <w:t>. Такое сравнение позволит проследить влияние, оказываемое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условиями воспроизведения на полученную информацию.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Задача исследования корректирующих отображений состоит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таким образом, в том, чтобы с их помощью уточнить и правильно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оценить данные, полученные при изучении других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Поясним это положение примерами.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исследовании внешности человека по </w:t>
      </w:r>
      <w:r>
        <w:rPr>
          <w:rStyle w:val="132"/>
        </w:rPr>
        <w:t>фотографическому</w:t>
      </w:r>
      <w:r w:rsidRPr="00474702">
        <w:rPr>
          <w:rStyle w:val="132"/>
        </w:rPr>
        <w:t xml:space="preserve"> снимку нередко возникают затруднения в оценке отдельных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признаков, наблюдаемых на фотоснимке. Например, отображают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 эти признаки особенности лица сфотографированного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являются результатом наложения светотени, дефектами </w:t>
      </w:r>
      <w:r>
        <w:rPr>
          <w:rStyle w:val="132"/>
        </w:rPr>
        <w:t>эмульсионного</w:t>
      </w:r>
      <w:r w:rsidRPr="00474702">
        <w:rPr>
          <w:rStyle w:val="132"/>
        </w:rPr>
        <w:t xml:space="preserve"> слоя, обработки негатива и позитива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Для выяснения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этих вопросов производится сопоставление исследуемого </w:t>
      </w:r>
      <w:r>
        <w:rPr>
          <w:rStyle w:val="132"/>
        </w:rPr>
        <w:t>фотоснимка</w:t>
      </w:r>
      <w:r w:rsidRPr="00474702">
        <w:rPr>
          <w:rStyle w:val="132"/>
        </w:rPr>
        <w:t xml:space="preserve"> с другими фотоснимками того же лица, выполненными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иных условиях освещения. Если особенность наблюдается и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снимках, выполненных в измененных условиях, то можно </w:t>
      </w:r>
      <w:r>
        <w:rPr>
          <w:rStyle w:val="132"/>
        </w:rPr>
        <w:t>заключить</w:t>
      </w:r>
      <w:r w:rsidRPr="00474702">
        <w:rPr>
          <w:rStyle w:val="132"/>
        </w:rPr>
        <w:t>, что указанные условия не являются причиной ее появления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фотоснимке, а она свойственна оригиналу (пигментное пятно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родинка, шрам и </w:t>
      </w:r>
      <w:r w:rsidR="00AF3106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исследовании оттисков печати нередко возникает </w:t>
      </w:r>
      <w:r>
        <w:rPr>
          <w:rStyle w:val="132"/>
        </w:rPr>
        <w:t>вопрос</w:t>
      </w:r>
      <w:r w:rsidRPr="00474702">
        <w:rPr>
          <w:rStyle w:val="132"/>
        </w:rPr>
        <w:t>, отображают ли наблюдаемые в оттиске признаки,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 называемый слепой шрифт</w:t>
      </w:r>
      <w:r>
        <w:rPr>
          <w:rStyle w:val="132"/>
        </w:rPr>
        <w:t>,</w:t>
      </w:r>
      <w:r w:rsidRPr="00474702">
        <w:rPr>
          <w:rStyle w:val="132"/>
        </w:rPr>
        <w:t xml:space="preserve"> рельеф каучукового клише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являются результатом его засорения посторонними веществами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Для выяснения данного обстоятельства сравнивают исследуемый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оттиск печати с оттисками, полученными после тщательной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чистки клише от посторонних загрязнений. Если особенность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наблюдается и в полученных таким путем оттисках, то ее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признать особенностью рельефа самого клише.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При получении корректирующих отображений основная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сложность состоит в выделении того элемента механизма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, который мог вызвать исследуемые признаки, </w:t>
      </w:r>
      <w:r>
        <w:rPr>
          <w:rStyle w:val="132"/>
        </w:rPr>
        <w:t>например</w:t>
      </w:r>
      <w:r w:rsidRPr="00474702">
        <w:rPr>
          <w:rStyle w:val="132"/>
        </w:rPr>
        <w:t xml:space="preserve"> угол освещения при фотографической съемке, фронтальный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 при получении динамических следов, сила нажима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получении оптических следов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При этом в числе вариантов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должны быть получены отображения, показывающие действие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элемента с большей и меньшей степенью выраженности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относительно исходного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Сравнение отображений как метод экспертного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привлекало внимание многих криминалистов</w:t>
      </w:r>
      <w:r w:rsidR="00FD4039">
        <w:rPr>
          <w:rStyle w:val="ae"/>
        </w:rPr>
        <w:footnoteReference w:id="12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Применительно же к условиям работы следователя и судьи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 сравнения отображений не получил необходимой </w:t>
      </w:r>
      <w:r>
        <w:rPr>
          <w:rStyle w:val="132"/>
        </w:rPr>
        <w:t>разработки</w:t>
      </w:r>
      <w:r w:rsidRPr="00474702">
        <w:rPr>
          <w:rStyle w:val="132"/>
        </w:rPr>
        <w:t>. Между тем в этих условиях он имеет не меньшее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Особенно большое практическое значение имеет метод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сравнения отображений при изъятии отображений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материальных источников информации, а также при подборе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образцов </w:t>
      </w:r>
      <w:r w:rsidRPr="00474702">
        <w:rPr>
          <w:rStyle w:val="132"/>
        </w:rPr>
        <w:lastRenderedPageBreak/>
        <w:t>для сравнения и экспериментальном воспроизведении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Следует отметить, что здесь в разработке и практическом </w:t>
      </w:r>
      <w:r>
        <w:rPr>
          <w:rStyle w:val="132"/>
        </w:rPr>
        <w:t>применении</w:t>
      </w:r>
      <w:r w:rsidRPr="00474702">
        <w:rPr>
          <w:rStyle w:val="132"/>
        </w:rPr>
        <w:t xml:space="preserve"> метода имеются существенные недостатки. Особенно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 относится к случаям изъятия отображений в качестве </w:t>
      </w:r>
      <w:r>
        <w:rPr>
          <w:rStyle w:val="132"/>
        </w:rPr>
        <w:t>материальных</w:t>
      </w:r>
      <w:r w:rsidRPr="00474702">
        <w:rPr>
          <w:rStyle w:val="132"/>
        </w:rPr>
        <w:t xml:space="preserve"> источников информации. В большинстве руководств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пособий, а также на практике правильно обращается внимание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изъятие оптимального отображения (отыскивается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полный и четкий след, фотоснимок, рукопись и </w:t>
      </w:r>
      <w:r w:rsidR="00C8667E">
        <w:rPr>
          <w:rStyle w:val="132"/>
        </w:rPr>
        <w:t>т.д.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Однако часто не делается указаний о необходимости </w:t>
      </w:r>
      <w:r>
        <w:rPr>
          <w:rStyle w:val="132"/>
        </w:rPr>
        <w:t>отыскания</w:t>
      </w:r>
      <w:r w:rsidRPr="00474702">
        <w:rPr>
          <w:rStyle w:val="132"/>
        </w:rPr>
        <w:t xml:space="preserve"> и изъятия вариантов отображения (корректирующих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дополняющих отображений).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Так, например, детально описывая технику обнаружения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фиксации и изъятия следов пальцев рук, авторы хорошо </w:t>
      </w:r>
      <w:r>
        <w:rPr>
          <w:rStyle w:val="132"/>
        </w:rPr>
        <w:t>известных</w:t>
      </w:r>
      <w:r w:rsidRPr="00474702">
        <w:rPr>
          <w:rStyle w:val="132"/>
        </w:rPr>
        <w:t xml:space="preserve"> руководств совершенно не упоминают о необходимости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изъятия с места преступления дополняющих и корректирующих</w:t>
      </w:r>
      <w:r w:rsidR="00C8667E">
        <w:rPr>
          <w:rStyle w:val="132"/>
        </w:rPr>
        <w:t xml:space="preserve"> </w:t>
      </w:r>
      <w:r>
        <w:rPr>
          <w:rStyle w:val="132"/>
        </w:rPr>
        <w:t>отображений</w:t>
      </w:r>
      <w:r w:rsidR="00FD4039">
        <w:rPr>
          <w:rStyle w:val="ae"/>
        </w:rPr>
        <w:footnoteReference w:id="12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Отсутствие такого рода указаний приводит к тому, что </w:t>
      </w:r>
      <w:r>
        <w:rPr>
          <w:rStyle w:val="132"/>
        </w:rPr>
        <w:t>следователи</w:t>
      </w:r>
      <w:r w:rsidRPr="00474702">
        <w:rPr>
          <w:rStyle w:val="132"/>
        </w:rPr>
        <w:t xml:space="preserve"> и дознаватели нередко изымают с мест преступлений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наличии ряда различных отображений только один след, один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фотоснимок, одну рукопись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исследовании таких отображений возникают </w:t>
      </w:r>
      <w:r>
        <w:rPr>
          <w:rStyle w:val="132"/>
        </w:rPr>
        <w:t>значительные</w:t>
      </w:r>
      <w:r w:rsidRPr="00474702">
        <w:rPr>
          <w:rStyle w:val="132"/>
        </w:rPr>
        <w:t xml:space="preserve">, часто непреодолимые трудности. </w:t>
      </w:r>
      <w:r>
        <w:rPr>
          <w:rStyle w:val="132"/>
        </w:rPr>
        <w:t>Обусловливаются</w:t>
      </w:r>
      <w:r w:rsidRPr="00474702">
        <w:rPr>
          <w:rStyle w:val="132"/>
        </w:rPr>
        <w:t xml:space="preserve"> они 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 изъятые с мест преступления отображения очень часто </w:t>
      </w:r>
      <w:r>
        <w:rPr>
          <w:rStyle w:val="132"/>
        </w:rPr>
        <w:t>плохого</w:t>
      </w:r>
      <w:r w:rsidRPr="00474702">
        <w:rPr>
          <w:rStyle w:val="132"/>
        </w:rPr>
        <w:t xml:space="preserve"> качества, отображают лишь отдельные участки и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 и не содержат необходимой информации. Восполнить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этот пробел в процессе исследования (например, в ходе </w:t>
      </w:r>
      <w:r>
        <w:rPr>
          <w:rStyle w:val="132"/>
        </w:rPr>
        <w:t>экспертизы</w:t>
      </w:r>
      <w:r w:rsidRPr="00474702">
        <w:rPr>
          <w:rStyle w:val="132"/>
        </w:rPr>
        <w:t>) оказывается уже невозможным, так как соответствующие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дополняющие и корректирующие отображения, имеющиеся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месте преступления, уже утрачены. В результате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оказывается полностью или частично невозможным.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сказанного видно, что в случаях изъятия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места преступления особенно важно обеспечить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корректирующих и дополняющих отображений.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Практически это означает, что:</w:t>
      </w:r>
    </w:p>
    <w:p w:rsidR="000554B8" w:rsidRPr="00474702" w:rsidRDefault="00E51AA0" w:rsidP="00474702">
      <w:pPr>
        <w:pStyle w:val="131"/>
        <w:numPr>
          <w:ilvl w:val="0"/>
          <w:numId w:val="55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с места преступления должно изыматься не одно </w:t>
      </w:r>
      <w:r>
        <w:rPr>
          <w:rStyle w:val="132"/>
        </w:rPr>
        <w:t>оптимальное</w:t>
      </w:r>
      <w:r w:rsidRPr="00474702">
        <w:rPr>
          <w:rStyle w:val="132"/>
        </w:rPr>
        <w:t xml:space="preserve"> отображение, а по возможности все основные варианты.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 следует изымать дублирующих,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образованных в одних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условиях и не содержащих дополнительной информации</w:t>
      </w:r>
      <w:r>
        <w:rPr>
          <w:rStyle w:val="132"/>
        </w:rPr>
        <w:t>, отображений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55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в процессе изъятия отображений должны применяться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комбинированные методы фиксации (изготовление слепков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фотографирование, протоколирование, вычерчивание планов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схем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). Комбинирование методов, с одной стороны, </w:t>
      </w:r>
      <w:r>
        <w:rPr>
          <w:rStyle w:val="132"/>
        </w:rPr>
        <w:t>обеспечивает</w:t>
      </w:r>
      <w:r w:rsidRPr="00474702">
        <w:rPr>
          <w:rStyle w:val="132"/>
        </w:rPr>
        <w:t xml:space="preserve"> возможность изъятия практически неограниченного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круга отображений (например, с помощью современных способов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фото- и киносъемки),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оно обеспечивает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взаимодополняющих средств фиксации отображений (</w:t>
      </w:r>
      <w:r>
        <w:rPr>
          <w:rStyle w:val="132"/>
        </w:rPr>
        <w:t>фотоснимок</w:t>
      </w:r>
      <w:r w:rsidRPr="00474702">
        <w:rPr>
          <w:rStyle w:val="132"/>
        </w:rPr>
        <w:t>, слепок, план, протокол).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ходе подбора образцов для сравнительного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производства экспериментов с этой целью еще не всегда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должным образом используются корректирующие и </w:t>
      </w:r>
      <w:r>
        <w:rPr>
          <w:rStyle w:val="132"/>
        </w:rPr>
        <w:t>дополняющие</w:t>
      </w:r>
      <w:r w:rsidRPr="00474702">
        <w:rPr>
          <w:rStyle w:val="132"/>
        </w:rPr>
        <w:t xml:space="preserve">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при отобрании у заподозренного отпечатков пальцев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экспертизы не всегда обращается внимание на получение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отпечатков с различным направлением и силой нажима пальца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поверхность. Между тем это обстоятельство серьезно </w:t>
      </w:r>
      <w:r>
        <w:rPr>
          <w:rStyle w:val="132"/>
        </w:rPr>
        <w:t>осложняет</w:t>
      </w:r>
      <w:r w:rsidRPr="00474702">
        <w:rPr>
          <w:rStyle w:val="132"/>
        </w:rPr>
        <w:t xml:space="preserve"> процесс исследования, так как лишает эксперта данных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оценки явлений деформации исследуемого отпечатка.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подборе образцов почерка не всегда отыскиваются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варианты почерка проверяемого лица. В тех же случаях,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исследуемая рукопись или подпись выполнены не тем вариантом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почерка, который отражен в образцах, исследование осложняется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вопрос, поставленный перед экспертизой, может оказаться </w:t>
      </w:r>
      <w:r>
        <w:rPr>
          <w:rStyle w:val="132"/>
        </w:rPr>
        <w:t>нерешенным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Аналогичное значение имеет получение и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дополняющих и корректирующих отображений в других </w:t>
      </w:r>
      <w:r>
        <w:rPr>
          <w:rStyle w:val="132"/>
        </w:rPr>
        <w:t>исследованиях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случаях использования отображений, преобразованных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относительно обычного восприятия (например, снимки в </w:t>
      </w:r>
      <w:r>
        <w:rPr>
          <w:rStyle w:val="132"/>
        </w:rPr>
        <w:t>невидимых</w:t>
      </w:r>
      <w:r w:rsidRPr="00474702">
        <w:rPr>
          <w:rStyle w:val="132"/>
        </w:rPr>
        <w:t xml:space="preserve"> лучах) в качестве корректирующих и дополняющих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должны использоваться снимки тех же объектов, полученные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обычных </w:t>
      </w:r>
      <w:r w:rsidRPr="00474702">
        <w:rPr>
          <w:rStyle w:val="132"/>
        </w:rPr>
        <w:lastRenderedPageBreak/>
        <w:t>условиях восприятия. Как было показано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рассмотрении метода восстановления, контроль процесса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при отсутствии таких снимков затрудняется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оказывается невозможным.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Немалое значение имеет рассматриваемый метод и при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психических отображений. Сравнение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отображений при получении и оценке показаний свидетелей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потерпевших, подозреваемых и обвиняемых осуществляется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двух основных формах</w:t>
      </w:r>
      <w:r>
        <w:rPr>
          <w:rStyle w:val="132"/>
        </w:rPr>
        <w:t>: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1</w:t>
      </w:r>
      <w:r>
        <w:rPr>
          <w:rStyle w:val="132"/>
        </w:rPr>
        <w:t>) в</w:t>
      </w:r>
      <w:r w:rsidRPr="00474702">
        <w:rPr>
          <w:rStyle w:val="132"/>
        </w:rPr>
        <w:t xml:space="preserve"> форме сопоставления различных высказываний (образов)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одного и того же лица по данному обстоятельству. Так, </w:t>
      </w:r>
      <w:r>
        <w:rPr>
          <w:rStyle w:val="132"/>
        </w:rPr>
        <w:t>полученные</w:t>
      </w:r>
      <w:r w:rsidRPr="00474702">
        <w:rPr>
          <w:rStyle w:val="132"/>
        </w:rPr>
        <w:t xml:space="preserve"> в ходе допроса показания сопоставляются с высказываниями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допрашиваемого до возбуждения дела, сделанными в различной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обстановке, с показаниями его на предшествующих допросах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письменных заявлениях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Вариантом рассматриваемой формы является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допрашиваемым собственноручных записей, писем, памятных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записок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для восстановления в памяти забытых им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особенно когда речь идет о датах, цифрах, наименованиях, 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данных и </w:t>
      </w:r>
      <w:r w:rsidR="00C8667E">
        <w:rPr>
          <w:rStyle w:val="132"/>
        </w:rPr>
        <w:t>т.д.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2</w:t>
      </w:r>
      <w:r>
        <w:rPr>
          <w:rStyle w:val="132"/>
        </w:rPr>
        <w:t>) в</w:t>
      </w:r>
      <w:r w:rsidRPr="00474702">
        <w:rPr>
          <w:rStyle w:val="132"/>
        </w:rPr>
        <w:t xml:space="preserve"> форме сопоставления показаний различных лиц по </w:t>
      </w:r>
      <w:r>
        <w:rPr>
          <w:rStyle w:val="132"/>
        </w:rPr>
        <w:t>исследуемому</w:t>
      </w:r>
      <w:r w:rsidRPr="00474702">
        <w:rPr>
          <w:rStyle w:val="132"/>
        </w:rPr>
        <w:t xml:space="preserve"> обстоятельству. Так, показания одного свидетеля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сопоставляются с показаниями другого свидетеля по тому же </w:t>
      </w:r>
      <w:r>
        <w:rPr>
          <w:rStyle w:val="132"/>
        </w:rPr>
        <w:t>вопросу</w:t>
      </w:r>
      <w:r w:rsidRPr="00474702">
        <w:rPr>
          <w:rStyle w:val="132"/>
        </w:rPr>
        <w:t xml:space="preserve">, показания обвиняемого с показаниями потерпевшего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Развитием данной формы сравнения опосредствованных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является очная ставка, проводимая при наличии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существенных противоречий в полученных показаниях.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Существенное практическое значение имеет </w:t>
      </w:r>
      <w:r w:rsidRPr="00474702">
        <w:rPr>
          <w:rStyle w:val="133"/>
        </w:rPr>
        <w:t xml:space="preserve">вопрос о </w:t>
      </w:r>
      <w:r>
        <w:rPr>
          <w:rStyle w:val="133"/>
        </w:rPr>
        <w:t>необходимости</w:t>
      </w:r>
      <w:r w:rsidRPr="00474702">
        <w:rPr>
          <w:rStyle w:val="133"/>
        </w:rPr>
        <w:t xml:space="preserve"> специальных знаний для исследований отображений</w:t>
      </w:r>
      <w:r w:rsidR="00C8667E">
        <w:rPr>
          <w:rStyle w:val="133"/>
        </w:rPr>
        <w:t xml:space="preserve">. </w:t>
      </w:r>
      <w:r w:rsidRPr="00474702">
        <w:rPr>
          <w:rStyle w:val="132"/>
        </w:rPr>
        <w:t>В зависимости от его разрешения находятся процессуальные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формы и технические приемы изучения и использования </w:t>
      </w:r>
      <w:r>
        <w:rPr>
          <w:rStyle w:val="132"/>
        </w:rPr>
        <w:t>опосредствованных</w:t>
      </w:r>
      <w:r w:rsidRPr="00474702">
        <w:rPr>
          <w:rStyle w:val="132"/>
        </w:rPr>
        <w:t xml:space="preserve"> источников.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Относительно любого опосредствованного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должен быть решен вопрос, возможно ли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отображения самим следователем и судьей в форме осмотра, </w:t>
      </w:r>
      <w:r>
        <w:rPr>
          <w:rStyle w:val="132"/>
        </w:rPr>
        <w:t>освидетельствования</w:t>
      </w:r>
      <w:r w:rsidRPr="00474702">
        <w:rPr>
          <w:rStyle w:val="132"/>
        </w:rPr>
        <w:t>, допроса и иных процессуальных действий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требуется привлечение специалистов и назначение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Принципы простого воспроизведения, как правило, делают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возможным исследование отображения на базе обычных </w:t>
      </w:r>
      <w:r>
        <w:rPr>
          <w:rStyle w:val="132"/>
        </w:rPr>
        <w:t>представлений</w:t>
      </w:r>
      <w:r w:rsidRPr="00474702">
        <w:rPr>
          <w:rStyle w:val="132"/>
        </w:rPr>
        <w:t xml:space="preserve"> об исследуемых объектах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путем его сопоставления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данными обычного восприятия. При соблюдении правил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получения и процессуального оформления таких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механизм их образования может быть установлен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без привлечения специалистов и экспертов. Так,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свидетельских показаний, фонограмм, фотоснимков, слепков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следовых копий и </w:t>
      </w:r>
      <w:r>
        <w:rPr>
          <w:rStyle w:val="132"/>
        </w:rPr>
        <w:t>других</w:t>
      </w:r>
      <w:r w:rsidRPr="00474702">
        <w:rPr>
          <w:rStyle w:val="132"/>
        </w:rPr>
        <w:t xml:space="preserve"> отображений, полученных в ходе </w:t>
      </w:r>
      <w:r>
        <w:rPr>
          <w:rStyle w:val="132"/>
        </w:rPr>
        <w:t>осмотров</w:t>
      </w:r>
      <w:r w:rsidRPr="00474702">
        <w:rPr>
          <w:rStyle w:val="132"/>
        </w:rPr>
        <w:t xml:space="preserve">, обысков, экспериментов и </w:t>
      </w:r>
      <w:r>
        <w:rPr>
          <w:rStyle w:val="132"/>
        </w:rPr>
        <w:t>иных</w:t>
      </w:r>
      <w:r w:rsidRPr="00474702">
        <w:rPr>
          <w:rStyle w:val="132"/>
        </w:rPr>
        <w:t xml:space="preserve"> следственных действий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обычно не требует специальных познаний и может быть успешно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произведено следователем и судьей без привлечения специалистов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экспертов. Исключение </w:t>
      </w:r>
      <w:r>
        <w:rPr>
          <w:rStyle w:val="132"/>
        </w:rPr>
        <w:t>составляют</w:t>
      </w:r>
      <w:r w:rsidRPr="00474702">
        <w:rPr>
          <w:rStyle w:val="132"/>
        </w:rPr>
        <w:t xml:space="preserve"> случаи, когда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следственного или судебного осмотра возникают специальные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вопросы, касающиеся механизма образования отображений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например установление факта монтажа при исследовании </w:t>
      </w:r>
      <w:r>
        <w:rPr>
          <w:rStyle w:val="132"/>
        </w:rPr>
        <w:t>фотоснимка</w:t>
      </w:r>
      <w:r w:rsidRPr="00474702">
        <w:rPr>
          <w:rStyle w:val="132"/>
        </w:rPr>
        <w:t xml:space="preserve"> или фонограммы, выяснение происхождения отдельных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особенностей отображения, выявление признаков психического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заболевания при оценке свидетельских показаний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Иное положение имеет место при воспроизведении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выявления недоступных для обычного восприятия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оригинала. Обиходные представления об исследуемых </w:t>
      </w:r>
      <w:r>
        <w:rPr>
          <w:rStyle w:val="132"/>
        </w:rPr>
        <w:t>объектах</w:t>
      </w:r>
      <w:r w:rsidRPr="00474702">
        <w:rPr>
          <w:rStyle w:val="132"/>
        </w:rPr>
        <w:t xml:space="preserve"> оказываются в этих случаях недостаточными. Понимание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дешифровка отображения, объяснение его признаков основаны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этих случаях на теоретических или специальных эмпирических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представлениях о механизме образования таких отображений</w:t>
      </w:r>
      <w:r w:rsidR="00C8667E">
        <w:rPr>
          <w:rStyle w:val="132"/>
        </w:rPr>
        <w:t>, т.е.</w:t>
      </w:r>
      <w:r w:rsidRPr="00474702">
        <w:rPr>
          <w:rStyle w:val="132"/>
        </w:rPr>
        <w:t xml:space="preserve"> требуют специальных познаний.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снимок одежды потерпевшего в инфракрасных лучах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выявляющий следы копоти выстрела и позволяющий судить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наличии огнестрельного повреждения, расположении входного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отверстия и дистанции выстрела</w:t>
      </w:r>
      <w:r>
        <w:rPr>
          <w:rStyle w:val="132"/>
        </w:rPr>
        <w:t>,</w:t>
      </w:r>
      <w:r w:rsidRPr="00474702">
        <w:rPr>
          <w:rStyle w:val="132"/>
        </w:rPr>
        <w:t xml:space="preserve"> требует специальной научно</w:t>
      </w:r>
      <w:r w:rsidR="00FD4039">
        <w:rPr>
          <w:rStyle w:val="132"/>
        </w:rPr>
        <w:t>-</w:t>
      </w:r>
      <w:r w:rsidRPr="00474702">
        <w:rPr>
          <w:rStyle w:val="132"/>
        </w:rPr>
        <w:t>технической интерпретации. В своем заключении эксперт должен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показать не только технический способ получения снимка, 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теоретические предпосылки метода исследования: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исследования, закономерности получения отображений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Без такой интерпретации снимок не может служить 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доказывания, не будет иметь значения источника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 Информация, содержащаяся в таких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снимках, останется зако</w:t>
      </w:r>
      <w:r w:rsidRPr="00474702">
        <w:rPr>
          <w:rStyle w:val="132"/>
        </w:rPr>
        <w:lastRenderedPageBreak/>
        <w:t>дированной, нечитаемой</w:t>
      </w:r>
      <w:r>
        <w:rPr>
          <w:rStyle w:val="132"/>
        </w:rPr>
        <w:t>,</w:t>
      </w:r>
      <w:r w:rsidRPr="00474702">
        <w:rPr>
          <w:rStyle w:val="132"/>
        </w:rPr>
        <w:t xml:space="preserve"> недоступной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восприятия следователем и судьей.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силу сказанного такие отображения как цветоделительные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снимки, микроснимки и снимки люминесценции, снимки в </w:t>
      </w:r>
      <w:r>
        <w:rPr>
          <w:rStyle w:val="132"/>
        </w:rPr>
        <w:t>невидимых</w:t>
      </w:r>
      <w:r w:rsidRPr="00474702">
        <w:rPr>
          <w:rStyle w:val="132"/>
        </w:rPr>
        <w:t xml:space="preserve"> лучах спектра и излучениях радиоактивных изотопов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изображения на экранах электронных преобразователей и </w:t>
      </w:r>
      <w:r w:rsidR="00C8667E">
        <w:rPr>
          <w:rStyle w:val="132"/>
        </w:rPr>
        <w:t xml:space="preserve">т.п. </w:t>
      </w:r>
      <w:r w:rsidRPr="00474702">
        <w:rPr>
          <w:rStyle w:val="132"/>
        </w:rPr>
        <w:t xml:space="preserve">могут рассматриваться как опосредствованные источники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лишь после исследования их лицами, располагающими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соответствующими специальными знаниями. Такими лицами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являются эксперты или специалисты, осуществляющие </w:t>
      </w:r>
      <w:r>
        <w:rPr>
          <w:rStyle w:val="132"/>
        </w:rPr>
        <w:t>исследования</w:t>
      </w:r>
      <w:r w:rsidRPr="00474702">
        <w:rPr>
          <w:rStyle w:val="132"/>
        </w:rPr>
        <w:t>, в ходе которых соответствующие отображения получены.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связи с рассматриваемым вопросом представляет интерес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позиция М.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Чельцова. Считая специфической чертой </w:t>
      </w:r>
      <w:r>
        <w:rPr>
          <w:rStyle w:val="132"/>
        </w:rPr>
        <w:t>заключения</w:t>
      </w:r>
      <w:r w:rsidRPr="00474702">
        <w:rPr>
          <w:rStyle w:val="132"/>
        </w:rPr>
        <w:t xml:space="preserve"> эксперта сообщение следователю или суду опытного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положения, под которое должен быть подведен определенный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 дела, М.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Чельцов пишет: «Если вызванное судом лицо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только выявляет каким-то техническим </w:t>
      </w:r>
      <w:r>
        <w:rPr>
          <w:rStyle w:val="132"/>
        </w:rPr>
        <w:t>способом</w:t>
      </w:r>
      <w:r w:rsidRPr="00474702">
        <w:rPr>
          <w:rStyle w:val="132"/>
        </w:rPr>
        <w:t xml:space="preserve"> факт, </w:t>
      </w:r>
      <w:r>
        <w:rPr>
          <w:rStyle w:val="132"/>
        </w:rPr>
        <w:t>неизвестный</w:t>
      </w:r>
      <w:r w:rsidRPr="00474702">
        <w:rPr>
          <w:rStyle w:val="132"/>
        </w:rPr>
        <w:t xml:space="preserve"> ранее, оно не может считаться экспертом. Поэтому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будет, например, экспертом судебный фотограф, изготовивший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увеличенный или полученный с применением особых приемов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снимок с документа, на котором делаются очевидными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подчисток или вытравленного текста. Подобного рода снимки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следует считать вещественным доказательством. Техническая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операция, выявившая моменты, невидимые для невооруженного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глаза, является выполнением сложного осмотра подлинного </w:t>
      </w:r>
      <w:r>
        <w:rPr>
          <w:rStyle w:val="132"/>
        </w:rPr>
        <w:t>вещественного</w:t>
      </w:r>
      <w:r w:rsidRPr="00474702">
        <w:rPr>
          <w:rStyle w:val="132"/>
        </w:rPr>
        <w:t xml:space="preserve"> доказательства»</w:t>
      </w:r>
      <w:r w:rsidRPr="00474702">
        <w:rPr>
          <w:rStyle w:val="132"/>
          <w:vertAlign w:val="superscript"/>
        </w:rPr>
        <w:footnoteReference w:id="12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Действительно, если специалист ограничился изготовлением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снимка и не показал в своем заключении способа его получения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сущности проведенных преобразований и механизма 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выявленных им признаков, его работу нельзя считать </w:t>
      </w:r>
      <w:r>
        <w:rPr>
          <w:rStyle w:val="132"/>
        </w:rPr>
        <w:t>проведением</w:t>
      </w:r>
      <w:r w:rsidRPr="00474702">
        <w:rPr>
          <w:rStyle w:val="132"/>
        </w:rPr>
        <w:t xml:space="preserve"> экспертизы. Суд и следователь не получают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такого исследования </w:t>
      </w:r>
      <w:r>
        <w:rPr>
          <w:rStyle w:val="132"/>
        </w:rPr>
        <w:t>фактических</w:t>
      </w:r>
      <w:r w:rsidR="00FD4039">
        <w:rPr>
          <w:rStyle w:val="132"/>
        </w:rPr>
        <w:t xml:space="preserve"> </w:t>
      </w:r>
      <w:r>
        <w:rPr>
          <w:rStyle w:val="132"/>
        </w:rPr>
        <w:t>данных</w:t>
      </w:r>
      <w:r w:rsidRPr="00474702">
        <w:rPr>
          <w:rStyle w:val="132"/>
        </w:rPr>
        <w:t>, которые можно было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 правильно оценить и использовать в процессе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этой части мы разделяем позицию М.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Чельцова.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Следует, однако, отметить, что и полученный в этом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фотографом снимок нельзя считать источником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информации, материальным источником. Без специальной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научно-технической интерпретации такой снимок не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служить источником фактических данных, истинность и </w:t>
      </w:r>
      <w:r>
        <w:rPr>
          <w:rStyle w:val="132"/>
        </w:rPr>
        <w:t>достоверность</w:t>
      </w:r>
      <w:r w:rsidRPr="00474702">
        <w:rPr>
          <w:rStyle w:val="132"/>
        </w:rPr>
        <w:t xml:space="preserve"> которых может быть оценена следователем и судом.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другой стороны, если специалист дает такую </w:t>
      </w:r>
      <w:r>
        <w:rPr>
          <w:rStyle w:val="132"/>
        </w:rPr>
        <w:t>интерпретацию</w:t>
      </w:r>
      <w:r w:rsidRPr="00474702">
        <w:rPr>
          <w:rStyle w:val="132"/>
        </w:rPr>
        <w:t xml:space="preserve">, раскрывает научные основы метода исследования и </w:t>
      </w:r>
      <w:r>
        <w:rPr>
          <w:rStyle w:val="132"/>
        </w:rPr>
        <w:t>механизм</w:t>
      </w:r>
      <w:r w:rsidRPr="00474702">
        <w:rPr>
          <w:rStyle w:val="132"/>
        </w:rPr>
        <w:t xml:space="preserve"> образования выявленных им доказательственных </w:t>
      </w:r>
      <w:r>
        <w:rPr>
          <w:rStyle w:val="132"/>
        </w:rPr>
        <w:t>признаков</w:t>
      </w:r>
      <w:r w:rsidRPr="00474702">
        <w:rPr>
          <w:rStyle w:val="132"/>
        </w:rPr>
        <w:t xml:space="preserve">, его выводы следует </w:t>
      </w:r>
      <w:r>
        <w:rPr>
          <w:rStyle w:val="132"/>
        </w:rPr>
        <w:t>рассматривать</w:t>
      </w:r>
      <w:r w:rsidRPr="00474702">
        <w:rPr>
          <w:rStyle w:val="132"/>
        </w:rPr>
        <w:t xml:space="preserve"> как заключение эксперта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этом случае и прилагаемые к заключению фотоснимки </w:t>
      </w:r>
      <w:r>
        <w:rPr>
          <w:rStyle w:val="132"/>
        </w:rPr>
        <w:t>приобретают</w:t>
      </w:r>
      <w:r w:rsidRPr="00474702">
        <w:rPr>
          <w:rStyle w:val="132"/>
        </w:rPr>
        <w:t xml:space="preserve"> характер опосредствованных источников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Широкое внедрение научно-технических средств в практику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работы органов дознания и следствия делает возможным </w:t>
      </w:r>
      <w:r>
        <w:rPr>
          <w:rStyle w:val="132"/>
        </w:rPr>
        <w:t>получение</w:t>
      </w:r>
      <w:r w:rsidRPr="00474702">
        <w:rPr>
          <w:rStyle w:val="132"/>
        </w:rPr>
        <w:t xml:space="preserve"> такого рода отображений самим следователем, дознавателем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оперативным работником. Практике известны случаи,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следователи путем осмотра предмета в невидимых лучах, </w:t>
      </w:r>
      <w:r>
        <w:rPr>
          <w:rStyle w:val="132"/>
        </w:rPr>
        <w:t>например</w:t>
      </w:r>
      <w:r w:rsidRPr="00474702">
        <w:rPr>
          <w:rStyle w:val="132"/>
        </w:rPr>
        <w:t xml:space="preserve"> с помощью люминесцентной лампы или электронно-</w:t>
      </w:r>
      <w:r>
        <w:rPr>
          <w:rStyle w:val="132"/>
        </w:rPr>
        <w:t>оптического</w:t>
      </w:r>
      <w:r w:rsidRPr="00474702">
        <w:rPr>
          <w:rStyle w:val="132"/>
        </w:rPr>
        <w:t xml:space="preserve"> преобразователя, или его фотографирования выявляли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невидимый текст или другие важные его особенности и успешно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использовали их для установления истины по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 умаляя роли инициативности и оперативности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расследования, мы полагаем, что полученные таким путем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не приобретают значения источников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информации, хотя и могут использоваться в оперативных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целях. Следователь или дознаватель, получившие такого рода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не могут дать компетентной оценки наблюдаемых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них признаков, а если бы и могли это сделать, то не вправе </w:t>
      </w:r>
      <w:r>
        <w:rPr>
          <w:rStyle w:val="132"/>
        </w:rPr>
        <w:t>совместить</w:t>
      </w:r>
      <w:r w:rsidRPr="00474702">
        <w:rPr>
          <w:rStyle w:val="132"/>
        </w:rPr>
        <w:t xml:space="preserve"> в своем лице функции следователя (дознавателя) с одной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стороны и специалиста или эксперта с другой.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Отображения, выявляющие недоступные обычному </w:t>
      </w:r>
      <w:r>
        <w:rPr>
          <w:rStyle w:val="132"/>
        </w:rPr>
        <w:t>восприятию</w:t>
      </w:r>
      <w:r w:rsidRPr="00474702">
        <w:rPr>
          <w:rStyle w:val="132"/>
        </w:rPr>
        <w:t xml:space="preserve"> признаки, могут стать источниками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только в тех случаях, когда они были предметом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специалистов или экспертов и получили надлежащее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научно-техническое объяснение.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Такое объяснение может быть дано или в форме включенного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протокол заключения специалиста, участвовавшего в осмотре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исследовании материального источника информации,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форме </w:t>
      </w:r>
      <w:r w:rsidRPr="00474702">
        <w:rPr>
          <w:rStyle w:val="132"/>
        </w:rPr>
        <w:lastRenderedPageBreak/>
        <w:t xml:space="preserve">заключения эксперта, если исследование такого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производилось путем экспертизы. Следует отметить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этом, что функцию источника доказательственной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полученное отображение приобретает только при совместном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с протоколом соответствующего следственного </w:t>
      </w:r>
      <w:r>
        <w:rPr>
          <w:rStyle w:val="132"/>
        </w:rPr>
        <w:t>действия</w:t>
      </w:r>
      <w:r w:rsidRPr="00474702">
        <w:rPr>
          <w:rStyle w:val="132"/>
        </w:rPr>
        <w:t xml:space="preserve"> (или заключением эксперта). В этом состоит особенность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рассматриваемых источников. Взятые изолированно, в отрыве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указанных процессуальных </w:t>
      </w:r>
      <w:r>
        <w:rPr>
          <w:rStyle w:val="132"/>
        </w:rPr>
        <w:t>доку ментов (</w:t>
      </w:r>
      <w:r w:rsidRPr="00474702">
        <w:rPr>
          <w:rStyle w:val="132"/>
        </w:rPr>
        <w:t>например, фотоснимок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без соответствующего протокола или заключения эксперта</w:t>
      </w:r>
      <w:r>
        <w:rPr>
          <w:rStyle w:val="132"/>
        </w:rPr>
        <w:t>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такого рода отображения не могут служить источниками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информации, </w:t>
      </w:r>
      <w:r>
        <w:rPr>
          <w:rStyle w:val="132"/>
        </w:rPr>
        <w:t>а</w:t>
      </w:r>
      <w:r w:rsidRPr="00474702">
        <w:rPr>
          <w:rStyle w:val="132"/>
        </w:rPr>
        <w:t xml:space="preserve"> останутся лишь потенциальными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источниками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Резюмируем сказанное относительно необходимости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знаний при исследовании опосредствованных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Исследование оригинала по опосредствованным источникам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полученным в результате простого воспроизведения, не 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знаний, если при этом не возникает каких-либо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вопросов, касающихся механизма воспроизведения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Исследование опосредствованных источников, выявляющих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свойства оригинала, недоступные обычному восприятию, 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познаний.</w:t>
      </w:r>
    </w:p>
    <w:p w:rsidR="000554B8" w:rsidRPr="00474702" w:rsidRDefault="00E51AA0" w:rsidP="00FD4039">
      <w:pPr>
        <w:pStyle w:val="131"/>
        <w:shd w:val="clear" w:color="auto" w:fill="auto"/>
        <w:spacing w:before="0" w:after="240" w:line="250" w:lineRule="exact"/>
        <w:ind w:firstLine="380"/>
      </w:pPr>
      <w:r w:rsidRPr="00474702">
        <w:rPr>
          <w:rStyle w:val="132"/>
        </w:rPr>
        <w:t>Отображения такого рода приобретают функцию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доказательственной информации только в результате их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специалистами или экспертами в качестве приложений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соответствующим документам (протоколам или заключению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экспертизы).</w:t>
      </w:r>
    </w:p>
    <w:p w:rsidR="000554B8" w:rsidRDefault="00E51AA0" w:rsidP="00FD4039">
      <w:pPr>
        <w:pStyle w:val="26"/>
        <w:keepNext/>
        <w:keepLines/>
        <w:shd w:val="clear" w:color="auto" w:fill="auto"/>
        <w:spacing w:before="0" w:after="120" w:line="190" w:lineRule="exact"/>
        <w:jc w:val="center"/>
      </w:pPr>
      <w:bookmarkStart w:id="64" w:name="bookmark22"/>
      <w:bookmarkStart w:id="65" w:name="_Toc358570062"/>
      <w:r w:rsidRPr="00474702">
        <w:rPr>
          <w:rStyle w:val="27"/>
          <w:b/>
        </w:rPr>
        <w:t>Выводы</w:t>
      </w:r>
      <w:bookmarkEnd w:id="64"/>
      <w:bookmarkEnd w:id="65"/>
    </w:p>
    <w:p w:rsidR="000554B8" w:rsidRPr="00474702" w:rsidRDefault="00E51AA0" w:rsidP="00FD4039">
      <w:pPr>
        <w:pStyle w:val="142"/>
        <w:numPr>
          <w:ilvl w:val="0"/>
          <w:numId w:val="56"/>
        </w:numPr>
        <w:shd w:val="clear" w:color="auto" w:fill="auto"/>
        <w:tabs>
          <w:tab w:val="left" w:pos="284"/>
          <w:tab w:val="left" w:pos="1930"/>
        </w:tabs>
        <w:spacing w:after="120" w:line="210" w:lineRule="exact"/>
        <w:jc w:val="center"/>
      </w:pPr>
      <w:r w:rsidRPr="00474702">
        <w:rPr>
          <w:rStyle w:val="141"/>
          <w:i/>
        </w:rPr>
        <w:t>Методологические подходы</w:t>
      </w:r>
    </w:p>
    <w:p w:rsidR="000554B8" w:rsidRPr="00474702" w:rsidRDefault="00E51AA0" w:rsidP="00FD4039">
      <w:pPr>
        <w:pStyle w:val="131"/>
        <w:shd w:val="clear" w:color="auto" w:fill="auto"/>
        <w:spacing w:before="0" w:after="240" w:line="250" w:lineRule="exact"/>
        <w:ind w:firstLine="380"/>
      </w:pPr>
      <w:r w:rsidRPr="00474702">
        <w:rPr>
          <w:rStyle w:val="132"/>
        </w:rPr>
        <w:t>Традиционная теория судебных доказательств базируется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логическом анализе ее понятийного аппарата и толковании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связанных с процедурой доказывания норм закона и практики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применения. В настоящее время появилась возможность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необходи</w:t>
      </w:r>
      <w:r w:rsidRPr="00474702">
        <w:rPr>
          <w:rStyle w:val="132"/>
        </w:rPr>
        <w:lastRenderedPageBreak/>
        <w:t>мость использования новых инструментов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судебных доказательств. Речь идет о возможностях </w:t>
      </w:r>
      <w:r>
        <w:rPr>
          <w:rStyle w:val="132"/>
        </w:rPr>
        <w:t>структурного</w:t>
      </w:r>
      <w:r w:rsidRPr="00474702">
        <w:rPr>
          <w:rStyle w:val="132"/>
        </w:rPr>
        <w:t>, деятельностного и информационного подходов, показавших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свою плодотворность при анализе любых систем деятельности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том числе криминальной, криминалистической и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>.</w:t>
      </w:r>
    </w:p>
    <w:p w:rsidR="000554B8" w:rsidRPr="00474702" w:rsidRDefault="00E51AA0" w:rsidP="00FD4039">
      <w:pPr>
        <w:pStyle w:val="142"/>
        <w:numPr>
          <w:ilvl w:val="0"/>
          <w:numId w:val="56"/>
        </w:numPr>
        <w:shd w:val="clear" w:color="auto" w:fill="auto"/>
        <w:tabs>
          <w:tab w:val="left" w:pos="870"/>
        </w:tabs>
        <w:spacing w:after="120" w:line="250" w:lineRule="exact"/>
        <w:ind w:left="960" w:right="279" w:hanging="360"/>
        <w:jc w:val="center"/>
      </w:pPr>
      <w:r w:rsidRPr="00474702">
        <w:rPr>
          <w:rStyle w:val="141"/>
          <w:i/>
        </w:rPr>
        <w:t>Понятие источника фактологической информации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 анализ структуры информационного канала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Системный подход позволил выделить в целостном понятии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доказательства элементы, имеющие самостоятельное </w:t>
      </w:r>
      <w:r>
        <w:rPr>
          <w:rStyle w:val="132"/>
        </w:rPr>
        <w:t>функциональное</w:t>
      </w:r>
      <w:r w:rsidRPr="00474702">
        <w:rPr>
          <w:rStyle w:val="132"/>
        </w:rPr>
        <w:t>, а следовательно, и процессуально-</w:t>
      </w:r>
      <w:r>
        <w:rPr>
          <w:rStyle w:val="132"/>
        </w:rPr>
        <w:t>криминалистическое</w:t>
      </w:r>
      <w:r w:rsidRPr="00474702">
        <w:rPr>
          <w:rStyle w:val="132"/>
        </w:rPr>
        <w:t xml:space="preserve"> содержание и значение. К их числу относится понятие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материального носителя информации, понятие отображения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понятие информации. Каждый из этих элементов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относительно самостоятельную подсистему, имеющую </w:t>
      </w:r>
      <w:r>
        <w:rPr>
          <w:rStyle w:val="132"/>
        </w:rPr>
        <w:t>самостоятельное</w:t>
      </w:r>
      <w:r w:rsidRPr="00474702">
        <w:rPr>
          <w:rStyle w:val="132"/>
        </w:rPr>
        <w:t xml:space="preserve"> информационно-функциональное и доказательственное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и требующую специального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Так, с понятием материального объекта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носителя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связываются задачи обнаружения, фиксации и </w:t>
      </w:r>
      <w:r>
        <w:rPr>
          <w:rStyle w:val="132"/>
        </w:rPr>
        <w:t>индивидуализации</w:t>
      </w:r>
      <w:r w:rsidRPr="00474702">
        <w:rPr>
          <w:rStyle w:val="132"/>
        </w:rPr>
        <w:t>, без чего невозможно обеспечение его подлинности.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 понятием источника связывается задача прочтения, </w:t>
      </w:r>
      <w:r>
        <w:rPr>
          <w:rStyle w:val="132"/>
        </w:rPr>
        <w:t>декодирования</w:t>
      </w:r>
      <w:r w:rsidRPr="00474702">
        <w:rPr>
          <w:rStyle w:val="132"/>
        </w:rPr>
        <w:t xml:space="preserve"> содержащихся в нем сведений.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 понятием информации связывается задача определения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относимости,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определения ее соответствия общей модели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Решение указанных задач относится в теории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преддоказательственному уровню и детально не </w:t>
      </w:r>
      <w:r>
        <w:rPr>
          <w:rStyle w:val="132"/>
        </w:rPr>
        <w:t>анализируется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Между тем именно их решение обеспечивает получение </w:t>
      </w:r>
      <w:r>
        <w:rPr>
          <w:rStyle w:val="132"/>
        </w:rPr>
        <w:t>полноценных</w:t>
      </w:r>
      <w:r w:rsidRPr="00474702">
        <w:rPr>
          <w:rStyle w:val="132"/>
        </w:rPr>
        <w:t xml:space="preserve"> судебных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Методический смысл и значение выделения указанных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состоит в том, что каждая из </w:t>
      </w:r>
      <w:r>
        <w:rPr>
          <w:rStyle w:val="132"/>
        </w:rPr>
        <w:t>них</w:t>
      </w:r>
      <w:r w:rsidRPr="00474702">
        <w:rPr>
          <w:rStyle w:val="132"/>
        </w:rPr>
        <w:t xml:space="preserve"> требует разработки </w:t>
      </w:r>
      <w:r>
        <w:rPr>
          <w:rStyle w:val="132"/>
        </w:rPr>
        <w:t>самостоятельных</w:t>
      </w:r>
      <w:r w:rsidRPr="00474702">
        <w:rPr>
          <w:rStyle w:val="132"/>
        </w:rPr>
        <w:t xml:space="preserve"> методик и современных технических средств, </w:t>
      </w:r>
      <w:r>
        <w:rPr>
          <w:rStyle w:val="132"/>
        </w:rPr>
        <w:t>обеспечивающих</w:t>
      </w:r>
      <w:r w:rsidRPr="00474702">
        <w:rPr>
          <w:rStyle w:val="132"/>
        </w:rPr>
        <w:t xml:space="preserve"> их реализацию.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 будет преувеличением утверждение о том, что основной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научно-технический потенциал оперативной спецтехники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криминалистики и судебной экспертизы сфокусирован именно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решении указанных задач.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 связи с этим юридический, информационно-</w:t>
      </w:r>
      <w:r>
        <w:rPr>
          <w:rStyle w:val="132"/>
        </w:rPr>
        <w:t>доказательственный</w:t>
      </w:r>
      <w:r w:rsidRPr="00474702">
        <w:rPr>
          <w:rStyle w:val="132"/>
        </w:rPr>
        <w:t xml:space="preserve"> анализ </w:t>
      </w:r>
      <w:r>
        <w:rPr>
          <w:rStyle w:val="132"/>
        </w:rPr>
        <w:t>данных</w:t>
      </w:r>
      <w:r w:rsidRPr="00474702">
        <w:rPr>
          <w:rStyle w:val="132"/>
        </w:rPr>
        <w:t xml:space="preserve"> задач, адаптация высоких научных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технологий к решению задач расследования и судопроизводства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весьма актуальны как для науки, так и для юридической </w:t>
      </w:r>
      <w:r>
        <w:rPr>
          <w:rStyle w:val="132"/>
        </w:rPr>
        <w:t>практики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задача индивидуализации и идентификации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удостоверительной процедуры обеспечения подлинности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несмотря на ее практическую актуальность и значение, ранее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специально не исследовалась ни в процессуальной, ни в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литературе.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современном законодательстве и литературе нет </w:t>
      </w:r>
      <w:r>
        <w:rPr>
          <w:rStyle w:val="132"/>
        </w:rPr>
        <w:t>однозначного</w:t>
      </w:r>
      <w:r w:rsidRPr="00474702">
        <w:rPr>
          <w:rStyle w:val="132"/>
        </w:rPr>
        <w:t xml:space="preserve"> понимания вещественных и письменных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понятия документа. Между тем разграничение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понятий представляет не абстрактную классификацию, а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методической основой выбора методики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источников, определения профиля привлекаемых специалистов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постановки перед ними экспертных задач, организации </w:t>
      </w:r>
      <w:r>
        <w:rPr>
          <w:rStyle w:val="132"/>
        </w:rPr>
        <w:t>взаимодействия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8E3DDF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>Выделение и анализ сигнальной и знаковой форм отражения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</w:t>
      </w:r>
      <w:r>
        <w:rPr>
          <w:rStyle w:val="132"/>
        </w:rPr>
        <w:t>позволили</w:t>
      </w:r>
      <w:r w:rsidRPr="00474702">
        <w:rPr>
          <w:rStyle w:val="132"/>
        </w:rPr>
        <w:t xml:space="preserve"> дать более четкое определение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и личных источников, а также сформировать основы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методик их криминалистического исследования. </w:t>
      </w:r>
      <w:r>
        <w:rPr>
          <w:rStyle w:val="132"/>
        </w:rPr>
        <w:t>Разграничение</w:t>
      </w:r>
      <w:r w:rsidRPr="00474702">
        <w:rPr>
          <w:rStyle w:val="132"/>
        </w:rPr>
        <w:t xml:space="preserve"> указанных форм имеет особое методическое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исследовании смешанных источников с многоступенчатой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сигнально-знаковой формой отражения информации (фоно-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видео-, электронно-цифровые носители информации). Здесь </w:t>
      </w:r>
      <w:r>
        <w:rPr>
          <w:rStyle w:val="132"/>
        </w:rPr>
        <w:t>разграничение</w:t>
      </w:r>
      <w:r w:rsidRPr="00474702">
        <w:rPr>
          <w:rStyle w:val="132"/>
        </w:rPr>
        <w:t xml:space="preserve"> указанных форм отражения является необходимым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условием правильной организации работы экспертов разного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профиля в процессе комплексного исследования источников.</w:t>
      </w:r>
    </w:p>
    <w:p w:rsidR="000554B8" w:rsidRPr="00474702" w:rsidRDefault="00E51AA0" w:rsidP="008E3DDF">
      <w:pPr>
        <w:pStyle w:val="142"/>
        <w:numPr>
          <w:ilvl w:val="0"/>
          <w:numId w:val="56"/>
        </w:numPr>
        <w:shd w:val="clear" w:color="auto" w:fill="auto"/>
        <w:tabs>
          <w:tab w:val="left" w:pos="426"/>
        </w:tabs>
        <w:spacing w:after="120" w:line="210" w:lineRule="exact"/>
        <w:jc w:val="center"/>
      </w:pPr>
      <w:r w:rsidRPr="00474702">
        <w:rPr>
          <w:rStyle w:val="141"/>
          <w:i/>
        </w:rPr>
        <w:t>Проблемы классификации источников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Наиболее значимым в теоретическом и методическом </w:t>
      </w:r>
      <w:r>
        <w:rPr>
          <w:rStyle w:val="132"/>
        </w:rPr>
        <w:t>отношении</w:t>
      </w:r>
      <w:r w:rsidRPr="00474702">
        <w:rPr>
          <w:rStyle w:val="132"/>
        </w:rPr>
        <w:t xml:space="preserve"> является </w:t>
      </w:r>
      <w:r>
        <w:rPr>
          <w:rStyle w:val="132"/>
        </w:rPr>
        <w:t>деление</w:t>
      </w:r>
      <w:r w:rsidRPr="00474702">
        <w:rPr>
          <w:rStyle w:val="132"/>
        </w:rPr>
        <w:t xml:space="preserve"> источников информации на </w:t>
      </w:r>
      <w:r>
        <w:rPr>
          <w:rStyle w:val="132"/>
        </w:rPr>
        <w:t>непосредственные</w:t>
      </w:r>
      <w:r w:rsidRPr="00474702">
        <w:rPr>
          <w:rStyle w:val="132"/>
        </w:rPr>
        <w:t xml:space="preserve"> и опосредствованные. Оно позволяет правильно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>определить предмет (задачи) исследования, методику и технику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исследования, а также условия использования полученных в </w:t>
      </w:r>
      <w:r>
        <w:rPr>
          <w:rStyle w:val="132"/>
        </w:rPr>
        <w:t>результате</w:t>
      </w:r>
      <w:r w:rsidRPr="00474702">
        <w:rPr>
          <w:rStyle w:val="132"/>
        </w:rPr>
        <w:t xml:space="preserve"> исследования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непосредственном источнике информации 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значение имеют свойства самого источника. Задача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состоит в обнаружении и фиксации этих свойств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Она может </w:t>
      </w:r>
      <w:r w:rsidRPr="00474702">
        <w:rPr>
          <w:rStyle w:val="132"/>
        </w:rPr>
        <w:lastRenderedPageBreak/>
        <w:t>быть решена путем непосредственного восприятия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исследования источника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Специфика опосредствованного изучения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состоит в необходимости исследования механизма </w:t>
      </w:r>
      <w:r>
        <w:rPr>
          <w:rStyle w:val="132"/>
        </w:rPr>
        <w:t>отражения</w:t>
      </w:r>
      <w:r w:rsidRPr="00474702">
        <w:rPr>
          <w:rStyle w:val="132"/>
        </w:rPr>
        <w:t xml:space="preserve"> содержащейся в нем информации. Отображение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 в другом всегда связано с преобразованием отображаемых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свойств. Вся информация передается в отображении в </w:t>
      </w:r>
      <w:r>
        <w:rPr>
          <w:rStyle w:val="132"/>
        </w:rPr>
        <w:t>преобразованном</w:t>
      </w:r>
      <w:r w:rsidRPr="00474702">
        <w:rPr>
          <w:rStyle w:val="132"/>
        </w:rPr>
        <w:t xml:space="preserve"> виде, в форме естественного (сигнал) или искусственного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(знак) кода. Установление их требует специального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дешифровки содержащихся в отображении данных. В следах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такое исследование осуществляется путем изучения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образования отображения. Выяснив механизм образования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или значение знака, мы получаем ключ к дешифровке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содержащихся в нем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Отнесение источника информации к числу непосредственных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опосредствованных прямо связано с определением </w:t>
      </w:r>
      <w:r>
        <w:rPr>
          <w:rStyle w:val="132"/>
        </w:rPr>
        <w:t>технологии</w:t>
      </w:r>
      <w:r w:rsidRPr="00474702">
        <w:rPr>
          <w:rStyle w:val="132"/>
        </w:rPr>
        <w:t xml:space="preserve"> его исследования. В связи с этим рассматриваемое 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имеет прямое практическое приложение в отраслевых методиках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Так, в области идентификации оно реализуется через 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объектов на идентифицируемые и идентифицирующие, в </w:t>
      </w:r>
      <w:r>
        <w:rPr>
          <w:rStyle w:val="132"/>
        </w:rPr>
        <w:t xml:space="preserve">трасологии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делении объектов на образующие и воспринимающие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психологии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разграничении объекта и образа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Методическое значение рассматриваемой классификации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особенно значительно в тех случаях, когда один и тот же </w:t>
      </w:r>
      <w:r>
        <w:rPr>
          <w:rStyle w:val="132"/>
        </w:rPr>
        <w:t>материальный</w:t>
      </w:r>
      <w:r w:rsidRPr="00474702">
        <w:rPr>
          <w:rStyle w:val="132"/>
        </w:rPr>
        <w:t xml:space="preserve"> объект может исследоваться и как непосредственный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как опосредствованный источник информации, а также в тех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случаях, когда различие объекта и отображения выражено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столь явно.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Деление источников информации на непосредственные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опосредствованные нельзя смешивать с делением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первоначальные и производные. Последнее имеет в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способ отражения факта источником информации, а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формирования источника и его удаленность от первоисточника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сведений о факте.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этом, однако, данная классификация не учитывает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существенного различия возможностей и методов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предметов и следов-отображений, которые могут быть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первоначальными, так и производными источниками. </w:t>
      </w:r>
      <w:r>
        <w:rPr>
          <w:rStyle w:val="132"/>
        </w:rPr>
        <w:t>Непосредственное</w:t>
      </w:r>
      <w:r w:rsidRPr="00474702">
        <w:rPr>
          <w:rStyle w:val="132"/>
        </w:rPr>
        <w:t xml:space="preserve"> предметно-чувственное исследование предметов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осуществляемое </w:t>
      </w:r>
      <w:r w:rsidRPr="00474702">
        <w:rPr>
          <w:rStyle w:val="132"/>
        </w:rPr>
        <w:lastRenderedPageBreak/>
        <w:t>при их осмотрах и других судебно-следственных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действиях, существенно отличается от изучения следов-</w:t>
      </w:r>
      <w:r>
        <w:rPr>
          <w:rStyle w:val="132"/>
        </w:rPr>
        <w:t>отображений</w:t>
      </w:r>
      <w:r w:rsidRPr="00474702">
        <w:rPr>
          <w:rStyle w:val="132"/>
        </w:rPr>
        <w:t>, следовых копий, электронных носителей и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подобных источников информации, требующих, как правило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привлечения специалистов и экспертов. Между тем</w:t>
      </w:r>
      <w:r>
        <w:rPr>
          <w:rStyle w:val="132"/>
        </w:rPr>
        <w:t xml:space="preserve"> и</w:t>
      </w:r>
      <w:r w:rsidRPr="00474702">
        <w:rPr>
          <w:rStyle w:val="132"/>
        </w:rPr>
        <w:t xml:space="preserve"> те, и другие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быть как первоначальными, так и производными </w:t>
      </w:r>
      <w:r>
        <w:rPr>
          <w:rStyle w:val="132"/>
        </w:rPr>
        <w:t>источниками</w:t>
      </w:r>
      <w:r w:rsidRPr="00474702">
        <w:rPr>
          <w:rStyle w:val="132"/>
        </w:rPr>
        <w:t xml:space="preserve">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целях правильной организации и проведения </w:t>
      </w:r>
      <w:r>
        <w:rPr>
          <w:rStyle w:val="132"/>
        </w:rPr>
        <w:t>криминалистических</w:t>
      </w:r>
      <w:r w:rsidRPr="00474702">
        <w:rPr>
          <w:rStyle w:val="132"/>
        </w:rPr>
        <w:t xml:space="preserve"> исследований существующая классификация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на первоначальные и производные должна быть дополнена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делением на непосредственные и опосредствованные.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составе опосредствованных источников должна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выделена категория смешанных источников, возникающих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ситуациях использования универсальных средств фиксации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многоступенчатого преобразования сигнала.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Особенно широкое распространение эти источники получили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связи с внедрением в процесс расследования и доказывания </w:t>
      </w:r>
      <w:r>
        <w:rPr>
          <w:rStyle w:val="132"/>
        </w:rPr>
        <w:t>современных</w:t>
      </w:r>
      <w:r w:rsidRPr="00474702">
        <w:rPr>
          <w:rStyle w:val="132"/>
        </w:rPr>
        <w:t xml:space="preserve"> средств фиксации, передачи и хранения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(фото-, фоно-, видео- и электронно-цифровые источники).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исследовании такого рода источников каждый этап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сигнала должен быть оценен с позиций изоморфизма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произведенных преобразований, так как без этого невозможно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оценить достоверность полученной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Вместе с тем каждый этап таких преобразований должен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процессуально удостоверен, что является гарантией </w:t>
      </w:r>
      <w:r>
        <w:rPr>
          <w:rStyle w:val="132"/>
        </w:rPr>
        <w:t>подлинности</w:t>
      </w:r>
      <w:r w:rsidRPr="00474702">
        <w:rPr>
          <w:rStyle w:val="132"/>
        </w:rPr>
        <w:t xml:space="preserve"> информации, получаемой по каналу связи и гарантией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неправомерного доступа.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Указанное требование еще не нашло отражения в </w:t>
      </w:r>
      <w:r>
        <w:rPr>
          <w:rStyle w:val="132"/>
        </w:rPr>
        <w:t>действующем</w:t>
      </w:r>
      <w:r w:rsidRPr="00474702">
        <w:rPr>
          <w:rStyle w:val="132"/>
        </w:rPr>
        <w:t xml:space="preserve"> процессуальном законодательстве и, как показывает опыт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авторских наблюдений, не учитывается в практике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опосредствованных источников информации в судебном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Системный анализ отображений особенно важен в случаях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когда источники содержат различные информационные поля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требующие применения специальных методов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составе комплексных экспертиз, например, акустическое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лингвистическое, трасологическое информационное поле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исследовании </w:t>
      </w:r>
      <w:r>
        <w:rPr>
          <w:rStyle w:val="132"/>
        </w:rPr>
        <w:t>видеофонограмм.</w:t>
      </w:r>
      <w:r w:rsidRPr="00474702">
        <w:rPr>
          <w:rStyle w:val="132"/>
        </w:rPr>
        <w:t xml:space="preserve"> Такие источники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одновременно и вещественными</w:t>
      </w:r>
      <w:r>
        <w:rPr>
          <w:rStyle w:val="132"/>
        </w:rPr>
        <w:t>,</w:t>
      </w:r>
      <w:r w:rsidRPr="00474702">
        <w:rPr>
          <w:rStyle w:val="132"/>
        </w:rPr>
        <w:t xml:space="preserve"> и личными источниками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. При этом </w:t>
      </w:r>
      <w:r w:rsidRPr="00474702">
        <w:rPr>
          <w:rStyle w:val="132"/>
        </w:rPr>
        <w:lastRenderedPageBreak/>
        <w:t>выделение в их составе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полей является важнейшей предпосылкой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правильной организации исследования и получения </w:t>
      </w:r>
      <w:r>
        <w:rPr>
          <w:rStyle w:val="132"/>
        </w:rPr>
        <w:t>оптимальных</w:t>
      </w:r>
      <w:r w:rsidRPr="00474702">
        <w:rPr>
          <w:rStyle w:val="132"/>
        </w:rPr>
        <w:t xml:space="preserve"> результатов. Некорректное отнесение таких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вещественным доказательствам или документам может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неправильно ориентировать субъектов доказывания на выбор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методов их исследования.</w:t>
      </w:r>
    </w:p>
    <w:p w:rsidR="000554B8" w:rsidRPr="00474702" w:rsidRDefault="00E51AA0" w:rsidP="008E3DDF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>Как видно из сказанного, рассматриваемая классификация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имеет не только теоретическое, но и существенное методическое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значение, как основа разработки методик фактологического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источников.</w:t>
      </w:r>
    </w:p>
    <w:p w:rsidR="000554B8" w:rsidRPr="00474702" w:rsidRDefault="00E51AA0" w:rsidP="008E3DDF">
      <w:pPr>
        <w:pStyle w:val="142"/>
        <w:numPr>
          <w:ilvl w:val="0"/>
          <w:numId w:val="57"/>
        </w:numPr>
        <w:shd w:val="clear" w:color="auto" w:fill="auto"/>
        <w:tabs>
          <w:tab w:val="left" w:pos="985"/>
        </w:tabs>
        <w:spacing w:after="120"/>
        <w:ind w:left="1000" w:right="279" w:hanging="280"/>
        <w:jc w:val="center"/>
      </w:pPr>
      <w:r w:rsidRPr="00474702">
        <w:rPr>
          <w:rStyle w:val="141"/>
          <w:i/>
        </w:rPr>
        <w:t>Процессуально-технические принципы получения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опосредствованных источников информации</w:t>
      </w:r>
      <w:r>
        <w:rPr>
          <w:rStyle w:val="141"/>
          <w:i/>
          <w:iCs/>
        </w:rPr>
        <w:t>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искусственно</w:t>
      </w:r>
      <w:r w:rsidRPr="00474702">
        <w:rPr>
          <w:rStyle w:val="132"/>
        </w:rPr>
        <w:t xml:space="preserve"> получаемые в процессе расследования </w:t>
      </w:r>
      <w:r>
        <w:rPr>
          <w:rStyle w:val="132"/>
        </w:rPr>
        <w:t>опосредствованные</w:t>
      </w:r>
      <w:r w:rsidRPr="00474702">
        <w:rPr>
          <w:rStyle w:val="132"/>
        </w:rPr>
        <w:t xml:space="preserve"> источники, расширяя его информационную базу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вместе с тем должны соответствовать определенным </w:t>
      </w:r>
      <w:r>
        <w:rPr>
          <w:rStyle w:val="132"/>
        </w:rPr>
        <w:t>процессуально</w:t>
      </w:r>
      <w:r w:rsidRPr="00474702">
        <w:rPr>
          <w:rStyle w:val="132"/>
        </w:rPr>
        <w:t>-техническим требованиям (принципам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поскольку</w:t>
      </w:r>
      <w:r w:rsidRPr="00474702">
        <w:rPr>
          <w:rStyle w:val="132"/>
        </w:rPr>
        <w:t xml:space="preserve"> выбор источника и способа его воспроизведения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исходит как из анализа относимости фактических данных,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из физической природы сигнала информации, используемые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получения отображения приемы имеют смешанную </w:t>
      </w:r>
      <w:r>
        <w:rPr>
          <w:rStyle w:val="132"/>
        </w:rPr>
        <w:t>юридическую</w:t>
      </w:r>
      <w:r w:rsidRPr="00474702">
        <w:rPr>
          <w:rStyle w:val="132"/>
        </w:rPr>
        <w:t xml:space="preserve"> и техническую природу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в</w:t>
      </w:r>
      <w:r w:rsidRPr="00474702">
        <w:rPr>
          <w:rStyle w:val="132"/>
        </w:rPr>
        <w:t xml:space="preserve"> зависимости от задач, которые решаются при получении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опосредствованных источников информации</w:t>
      </w:r>
      <w:r>
        <w:rPr>
          <w:rStyle w:val="132"/>
        </w:rPr>
        <w:t>,</w:t>
      </w:r>
      <w:r w:rsidRPr="00474702">
        <w:rPr>
          <w:rStyle w:val="132"/>
        </w:rPr>
        <w:t xml:space="preserve"> следует различать: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простое воспроизведение (фиксацию ранее обнаруженных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 xml:space="preserve">содержательное преобразование (воспроизведение, </w:t>
      </w:r>
      <w:r>
        <w:rPr>
          <w:rStyle w:val="132"/>
        </w:rPr>
        <w:t>связанное</w:t>
      </w:r>
      <w:r w:rsidRPr="00474702">
        <w:rPr>
          <w:rStyle w:val="132"/>
        </w:rPr>
        <w:t xml:space="preserve"> с получением новых фактических данных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г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в</w:t>
      </w:r>
      <w:r w:rsidRPr="00474702">
        <w:rPr>
          <w:rStyle w:val="132"/>
        </w:rPr>
        <w:t xml:space="preserve"> качестве общих принципов получения </w:t>
      </w:r>
      <w:r>
        <w:rPr>
          <w:rStyle w:val="132"/>
        </w:rPr>
        <w:t>опосредствованных</w:t>
      </w:r>
      <w:r w:rsidRPr="00474702">
        <w:rPr>
          <w:rStyle w:val="132"/>
        </w:rPr>
        <w:t xml:space="preserve"> источников должны быть названы принципы относимости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информативности и адекватности отображения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д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нарушение</w:t>
      </w:r>
      <w:r w:rsidRPr="00474702">
        <w:rPr>
          <w:rStyle w:val="132"/>
        </w:rPr>
        <w:t xml:space="preserve"> принципа адекватности (изоморфизма)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делает невозможным использование содержащихся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отображении фактических данных в качестве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>е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принцип</w:t>
      </w:r>
      <w:r w:rsidRPr="00474702">
        <w:rPr>
          <w:rStyle w:val="132"/>
        </w:rPr>
        <w:t xml:space="preserve"> простого воспроизведения (фиксации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данных) состоит в получении отображения, максимально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полно и </w:t>
      </w:r>
      <w:r w:rsidRPr="00474702">
        <w:rPr>
          <w:rStyle w:val="132"/>
        </w:rPr>
        <w:lastRenderedPageBreak/>
        <w:t>точно передающего воспринимаемые при обычных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условиях доказательственные признаки оригинала. Принцип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простого воспроизведения предполагает сведение к минимуму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преобразующего действия механизма воспроизведения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82"/>
        </w:tabs>
        <w:spacing w:before="0" w:line="240" w:lineRule="exact"/>
        <w:ind w:firstLine="380"/>
      </w:pPr>
      <w:r w:rsidRPr="00474702">
        <w:rPr>
          <w:rStyle w:val="132"/>
        </w:rPr>
        <w:t>ж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принцип</w:t>
      </w:r>
      <w:r w:rsidRPr="00474702">
        <w:rPr>
          <w:rStyle w:val="132"/>
        </w:rPr>
        <w:t xml:space="preserve"> содержательного преобразования сводится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максимальному использованию механизмов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целью обнаружения дополнительных фактических данных</w:t>
      </w:r>
      <w:r>
        <w:rPr>
          <w:rStyle w:val="132"/>
        </w:rPr>
        <w:t>;</w:t>
      </w:r>
    </w:p>
    <w:p w:rsidR="000554B8" w:rsidRPr="00474702" w:rsidRDefault="00E51AA0" w:rsidP="008E3DDF">
      <w:pPr>
        <w:pStyle w:val="131"/>
        <w:shd w:val="clear" w:color="auto" w:fill="auto"/>
        <w:tabs>
          <w:tab w:val="left" w:pos="697"/>
        </w:tabs>
        <w:spacing w:before="0" w:after="240" w:line="240" w:lineRule="exact"/>
        <w:ind w:firstLine="380"/>
      </w:pPr>
      <w:r w:rsidRPr="00474702">
        <w:rPr>
          <w:rStyle w:val="132"/>
        </w:rPr>
        <w:t>з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значение</w:t>
      </w:r>
      <w:r w:rsidRPr="00474702">
        <w:rPr>
          <w:rStyle w:val="132"/>
        </w:rPr>
        <w:t xml:space="preserve"> рассмотренных принципов состоит в 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 они, с одной стороны, представляют гарантию </w:t>
      </w:r>
      <w:r>
        <w:rPr>
          <w:rStyle w:val="132"/>
        </w:rPr>
        <w:t>объективности</w:t>
      </w:r>
      <w:r w:rsidRPr="00474702">
        <w:rPr>
          <w:rStyle w:val="132"/>
        </w:rPr>
        <w:t xml:space="preserve"> используемых в процессе фактологического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раскрытию и расследованию преступления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данных, 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являются методической основой 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приемов получения опосредствованных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8E3DDF">
      <w:pPr>
        <w:pStyle w:val="142"/>
        <w:numPr>
          <w:ilvl w:val="0"/>
          <w:numId w:val="57"/>
        </w:numPr>
        <w:shd w:val="clear" w:color="auto" w:fill="auto"/>
        <w:tabs>
          <w:tab w:val="left" w:pos="1085"/>
        </w:tabs>
        <w:spacing w:after="120" w:line="210" w:lineRule="exact"/>
        <w:ind w:left="820"/>
        <w:jc w:val="center"/>
      </w:pPr>
      <w:r w:rsidRPr="00474702">
        <w:rPr>
          <w:rStyle w:val="141"/>
          <w:i/>
        </w:rPr>
        <w:t>Общая методика декодирования отображений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Общим методом исследования отображения является его </w:t>
      </w:r>
      <w:r>
        <w:rPr>
          <w:rStyle w:val="132"/>
        </w:rPr>
        <w:t>анализ</w:t>
      </w:r>
      <w:r w:rsidRPr="00474702">
        <w:rPr>
          <w:rStyle w:val="132"/>
        </w:rPr>
        <w:t xml:space="preserve"> с точки зрения механизма образования и подобия оригиналу.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Для разрешения указанных задач существенное методическое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 имеет классификация признаков отображения и </w:t>
      </w:r>
      <w:r>
        <w:rPr>
          <w:rStyle w:val="132"/>
        </w:rPr>
        <w:t>определение</w:t>
      </w:r>
      <w:r w:rsidRPr="00474702">
        <w:rPr>
          <w:rStyle w:val="132"/>
        </w:rPr>
        <w:t xml:space="preserve"> направления исследования их отдельных групп.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Деление признаков отображения на инварианты, помехи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варианты позволяет определить возможности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а также направления исследования указанных трех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групп признаков.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Определение и выделение чистых помех составляет </w:t>
      </w:r>
      <w:r>
        <w:rPr>
          <w:rStyle w:val="132"/>
        </w:rPr>
        <w:t>обязательное</w:t>
      </w:r>
      <w:r w:rsidRPr="00474702">
        <w:rPr>
          <w:rStyle w:val="132"/>
        </w:rPr>
        <w:t xml:space="preserve"> условие эффективного исследования отображения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выявления содержащейся в нем информации об оригинале.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инвариантов равноценно исследованию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свойств оригинала.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Основным материалом исследования является группа </w:t>
      </w:r>
      <w:r>
        <w:rPr>
          <w:rStyle w:val="132"/>
        </w:rPr>
        <w:t>признаков</w:t>
      </w:r>
      <w:r w:rsidRPr="00474702">
        <w:rPr>
          <w:rStyle w:val="132"/>
        </w:rPr>
        <w:t>, отображающая как свойства оригинала, так и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образования (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полученная в результате наложения помехи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сигнал информации).</w:t>
      </w:r>
    </w:p>
    <w:p w:rsidR="000554B8" w:rsidRPr="00474702" w:rsidRDefault="00E51AA0" w:rsidP="001F53D0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 xml:space="preserve">Задача исследования вариантов состоит в том, чтобы </w:t>
      </w:r>
      <w:r>
        <w:rPr>
          <w:rStyle w:val="132"/>
        </w:rPr>
        <w:t>определить</w:t>
      </w:r>
      <w:r w:rsidRPr="00474702">
        <w:rPr>
          <w:rStyle w:val="132"/>
        </w:rPr>
        <w:t xml:space="preserve"> характер преобразования (симметричное, асимметричное)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его форму, связь с другими формами преобразования и их влияние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отображение свойств.</w:t>
      </w:r>
    </w:p>
    <w:p w:rsidR="000554B8" w:rsidRPr="00474702" w:rsidRDefault="00E51AA0" w:rsidP="001F53D0">
      <w:pPr>
        <w:pStyle w:val="142"/>
        <w:numPr>
          <w:ilvl w:val="0"/>
          <w:numId w:val="57"/>
        </w:numPr>
        <w:shd w:val="clear" w:color="auto" w:fill="auto"/>
        <w:tabs>
          <w:tab w:val="left" w:pos="284"/>
        </w:tabs>
        <w:spacing w:after="120" w:line="210" w:lineRule="exact"/>
        <w:jc w:val="center"/>
      </w:pPr>
      <w:r w:rsidRPr="00474702">
        <w:rPr>
          <w:rStyle w:val="141"/>
          <w:i/>
        </w:rPr>
        <w:lastRenderedPageBreak/>
        <w:t>Частные методы декодирования отображений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Анализ экспертной и судебно-следственной практики </w:t>
      </w:r>
      <w:r>
        <w:rPr>
          <w:rStyle w:val="132"/>
        </w:rPr>
        <w:t>позволил</w:t>
      </w:r>
      <w:r w:rsidRPr="00474702">
        <w:rPr>
          <w:rStyle w:val="132"/>
        </w:rPr>
        <w:t xml:space="preserve"> выделить три основных типа методов декодирования: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98"/>
        </w:tabs>
        <w:spacing w:before="0" w:line="240" w:lineRule="exact"/>
        <w:ind w:firstLine="400"/>
      </w:pPr>
      <w:r>
        <w:rPr>
          <w:rStyle w:val="132"/>
        </w:rPr>
        <w:t>метод</w:t>
      </w:r>
      <w:r w:rsidRPr="00474702">
        <w:rPr>
          <w:rStyle w:val="132"/>
        </w:rPr>
        <w:t xml:space="preserve"> восстановления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98"/>
        </w:tabs>
        <w:spacing w:before="0" w:line="240" w:lineRule="exact"/>
        <w:ind w:firstLine="400"/>
      </w:pPr>
      <w:r>
        <w:rPr>
          <w:rStyle w:val="132"/>
        </w:rPr>
        <w:t>метод</w:t>
      </w:r>
      <w:r w:rsidRPr="00474702">
        <w:rPr>
          <w:rStyle w:val="132"/>
        </w:rPr>
        <w:t xml:space="preserve"> контрольных средств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98"/>
        </w:tabs>
        <w:spacing w:before="0" w:line="240" w:lineRule="exact"/>
        <w:ind w:firstLine="400"/>
      </w:pPr>
      <w:r>
        <w:rPr>
          <w:rStyle w:val="132"/>
        </w:rPr>
        <w:t>метод</w:t>
      </w:r>
      <w:r w:rsidRPr="00474702">
        <w:rPr>
          <w:rStyle w:val="132"/>
        </w:rPr>
        <w:t xml:space="preserve"> сравнения.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Метод восстановления основан на том, что процесс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свойств оригинала является обратным относительно </w:t>
      </w:r>
      <w:r>
        <w:rPr>
          <w:rStyle w:val="132"/>
        </w:rPr>
        <w:t>процесса</w:t>
      </w:r>
      <w:r w:rsidRPr="00474702">
        <w:rPr>
          <w:rStyle w:val="132"/>
        </w:rPr>
        <w:t xml:space="preserve"> преобразования оригинала в отображении. В первом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 идет от признака отображения к свойству оригинала. 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 свойства оригинала к признаку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Сущность метода заключается в том, что вначале </w:t>
      </w:r>
      <w:r>
        <w:rPr>
          <w:rStyle w:val="132"/>
        </w:rPr>
        <w:t>устанавливается</w:t>
      </w:r>
      <w:r w:rsidRPr="00474702">
        <w:rPr>
          <w:rStyle w:val="132"/>
        </w:rPr>
        <w:t xml:space="preserve"> механизм преобразования (характер, направление и степень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преобразований). Затем на этой основе осуществляются обратные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преобразования или вносятся соответствующие коррективы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признаки отображения.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На основе установленных данных о механизме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(характер, направление, степень преобразования)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осуществляются обратные преобразования и корректировка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jc w:val="left"/>
      </w:pPr>
      <w:r w:rsidRPr="00474702">
        <w:rPr>
          <w:rStyle w:val="132"/>
        </w:rPr>
        <w:t>признаков.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Применение метода восстановления осложняется в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асимметричных отображений. С целью </w:t>
      </w:r>
      <w:r>
        <w:rPr>
          <w:rStyle w:val="132"/>
        </w:rPr>
        <w:t>восстановления</w:t>
      </w:r>
      <w:r w:rsidRPr="00474702">
        <w:rPr>
          <w:rStyle w:val="132"/>
        </w:rPr>
        <w:t xml:space="preserve"> отображения здесь могут использоваться следующие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вспомогательные методы: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98"/>
        </w:tabs>
        <w:spacing w:before="0" w:line="240" w:lineRule="exact"/>
        <w:ind w:firstLine="400"/>
      </w:pPr>
      <w:r>
        <w:rPr>
          <w:rStyle w:val="132"/>
        </w:rPr>
        <w:t>метод</w:t>
      </w:r>
      <w:r w:rsidRPr="00474702">
        <w:rPr>
          <w:rStyle w:val="132"/>
        </w:rPr>
        <w:t xml:space="preserve"> частичной обратной механической трансформации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98"/>
        </w:tabs>
        <w:spacing w:before="0" w:line="240" w:lineRule="exact"/>
        <w:ind w:firstLine="400"/>
      </w:pPr>
      <w:r>
        <w:rPr>
          <w:rStyle w:val="132"/>
        </w:rPr>
        <w:t>расчетный</w:t>
      </w:r>
      <w:r w:rsidRPr="00474702">
        <w:rPr>
          <w:rStyle w:val="132"/>
        </w:rPr>
        <w:t xml:space="preserve"> метод</w:t>
      </w:r>
      <w:r>
        <w:rPr>
          <w:rStyle w:val="132"/>
        </w:rPr>
        <w:t>;</w:t>
      </w:r>
    </w:p>
    <w:p w:rsidR="000554B8" w:rsidRPr="00474702" w:rsidRDefault="00E51AA0" w:rsidP="001F53D0">
      <w:pPr>
        <w:pStyle w:val="131"/>
        <w:numPr>
          <w:ilvl w:val="0"/>
          <w:numId w:val="58"/>
        </w:numPr>
        <w:shd w:val="clear" w:color="auto" w:fill="auto"/>
        <w:tabs>
          <w:tab w:val="left" w:pos="698"/>
        </w:tabs>
        <w:spacing w:before="0" w:after="240" w:line="240" w:lineRule="exact"/>
        <w:ind w:firstLine="400"/>
      </w:pPr>
      <w:r>
        <w:rPr>
          <w:rStyle w:val="132"/>
        </w:rPr>
        <w:t>оценочный</w:t>
      </w:r>
      <w:r w:rsidRPr="00474702">
        <w:rPr>
          <w:rStyle w:val="132"/>
        </w:rPr>
        <w:t xml:space="preserve"> метод.</w:t>
      </w:r>
    </w:p>
    <w:p w:rsidR="000554B8" w:rsidRPr="00474702" w:rsidRDefault="00E51AA0" w:rsidP="001F53D0">
      <w:pPr>
        <w:pStyle w:val="32"/>
        <w:keepNext/>
        <w:keepLines/>
        <w:shd w:val="clear" w:color="auto" w:fill="auto"/>
        <w:spacing w:before="0" w:after="120" w:line="190" w:lineRule="exact"/>
        <w:ind w:firstLine="0"/>
        <w:jc w:val="center"/>
      </w:pPr>
      <w:bookmarkStart w:id="66" w:name="bookmark23"/>
      <w:r w:rsidRPr="00474702">
        <w:rPr>
          <w:rStyle w:val="33"/>
          <w:b/>
        </w:rPr>
        <w:t>Метод контрольных средств (эталонов)</w:t>
      </w:r>
      <w:bookmarkEnd w:id="66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Метод контрольных средств (эталонов) основан на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однозначной взаимосвязи преобразования.</w:t>
      </w:r>
    </w:p>
    <w:p w:rsidR="000554B8" w:rsidRPr="00474702" w:rsidRDefault="00E51AA0" w:rsidP="001F53D0">
      <w:pPr>
        <w:pStyle w:val="131"/>
        <w:shd w:val="clear" w:color="auto" w:fill="auto"/>
        <w:spacing w:before="0" w:after="240" w:line="240" w:lineRule="exact"/>
        <w:ind w:firstLine="400"/>
      </w:pPr>
      <w:r w:rsidRPr="00474702">
        <w:rPr>
          <w:rStyle w:val="132"/>
        </w:rPr>
        <w:t xml:space="preserve">Сущность указанного принципа состоит в том, что </w:t>
      </w:r>
      <w:r>
        <w:rPr>
          <w:rStyle w:val="132"/>
        </w:rPr>
        <w:t>однородные</w:t>
      </w:r>
      <w:r w:rsidRPr="00474702">
        <w:rPr>
          <w:rStyle w:val="132"/>
        </w:rPr>
        <w:t xml:space="preserve"> свойства оригинала, находящиеся в одинаковых условиях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преобразуются в отображении однозначно.</w:t>
      </w:r>
    </w:p>
    <w:p w:rsidR="000554B8" w:rsidRPr="00474702" w:rsidRDefault="00E51AA0" w:rsidP="001F53D0">
      <w:pPr>
        <w:pStyle w:val="32"/>
        <w:keepNext/>
        <w:keepLines/>
        <w:shd w:val="clear" w:color="auto" w:fill="auto"/>
        <w:spacing w:before="0" w:after="120" w:line="190" w:lineRule="exact"/>
        <w:ind w:firstLine="0"/>
        <w:jc w:val="center"/>
      </w:pPr>
      <w:bookmarkStart w:id="67" w:name="bookmark24"/>
      <w:r w:rsidRPr="00474702">
        <w:rPr>
          <w:rStyle w:val="33"/>
          <w:b/>
        </w:rPr>
        <w:t>Метод сравнения</w:t>
      </w:r>
      <w:bookmarkEnd w:id="67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В основе метода сравнения лежит </w:t>
      </w:r>
      <w:r w:rsidRPr="00474702">
        <w:rPr>
          <w:rStyle w:val="133"/>
        </w:rPr>
        <w:t xml:space="preserve">изучение различных </w:t>
      </w:r>
      <w:r>
        <w:rPr>
          <w:rStyle w:val="133"/>
        </w:rPr>
        <w:t>проявлений</w:t>
      </w:r>
      <w:r w:rsidRPr="00474702">
        <w:rPr>
          <w:rStyle w:val="133"/>
        </w:rPr>
        <w:t xml:space="preserve"> свойства оригинала.</w:t>
      </w:r>
      <w:r w:rsidRPr="00474702">
        <w:rPr>
          <w:rStyle w:val="132"/>
        </w:rPr>
        <w:t xml:space="preserve"> Подлежащие установлению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оригинала могут быть установлены путем исследования </w:t>
      </w:r>
      <w:r>
        <w:rPr>
          <w:rStyle w:val="132"/>
        </w:rPr>
        <w:t>различных</w:t>
      </w:r>
      <w:r w:rsidRPr="00474702">
        <w:rPr>
          <w:rStyle w:val="132"/>
        </w:rPr>
        <w:t xml:space="preserve"> их проявлений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признаков отображения и оригинала.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положение и лежит в основе метода сравнения. В зависимости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материалов сравнения необходимо различать: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>
        <w:rPr>
          <w:rStyle w:val="132"/>
        </w:rPr>
        <w:t>сравнение</w:t>
      </w:r>
      <w:r w:rsidRPr="00474702">
        <w:rPr>
          <w:rStyle w:val="132"/>
        </w:rPr>
        <w:t xml:space="preserve"> отображения с оригиналом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58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>
        <w:rPr>
          <w:rStyle w:val="132"/>
        </w:rPr>
        <w:t>сравнение</w:t>
      </w:r>
      <w:r w:rsidRPr="00474702">
        <w:rPr>
          <w:rStyle w:val="132"/>
        </w:rPr>
        <w:t xml:space="preserve"> с однородным объектом</w:t>
      </w:r>
      <w:r>
        <w:rPr>
          <w:rStyle w:val="132"/>
        </w:rPr>
        <w:t>;</w:t>
      </w:r>
    </w:p>
    <w:p w:rsidR="000554B8" w:rsidRPr="00474702" w:rsidRDefault="00E51AA0" w:rsidP="001F53D0">
      <w:pPr>
        <w:pStyle w:val="131"/>
        <w:numPr>
          <w:ilvl w:val="0"/>
          <w:numId w:val="58"/>
        </w:numPr>
        <w:shd w:val="clear" w:color="auto" w:fill="auto"/>
        <w:tabs>
          <w:tab w:val="left" w:pos="654"/>
        </w:tabs>
        <w:spacing w:before="0" w:after="240" w:line="240" w:lineRule="exact"/>
        <w:ind w:firstLine="380"/>
      </w:pPr>
      <w:r>
        <w:rPr>
          <w:rStyle w:val="132"/>
        </w:rPr>
        <w:t>сравнение</w:t>
      </w:r>
      <w:r w:rsidRPr="00474702">
        <w:rPr>
          <w:rStyle w:val="132"/>
        </w:rPr>
        <w:t xml:space="preserve"> отображения с другими отображениями 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объекта.</w:t>
      </w:r>
    </w:p>
    <w:p w:rsidR="001F53D0" w:rsidRDefault="00E51AA0" w:rsidP="001F53D0">
      <w:pPr>
        <w:pStyle w:val="142"/>
        <w:shd w:val="clear" w:color="auto" w:fill="auto"/>
        <w:jc w:val="center"/>
        <w:rPr>
          <w:rStyle w:val="141"/>
          <w:i/>
        </w:rPr>
      </w:pPr>
      <w:r w:rsidRPr="00474702">
        <w:rPr>
          <w:rStyle w:val="14"/>
        </w:rPr>
        <w:t>7</w:t>
      </w:r>
      <w:r w:rsidR="001F53D0">
        <w:rPr>
          <w:rStyle w:val="14"/>
        </w:rPr>
        <w:t>.</w:t>
      </w:r>
      <w:r w:rsidRPr="00474702">
        <w:rPr>
          <w:rStyle w:val="14"/>
        </w:rPr>
        <w:t xml:space="preserve"> </w:t>
      </w:r>
      <w:r w:rsidRPr="00474702">
        <w:rPr>
          <w:rStyle w:val="141"/>
          <w:i/>
        </w:rPr>
        <w:t>Необходимость специальных знаний</w:t>
      </w:r>
    </w:p>
    <w:p w:rsidR="000554B8" w:rsidRPr="00474702" w:rsidRDefault="00C8667E" w:rsidP="001F53D0">
      <w:pPr>
        <w:pStyle w:val="142"/>
        <w:shd w:val="clear" w:color="auto" w:fill="auto"/>
        <w:spacing w:after="120"/>
        <w:jc w:val="center"/>
      </w:pPr>
      <w:r>
        <w:rPr>
          <w:rStyle w:val="141"/>
          <w:i/>
          <w:iCs/>
        </w:rPr>
        <w:t xml:space="preserve"> </w:t>
      </w:r>
      <w:r w:rsidR="00E51AA0" w:rsidRPr="00474702">
        <w:rPr>
          <w:rStyle w:val="141"/>
          <w:i/>
        </w:rPr>
        <w:t>для исследований отображений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зависимости от его разрешения этого вопроса находятся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процессуальные формы и технические приемы изучения и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опосредствованных источников.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Относительно любого опосредствованного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должен быть решен вопрос, возможно ли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 самим следователем и судьей в форме осмотра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освидетельствования, допроса и иных процессуальных </w:t>
      </w:r>
      <w:r>
        <w:rPr>
          <w:rStyle w:val="132"/>
        </w:rPr>
        <w:t>действий</w:t>
      </w:r>
      <w:r w:rsidRPr="00474702">
        <w:rPr>
          <w:rStyle w:val="132"/>
        </w:rPr>
        <w:t xml:space="preserve"> или требуется привлечение специалистов и назначение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Принципы простого воспроизведения, как правило, делают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возможным исследование отображения на базе обычных </w:t>
      </w:r>
      <w:r>
        <w:rPr>
          <w:rStyle w:val="132"/>
        </w:rPr>
        <w:t>представлений</w:t>
      </w:r>
      <w:r w:rsidRPr="00474702">
        <w:rPr>
          <w:rStyle w:val="132"/>
        </w:rPr>
        <w:t xml:space="preserve"> об исследуемых объектах, путем его сопоставления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данными обычного восприятия. При соблюдении правил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получения и процессуального оформления таких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механизм их образования может быть установлен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без привлечения специалистов и экспертов. Так,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свидетельских показаний, фонограмм, фотоснимков, слепков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следовых копий и </w:t>
      </w:r>
      <w:r>
        <w:rPr>
          <w:rStyle w:val="132"/>
        </w:rPr>
        <w:t>иных</w:t>
      </w:r>
      <w:r w:rsidRPr="00474702">
        <w:rPr>
          <w:rStyle w:val="132"/>
        </w:rPr>
        <w:t xml:space="preserve"> отображений, полученных в ходе </w:t>
      </w:r>
      <w:r>
        <w:rPr>
          <w:rStyle w:val="132"/>
        </w:rPr>
        <w:t>осмотров</w:t>
      </w:r>
      <w:r w:rsidRPr="00474702">
        <w:rPr>
          <w:rStyle w:val="132"/>
        </w:rPr>
        <w:t xml:space="preserve">, обысков, экспериментов и </w:t>
      </w:r>
      <w:r>
        <w:rPr>
          <w:rStyle w:val="132"/>
        </w:rPr>
        <w:t>других</w:t>
      </w:r>
      <w:r w:rsidRPr="00474702">
        <w:rPr>
          <w:rStyle w:val="132"/>
        </w:rPr>
        <w:t xml:space="preserve"> следственных действий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обычно не требует специальных познаний и может быть успешно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произведено следователем и судьей без привлечения специалистов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экспертов. Исключение представляют случаи, когда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следственного или судебного осмотра возникают специальные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вопросы, касающиеся механизма образования отображений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например, установление факта монтажа при исследовании </w:t>
      </w:r>
      <w:r>
        <w:rPr>
          <w:rStyle w:val="132"/>
        </w:rPr>
        <w:t>фотоснимка</w:t>
      </w:r>
      <w:r w:rsidRPr="00474702">
        <w:rPr>
          <w:rStyle w:val="132"/>
        </w:rPr>
        <w:t xml:space="preserve"> или фонограммы, выяснение происхождения отдельных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особенностей отображения, выявление признаков психического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заболевания при оценке свидетельских показаний и </w:t>
      </w:r>
      <w:r w:rsidR="00C8667E">
        <w:rPr>
          <w:rStyle w:val="132"/>
        </w:rPr>
        <w:t>т.д.</w:t>
      </w:r>
    </w:p>
    <w:p w:rsidR="000554B8" w:rsidRDefault="00E51AA0">
      <w:pPr>
        <w:spacing w:line="240" w:lineRule="exact"/>
        <w:rPr>
          <w:sz w:val="19"/>
          <w:szCs w:val="19"/>
        </w:rPr>
      </w:pPr>
      <w:r w:rsidRPr="00474702">
        <w:rPr>
          <w:rStyle w:val="132"/>
          <w:rFonts w:eastAsia="Arial Unicode MS"/>
        </w:rPr>
        <w:lastRenderedPageBreak/>
        <w:t>Иное положение имеет место при воспроизведении с целью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>выявления недоступных для обычного восприятия свойств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 xml:space="preserve">оригинала. Обиходные представления об исследуемых </w:t>
      </w:r>
      <w:r>
        <w:rPr>
          <w:rStyle w:val="132"/>
          <w:rFonts w:eastAsia="Arial Unicode MS"/>
        </w:rPr>
        <w:t>объектах</w:t>
      </w:r>
      <w:r w:rsidRPr="00474702">
        <w:rPr>
          <w:rStyle w:val="132"/>
          <w:rFonts w:eastAsia="Arial Unicode MS"/>
        </w:rPr>
        <w:t xml:space="preserve"> оказываются в этих случаях недостаточными. Прочтение</w:t>
      </w:r>
      <w:r w:rsidR="00C8667E">
        <w:rPr>
          <w:rStyle w:val="132"/>
          <w:rFonts w:eastAsia="Arial Unicode MS"/>
        </w:rPr>
        <w:t xml:space="preserve">, </w:t>
      </w:r>
      <w:r w:rsidRPr="00474702">
        <w:rPr>
          <w:rStyle w:val="132"/>
          <w:rFonts w:eastAsia="Arial Unicode MS"/>
        </w:rPr>
        <w:t>дешифровка отображения, объяснение его признаков основаны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>в этих случаях на теоретических и специальных эмпирических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 xml:space="preserve">представлениях эксперта о механизме образования таких </w:t>
      </w:r>
      <w:r>
        <w:rPr>
          <w:rStyle w:val="132"/>
          <w:rFonts w:eastAsia="Arial Unicode MS"/>
        </w:rPr>
        <w:t>отображений</w:t>
      </w:r>
      <w:r w:rsidRPr="00474702">
        <w:rPr>
          <w:rStyle w:val="132"/>
          <w:rFonts w:eastAsia="Arial Unicode MS"/>
        </w:rPr>
        <w:t xml:space="preserve">, </w:t>
      </w:r>
      <w:r w:rsidR="00C8667E">
        <w:rPr>
          <w:rStyle w:val="132"/>
          <w:rFonts w:eastAsia="Arial Unicode MS"/>
        </w:rPr>
        <w:t>т.е.</w:t>
      </w:r>
      <w:r w:rsidRPr="00474702">
        <w:rPr>
          <w:rStyle w:val="132"/>
          <w:rFonts w:eastAsia="Arial Unicode MS"/>
        </w:rPr>
        <w:t xml:space="preserve"> требуют специальных познаний.</w:t>
      </w:r>
      <w:bookmarkStart w:id="68" w:name="_Toc358570063"/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1F53D0" w:rsidRDefault="001F53D0">
      <w:pPr>
        <w:spacing w:line="240" w:lineRule="exact"/>
        <w:rPr>
          <w:sz w:val="19"/>
          <w:szCs w:val="19"/>
        </w:rPr>
        <w:sectPr w:rsidR="001F53D0" w:rsidSect="00E57ACB">
          <w:footnotePr>
            <w:numRestart w:val="eachPage"/>
          </w:footnotePr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1F53D0">
      <w:pPr>
        <w:pStyle w:val="16"/>
        <w:shd w:val="clear" w:color="auto" w:fill="auto"/>
        <w:spacing w:before="1440" w:line="302" w:lineRule="exact"/>
      </w:pPr>
      <w:r>
        <w:rPr>
          <w:sz w:val="2"/>
          <w:szCs w:val="2"/>
        </w:rPr>
        <w:lastRenderedPageBreak/>
        <w:t xml:space="preserve"> </w:t>
      </w:r>
      <w:r w:rsidR="00E51AA0">
        <w:rPr>
          <w:rStyle w:val="17"/>
          <w:b/>
          <w:bCs/>
        </w:rPr>
        <w:t>Глава</w:t>
      </w:r>
      <w:r w:rsidR="00E51AA0" w:rsidRPr="00474702">
        <w:rPr>
          <w:rStyle w:val="17"/>
          <w:b/>
        </w:rPr>
        <w:t xml:space="preserve"> 3</w:t>
      </w:r>
      <w:bookmarkEnd w:id="68"/>
    </w:p>
    <w:p w:rsidR="005C6B7D" w:rsidRDefault="00E51AA0" w:rsidP="005C6B7D">
      <w:pPr>
        <w:pStyle w:val="12"/>
        <w:keepNext/>
        <w:keepLines/>
        <w:shd w:val="clear" w:color="auto" w:fill="auto"/>
        <w:spacing w:after="0" w:line="302" w:lineRule="exact"/>
        <w:rPr>
          <w:rStyle w:val="13"/>
          <w:b/>
        </w:rPr>
      </w:pPr>
      <w:bookmarkStart w:id="69" w:name="_Toc358570064"/>
      <w:bookmarkStart w:id="70" w:name="bookmark25"/>
      <w:r w:rsidRPr="00474702">
        <w:rPr>
          <w:rStyle w:val="13"/>
          <w:b/>
        </w:rPr>
        <w:t>АНАЛИЗ ИНФОРМАЦИОННЫХ ПОЛЕЙ</w:t>
      </w:r>
    </w:p>
    <w:p w:rsidR="005C6B7D" w:rsidRDefault="00E51AA0" w:rsidP="005C6B7D">
      <w:pPr>
        <w:pStyle w:val="12"/>
        <w:keepNext/>
        <w:keepLines/>
        <w:shd w:val="clear" w:color="auto" w:fill="auto"/>
        <w:spacing w:after="0" w:line="302" w:lineRule="exact"/>
        <w:rPr>
          <w:rStyle w:val="13"/>
          <w:b/>
        </w:rPr>
      </w:pPr>
      <w:r w:rsidRPr="00474702">
        <w:rPr>
          <w:rStyle w:val="13"/>
          <w:b/>
        </w:rPr>
        <w:t>В МЕТОДОЛОГИИ</w:t>
      </w:r>
      <w:bookmarkEnd w:id="69"/>
      <w:r>
        <w:rPr>
          <w:rStyle w:val="13"/>
          <w:b/>
          <w:bCs/>
        </w:rPr>
        <w:t xml:space="preserve"> </w:t>
      </w:r>
      <w:bookmarkStart w:id="71" w:name="_Toc358570065"/>
      <w:r w:rsidRPr="00474702">
        <w:rPr>
          <w:rStyle w:val="13"/>
          <w:b/>
        </w:rPr>
        <w:t>ФАКТОЛОГИЧЕСКОГО</w:t>
      </w:r>
    </w:p>
    <w:p w:rsidR="000554B8" w:rsidRDefault="00E51AA0" w:rsidP="00474702">
      <w:pPr>
        <w:pStyle w:val="12"/>
        <w:keepNext/>
        <w:keepLines/>
        <w:shd w:val="clear" w:color="auto" w:fill="auto"/>
        <w:spacing w:after="319" w:line="302" w:lineRule="exact"/>
      </w:pPr>
      <w:r w:rsidRPr="00474702">
        <w:rPr>
          <w:rStyle w:val="13"/>
          <w:b/>
        </w:rPr>
        <w:t>АНАЛИЗА</w:t>
      </w:r>
      <w:bookmarkEnd w:id="70"/>
      <w:bookmarkEnd w:id="71"/>
    </w:p>
    <w:p w:rsidR="005C6B7D" w:rsidRPr="005C6B7D" w:rsidRDefault="00E51AA0" w:rsidP="005C6B7D">
      <w:pPr>
        <w:pStyle w:val="26"/>
        <w:keepNext/>
        <w:keepLines/>
        <w:numPr>
          <w:ilvl w:val="0"/>
          <w:numId w:val="59"/>
        </w:numPr>
        <w:shd w:val="clear" w:color="auto" w:fill="auto"/>
        <w:tabs>
          <w:tab w:val="left" w:pos="1252"/>
        </w:tabs>
        <w:spacing w:before="0" w:after="0" w:line="278" w:lineRule="exact"/>
        <w:ind w:left="1520" w:right="800" w:hanging="720"/>
        <w:jc w:val="center"/>
        <w:rPr>
          <w:rStyle w:val="27"/>
          <w:b/>
          <w:bCs/>
        </w:rPr>
      </w:pPr>
      <w:bookmarkStart w:id="72" w:name="bookmark26"/>
      <w:bookmarkStart w:id="73" w:name="_Toc358570066"/>
      <w:r w:rsidRPr="00474702">
        <w:rPr>
          <w:rStyle w:val="27"/>
          <w:b/>
        </w:rPr>
        <w:t>Место учения об информационных полях</w:t>
      </w:r>
    </w:p>
    <w:p w:rsidR="000554B8" w:rsidRDefault="00E51AA0" w:rsidP="005C6B7D">
      <w:pPr>
        <w:pStyle w:val="26"/>
        <w:keepNext/>
        <w:keepLines/>
        <w:shd w:val="clear" w:color="auto" w:fill="auto"/>
        <w:tabs>
          <w:tab w:val="left" w:pos="1252"/>
        </w:tabs>
        <w:spacing w:before="0" w:after="120" w:line="278" w:lineRule="exact"/>
        <w:ind w:left="800" w:right="800"/>
        <w:jc w:val="center"/>
      </w:pPr>
      <w:r w:rsidRPr="00474702">
        <w:rPr>
          <w:rStyle w:val="27"/>
          <w:b/>
        </w:rPr>
        <w:t>в системе специальных знаний</w:t>
      </w:r>
      <w:bookmarkEnd w:id="72"/>
      <w:bookmarkEnd w:id="73"/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В настоящее время преждевременно говорить о </w:t>
      </w:r>
      <w:r>
        <w:rPr>
          <w:rStyle w:val="132"/>
        </w:rPr>
        <w:t>сформировавшейся</w:t>
      </w:r>
      <w:r w:rsidRPr="00474702">
        <w:rPr>
          <w:rStyle w:val="132"/>
        </w:rPr>
        <w:t xml:space="preserve"> системе знаний на уровне учения с четко </w:t>
      </w:r>
      <w:r>
        <w:rPr>
          <w:rStyle w:val="132"/>
        </w:rPr>
        <w:t>обозначенной</w:t>
      </w:r>
      <w:r w:rsidRPr="00474702">
        <w:rPr>
          <w:rStyle w:val="132"/>
        </w:rPr>
        <w:t xml:space="preserve"> методологической функцией. Вместе с тем, как нам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представляется, в науке уже имеются не только предпосылки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и четко обозначенные тенденции и потребности создания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такого учения.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Развитие специальных правовых знаний в криминалистике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судебной экспертизе, как и других науках, происходит по </w:t>
      </w:r>
      <w:r>
        <w:rPr>
          <w:rStyle w:val="132"/>
        </w:rPr>
        <w:t>законам</w:t>
      </w:r>
      <w:r w:rsidRPr="00474702">
        <w:rPr>
          <w:rStyle w:val="132"/>
        </w:rPr>
        <w:t xml:space="preserve"> генерализации и дифференциации знаний. Наиболее </w:t>
      </w:r>
      <w:r>
        <w:rPr>
          <w:rStyle w:val="132"/>
        </w:rPr>
        <w:t>интенсивно</w:t>
      </w:r>
      <w:r w:rsidRPr="00474702">
        <w:rPr>
          <w:rStyle w:val="132"/>
        </w:rPr>
        <w:t xml:space="preserve"> эти процессы в отечественной криминалистике </w:t>
      </w:r>
      <w:r>
        <w:rPr>
          <w:rStyle w:val="132"/>
        </w:rPr>
        <w:t>происходили</w:t>
      </w:r>
      <w:r w:rsidRPr="00474702">
        <w:rPr>
          <w:rStyle w:val="132"/>
        </w:rPr>
        <w:t xml:space="preserve"> во второй половине </w:t>
      </w:r>
      <w:r>
        <w:rPr>
          <w:rStyle w:val="132"/>
        </w:rPr>
        <w:t>XX</w:t>
      </w:r>
      <w:r w:rsidRPr="00474702">
        <w:rPr>
          <w:rStyle w:val="132"/>
        </w:rPr>
        <w:t xml:space="preserve"> века, когда была сформирована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общая теория и методология, а также выделены базовые отрасли: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трасология, материаловедение и анализ функционально-</w:t>
      </w:r>
      <w:r>
        <w:rPr>
          <w:rStyle w:val="132"/>
        </w:rPr>
        <w:t>динамических</w:t>
      </w:r>
      <w:r w:rsidRPr="00474702">
        <w:rPr>
          <w:rStyle w:val="132"/>
        </w:rPr>
        <w:t xml:space="preserve"> комплексов.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На базе такой специализации осуществлялась оптимизация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функций, структуры и технологической базы действующей в </w:t>
      </w:r>
      <w:r>
        <w:rPr>
          <w:rStyle w:val="132"/>
        </w:rPr>
        <w:t>настоящее</w:t>
      </w:r>
      <w:r w:rsidRPr="00474702">
        <w:rPr>
          <w:rStyle w:val="132"/>
        </w:rPr>
        <w:t xml:space="preserve"> время системы отечественных учреждений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Анализ главных тенденций развития криминалистики и </w:t>
      </w:r>
      <w:r>
        <w:rPr>
          <w:rStyle w:val="132"/>
        </w:rPr>
        <w:t>судебной</w:t>
      </w:r>
      <w:r w:rsidRPr="00474702">
        <w:rPr>
          <w:rStyle w:val="132"/>
        </w:rPr>
        <w:t xml:space="preserve"> экспертизы со всей очевидностью </w:t>
      </w:r>
      <w:r>
        <w:rPr>
          <w:rStyle w:val="132"/>
        </w:rPr>
        <w:t>свидетельствует</w:t>
      </w:r>
      <w:r w:rsidRPr="00474702">
        <w:rPr>
          <w:rStyle w:val="132"/>
        </w:rPr>
        <w:t xml:space="preserve"> о 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в основе дифференциации и специализации этих знаний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лежит выделение, структуризация и анализ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полей в объектах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Этапной в этом отношении следует считать монографию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>Шевченко</w:t>
      </w:r>
      <w:r w:rsidRPr="00474702">
        <w:rPr>
          <w:rStyle w:val="132"/>
          <w:vertAlign w:val="superscript"/>
        </w:rPr>
        <w:footnoteReference w:id="128"/>
      </w:r>
      <w:r w:rsidRPr="00474702">
        <w:rPr>
          <w:rStyle w:val="132"/>
        </w:rPr>
        <w:t xml:space="preserve">, выделившего в качестве самостоятельного </w:t>
      </w:r>
      <w:r>
        <w:rPr>
          <w:rStyle w:val="132"/>
        </w:rPr>
        <w:t>объекта</w:t>
      </w:r>
      <w:r w:rsidRPr="00474702">
        <w:rPr>
          <w:rStyle w:val="132"/>
        </w:rPr>
        <w:t xml:space="preserve"> исследования внешнее строение объектов и показавшего,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такое выделение позволяет сформировать специальные методики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обнаружения, фиксации и сравнительного исследования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 же тенденция проявилась в цикле работ ряда </w:t>
      </w:r>
      <w:r>
        <w:rPr>
          <w:rStyle w:val="132"/>
        </w:rPr>
        <w:t>отечественных</w:t>
      </w:r>
      <w:r w:rsidRPr="00474702">
        <w:rPr>
          <w:rStyle w:val="132"/>
        </w:rPr>
        <w:t xml:space="preserve"> криминалистов</w:t>
      </w:r>
      <w:r w:rsidRPr="00474702">
        <w:rPr>
          <w:rStyle w:val="132"/>
          <w:vertAlign w:val="superscript"/>
        </w:rPr>
        <w:footnoteReference w:id="129"/>
      </w:r>
      <w:r w:rsidRPr="00474702">
        <w:rPr>
          <w:rStyle w:val="132"/>
        </w:rPr>
        <w:t>, посвященных исследованиям материалов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веществ и изделий. В этой области возможности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информационных полей выявились наиболее ярко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поскольку потенциал современных инструментально</w:t>
      </w:r>
      <w:r>
        <w:rPr>
          <w:rStyle w:val="132"/>
        </w:rPr>
        <w:t>-аналитических</w:t>
      </w:r>
      <w:r w:rsidRPr="00474702">
        <w:rPr>
          <w:rStyle w:val="132"/>
        </w:rPr>
        <w:t xml:space="preserve"> средств позволяет выявлять и анализировать недоступные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визуальному анализу внутреннюю структуру, молекулярный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атомарный и изотопный состав, каждый из которых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мощное информационное поле, несущее доказательственную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функционально-динамических свойств </w:t>
      </w:r>
      <w:r>
        <w:rPr>
          <w:rStyle w:val="132"/>
        </w:rPr>
        <w:t>личности</w:t>
      </w:r>
      <w:r w:rsidRPr="00474702">
        <w:rPr>
          <w:rStyle w:val="132"/>
        </w:rPr>
        <w:t>, проявляющихся в письме, походке, устной речи, бытовых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профессиональных навыках</w:t>
      </w:r>
      <w:r>
        <w:rPr>
          <w:rStyle w:val="132"/>
        </w:rPr>
        <w:t>,</w:t>
      </w:r>
      <w:r w:rsidRPr="00474702">
        <w:rPr>
          <w:rStyle w:val="132"/>
        </w:rPr>
        <w:t xml:space="preserve"> привлекали внимание </w:t>
      </w:r>
      <w:r>
        <w:rPr>
          <w:rStyle w:val="132"/>
        </w:rPr>
        <w:t>криминалистов</w:t>
      </w:r>
      <w:r w:rsidRPr="00474702">
        <w:rPr>
          <w:rStyle w:val="132"/>
        </w:rPr>
        <w:t xml:space="preserve"> всех времен и народов. Однако на научную основу эти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были поставлены только после того, как они были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выделены в самостоятельные информационные поля: </w:t>
      </w:r>
      <w:r>
        <w:rPr>
          <w:rStyle w:val="132"/>
        </w:rPr>
        <w:t>письменная</w:t>
      </w:r>
      <w:r w:rsidRPr="00474702">
        <w:rPr>
          <w:rStyle w:val="132"/>
        </w:rPr>
        <w:t xml:space="preserve"> речь, устная речь, профессиональный навык, преступный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навык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Выделение самостоятельных информационных полей ФДК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сделало возможным как общетеоретические исследования в этой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области</w:t>
      </w:r>
      <w:r w:rsidRPr="00474702">
        <w:rPr>
          <w:rStyle w:val="132"/>
          <w:vertAlign w:val="superscript"/>
        </w:rPr>
        <w:footnoteReference w:id="130"/>
      </w:r>
      <w:r w:rsidRPr="00474702">
        <w:rPr>
          <w:rStyle w:val="132"/>
        </w:rPr>
        <w:t xml:space="preserve">, так и создание специализированных методик и </w:t>
      </w:r>
      <w:r>
        <w:rPr>
          <w:rStyle w:val="132"/>
        </w:rPr>
        <w:t>технологий</w:t>
      </w:r>
      <w:r w:rsidRPr="00474702">
        <w:rPr>
          <w:rStyle w:val="132"/>
        </w:rPr>
        <w:t xml:space="preserve"> в исследовании почерка, речевых технологий, </w:t>
      </w:r>
      <w:r>
        <w:rPr>
          <w:rStyle w:val="132"/>
        </w:rPr>
        <w:t>полиграфологии</w:t>
      </w:r>
      <w:r w:rsidRPr="00474702">
        <w:rPr>
          <w:rStyle w:val="132"/>
        </w:rPr>
        <w:t>, рефлексивного управления и др</w:t>
      </w:r>
      <w:r>
        <w:rPr>
          <w:rStyle w:val="132"/>
        </w:rPr>
        <w:t>.</w:t>
      </w:r>
      <w:r w:rsidRPr="00474702">
        <w:rPr>
          <w:rStyle w:val="132"/>
          <w:vertAlign w:val="superscript"/>
        </w:rPr>
        <w:footnoteReference w:id="131"/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Рассмотренные тенденции развития фактологического </w:t>
      </w:r>
      <w:r>
        <w:rPr>
          <w:rStyle w:val="132"/>
        </w:rPr>
        <w:t>знания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и экспертной практики, которые представляют их </w:t>
      </w:r>
      <w:r>
        <w:rPr>
          <w:rStyle w:val="132"/>
        </w:rPr>
        <w:t>объективные</w:t>
      </w:r>
      <w:r w:rsidRPr="00474702">
        <w:rPr>
          <w:rStyle w:val="132"/>
        </w:rPr>
        <w:t xml:space="preserve"> закономерности, дают основания для утверждения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том, что выделение и анализ информационных полей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рассматривать как общую методологическую основу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анализа.</w:t>
      </w:r>
    </w:p>
    <w:p w:rsidR="000554B8" w:rsidRPr="00474702" w:rsidRDefault="00E51AA0" w:rsidP="005C6B7D">
      <w:pPr>
        <w:pStyle w:val="131"/>
        <w:shd w:val="clear" w:color="auto" w:fill="auto"/>
        <w:spacing w:before="0" w:after="240" w:line="243" w:lineRule="exact"/>
        <w:ind w:firstLine="380"/>
      </w:pPr>
      <w:r w:rsidRPr="00474702">
        <w:rPr>
          <w:rStyle w:val="132"/>
        </w:rPr>
        <w:t xml:space="preserve">Формирование таких оснований приобретает особую </w:t>
      </w:r>
      <w:r>
        <w:rPr>
          <w:rStyle w:val="132"/>
        </w:rPr>
        <w:t>актуальность</w:t>
      </w:r>
      <w:r w:rsidRPr="00474702">
        <w:rPr>
          <w:rStyle w:val="132"/>
        </w:rPr>
        <w:t xml:space="preserve"> в связи с новыми задачами науки криминалистики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формированию информационных технологий решения </w:t>
      </w:r>
      <w:r>
        <w:rPr>
          <w:rStyle w:val="132"/>
        </w:rPr>
        <w:t>криминалистических</w:t>
      </w:r>
      <w:r w:rsidRPr="00474702">
        <w:rPr>
          <w:rStyle w:val="132"/>
        </w:rPr>
        <w:t xml:space="preserve"> задач.</w:t>
      </w:r>
    </w:p>
    <w:p w:rsidR="000554B8" w:rsidRDefault="00E51AA0" w:rsidP="005C6B7D">
      <w:pPr>
        <w:pStyle w:val="32"/>
        <w:keepNext/>
        <w:keepLines/>
        <w:numPr>
          <w:ilvl w:val="0"/>
          <w:numId w:val="59"/>
        </w:numPr>
        <w:shd w:val="clear" w:color="auto" w:fill="auto"/>
        <w:tabs>
          <w:tab w:val="left" w:pos="426"/>
        </w:tabs>
        <w:spacing w:before="0" w:after="120" w:line="190" w:lineRule="exact"/>
        <w:ind w:firstLine="0"/>
        <w:jc w:val="center"/>
      </w:pPr>
      <w:bookmarkStart w:id="74" w:name="bookmark27"/>
      <w:bookmarkStart w:id="75" w:name="_Toc358570067"/>
      <w:r w:rsidRPr="00474702">
        <w:rPr>
          <w:rStyle w:val="33"/>
          <w:b/>
        </w:rPr>
        <w:t>Структура информационного канала</w:t>
      </w:r>
      <w:bookmarkEnd w:id="74"/>
      <w:bookmarkEnd w:id="75"/>
    </w:p>
    <w:p w:rsidR="000554B8" w:rsidRPr="00474702" w:rsidRDefault="00E51AA0" w:rsidP="00474702">
      <w:pPr>
        <w:pStyle w:val="131"/>
        <w:shd w:val="clear" w:color="auto" w:fill="auto"/>
        <w:spacing w:before="0" w:line="243" w:lineRule="exact"/>
        <w:ind w:firstLine="380"/>
      </w:pPr>
      <w:r w:rsidRPr="00474702">
        <w:rPr>
          <w:rStyle w:val="132"/>
        </w:rPr>
        <w:t xml:space="preserve">Общая структура информационного канала в терминах </w:t>
      </w:r>
      <w:r>
        <w:rPr>
          <w:rStyle w:val="132"/>
        </w:rPr>
        <w:t>теории</w:t>
      </w:r>
      <w:r w:rsidRPr="00474702">
        <w:rPr>
          <w:rStyle w:val="132"/>
        </w:rPr>
        <w:t xml:space="preserve"> передачи информации может быть представлена в следующем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виде.</w:t>
      </w:r>
    </w:p>
    <w:p w:rsidR="000554B8" w:rsidRPr="00474702" w:rsidRDefault="00E51AA0" w:rsidP="00474702">
      <w:pPr>
        <w:pStyle w:val="131"/>
        <w:shd w:val="clear" w:color="auto" w:fill="auto"/>
        <w:spacing w:before="0" w:line="243" w:lineRule="exact"/>
        <w:ind w:firstLine="380"/>
      </w:pPr>
      <w:r w:rsidRPr="00474702">
        <w:rPr>
          <w:rStyle w:val="132"/>
        </w:rPr>
        <w:t xml:space="preserve">Исследуемое событие, рассматриваемое как ансамбль </w:t>
      </w:r>
      <w:r>
        <w:rPr>
          <w:rStyle w:val="132"/>
        </w:rPr>
        <w:t>сообщений</w:t>
      </w:r>
      <w:r w:rsidRPr="00474702">
        <w:rPr>
          <w:rStyle w:val="132"/>
        </w:rPr>
        <w:t xml:space="preserve">, отображается в окружающей среде в форме разного рода </w:t>
      </w:r>
      <w:r>
        <w:rPr>
          <w:rStyle w:val="132"/>
        </w:rPr>
        <w:t>отображений</w:t>
      </w:r>
      <w:r w:rsidRPr="00474702">
        <w:rPr>
          <w:rStyle w:val="132"/>
        </w:rPr>
        <w:t xml:space="preserve"> (следов). При этом процесс отображения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 передачи сообщений в форме кода, определяемого </w:t>
      </w:r>
      <w:r>
        <w:rPr>
          <w:rStyle w:val="132"/>
        </w:rPr>
        <w:t>механизмом</w:t>
      </w:r>
      <w:r w:rsidRPr="00474702">
        <w:rPr>
          <w:rStyle w:val="132"/>
        </w:rPr>
        <w:t xml:space="preserve"> следообразования, а след представляет фиксированное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окружающей среде сообщение. В процессе фиксации результатов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первоначальных исследовательских (оперативно-следственных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судебных и иных) действий формируются промежуточные </w:t>
      </w:r>
      <w:r>
        <w:rPr>
          <w:rStyle w:val="132"/>
        </w:rPr>
        <w:t>накопители</w:t>
      </w:r>
      <w:r w:rsidRPr="00474702">
        <w:rPr>
          <w:rStyle w:val="132"/>
        </w:rPr>
        <w:t xml:space="preserve"> информации в виде слепков, кино-, фото-, видео-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аудиозаписей и протоколов. Последние представляют </w:t>
      </w:r>
      <w:r>
        <w:rPr>
          <w:rStyle w:val="132"/>
        </w:rPr>
        <w:t>преобразования</w:t>
      </w:r>
      <w:r w:rsidRPr="00474702">
        <w:rPr>
          <w:rStyle w:val="132"/>
        </w:rPr>
        <w:t xml:space="preserve"> исходного сообщения в удобной для хранения форме </w:t>
      </w:r>
      <w:r>
        <w:rPr>
          <w:rStyle w:val="132"/>
        </w:rPr>
        <w:t>искусственного</w:t>
      </w:r>
      <w:r w:rsidRPr="00474702">
        <w:rPr>
          <w:rStyle w:val="132"/>
        </w:rPr>
        <w:t xml:space="preserve"> (протоколы) или естественного кода (фототехническая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другая подобная форма). Исследование источника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декодирование исходного сообщения, содержащегося в следе,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правилам использованного кода (механизма следообразования)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результате субъект доказывания (адресат сообщения) получает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фактические данные об исследуемом событии: объектах, </w:t>
      </w:r>
      <w:r>
        <w:rPr>
          <w:rStyle w:val="132"/>
        </w:rPr>
        <w:t>механизме</w:t>
      </w:r>
      <w:r w:rsidRPr="00474702">
        <w:rPr>
          <w:rStyle w:val="132"/>
        </w:rPr>
        <w:t>, условиях следообразования. Указанные фактические данные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условии их получения в режиме процессуального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являются доказательствами и могут быть использованы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доказательственных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3" w:lineRule="exact"/>
        <w:ind w:firstLine="380"/>
      </w:pPr>
      <w:r w:rsidRPr="00474702">
        <w:rPr>
          <w:rStyle w:val="132"/>
        </w:rPr>
        <w:t xml:space="preserve">Анализ и систематизация доказательственных фактов, </w:t>
      </w:r>
      <w:r>
        <w:rPr>
          <w:rStyle w:val="132"/>
        </w:rPr>
        <w:t>осуществляемый</w:t>
      </w:r>
      <w:r w:rsidRPr="00474702">
        <w:rPr>
          <w:rStyle w:val="132"/>
        </w:rPr>
        <w:t xml:space="preserve"> за рамками исследования информационного канала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логическом уровне доказывания</w:t>
      </w:r>
      <w:r>
        <w:rPr>
          <w:rStyle w:val="132"/>
        </w:rPr>
        <w:t>,</w:t>
      </w:r>
      <w:r w:rsidRPr="00474702">
        <w:rPr>
          <w:rStyle w:val="132"/>
        </w:rPr>
        <w:t xml:space="preserve"> обеспечивает формирование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доказательственных систем, адекватно отражающих исследуемое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событие.</w:t>
      </w:r>
    </w:p>
    <w:p w:rsidR="000554B8" w:rsidRPr="00474702" w:rsidRDefault="00E51AA0" w:rsidP="00474702">
      <w:pPr>
        <w:pStyle w:val="131"/>
        <w:shd w:val="clear" w:color="auto" w:fill="auto"/>
        <w:spacing w:before="0" w:line="275" w:lineRule="exact"/>
        <w:ind w:firstLine="380"/>
      </w:pPr>
      <w:r w:rsidRPr="00474702">
        <w:rPr>
          <w:rStyle w:val="132"/>
        </w:rPr>
        <w:t>Поскольку исследуемое событие всегда представляет сложную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систему, ее анализ требует выделения элементарных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каналов на разных уровнях взаимодействия материальных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тел: одностороннее отражение, взаимодействие, механизм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события. </w:t>
      </w:r>
      <w:r w:rsidRPr="00474702">
        <w:rPr>
          <w:rStyle w:val="133"/>
        </w:rPr>
        <w:t>Анализ одностороннего</w:t>
      </w:r>
      <w:r w:rsidRPr="00474702">
        <w:rPr>
          <w:rStyle w:val="132"/>
        </w:rPr>
        <w:t xml:space="preserve"> отражения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базовый уровень анализа механизма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75" w:lineRule="exact"/>
        <w:ind w:firstLine="380"/>
      </w:pPr>
      <w:r w:rsidRPr="00474702">
        <w:rPr>
          <w:rStyle w:val="132"/>
        </w:rPr>
        <w:t>Высшим уровнем исследования механизма события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исследование систем многостороннего взаимодействия с учетом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роли каждого взаимодействующего объекта в структуре </w:t>
      </w:r>
      <w:r>
        <w:rPr>
          <w:rStyle w:val="132"/>
        </w:rPr>
        <w:t>указанного</w:t>
      </w:r>
      <w:r w:rsidRPr="00474702">
        <w:rPr>
          <w:rStyle w:val="132"/>
        </w:rPr>
        <w:t xml:space="preserve"> события: субъект, орудие, предмет, обстановка. 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система: водитель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автомобиль </w:t>
      </w:r>
      <w:r w:rsidR="00C8667E">
        <w:rPr>
          <w:rStyle w:val="135"/>
        </w:rPr>
        <w:t>-</w:t>
      </w:r>
      <w:r w:rsidRPr="00474702">
        <w:rPr>
          <w:rStyle w:val="135"/>
        </w:rPr>
        <w:t xml:space="preserve"> </w:t>
      </w:r>
      <w:r w:rsidRPr="00474702">
        <w:rPr>
          <w:rStyle w:val="132"/>
        </w:rPr>
        <w:t xml:space="preserve">потерпевший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дорога.</w:t>
      </w:r>
    </w:p>
    <w:p w:rsidR="000554B8" w:rsidRPr="00474702" w:rsidRDefault="00E51AA0" w:rsidP="00474702">
      <w:pPr>
        <w:pStyle w:val="131"/>
        <w:shd w:val="clear" w:color="auto" w:fill="auto"/>
        <w:spacing w:before="0" w:line="275" w:lineRule="exact"/>
        <w:ind w:firstLine="380"/>
      </w:pPr>
      <w:r w:rsidRPr="00474702">
        <w:rPr>
          <w:rStyle w:val="132"/>
        </w:rPr>
        <w:t xml:space="preserve">Описанная в </w:t>
      </w:r>
      <w:r>
        <w:rPr>
          <w:rStyle w:val="132"/>
        </w:rPr>
        <w:t>терминах теории</w:t>
      </w:r>
      <w:r w:rsidRPr="00474702">
        <w:rPr>
          <w:rStyle w:val="132"/>
        </w:rPr>
        <w:t xml:space="preserve"> передачи информации</w:t>
      </w:r>
      <w:r w:rsidRPr="00474702">
        <w:rPr>
          <w:rStyle w:val="132"/>
          <w:vertAlign w:val="superscript"/>
        </w:rPr>
        <w:footnoteReference w:id="132"/>
      </w:r>
      <w:r w:rsidR="00C8667E">
        <w:rPr>
          <w:rStyle w:val="132"/>
          <w:vertAlign w:val="superscript"/>
        </w:rPr>
        <w:t xml:space="preserve"> </w:t>
      </w:r>
      <w:r w:rsidRPr="00474702">
        <w:rPr>
          <w:rStyle w:val="132"/>
        </w:rPr>
        <w:t xml:space="preserve">и с точки зрения современных представлений о структуре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доказывания</w:t>
      </w:r>
      <w:r w:rsidRPr="00474702">
        <w:rPr>
          <w:rStyle w:val="132"/>
          <w:vertAlign w:val="superscript"/>
        </w:rPr>
        <w:footnoteReference w:id="133"/>
      </w:r>
      <w:r w:rsidRPr="00474702">
        <w:rPr>
          <w:rStyle w:val="132"/>
        </w:rPr>
        <w:t xml:space="preserve"> общая структура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канала фактологического анализа выглядит </w:t>
      </w:r>
      <w:r>
        <w:rPr>
          <w:rStyle w:val="132"/>
        </w:rPr>
        <w:t>следующим образом</w:t>
      </w:r>
      <w:r w:rsidR="00C8667E">
        <w:rPr>
          <w:rStyle w:val="132"/>
        </w:rPr>
        <w:t xml:space="preserve"> </w:t>
      </w:r>
      <w:r>
        <w:rPr>
          <w:rStyle w:val="132"/>
        </w:rPr>
        <w:t xml:space="preserve">(рис. </w:t>
      </w:r>
      <w:r w:rsidRPr="00474702">
        <w:rPr>
          <w:rStyle w:val="132"/>
        </w:rPr>
        <w:t>2).</w:t>
      </w:r>
    </w:p>
    <w:p w:rsidR="000554B8" w:rsidRDefault="00C122F9">
      <w:pPr>
        <w:framePr w:h="3864" w:wrap="notBeside" w:vAnchor="text" w:hAnchor="text" w:xAlign="center" w:y="1"/>
        <w:jc w:val="center"/>
        <w:rPr>
          <w:sz w:val="2"/>
          <w:szCs w:val="2"/>
        </w:rPr>
      </w:pPr>
      <w:bookmarkStart w:id="76" w:name="_Toc358570068"/>
      <w:r>
        <w:rPr>
          <w:noProof/>
          <w:lang w:bidi="ar-SA"/>
        </w:rPr>
        <w:lastRenderedPageBreak/>
        <w:drawing>
          <wp:inline distT="0" distB="0" distL="0" distR="0">
            <wp:extent cx="3857625" cy="2453005"/>
            <wp:effectExtent l="0" t="0" r="0" b="0"/>
            <wp:docPr id="6" name="Рисунок 6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Default="00E51AA0" w:rsidP="005C6B7D">
      <w:pPr>
        <w:pStyle w:val="26"/>
        <w:keepNext/>
        <w:keepLines/>
        <w:numPr>
          <w:ilvl w:val="0"/>
          <w:numId w:val="59"/>
        </w:numPr>
        <w:shd w:val="clear" w:color="auto" w:fill="auto"/>
        <w:tabs>
          <w:tab w:val="left" w:pos="426"/>
        </w:tabs>
        <w:spacing w:before="0" w:after="99" w:line="190" w:lineRule="exact"/>
        <w:jc w:val="center"/>
      </w:pPr>
      <w:bookmarkStart w:id="77" w:name="bookmark28"/>
      <w:r w:rsidRPr="00474702">
        <w:rPr>
          <w:rStyle w:val="27"/>
          <w:b/>
        </w:rPr>
        <w:t>Понятие информационного поля</w:t>
      </w:r>
      <w:bookmarkEnd w:id="76"/>
      <w:bookmarkEnd w:id="77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Базовым понятием фактологического учения об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полях является само понятие информационного поля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 получившее, несмотря на свое широкое распространение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литературе, самостоятельного определения</w:t>
      </w:r>
      <w:r w:rsidRPr="00474702">
        <w:rPr>
          <w:rStyle w:val="132"/>
          <w:vertAlign w:val="superscript"/>
        </w:rPr>
        <w:footnoteReference w:id="134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Между тем использование этого термина в качестве главного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инструмента фактологического анализа требует не только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содержательной интерпретации, но и раскрытия его </w:t>
      </w:r>
      <w:r>
        <w:rPr>
          <w:rStyle w:val="132"/>
        </w:rPr>
        <w:t>методологической</w:t>
      </w:r>
      <w:r w:rsidRPr="00474702">
        <w:rPr>
          <w:rStyle w:val="132"/>
        </w:rPr>
        <w:t xml:space="preserve"> функции в структуре фактологического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информационное поле является основным </w:t>
      </w:r>
      <w:r>
        <w:rPr>
          <w:rStyle w:val="132"/>
        </w:rPr>
        <w:t>инструментом</w:t>
      </w:r>
      <w:r w:rsidRPr="00474702">
        <w:rPr>
          <w:rStyle w:val="132"/>
        </w:rPr>
        <w:t xml:space="preserve"> фактологического анализа</w:t>
      </w:r>
      <w:r>
        <w:rPr>
          <w:rStyle w:val="132"/>
        </w:rPr>
        <w:t>,</w:t>
      </w:r>
      <w:r w:rsidRPr="00474702">
        <w:rPr>
          <w:rStyle w:val="132"/>
        </w:rPr>
        <w:t xml:space="preserve"> раскрытие этого </w:t>
      </w:r>
      <w:r>
        <w:rPr>
          <w:rStyle w:val="132"/>
        </w:rPr>
        <w:t>понятия</w:t>
      </w:r>
      <w:r w:rsidRPr="00474702">
        <w:rPr>
          <w:rStyle w:val="132"/>
        </w:rPr>
        <w:t xml:space="preserve"> возможно только в общей системе понятий и инструментов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Имея в виду, что понятие информационного поля находится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на стыке </w:t>
      </w:r>
      <w:r>
        <w:rPr>
          <w:rStyle w:val="132"/>
        </w:rPr>
        <w:t>науки</w:t>
      </w:r>
      <w:r w:rsidRPr="00474702">
        <w:rPr>
          <w:rStyle w:val="132"/>
        </w:rPr>
        <w:t xml:space="preserve"> криминалистики, информационного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теории судебных доказательств, в определении должны найти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отражения взаимосвязи этих отраслей научного 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учетом указанных требований представляется возможным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предложить следующее рабочее определение понятия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поля: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«Информационное поле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выделенный в составе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поток однородной информации об обстоятельстве, </w:t>
      </w:r>
      <w:r>
        <w:rPr>
          <w:rStyle w:val="132"/>
        </w:rPr>
        <w:t>подлежащем</w:t>
      </w:r>
      <w:r w:rsidRPr="00474702">
        <w:rPr>
          <w:rStyle w:val="132"/>
        </w:rPr>
        <w:t xml:space="preserve"> установлению в соответствии с задачами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и доказывания</w:t>
      </w:r>
      <w:r>
        <w:rPr>
          <w:rStyle w:val="132"/>
        </w:rPr>
        <w:t>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Приведенное определение, алгоритм и схема требуют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комментариев.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Выделение носителей доказательственной информации в виде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предметов и иных материальных образований осуществляется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основе следственных версий и информационных моделей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расследуемого события. Такое выделение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важный первоначальный этап работы, без которого невозможна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индивидуализация носителя и обеспечение технических условий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Однако сам анализ предполагает выделение в составе </w:t>
      </w:r>
      <w:r>
        <w:rPr>
          <w:rStyle w:val="132"/>
        </w:rPr>
        <w:t>носителя</w:t>
      </w:r>
      <w:r w:rsidRPr="00474702">
        <w:rPr>
          <w:rStyle w:val="132"/>
        </w:rPr>
        <w:t xml:space="preserve"> такой системы свойств, которая несет доказательственную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информацию о подлежащих установлению обстоятельствах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события. Последняя и представляет содержательную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сторону источника </w:t>
      </w:r>
      <w:r>
        <w:rPr>
          <w:rStyle w:val="132"/>
        </w:rPr>
        <w:t>(</w:t>
      </w:r>
      <w:r w:rsidRPr="00474702">
        <w:rPr>
          <w:rStyle w:val="132"/>
        </w:rPr>
        <w:t>фактические данные</w:t>
      </w:r>
      <w:r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Каким путем осуществляется извлечение из источника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данных, его декодирование, интерпретация, прочтение</w:t>
      </w:r>
      <w:r>
        <w:rPr>
          <w:rStyle w:val="132"/>
        </w:rPr>
        <w:t>?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механизме расследуемого события каждый объект участвует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том или ином качестве, отражает ту или иную систему своих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свойств, воспринимая ту или иную систему свойств других </w:t>
      </w:r>
      <w:r>
        <w:rPr>
          <w:rStyle w:val="132"/>
        </w:rPr>
        <w:t>взаимодействующих</w:t>
      </w:r>
      <w:r w:rsidRPr="00474702">
        <w:rPr>
          <w:rStyle w:val="132"/>
        </w:rPr>
        <w:t xml:space="preserve"> объектов. В результате каждый след-отображение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несет информацию о свойствах отображенного в нем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условиях механизма отражения и взаимодействия.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потоке информации, содержащейся в источнике, </w:t>
      </w:r>
      <w:r>
        <w:rPr>
          <w:rStyle w:val="132"/>
        </w:rPr>
        <w:t>должна</w:t>
      </w:r>
      <w:r w:rsidRPr="00474702">
        <w:rPr>
          <w:rStyle w:val="132"/>
        </w:rPr>
        <w:t xml:space="preserve"> быть выделена информация о конкретном обстоятельстве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подлежащем установлению по делу, </w:t>
      </w:r>
      <w:r w:rsidR="00C8667E">
        <w:rPr>
          <w:rStyle w:val="132"/>
        </w:rPr>
        <w:t>т.е.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о </w:t>
      </w:r>
      <w:r>
        <w:rPr>
          <w:rStyle w:val="132"/>
        </w:rPr>
        <w:t>доказательственном</w:t>
      </w:r>
      <w:r w:rsidRPr="00474702">
        <w:rPr>
          <w:rStyle w:val="132"/>
        </w:rPr>
        <w:t xml:space="preserve"> факте: субъекте, времени, месте, орудии и </w:t>
      </w:r>
      <w:r>
        <w:rPr>
          <w:rStyle w:val="132"/>
        </w:rPr>
        <w:t>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обстоятельствах. Для решения этой задачи, прямо связанной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декодированием информации, используется понятие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поля.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 отличие от элементарного признака-сигнала</w:t>
      </w:r>
      <w:r w:rsidRPr="00474702">
        <w:rPr>
          <w:rStyle w:val="132"/>
          <w:vertAlign w:val="superscript"/>
        </w:rPr>
        <w:footnoteReference w:id="135"/>
      </w:r>
      <w:r w:rsidRPr="00474702">
        <w:rPr>
          <w:rStyle w:val="132"/>
        </w:rPr>
        <w:t>, или знака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представляющих элементарную единицу, биты информации, </w:t>
      </w:r>
      <w:r>
        <w:rPr>
          <w:rStyle w:val="132"/>
        </w:rPr>
        <w:t>информационное</w:t>
      </w:r>
      <w:r w:rsidRPr="00474702">
        <w:rPr>
          <w:rStyle w:val="132"/>
        </w:rPr>
        <w:t xml:space="preserve"> поле представляет поток сигналов, </w:t>
      </w:r>
      <w:r>
        <w:rPr>
          <w:rStyle w:val="132"/>
        </w:rPr>
        <w:t>информационный</w:t>
      </w:r>
      <w:r w:rsidRPr="00474702">
        <w:rPr>
          <w:rStyle w:val="132"/>
        </w:rPr>
        <w:t xml:space="preserve"> срез действительности на предметном или функциональном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уровне. Информационное поле следует отличать от источника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следа-отображения, представляющего фиксированный результат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объективного взаимодействия и имеющего сложную </w:t>
      </w:r>
      <w:r>
        <w:rPr>
          <w:rStyle w:val="132"/>
        </w:rPr>
        <w:t>информационную</w:t>
      </w:r>
      <w:r w:rsidRPr="00474702">
        <w:rPr>
          <w:rStyle w:val="132"/>
        </w:rPr>
        <w:t xml:space="preserve"> структуру. Последняя включает отображение внешнего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строения, состава и структуры взаимодействующих объектов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механизма их взаимодействия. Информационное поле отражает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специально выделенную в результате анализа источника систему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или сторону исследуемой системы взаимодействия.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Выделение информационного поля является инструментом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информационной структуры источника. При этом чем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более сложной является информационная структура источника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тем большее значение имеет выделение и раздельное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соответствующих информационных полей.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контексте информационных технологий доказывания </w:t>
      </w:r>
      <w:r>
        <w:rPr>
          <w:rStyle w:val="132"/>
        </w:rPr>
        <w:t>существенно</w:t>
      </w:r>
      <w:r w:rsidRPr="00474702">
        <w:rPr>
          <w:rStyle w:val="132"/>
        </w:rPr>
        <w:t xml:space="preserve"> подчеркнуть, что выделение информационных полей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прямо связано с применением соответствующих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познаний и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Предметная специализация каждого эксперта прямо связана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определенным информационным полем определенного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например дактилоскопия, механоскопия, «словесный портрет»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баллистика, почерковедение, материаловедение, товароведение</w:t>
      </w:r>
      <w:r w:rsidR="00C8667E">
        <w:rPr>
          <w:rStyle w:val="132"/>
        </w:rPr>
        <w:t xml:space="preserve"> </w:t>
      </w:r>
      <w:r>
        <w:rPr>
          <w:rStyle w:val="132"/>
        </w:rPr>
        <w:t>и</w:t>
      </w:r>
      <w:r w:rsidR="00A06BA7">
        <w:rPr>
          <w:rStyle w:val="132"/>
        </w:rPr>
        <w:t xml:space="preserve"> </w:t>
      </w:r>
      <w:r>
        <w:rPr>
          <w:rStyle w:val="132"/>
        </w:rPr>
        <w:t>др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Структурная организация учреждений судебной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(система лабораторий) также прямо связана с исследованием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информационных полей источников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Таким образом, анализ информационной структуры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источников представляет разработанный наукой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инструмент интеллектуального проникновения в структуру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материальной среды изучаемого события с целью прочтения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(декодирования) информации о свойствах взаимодействующих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и механизмах их взаимодействия.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Выделение информационных полей в структуре </w:t>
      </w:r>
      <w:r>
        <w:rPr>
          <w:rStyle w:val="132"/>
        </w:rPr>
        <w:t>материальной</w:t>
      </w:r>
      <w:r w:rsidRPr="00474702">
        <w:rPr>
          <w:rStyle w:val="132"/>
        </w:rPr>
        <w:t xml:space="preserve"> обстановки расследуемого события осуществляется </w:t>
      </w:r>
      <w:r>
        <w:rPr>
          <w:rStyle w:val="132"/>
        </w:rPr>
        <w:t>следователем</w:t>
      </w:r>
      <w:r w:rsidRPr="00474702">
        <w:rPr>
          <w:rStyle w:val="132"/>
        </w:rPr>
        <w:t xml:space="preserve"> на основе следственно-экспертной ситуации с учетом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 доказывания в конкретных пространственно-временных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материально-технических условиях. Специалист (эксперт) </w:t>
      </w:r>
      <w:r>
        <w:rPr>
          <w:rStyle w:val="132"/>
        </w:rPr>
        <w:t>осуществляет</w:t>
      </w:r>
      <w:r w:rsidRPr="00474702">
        <w:rPr>
          <w:rStyle w:val="132"/>
        </w:rPr>
        <w:t xml:space="preserve"> выделение информационных полей на основе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следственно-экспертной ситуации с учетом своей специализации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научно-технических возможностей. Согласование предмета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и задач экспертного исследования осуществляется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форме согласования вопросов, формулируемых перед </w:t>
      </w:r>
      <w:r>
        <w:rPr>
          <w:rStyle w:val="132"/>
        </w:rPr>
        <w:t>экспертизой.</w:t>
      </w:r>
      <w:r w:rsidRPr="00474702">
        <w:rPr>
          <w:rStyle w:val="132"/>
        </w:rPr>
        <w:t xml:space="preserve"> Такое согласование имеет предварительный характер (ст.</w:t>
      </w:r>
      <w:r>
        <w:rPr>
          <w:rStyle w:val="132"/>
        </w:rPr>
        <w:t xml:space="preserve"> </w:t>
      </w:r>
      <w:r w:rsidRPr="00474702">
        <w:rPr>
          <w:rStyle w:val="132"/>
        </w:rPr>
        <w:t>195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198,204 УПК РФ), поскольку в процессе исследования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выявлена дополнительная информация, о которой эксперт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указать в своем заключении (ст.</w:t>
      </w:r>
      <w:r>
        <w:rPr>
          <w:rStyle w:val="132"/>
        </w:rPr>
        <w:t xml:space="preserve"> </w:t>
      </w:r>
      <w:r w:rsidRPr="00474702">
        <w:rPr>
          <w:rStyle w:val="132"/>
        </w:rPr>
        <w:t>204 УПК РФ).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Выделенная с учетом задач доказывания и экспертного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информационная структура источника (</w:t>
      </w:r>
      <w:r>
        <w:rPr>
          <w:rStyle w:val="132"/>
        </w:rPr>
        <w:t>информационное</w:t>
      </w:r>
      <w:r w:rsidRPr="00474702">
        <w:rPr>
          <w:rStyle w:val="132"/>
        </w:rPr>
        <w:t xml:space="preserve"> поле) определяет основания и пределы экспертного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круг фактических данных, которые могут быть получены в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результате. В процессе исследования по мере выделения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промежуточных задач исходное информационное поле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детализироваться на ряд подсистем, могут быть выделены </w:t>
      </w:r>
      <w:r>
        <w:rPr>
          <w:rStyle w:val="132"/>
        </w:rPr>
        <w:t>дополнительные</w:t>
      </w:r>
      <w:r w:rsidRPr="00474702">
        <w:rPr>
          <w:rStyle w:val="132"/>
        </w:rPr>
        <w:t xml:space="preserve"> и вспомогательные информационные поля, </w:t>
      </w:r>
      <w:r>
        <w:rPr>
          <w:rStyle w:val="132"/>
        </w:rPr>
        <w:t>обеспечивающие</w:t>
      </w:r>
      <w:r w:rsidRPr="00474702">
        <w:rPr>
          <w:rStyle w:val="132"/>
        </w:rPr>
        <w:t xml:space="preserve"> всесторонность и глубину экспертного анализа.</w:t>
      </w:r>
    </w:p>
    <w:p w:rsidR="000554B8" w:rsidRPr="00474702" w:rsidRDefault="00E51AA0" w:rsidP="005C6B7D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 xml:space="preserve">Так, при исследовании следа пальца на стекле одного из </w:t>
      </w:r>
      <w:r>
        <w:rPr>
          <w:rStyle w:val="132"/>
        </w:rPr>
        <w:t>звеньев</w:t>
      </w:r>
      <w:r w:rsidRPr="00474702">
        <w:rPr>
          <w:rStyle w:val="132"/>
        </w:rPr>
        <w:t xml:space="preserve"> оконной рамы, выставленной из оконного проема </w:t>
      </w:r>
      <w:r>
        <w:rPr>
          <w:rStyle w:val="132"/>
        </w:rPr>
        <w:t>материального</w:t>
      </w:r>
      <w:r w:rsidRPr="00474702">
        <w:rPr>
          <w:rStyle w:val="132"/>
        </w:rPr>
        <w:t xml:space="preserve"> склада воинской части при совершении кражи, эксперт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обнаружил достаточной для идентификации совокупности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совпадений особенностей папиллярного узора. Вместе с 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исследования механизма следообразования он пришел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выводу, что вся совокупность следов, имеющихся на стекле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оставлена пальцами одной правой руки. В соответствии с этим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задача идентификации </w:t>
      </w:r>
      <w:r w:rsidRPr="00474702">
        <w:rPr>
          <w:rStyle w:val="132"/>
        </w:rPr>
        <w:lastRenderedPageBreak/>
        <w:t>была поставлена по всей совокупности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обнаруженных следов и решена положительно. Однако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судебного следствия обвиняемый заявил, что его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стекле были оставлены при служебном досмотре помещения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склада снаружи в то время, когда он осуществлял охрану склада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этой ситуации перед экспертом по той же совокупности следов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 поставлен вопрос, могли ли они образоваться при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обвиняемым условиях. Поскольку следы пальцев обвиняемого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имелись как на </w:t>
      </w:r>
      <w:r w:rsidR="00A06BA7" w:rsidRPr="00474702">
        <w:rPr>
          <w:rStyle w:val="132"/>
        </w:rPr>
        <w:t>наружной</w:t>
      </w:r>
      <w:r w:rsidRPr="00474702">
        <w:rPr>
          <w:rStyle w:val="132"/>
        </w:rPr>
        <w:t>, так и на внутренней поверхности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стекла и были образованы одновременно в результате захвата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оконной рамы правой рукой, эксперт категорически исключил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такую возможность.</w:t>
      </w:r>
    </w:p>
    <w:p w:rsidR="005C6B7D" w:rsidRPr="005C6B7D" w:rsidRDefault="00E51AA0" w:rsidP="005C6B7D">
      <w:pPr>
        <w:pStyle w:val="26"/>
        <w:keepNext/>
        <w:keepLines/>
        <w:numPr>
          <w:ilvl w:val="0"/>
          <w:numId w:val="59"/>
        </w:numPr>
        <w:shd w:val="clear" w:color="auto" w:fill="auto"/>
        <w:tabs>
          <w:tab w:val="left" w:pos="426"/>
        </w:tabs>
        <w:spacing w:before="0" w:after="0" w:line="264" w:lineRule="exact"/>
        <w:ind w:right="-5"/>
        <w:jc w:val="center"/>
        <w:rPr>
          <w:rStyle w:val="27"/>
          <w:b/>
          <w:bCs/>
        </w:rPr>
      </w:pPr>
      <w:bookmarkStart w:id="78" w:name="bookmark29"/>
      <w:bookmarkStart w:id="79" w:name="_Toc499988275"/>
      <w:bookmarkStart w:id="80" w:name="_Toc358570069"/>
      <w:r w:rsidRPr="00474702">
        <w:rPr>
          <w:rStyle w:val="27"/>
          <w:b/>
        </w:rPr>
        <w:t>Классификация информационных полей</w:t>
      </w:r>
    </w:p>
    <w:p w:rsidR="000554B8" w:rsidRDefault="00E51AA0" w:rsidP="005C6B7D">
      <w:pPr>
        <w:pStyle w:val="26"/>
        <w:keepNext/>
        <w:keepLines/>
        <w:shd w:val="clear" w:color="auto" w:fill="auto"/>
        <w:tabs>
          <w:tab w:val="left" w:pos="426"/>
        </w:tabs>
        <w:spacing w:before="0" w:after="120" w:line="264" w:lineRule="exact"/>
        <w:ind w:right="-5"/>
        <w:jc w:val="center"/>
      </w:pPr>
      <w:r w:rsidRPr="00474702">
        <w:rPr>
          <w:rStyle w:val="27"/>
          <w:b/>
        </w:rPr>
        <w:t>и методология их исследования</w:t>
      </w:r>
      <w:bookmarkEnd w:id="78"/>
      <w:bookmarkEnd w:id="79"/>
      <w:bookmarkEnd w:id="80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Так как</w:t>
      </w:r>
      <w:r w:rsidRPr="00474702">
        <w:rPr>
          <w:rStyle w:val="132"/>
        </w:rPr>
        <w:t xml:space="preserve"> выделение информационных полей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инструмент анализа, определяет пределы и возможности </w:t>
      </w:r>
      <w:r>
        <w:rPr>
          <w:rStyle w:val="132"/>
        </w:rPr>
        <w:t>доказывания</w:t>
      </w:r>
      <w:r w:rsidRPr="00474702">
        <w:rPr>
          <w:rStyle w:val="132"/>
        </w:rPr>
        <w:t>, а также методику их экспертного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классификация информационных полей имеет существенное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методологическое значение.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основе типизации свойств вещественных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предлагаются следующие основания такой классификации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60"/>
        </w:numPr>
        <w:shd w:val="clear" w:color="auto" w:fill="auto"/>
        <w:tabs>
          <w:tab w:val="left" w:pos="606"/>
        </w:tabs>
        <w:spacing w:before="0" w:line="240" w:lineRule="exact"/>
        <w:ind w:firstLine="380"/>
      </w:pPr>
      <w:r w:rsidRPr="00474702">
        <w:rPr>
          <w:rStyle w:val="132"/>
        </w:rPr>
        <w:t>Свойства собственные и отраженные (предметы и следы</w:t>
      </w:r>
      <w:r w:rsidR="005C6B7D">
        <w:rPr>
          <w:rStyle w:val="132"/>
        </w:rPr>
        <w:t>-</w:t>
      </w:r>
      <w:r w:rsidRPr="00474702">
        <w:rPr>
          <w:rStyle w:val="132"/>
        </w:rPr>
        <w:t>отражения).</w:t>
      </w:r>
    </w:p>
    <w:p w:rsidR="000554B8" w:rsidRPr="00474702" w:rsidRDefault="00E51AA0" w:rsidP="00474702">
      <w:pPr>
        <w:pStyle w:val="131"/>
        <w:numPr>
          <w:ilvl w:val="0"/>
          <w:numId w:val="60"/>
        </w:numPr>
        <w:shd w:val="clear" w:color="auto" w:fill="auto"/>
        <w:tabs>
          <w:tab w:val="left" w:pos="659"/>
        </w:tabs>
        <w:spacing w:before="0" w:line="250" w:lineRule="exact"/>
        <w:ind w:firstLine="380"/>
      </w:pPr>
      <w:r w:rsidRPr="00474702">
        <w:rPr>
          <w:rStyle w:val="132"/>
        </w:rPr>
        <w:t>Происхождение (генезис) свойств.</w:t>
      </w:r>
    </w:p>
    <w:p w:rsidR="000554B8" w:rsidRPr="00474702" w:rsidRDefault="00E51AA0" w:rsidP="00474702">
      <w:pPr>
        <w:pStyle w:val="131"/>
        <w:numPr>
          <w:ilvl w:val="0"/>
          <w:numId w:val="60"/>
        </w:numPr>
        <w:shd w:val="clear" w:color="auto" w:fill="auto"/>
        <w:tabs>
          <w:tab w:val="left" w:pos="659"/>
        </w:tabs>
        <w:spacing w:before="0" w:line="250" w:lineRule="exact"/>
        <w:ind w:firstLine="380"/>
      </w:pPr>
      <w:r w:rsidRPr="00474702">
        <w:rPr>
          <w:rStyle w:val="132"/>
        </w:rPr>
        <w:t>Уровень иерархической организации объекта.</w:t>
      </w:r>
    </w:p>
    <w:p w:rsidR="000554B8" w:rsidRPr="00474702" w:rsidRDefault="00E51AA0" w:rsidP="00474702">
      <w:pPr>
        <w:pStyle w:val="131"/>
        <w:numPr>
          <w:ilvl w:val="0"/>
          <w:numId w:val="60"/>
        </w:numPr>
        <w:shd w:val="clear" w:color="auto" w:fill="auto"/>
        <w:tabs>
          <w:tab w:val="left" w:pos="659"/>
        </w:tabs>
        <w:spacing w:before="0" w:line="250" w:lineRule="exact"/>
        <w:ind w:firstLine="380"/>
      </w:pPr>
      <w:r w:rsidRPr="00474702">
        <w:rPr>
          <w:rStyle w:val="132"/>
        </w:rPr>
        <w:t>Природа свойств.</w:t>
      </w:r>
    </w:p>
    <w:p w:rsidR="000554B8" w:rsidRPr="00474702" w:rsidRDefault="00E51AA0" w:rsidP="00474702">
      <w:pPr>
        <w:pStyle w:val="131"/>
        <w:numPr>
          <w:ilvl w:val="0"/>
          <w:numId w:val="60"/>
        </w:numPr>
        <w:shd w:val="clear" w:color="auto" w:fill="auto"/>
        <w:tabs>
          <w:tab w:val="left" w:pos="625"/>
        </w:tabs>
        <w:spacing w:before="0" w:line="250" w:lineRule="exact"/>
        <w:ind w:firstLine="380"/>
      </w:pPr>
      <w:r w:rsidRPr="00474702">
        <w:rPr>
          <w:rStyle w:val="132"/>
        </w:rPr>
        <w:t xml:space="preserve">Место источника в механизме исследуемого события и </w:t>
      </w:r>
      <w:r>
        <w:rPr>
          <w:rStyle w:val="132"/>
        </w:rPr>
        <w:t>системе</w:t>
      </w:r>
      <w:r w:rsidRPr="00474702">
        <w:rPr>
          <w:rStyle w:val="132"/>
        </w:rPr>
        <w:t xml:space="preserve"> отражательных процессов.</w:t>
      </w:r>
    </w:p>
    <w:p w:rsidR="000554B8" w:rsidRPr="00474702" w:rsidRDefault="00E51AA0" w:rsidP="005C6B7D">
      <w:pPr>
        <w:pStyle w:val="131"/>
        <w:numPr>
          <w:ilvl w:val="0"/>
          <w:numId w:val="60"/>
        </w:numPr>
        <w:shd w:val="clear" w:color="auto" w:fill="auto"/>
        <w:tabs>
          <w:tab w:val="left" w:pos="630"/>
        </w:tabs>
        <w:spacing w:before="0" w:after="240" w:line="250" w:lineRule="exact"/>
        <w:ind w:firstLine="380"/>
      </w:pPr>
      <w:r w:rsidRPr="00474702">
        <w:rPr>
          <w:rStyle w:val="132"/>
        </w:rPr>
        <w:t xml:space="preserve">Место источников информации в общей системе </w:t>
      </w:r>
      <w:r>
        <w:rPr>
          <w:rStyle w:val="132"/>
        </w:rPr>
        <w:t>доказательств</w:t>
      </w:r>
      <w:r w:rsidRPr="00474702">
        <w:rPr>
          <w:rStyle w:val="132"/>
        </w:rPr>
        <w:t>.</w:t>
      </w:r>
    </w:p>
    <w:p w:rsidR="000554B8" w:rsidRPr="00474702" w:rsidRDefault="00E51AA0" w:rsidP="005C6B7D">
      <w:pPr>
        <w:pStyle w:val="142"/>
        <w:shd w:val="clear" w:color="auto" w:fill="auto"/>
        <w:spacing w:after="120" w:line="210" w:lineRule="exact"/>
        <w:jc w:val="center"/>
      </w:pPr>
      <w:r w:rsidRPr="00474702">
        <w:rPr>
          <w:rStyle w:val="141"/>
          <w:i/>
        </w:rPr>
        <w:t>Собственные и отраженные свойства источника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Эта классификация является отправной и характеризует две</w:t>
      </w:r>
      <w:r w:rsidR="00C8667E">
        <w:rPr>
          <w:rStyle w:val="132"/>
        </w:rPr>
        <w:t xml:space="preserve"> </w:t>
      </w:r>
      <w:r>
        <w:rPr>
          <w:rStyle w:val="132"/>
        </w:rPr>
        <w:t>основные</w:t>
      </w:r>
      <w:r w:rsidRPr="00474702">
        <w:rPr>
          <w:rStyle w:val="132"/>
        </w:rPr>
        <w:t xml:space="preserve"> группы источников, существенно </w:t>
      </w:r>
      <w:r>
        <w:rPr>
          <w:rStyle w:val="132"/>
        </w:rPr>
        <w:t>различающиеся</w:t>
      </w:r>
      <w:r w:rsidRPr="00474702">
        <w:rPr>
          <w:rStyle w:val="132"/>
        </w:rPr>
        <w:t xml:space="preserve">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методам и возможностям их исследования.</w:t>
      </w:r>
    </w:p>
    <w:p w:rsidR="000554B8" w:rsidRPr="00474702" w:rsidRDefault="00E51AA0" w:rsidP="005C6B7D">
      <w:pPr>
        <w:pStyle w:val="131"/>
        <w:shd w:val="clear" w:color="auto" w:fill="auto"/>
        <w:spacing w:before="0" w:after="240" w:line="250" w:lineRule="exact"/>
        <w:ind w:firstLine="380"/>
      </w:pPr>
      <w:r w:rsidRPr="00474702">
        <w:rPr>
          <w:rStyle w:val="132"/>
        </w:rPr>
        <w:t>Познание объекта по отображению существенно отличается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непосредственного познания. Исследователь в этом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имеет дело с информацией в форме естественного кода, а </w:t>
      </w:r>
      <w:r>
        <w:rPr>
          <w:rStyle w:val="132"/>
        </w:rPr>
        <w:t>декодирование</w:t>
      </w:r>
      <w:r w:rsidRPr="00474702">
        <w:rPr>
          <w:rStyle w:val="132"/>
        </w:rPr>
        <w:t xml:space="preserve"> осуществляется путем исследования механизма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и преобразования информационного сигнала.</w:t>
      </w:r>
    </w:p>
    <w:p w:rsidR="000554B8" w:rsidRPr="00474702" w:rsidRDefault="00E51AA0" w:rsidP="005C6B7D">
      <w:pPr>
        <w:pStyle w:val="142"/>
        <w:shd w:val="clear" w:color="auto" w:fill="auto"/>
        <w:spacing w:after="120" w:line="210" w:lineRule="exact"/>
        <w:jc w:val="center"/>
      </w:pPr>
      <w:bookmarkStart w:id="81" w:name="_Toc499988276"/>
      <w:r w:rsidRPr="00474702">
        <w:rPr>
          <w:rStyle w:val="141"/>
          <w:i/>
        </w:rPr>
        <w:t>Происхождение свойств</w:t>
      </w:r>
      <w:bookmarkEnd w:id="81"/>
    </w:p>
    <w:p w:rsidR="000554B8" w:rsidRPr="00474702" w:rsidRDefault="00E51AA0" w:rsidP="00474702">
      <w:pPr>
        <w:pStyle w:val="131"/>
        <w:shd w:val="clear" w:color="auto" w:fill="auto"/>
        <w:spacing w:before="0" w:after="152" w:line="250" w:lineRule="exact"/>
        <w:ind w:firstLine="380"/>
      </w:pPr>
      <w:r w:rsidRPr="00474702">
        <w:rPr>
          <w:rStyle w:val="132"/>
        </w:rPr>
        <w:t>Для определения методов и направления исследования весьма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существенны условия возникновения и механизмы </w:t>
      </w:r>
      <w:r>
        <w:rPr>
          <w:rStyle w:val="132"/>
        </w:rPr>
        <w:t>формирования</w:t>
      </w:r>
      <w:r w:rsidRPr="00474702">
        <w:rPr>
          <w:rStyle w:val="132"/>
        </w:rPr>
        <w:t xml:space="preserve"> свойств источника, используемых в качестве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поля. В соответствии с этим принципом выделяются </w:t>
      </w:r>
      <w:r>
        <w:rPr>
          <w:rStyle w:val="132"/>
        </w:rPr>
        <w:t xml:space="preserve">следующие </w:t>
      </w:r>
      <w:r w:rsidRPr="00474702">
        <w:rPr>
          <w:rStyle w:val="132"/>
        </w:rPr>
        <w:t>свойства: исходного генотипа, приобретенные, специально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измененные и ситуационные.</w:t>
      </w:r>
    </w:p>
    <w:p w:rsidR="000554B8" w:rsidRPr="00474702" w:rsidRDefault="00E51AA0" w:rsidP="005C6B7D">
      <w:pPr>
        <w:pStyle w:val="142"/>
        <w:shd w:val="clear" w:color="auto" w:fill="auto"/>
        <w:spacing w:before="240" w:after="120" w:line="210" w:lineRule="exact"/>
        <w:jc w:val="center"/>
      </w:pPr>
      <w:bookmarkStart w:id="82" w:name="_Toc499988277"/>
      <w:r w:rsidRPr="00474702">
        <w:rPr>
          <w:rStyle w:val="141"/>
          <w:i/>
        </w:rPr>
        <w:t>Природа свойств</w:t>
      </w:r>
      <w:bookmarkEnd w:id="82"/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Данная классификация имеет наибольшее методическое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в формировании предметных экспертных методик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структур судебно-экспертных учреждений.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По природе составляющих их свойств информационные поля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подразделяются на три основных группы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61"/>
        </w:numPr>
        <w:shd w:val="clear" w:color="auto" w:fill="auto"/>
        <w:tabs>
          <w:tab w:val="left" w:pos="635"/>
        </w:tabs>
        <w:spacing w:before="0" w:line="250" w:lineRule="exact"/>
        <w:ind w:firstLine="380"/>
      </w:pPr>
      <w:r w:rsidRPr="00474702">
        <w:rPr>
          <w:rStyle w:val="132"/>
        </w:rPr>
        <w:t>Внешнего строения.</w:t>
      </w:r>
    </w:p>
    <w:p w:rsidR="000554B8" w:rsidRPr="00474702" w:rsidRDefault="00E51AA0" w:rsidP="00474702">
      <w:pPr>
        <w:pStyle w:val="131"/>
        <w:numPr>
          <w:ilvl w:val="0"/>
          <w:numId w:val="61"/>
        </w:numPr>
        <w:shd w:val="clear" w:color="auto" w:fill="auto"/>
        <w:tabs>
          <w:tab w:val="left" w:pos="664"/>
        </w:tabs>
        <w:spacing w:before="0" w:line="250" w:lineRule="exact"/>
        <w:ind w:firstLine="380"/>
      </w:pPr>
      <w:r w:rsidRPr="00474702">
        <w:rPr>
          <w:rStyle w:val="132"/>
        </w:rPr>
        <w:t>Субстанциональные.</w:t>
      </w:r>
    </w:p>
    <w:p w:rsidR="000554B8" w:rsidRPr="00474702" w:rsidRDefault="00E51AA0" w:rsidP="00474702">
      <w:pPr>
        <w:pStyle w:val="131"/>
        <w:numPr>
          <w:ilvl w:val="0"/>
          <w:numId w:val="61"/>
        </w:numPr>
        <w:shd w:val="clear" w:color="auto" w:fill="auto"/>
        <w:tabs>
          <w:tab w:val="left" w:pos="664"/>
        </w:tabs>
        <w:spacing w:before="0" w:line="250" w:lineRule="exact"/>
        <w:ind w:firstLine="380"/>
      </w:pPr>
      <w:r w:rsidRPr="00474702">
        <w:rPr>
          <w:rStyle w:val="132"/>
        </w:rPr>
        <w:t>Функционально-динамические.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качестве первоначальной методической апробации </w:t>
      </w:r>
      <w:r>
        <w:rPr>
          <w:rStyle w:val="132"/>
        </w:rPr>
        <w:t>инструментария</w:t>
      </w:r>
      <w:r w:rsidRPr="00474702">
        <w:rPr>
          <w:rStyle w:val="132"/>
        </w:rPr>
        <w:t xml:space="preserve"> рассмотренного учения об информационных полях </w:t>
      </w:r>
      <w:r>
        <w:rPr>
          <w:rStyle w:val="132"/>
        </w:rPr>
        <w:t>рассмотрим</w:t>
      </w:r>
      <w:r w:rsidRPr="00474702">
        <w:rPr>
          <w:rStyle w:val="132"/>
        </w:rPr>
        <w:t xml:space="preserve"> его использование в сфере исследования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фактологической информации.</w:t>
      </w:r>
    </w:p>
    <w:p w:rsidR="005C6B7D" w:rsidRPr="005C6B7D" w:rsidRDefault="00E51AA0" w:rsidP="005C6B7D">
      <w:pPr>
        <w:pStyle w:val="32"/>
        <w:keepNext/>
        <w:keepLines/>
        <w:numPr>
          <w:ilvl w:val="1"/>
          <w:numId w:val="61"/>
        </w:numPr>
        <w:shd w:val="clear" w:color="auto" w:fill="auto"/>
        <w:tabs>
          <w:tab w:val="left" w:pos="426"/>
        </w:tabs>
        <w:spacing w:after="0" w:line="274" w:lineRule="exact"/>
        <w:ind w:firstLine="0"/>
        <w:jc w:val="center"/>
        <w:rPr>
          <w:rStyle w:val="33"/>
          <w:b/>
          <w:bCs/>
        </w:rPr>
      </w:pPr>
      <w:bookmarkStart w:id="83" w:name="bookmark30"/>
      <w:bookmarkStart w:id="84" w:name="_Toc358570070"/>
      <w:r w:rsidRPr="00474702">
        <w:rPr>
          <w:rStyle w:val="33"/>
          <w:b/>
        </w:rPr>
        <w:t>Понятие и система вещественных источников</w:t>
      </w:r>
    </w:p>
    <w:p w:rsidR="000554B8" w:rsidRDefault="00E51AA0" w:rsidP="005C6B7D">
      <w:pPr>
        <w:pStyle w:val="32"/>
        <w:keepNext/>
        <w:keepLines/>
        <w:shd w:val="clear" w:color="auto" w:fill="auto"/>
        <w:tabs>
          <w:tab w:val="left" w:pos="426"/>
        </w:tabs>
        <w:spacing w:before="0" w:after="120" w:line="274" w:lineRule="exact"/>
        <w:ind w:firstLine="0"/>
        <w:jc w:val="center"/>
      </w:pPr>
      <w:r w:rsidRPr="00474702">
        <w:rPr>
          <w:rStyle w:val="33"/>
          <w:b/>
        </w:rPr>
        <w:t>фактологической информации</w:t>
      </w:r>
      <w:bookmarkEnd w:id="83"/>
      <w:bookmarkEnd w:id="84"/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Объектами фактологического исследования являются </w:t>
      </w:r>
      <w:r>
        <w:rPr>
          <w:rStyle w:val="132"/>
        </w:rPr>
        <w:t>материальные</w:t>
      </w:r>
      <w:r w:rsidRPr="00474702">
        <w:rPr>
          <w:rStyle w:val="132"/>
        </w:rPr>
        <w:t xml:space="preserve"> структуры, содержащие в силу объективной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расследуемым событием информацию о нем.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фактологического исследования, выполненного в </w:t>
      </w:r>
      <w:r>
        <w:rPr>
          <w:rStyle w:val="132"/>
        </w:rPr>
        <w:t>соответствующей</w:t>
      </w:r>
      <w:r w:rsidRPr="00474702">
        <w:rPr>
          <w:rStyle w:val="132"/>
        </w:rPr>
        <w:t xml:space="preserve"> процессуальной форме, эти объекты приобретают статус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вещественных доказательств, а результаты их исследования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статус экспертных заключений или протоколов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lastRenderedPageBreak/>
        <w:t xml:space="preserve">Базовое определение вещественного доказательства </w:t>
      </w:r>
      <w:r>
        <w:rPr>
          <w:rStyle w:val="132"/>
        </w:rPr>
        <w:t>содержится</w:t>
      </w:r>
      <w:r w:rsidRPr="00474702">
        <w:rPr>
          <w:rStyle w:val="132"/>
        </w:rPr>
        <w:t xml:space="preserve"> в процессуальном законодательстве. Согласно ст. 81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УПК РФ вещественными доказательствами являются </w:t>
      </w:r>
      <w:r>
        <w:rPr>
          <w:rStyle w:val="132"/>
        </w:rPr>
        <w:t>любые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предметы</w:t>
      </w:r>
      <w:r>
        <w:rPr>
          <w:rStyle w:val="132"/>
        </w:rPr>
        <w:t>:</w:t>
      </w:r>
      <w:r w:rsidRPr="00474702">
        <w:rPr>
          <w:rStyle w:val="132"/>
        </w:rPr>
        <w:t xml:space="preserve"> которые служили орудиями преступления или </w:t>
      </w:r>
      <w:r>
        <w:rPr>
          <w:rStyle w:val="132"/>
        </w:rPr>
        <w:t>сохранили</w:t>
      </w:r>
      <w:r w:rsidRPr="00474702">
        <w:rPr>
          <w:rStyle w:val="132"/>
        </w:rPr>
        <w:t xml:space="preserve"> на себе следы преступления; на которые были направлены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преступные действия; иные </w:t>
      </w:r>
      <w:r w:rsidRPr="00474702">
        <w:rPr>
          <w:rStyle w:val="133"/>
        </w:rPr>
        <w:t>предметы</w:t>
      </w:r>
      <w:r w:rsidRPr="00474702">
        <w:rPr>
          <w:rStyle w:val="132"/>
        </w:rPr>
        <w:t xml:space="preserve"> и документы</w:t>
      </w:r>
      <w:r>
        <w:rPr>
          <w:rStyle w:val="132"/>
        </w:rPr>
        <w:t>,</w:t>
      </w:r>
      <w:r w:rsidRPr="00474702">
        <w:rPr>
          <w:rStyle w:val="132"/>
        </w:rPr>
        <w:t xml:space="preserve">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служить </w:t>
      </w:r>
      <w:r w:rsidRPr="00474702">
        <w:rPr>
          <w:rStyle w:val="133"/>
        </w:rPr>
        <w:t>средствами</w:t>
      </w:r>
      <w:r w:rsidRPr="00474702">
        <w:rPr>
          <w:rStyle w:val="132"/>
        </w:rPr>
        <w:t xml:space="preserve"> для обнаружения преступления и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обстоятельств уголовного дела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>
        <w:rPr>
          <w:rStyle w:val="132"/>
        </w:rPr>
        <w:t>Статья</w:t>
      </w:r>
      <w:r w:rsidRPr="00474702">
        <w:rPr>
          <w:rStyle w:val="132"/>
        </w:rPr>
        <w:t xml:space="preserve"> 73 </w:t>
      </w:r>
      <w:r>
        <w:rPr>
          <w:rStyle w:val="132"/>
        </w:rPr>
        <w:t>ГПКРФ</w:t>
      </w:r>
      <w:r w:rsidRPr="00474702">
        <w:rPr>
          <w:rStyle w:val="132"/>
        </w:rPr>
        <w:t>, отказываясь от перечневого определения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дает более общее определение вещественных доказательств, </w:t>
      </w:r>
      <w:r>
        <w:rPr>
          <w:rStyle w:val="132"/>
        </w:rPr>
        <w:t>характеризуя</w:t>
      </w:r>
      <w:r w:rsidRPr="00474702">
        <w:rPr>
          <w:rStyle w:val="132"/>
        </w:rPr>
        <w:t xml:space="preserve"> их как </w:t>
      </w:r>
      <w:r w:rsidRPr="00474702">
        <w:rPr>
          <w:rStyle w:val="133"/>
        </w:rPr>
        <w:t>предметы,</w:t>
      </w:r>
      <w:r w:rsidRPr="00474702">
        <w:rPr>
          <w:rStyle w:val="132"/>
        </w:rPr>
        <w:t xml:space="preserve"> которые по своему внешнему виду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свойствам, месту нахождения или иным признакам могут служить</w:t>
      </w:r>
      <w:r w:rsidR="00C8667E">
        <w:rPr>
          <w:rStyle w:val="132"/>
        </w:rPr>
        <w:t xml:space="preserve"> </w:t>
      </w:r>
      <w:r w:rsidRPr="00474702">
        <w:rPr>
          <w:rStyle w:val="133"/>
        </w:rPr>
        <w:t>средством</w:t>
      </w:r>
      <w:r w:rsidRPr="00474702">
        <w:rPr>
          <w:rStyle w:val="132"/>
        </w:rPr>
        <w:t xml:space="preserve"> установления обстоятельств, имеющих значение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Отправляясь от информационной сущности понятия </w:t>
      </w:r>
      <w:r>
        <w:rPr>
          <w:rStyle w:val="132"/>
        </w:rPr>
        <w:t>вещественного</w:t>
      </w:r>
      <w:r w:rsidRPr="00474702">
        <w:rPr>
          <w:rStyle w:val="132"/>
        </w:rPr>
        <w:t xml:space="preserve"> доказательства</w:t>
      </w:r>
      <w:r>
        <w:rPr>
          <w:rStyle w:val="132"/>
        </w:rPr>
        <w:t xml:space="preserve"> (</w:t>
      </w:r>
      <w:r w:rsidRPr="00474702">
        <w:rPr>
          <w:rStyle w:val="132"/>
        </w:rPr>
        <w:t>и в целях наиболее эффективного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 существующих информационных технологий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</w:t>
      </w:r>
      <w:r>
        <w:rPr>
          <w:rStyle w:val="132"/>
        </w:rPr>
        <w:t>),</w:t>
      </w:r>
      <w:r w:rsidRPr="00474702">
        <w:rPr>
          <w:rStyle w:val="132"/>
        </w:rPr>
        <w:t xml:space="preserve"> следует признать, что термины «предметы»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«средства», положенные в основу указанных определений,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раскрывают современного содержания этого понятия и </w:t>
      </w:r>
      <w:r>
        <w:rPr>
          <w:rStyle w:val="132"/>
        </w:rPr>
        <w:t>нуждаются</w:t>
      </w:r>
      <w:r w:rsidRPr="00474702">
        <w:rPr>
          <w:rStyle w:val="132"/>
        </w:rPr>
        <w:t xml:space="preserve"> в уточнениях и конкретизации.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Под классическое определение </w:t>
      </w:r>
      <w:r>
        <w:rPr>
          <w:rStyle w:val="1395pt"/>
        </w:rPr>
        <w:t>предметов,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 xml:space="preserve">как </w:t>
      </w:r>
      <w:r>
        <w:rPr>
          <w:rStyle w:val="132"/>
        </w:rPr>
        <w:t>индивидуально</w:t>
      </w:r>
      <w:r w:rsidRPr="00474702">
        <w:rPr>
          <w:rStyle w:val="132"/>
        </w:rPr>
        <w:t>-определенных тел, имеющих устойчивые пространственные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границы, не подпадает обширная область вещественных </w:t>
      </w:r>
      <w:r>
        <w:rPr>
          <w:rStyle w:val="132"/>
        </w:rPr>
        <w:t>объектов</w:t>
      </w:r>
      <w:r w:rsidRPr="00474702">
        <w:rPr>
          <w:rStyle w:val="132"/>
        </w:rPr>
        <w:t>, исследуемых методами современной судебной экспертизы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 ним относятся материалы, вещества, материальные комплексы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ареалы, источники происхождения, запахи, производственные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энергетические процессы.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числе вещественных доказательств существенно </w:t>
      </w:r>
      <w:r>
        <w:rPr>
          <w:rStyle w:val="132"/>
        </w:rPr>
        <w:t>различаются</w:t>
      </w:r>
      <w:r w:rsidRPr="00474702">
        <w:rPr>
          <w:rStyle w:val="132"/>
        </w:rPr>
        <w:t xml:space="preserve"> предметы, собственные свойства которых несут </w:t>
      </w:r>
      <w:r>
        <w:rPr>
          <w:rStyle w:val="132"/>
        </w:rPr>
        <w:t>доказательственную</w:t>
      </w:r>
      <w:r w:rsidRPr="00474702">
        <w:rPr>
          <w:rStyle w:val="132"/>
        </w:rPr>
        <w:t xml:space="preserve"> информацию, и следы, несущие информацию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отображенных в них объектах.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 предметов, отображающих информацию в форме </w:t>
      </w:r>
      <w:r>
        <w:rPr>
          <w:rStyle w:val="132"/>
        </w:rPr>
        <w:t>физических</w:t>
      </w:r>
      <w:r w:rsidRPr="00474702">
        <w:rPr>
          <w:rStyle w:val="132"/>
        </w:rPr>
        <w:t xml:space="preserve"> сигналов (признаков), следует отличать предметы, </w:t>
      </w:r>
      <w:r>
        <w:rPr>
          <w:rStyle w:val="132"/>
        </w:rPr>
        <w:t>отображающие</w:t>
      </w:r>
      <w:r w:rsidRPr="00474702">
        <w:rPr>
          <w:rStyle w:val="132"/>
        </w:rPr>
        <w:t xml:space="preserve"> информацию в форме знаков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документы.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Имея в виду, что вещественная информация широко </w:t>
      </w:r>
      <w:r>
        <w:rPr>
          <w:rStyle w:val="132"/>
        </w:rPr>
        <w:t>используется</w:t>
      </w:r>
      <w:r w:rsidRPr="00474702">
        <w:rPr>
          <w:rStyle w:val="132"/>
        </w:rPr>
        <w:t xml:space="preserve"> в процессе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деятельности,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 w:rsidRPr="00474702">
        <w:rPr>
          <w:rStyle w:val="132"/>
        </w:rPr>
        <w:lastRenderedPageBreak/>
        <w:t xml:space="preserve">стадии доследственной проверки и существует проблема ее </w:t>
      </w:r>
      <w:r>
        <w:rPr>
          <w:rStyle w:val="132"/>
        </w:rPr>
        <w:t>легализации</w:t>
      </w:r>
      <w:r w:rsidRPr="00474702">
        <w:rPr>
          <w:rStyle w:val="132"/>
        </w:rPr>
        <w:t>, следует различать понятия вещественного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и вещественного доказательства.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Поскольку вышеназванные термины относятся к тезаурусу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информационно-поисковых систем, они требуют более </w:t>
      </w:r>
      <w:r>
        <w:rPr>
          <w:rStyle w:val="132"/>
        </w:rPr>
        <w:t>подробного</w:t>
      </w:r>
      <w:r w:rsidRPr="00474702">
        <w:rPr>
          <w:rStyle w:val="132"/>
        </w:rPr>
        <w:t xml:space="preserve"> рассмотрения.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Термин «вещественное доказательство» появился в </w:t>
      </w:r>
      <w:r>
        <w:rPr>
          <w:rStyle w:val="132"/>
        </w:rPr>
        <w:t>юридической</w:t>
      </w:r>
      <w:r w:rsidRPr="00474702">
        <w:rPr>
          <w:rStyle w:val="132"/>
        </w:rPr>
        <w:t xml:space="preserve"> науке, полицейской и судебной практике одновременно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термином «доказательство» и обозначал один из важнейших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источников 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 доказательственной информации, </w:t>
      </w:r>
      <w:r>
        <w:rPr>
          <w:rStyle w:val="132"/>
        </w:rPr>
        <w:t>используемых</w:t>
      </w:r>
      <w:r w:rsidRPr="00474702">
        <w:rPr>
          <w:rStyle w:val="132"/>
        </w:rPr>
        <w:t xml:space="preserve"> для расследования преступлений и судебного </w:t>
      </w:r>
      <w:r>
        <w:rPr>
          <w:rStyle w:val="132"/>
        </w:rPr>
        <w:t>рассмотрения</w:t>
      </w:r>
      <w:r w:rsidRPr="00474702">
        <w:rPr>
          <w:rStyle w:val="132"/>
        </w:rPr>
        <w:t xml:space="preserve"> уголовных и гражданских дел.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Уже в самых первых работах по теории судебных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осуществлялось деление </w:t>
      </w:r>
      <w:r w:rsidRPr="00474702">
        <w:rPr>
          <w:rStyle w:val="1395pt"/>
        </w:rPr>
        <w:t xml:space="preserve">доказательств </w:t>
      </w:r>
      <w:r w:rsidRPr="00474702">
        <w:rPr>
          <w:rStyle w:val="132"/>
        </w:rPr>
        <w:t>на личные (от людей)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вещественные (от вещей), что подчеркивало фундаментальное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различие этих источников информации с позиций практического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оперирования ими.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течением времени под влиянием научно-технической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революции возможности использования вещественных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в судебном процессе качественно изменились.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очередь это касается возможностей исследования внутренней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структуры и состава вещественных образований, микроследов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обоснования ранее считавшейся невозможной индивидуальной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 по свойствам внутреннего состава и строения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вещественных образований.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Вместе с тем в криминалистической науке и практике </w:t>
      </w:r>
      <w:r>
        <w:rPr>
          <w:rStyle w:val="132"/>
        </w:rPr>
        <w:t>утвердилась</w:t>
      </w:r>
      <w:r w:rsidRPr="00474702">
        <w:rPr>
          <w:rStyle w:val="132"/>
        </w:rPr>
        <w:t xml:space="preserve"> идеология, рассматривающая любое вещественное </w:t>
      </w:r>
      <w:r>
        <w:rPr>
          <w:rStyle w:val="132"/>
        </w:rPr>
        <w:t>образование</w:t>
      </w:r>
      <w:r w:rsidRPr="00474702">
        <w:rPr>
          <w:rStyle w:val="132"/>
        </w:rPr>
        <w:t xml:space="preserve"> не изолированно, в качестве отдельных приобщаемых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делу предметов, а в общей структуре материальной обстановки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события. При этом вещественная среда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рассматривается как целостный материальный объект во всем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многообразии его системных, функциональных и иных свойств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связей и отношений. Такой подход открыл качественно новые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возможности </w:t>
      </w:r>
      <w:r w:rsidRPr="00474702">
        <w:rPr>
          <w:rStyle w:val="132"/>
        </w:rPr>
        <w:lastRenderedPageBreak/>
        <w:t>комплексных исследований</w:t>
      </w:r>
      <w:r w:rsidRPr="00474702">
        <w:rPr>
          <w:rStyle w:val="132"/>
          <w:vertAlign w:val="superscript"/>
        </w:rPr>
        <w:footnoteReference w:id="136"/>
      </w:r>
      <w:r w:rsidRPr="00474702">
        <w:rPr>
          <w:rStyle w:val="132"/>
        </w:rPr>
        <w:t xml:space="preserve"> суммирования </w:t>
      </w:r>
      <w:r>
        <w:rPr>
          <w:rStyle w:val="132"/>
        </w:rPr>
        <w:t>информации</w:t>
      </w:r>
      <w:r w:rsidRPr="00474702">
        <w:rPr>
          <w:rStyle w:val="132"/>
        </w:rPr>
        <w:t>, полученной из различных источников</w:t>
      </w:r>
      <w:r>
        <w:rPr>
          <w:rStyle w:val="132"/>
        </w:rPr>
        <w:t>,</w:t>
      </w:r>
      <w:r w:rsidRPr="00474702">
        <w:rPr>
          <w:rStyle w:val="132"/>
        </w:rPr>
        <w:t xml:space="preserve"> и преодоления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дефицита 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>, идентификационной и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</w:t>
      </w:r>
      <w:r w:rsidRPr="00474702">
        <w:rPr>
          <w:rStyle w:val="132"/>
          <w:vertAlign w:val="superscript"/>
        </w:rPr>
        <w:footnoteReference w:id="137"/>
      </w:r>
      <w:r w:rsidRPr="00474702">
        <w:rPr>
          <w:rStyle w:val="132"/>
        </w:rPr>
        <w:t>. Так называемые немые свидетели заговорили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полный голос, что в силу объективности, достоверности, </w:t>
      </w:r>
      <w:r>
        <w:rPr>
          <w:rStyle w:val="132"/>
        </w:rPr>
        <w:t>научной</w:t>
      </w:r>
      <w:r w:rsidRPr="00474702">
        <w:rPr>
          <w:rStyle w:val="132"/>
        </w:rPr>
        <w:t xml:space="preserve"> подтверждаемости, возможности контрольных процедур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использования экспертных технологий получило убедительное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подтверждение в практике процессуального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Вместе с тем умножение источников судебных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усложнение процедур доказывания с использованием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доказательств потребовали более строгих определений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вещественных доказательств и более глубоких исследований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природы.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Эта природа, по правильному и глубокому определению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>И. Люблинского</w:t>
      </w:r>
      <w:r>
        <w:rPr>
          <w:rStyle w:val="132"/>
        </w:rPr>
        <w:t>,</w:t>
      </w:r>
      <w:r w:rsidRPr="00474702">
        <w:rPr>
          <w:rStyle w:val="132"/>
        </w:rPr>
        <w:t xml:space="preserve"> состоит в том, что вещественные </w:t>
      </w:r>
      <w:r>
        <w:rPr>
          <w:rStyle w:val="132"/>
        </w:rPr>
        <w:t>доказательства</w:t>
      </w:r>
      <w:r w:rsidRPr="00474702">
        <w:rPr>
          <w:rStyle w:val="132"/>
        </w:rPr>
        <w:t xml:space="preserve"> формируются и используются в канале физической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причинности. Использование идей информационного подхода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семиотического (знакового) анализа позволяет дать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строгие содержательные и функциональные определения </w:t>
      </w:r>
      <w:r>
        <w:rPr>
          <w:rStyle w:val="132"/>
        </w:rPr>
        <w:t>вещественного</w:t>
      </w:r>
      <w:r w:rsidRPr="00474702">
        <w:rPr>
          <w:rStyle w:val="132"/>
        </w:rPr>
        <w:t xml:space="preserve"> доказательства и отграничить его от других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Физические свойства вещей, проявляющиеся в их </w:t>
      </w:r>
      <w:r>
        <w:rPr>
          <w:rStyle w:val="132"/>
        </w:rPr>
        <w:t>отношениях</w:t>
      </w:r>
      <w:r w:rsidRPr="00474702">
        <w:rPr>
          <w:rStyle w:val="132"/>
        </w:rPr>
        <w:t xml:space="preserve"> с другими вещами, и соответствующие им процессы отражения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этих свойств в признаках составляют сущность вещественных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информации. При этом признаки следует рассматривать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сигналы информации о свойствах объектов</w:t>
      </w:r>
      <w:r w:rsidRPr="00474702">
        <w:rPr>
          <w:rStyle w:val="132"/>
          <w:vertAlign w:val="superscript"/>
        </w:rPr>
        <w:footnoteReference w:id="13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Разграничение природы сигнала и знака позволяет </w:t>
      </w:r>
      <w:r>
        <w:rPr>
          <w:rStyle w:val="132"/>
        </w:rPr>
        <w:t>практиче</w:t>
      </w:r>
      <w:r>
        <w:rPr>
          <w:rStyle w:val="132"/>
        </w:rPr>
        <w:lastRenderedPageBreak/>
        <w:t>ски</w:t>
      </w:r>
      <w:r w:rsidRPr="00474702">
        <w:rPr>
          <w:rStyle w:val="132"/>
        </w:rPr>
        <w:t xml:space="preserve"> дифференцировать вещественные и личные источники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базовые методики оперирования ими,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методики </w:t>
      </w:r>
      <w:r>
        <w:rPr>
          <w:rStyle w:val="132"/>
        </w:rPr>
        <w:t>обнаружения</w:t>
      </w:r>
      <w:r w:rsidRPr="00474702">
        <w:rPr>
          <w:rStyle w:val="132"/>
        </w:rPr>
        <w:t>, фиксации, изъятия, исследования и оценки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 Это обеспечивает правильный выбор технических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тактических средств работы с источниками</w:t>
      </w:r>
      <w:r w:rsidRPr="00474702">
        <w:rPr>
          <w:rStyle w:val="132"/>
          <w:vertAlign w:val="superscript"/>
        </w:rPr>
        <w:footnoteReference w:id="139"/>
      </w:r>
      <w:r w:rsidRPr="00474702">
        <w:rPr>
          <w:rStyle w:val="132"/>
        </w:rPr>
        <w:t xml:space="preserve">, выбор </w:t>
      </w:r>
      <w:r>
        <w:rPr>
          <w:rStyle w:val="132"/>
        </w:rPr>
        <w:t>специалистов</w:t>
      </w:r>
      <w:r w:rsidRPr="00474702">
        <w:rPr>
          <w:rStyle w:val="132"/>
        </w:rPr>
        <w:t xml:space="preserve">, определение методов назначения, проведения и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экспертиз. В конечном счете разграничение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личных источников представляет обязательное условие выбора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наиболее эффективного использования технологических схем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работы с источниками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Практическая значимость указанного критерия еще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возрастает в связи с усложнением структуры вовлекаемых в </w:t>
      </w:r>
      <w:r>
        <w:rPr>
          <w:rStyle w:val="132"/>
        </w:rPr>
        <w:t>судебный</w:t>
      </w:r>
      <w:r w:rsidRPr="00474702">
        <w:rPr>
          <w:rStyle w:val="132"/>
        </w:rPr>
        <w:t xml:space="preserve"> процесс источников доказательств, многие из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имеют смешанную природу. Так, звучащая речь имеет форму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акустического сигнала и семантику знака </w:t>
      </w:r>
      <w:r>
        <w:rPr>
          <w:rStyle w:val="132"/>
        </w:rPr>
        <w:t>(</w:t>
      </w:r>
      <w:r w:rsidRPr="00474702">
        <w:rPr>
          <w:rStyle w:val="132"/>
        </w:rPr>
        <w:t>фонема и морфема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потому требует раздельного акустического (фонетического)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лингвистического (семантического) анализа. В случае </w:t>
      </w:r>
      <w:r>
        <w:rPr>
          <w:rStyle w:val="132"/>
        </w:rPr>
        <w:t>звукозаписи</w:t>
      </w:r>
      <w:r w:rsidRPr="00474702">
        <w:rPr>
          <w:rStyle w:val="132"/>
        </w:rPr>
        <w:t xml:space="preserve"> акустический сигнал кодируется посредством изменения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магнитных свойств звуконосителя или с использованием иных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технологий кодирования и декодирования звукового сигнала.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изоморфизма этих преобразований также требует </w:t>
      </w:r>
      <w:r>
        <w:rPr>
          <w:rStyle w:val="132"/>
        </w:rPr>
        <w:t>раздельного</w:t>
      </w:r>
      <w:r w:rsidRPr="00474702">
        <w:rPr>
          <w:rStyle w:val="132"/>
        </w:rPr>
        <w:t xml:space="preserve"> анализа каждой ступени преобразования информации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Это в судебном процессе требует привлечения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знаний, технологий и специалистов.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практике доказывания базовый информационный сигнал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нередко представляется в знаковой форме. Так, свидетели и </w:t>
      </w:r>
      <w:r>
        <w:rPr>
          <w:rStyle w:val="132"/>
        </w:rPr>
        <w:t>потерпевшие</w:t>
      </w:r>
      <w:r w:rsidRPr="00474702">
        <w:rPr>
          <w:rStyle w:val="132"/>
        </w:rPr>
        <w:t xml:space="preserve"> описывают признаки внешности преступников, </w:t>
      </w:r>
      <w:r>
        <w:rPr>
          <w:rStyle w:val="132"/>
        </w:rPr>
        <w:t>похищенных</w:t>
      </w:r>
      <w:r w:rsidRPr="00474702">
        <w:rPr>
          <w:rStyle w:val="132"/>
        </w:rPr>
        <w:t xml:space="preserve"> вещей, транспортных средств, участков местности.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таких описаний составляются фотороботы, композиционные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портреты,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знаковая форма преобразуется в форму сигнала.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Широкое применение технических средств фиксации и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доказательств неизбежно связано с использованием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методов преобразования исходного сигнала: кино-, фото-, видео-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звукозапись, получение копий, слепков, оптических и </w:t>
      </w:r>
      <w:r>
        <w:rPr>
          <w:rStyle w:val="132"/>
        </w:rPr>
        <w:t>графических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спектров, электронно-оптических преобразователей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Использование </w:t>
      </w:r>
      <w:r>
        <w:rPr>
          <w:rStyle w:val="132"/>
        </w:rPr>
        <w:t>опосредствованных</w:t>
      </w:r>
      <w:r w:rsidRPr="00474702">
        <w:rPr>
          <w:rStyle w:val="132"/>
        </w:rPr>
        <w:t xml:space="preserve"> источников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носителей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преобразованного базового сигнала или сообщения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вносит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ряд технических, информационных, гносеологических и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трудностей, преодоление которых возможно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базе специальных информационных </w:t>
      </w:r>
      <w:r>
        <w:rPr>
          <w:rStyle w:val="132"/>
        </w:rPr>
        <w:t>технологий</w:t>
      </w:r>
      <w:r w:rsidR="00A06BA7">
        <w:rPr>
          <w:rStyle w:val="132"/>
        </w:rPr>
        <w:t xml:space="preserve"> </w:t>
      </w:r>
      <w:r>
        <w:rPr>
          <w:rStyle w:val="132"/>
        </w:rPr>
        <w:t>доказывания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 xml:space="preserve">Под вещественным источником доказательственной </w:t>
      </w:r>
      <w:r>
        <w:rPr>
          <w:rStyle w:val="141"/>
          <w:i/>
          <w:iCs/>
        </w:rPr>
        <w:t>информации</w:t>
      </w:r>
      <w:r w:rsidRPr="00474702">
        <w:rPr>
          <w:rStyle w:val="141"/>
          <w:i/>
        </w:rPr>
        <w:t xml:space="preserve"> понимается любой материальный носитель, отображающий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имеющую значение для дела информацию в форме физического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сигнала.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Общая характеристика системы вещественных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доказательственной информации раскрывает информационный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потенциал вещественных доказательств и дает исходную </w:t>
      </w:r>
      <w:r>
        <w:rPr>
          <w:rStyle w:val="132"/>
        </w:rPr>
        <w:t>ориентировку</w:t>
      </w:r>
      <w:r w:rsidRPr="00474702">
        <w:rPr>
          <w:rStyle w:val="132"/>
        </w:rPr>
        <w:t xml:space="preserve"> в направлениях их поиска и использования.</w:t>
      </w:r>
    </w:p>
    <w:p w:rsidR="000554B8" w:rsidRPr="00474702" w:rsidRDefault="00E51AA0" w:rsidP="00474702">
      <w:pPr>
        <w:pStyle w:val="131"/>
        <w:shd w:val="clear" w:color="auto" w:fill="auto"/>
        <w:spacing w:before="0" w:after="84" w:line="240" w:lineRule="exact"/>
        <w:ind w:firstLine="380"/>
      </w:pPr>
      <w:r w:rsidRPr="00474702">
        <w:rPr>
          <w:rStyle w:val="132"/>
        </w:rPr>
        <w:t xml:space="preserve">Следует подчеркнуть, что качественный скачок в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возможностей получения информации из материальной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среды расследуемого события требует пересмотра традиционных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представлений о составе вещественных доказательств и </w:t>
      </w:r>
      <w:r>
        <w:rPr>
          <w:rStyle w:val="132"/>
        </w:rPr>
        <w:t>включения</w:t>
      </w:r>
      <w:r w:rsidRPr="00474702">
        <w:rPr>
          <w:rStyle w:val="132"/>
        </w:rPr>
        <w:t xml:space="preserve"> в него ряда новых источников, которые требуют </w:t>
      </w:r>
      <w:r>
        <w:rPr>
          <w:rStyle w:val="132"/>
        </w:rPr>
        <w:t>дополнительного</w:t>
      </w:r>
      <w:r w:rsidRPr="00474702">
        <w:rPr>
          <w:rStyle w:val="132"/>
        </w:rPr>
        <w:t xml:space="preserve"> рассмотрения.</w:t>
      </w:r>
    </w:p>
    <w:p w:rsidR="000554B8" w:rsidRPr="00474702" w:rsidRDefault="00E51AA0" w:rsidP="007B2482">
      <w:pPr>
        <w:pStyle w:val="142"/>
        <w:shd w:val="clear" w:color="auto" w:fill="auto"/>
        <w:spacing w:before="240" w:after="120" w:line="210" w:lineRule="exact"/>
        <w:jc w:val="center"/>
      </w:pPr>
      <w:bookmarkStart w:id="85" w:name="_Toc499988267"/>
      <w:r w:rsidRPr="00474702">
        <w:rPr>
          <w:rStyle w:val="141"/>
          <w:i/>
        </w:rPr>
        <w:t>Предметы</w:t>
      </w:r>
      <w:bookmarkEnd w:id="85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 предметами понимаются вещи, имеющие устойчивое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внешнее строение (границы), характеризуемые размерами, </w:t>
      </w:r>
      <w:r>
        <w:rPr>
          <w:rStyle w:val="132"/>
        </w:rPr>
        <w:t>формой</w:t>
      </w:r>
      <w:r w:rsidRPr="00474702">
        <w:rPr>
          <w:rStyle w:val="132"/>
        </w:rPr>
        <w:t>, цветом, весом, запахом и иными признаками.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Указанные свойства, как правило, позволяют легко распознать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происхождение, назначение вещи, ее место в обстоятельствах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события. Они же облегчают описание (</w:t>
      </w:r>
      <w:r>
        <w:rPr>
          <w:rStyle w:val="132"/>
        </w:rPr>
        <w:t>протоколирование</w:t>
      </w:r>
      <w:r w:rsidRPr="00474702">
        <w:rPr>
          <w:rStyle w:val="132"/>
        </w:rPr>
        <w:t>) вещи, ее индивидуализацию и идентификацию.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Предметы наиболее часто фигурируют в качестве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доказательств по уголовным и гражданским делам, выступая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орудия и средства преступления (огнестрельное и холодное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оружие, транспорт, инструменты промышленного и бытового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назначения и др.), предметы преступных посягательств (</w:t>
      </w:r>
      <w:r>
        <w:rPr>
          <w:rStyle w:val="132"/>
        </w:rPr>
        <w:t>движимое</w:t>
      </w:r>
      <w:r w:rsidRPr="00474702">
        <w:rPr>
          <w:rStyle w:val="132"/>
        </w:rPr>
        <w:t xml:space="preserve"> и недвижимое имущество, документы, драгоценности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деньги, промышленные и продовольственные товары, предметы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домашнего обихода) и </w:t>
      </w:r>
      <w:r>
        <w:rPr>
          <w:rStyle w:val="132"/>
        </w:rPr>
        <w:t>другие</w:t>
      </w:r>
      <w:r w:rsidRPr="00474702">
        <w:rPr>
          <w:rStyle w:val="132"/>
        </w:rPr>
        <w:t xml:space="preserve"> элементы обстановки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Особыми источниками вещественной информации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живые лица, трупы и их части. В случаях, когда для решения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розыска, диагностики, идентификации существенное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имеют предметные свойства живых лиц и трупов, на них </w:t>
      </w:r>
      <w:r>
        <w:rPr>
          <w:rStyle w:val="132"/>
        </w:rPr>
        <w:t>распространяется</w:t>
      </w:r>
      <w:r w:rsidRPr="00474702">
        <w:rPr>
          <w:rStyle w:val="132"/>
        </w:rPr>
        <w:t xml:space="preserve"> статус вещественных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правила их осмотра, фиксации,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Однако, подчеркивая общую информационную природу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указанных объектов как источников информации, следует иметь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виду процессуальную специфику их обнаружения, хранения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освидетельствования и экспертизы (см.: ст. 81,82,177-181,195-202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УПК РФ). Наиболее распространенными способами фиксации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предметных свойств являются: протоколирование, </w:t>
      </w:r>
      <w:r>
        <w:rPr>
          <w:rStyle w:val="132"/>
        </w:rPr>
        <w:t>фотографирование</w:t>
      </w:r>
      <w:r w:rsidRPr="00474702">
        <w:rPr>
          <w:rStyle w:val="132"/>
        </w:rPr>
        <w:t>, составление планов и схем, приобщение к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Процессуальными способами исследования предметов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следственный и судебный осмотр, предварительное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с участием специалиста, а также различные виды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экспертных исследований.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Внешние, предметные свойства объектов исследуются </w:t>
      </w:r>
      <w:r>
        <w:rPr>
          <w:rStyle w:val="132"/>
        </w:rPr>
        <w:t>методами</w:t>
      </w:r>
      <w:r w:rsidRPr="00474702">
        <w:rPr>
          <w:rStyle w:val="132"/>
        </w:rPr>
        <w:t xml:space="preserve"> трасологической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зависимости от ситуации события и роли предмета в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структуре в предметах могут быть актуальными также их </w:t>
      </w:r>
      <w:r>
        <w:rPr>
          <w:rStyle w:val="132"/>
        </w:rPr>
        <w:t>внутренние</w:t>
      </w:r>
      <w:r w:rsidRPr="00474702">
        <w:rPr>
          <w:rStyle w:val="132"/>
        </w:rPr>
        <w:t xml:space="preserve"> и любые специальные свойства: анатомические, </w:t>
      </w:r>
      <w:r>
        <w:rPr>
          <w:rStyle w:val="132"/>
        </w:rPr>
        <w:t>функциональные</w:t>
      </w:r>
      <w:r w:rsidRPr="00474702">
        <w:rPr>
          <w:rStyle w:val="132"/>
        </w:rPr>
        <w:t>, субстанциональные, товарные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Для экспертного исследования этих свойств могут быть </w:t>
      </w:r>
      <w:r>
        <w:rPr>
          <w:rStyle w:val="132"/>
        </w:rPr>
        <w:t>использованы</w:t>
      </w:r>
      <w:r w:rsidRPr="00474702">
        <w:rPr>
          <w:rStyle w:val="132"/>
        </w:rPr>
        <w:t xml:space="preserve"> методы любых предметных экспертиз. Так, в целях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 личности живых лиц и трупов используются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методы портретной экспертизы, методы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 навыков, судебно-медицинской и судебно-</w:t>
      </w:r>
      <w:r>
        <w:rPr>
          <w:rStyle w:val="132"/>
        </w:rPr>
        <w:t>биологической</w:t>
      </w:r>
      <w:r w:rsidRPr="00474702">
        <w:rPr>
          <w:rStyle w:val="132"/>
        </w:rPr>
        <w:t xml:space="preserve"> экспертизы. Товарные свойства предметов исследуются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методами товароведческой экспертизы; субстанциональные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свойства предметов исследуются методами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 материалов, веществ и изделий.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Особый вид исследования предметов представляет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изделий,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продукции промышленного или кустарного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Предметом исследования здесь является система свойств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сформированная в цикле промышленного или кустарного </w:t>
      </w:r>
      <w:r>
        <w:rPr>
          <w:rStyle w:val="132"/>
        </w:rPr>
        <w:t>произ</w:t>
      </w:r>
      <w:r>
        <w:rPr>
          <w:rStyle w:val="132"/>
        </w:rPr>
        <w:lastRenderedPageBreak/>
        <w:t>водства</w:t>
      </w:r>
      <w:r w:rsidRPr="00474702">
        <w:rPr>
          <w:rStyle w:val="132"/>
        </w:rPr>
        <w:t xml:space="preserve">, регулируемого специальными технологическими </w:t>
      </w:r>
      <w:r>
        <w:rPr>
          <w:rStyle w:val="132"/>
        </w:rPr>
        <w:t>нормативами (ГОСТы</w:t>
      </w:r>
      <w:r w:rsidRPr="00474702">
        <w:rPr>
          <w:rStyle w:val="132"/>
        </w:rPr>
        <w:t xml:space="preserve">, технические условия и </w:t>
      </w:r>
      <w:r w:rsidR="00C8667E">
        <w:rPr>
          <w:rStyle w:val="132"/>
        </w:rPr>
        <w:t>т.п.</w:t>
      </w:r>
      <w:r w:rsidRPr="00474702">
        <w:rPr>
          <w:rStyle w:val="132"/>
        </w:rPr>
        <w:t>). Данные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исследуются или с целью выяснения их соответствия указанным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технологическим требованиям (товароведческая экспертиза</w:t>
      </w:r>
      <w:r>
        <w:rPr>
          <w:rStyle w:val="132"/>
        </w:rPr>
        <w:t>),</w:t>
      </w:r>
      <w:r w:rsidRPr="00474702">
        <w:rPr>
          <w:rStyle w:val="132"/>
        </w:rPr>
        <w:t xml:space="preserve">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целях идентификации и установления источника </w:t>
      </w:r>
      <w:r>
        <w:rPr>
          <w:rStyle w:val="132"/>
        </w:rPr>
        <w:t>происхождения</w:t>
      </w:r>
      <w:r w:rsidRPr="00474702">
        <w:rPr>
          <w:rStyle w:val="132"/>
        </w:rPr>
        <w:t xml:space="preserve"> объектов (криминалистическая экспертиза).</w:t>
      </w:r>
    </w:p>
    <w:p w:rsidR="000554B8" w:rsidRPr="00474702" w:rsidRDefault="00E51AA0" w:rsidP="00474702">
      <w:pPr>
        <w:pStyle w:val="131"/>
        <w:shd w:val="clear" w:color="auto" w:fill="auto"/>
        <w:spacing w:before="0" w:after="84" w:line="240" w:lineRule="exact"/>
        <w:ind w:firstLine="380"/>
      </w:pPr>
      <w:r w:rsidRPr="00474702">
        <w:rPr>
          <w:rStyle w:val="132"/>
        </w:rPr>
        <w:t>В случаях товароведческой экспертизы и экспертизы изделий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помимо самих предметов, источниками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могут быть реальные производственные </w:t>
      </w:r>
      <w:r>
        <w:rPr>
          <w:rStyle w:val="132"/>
        </w:rPr>
        <w:t>комплексы</w:t>
      </w:r>
      <w:r w:rsidRPr="00474702">
        <w:rPr>
          <w:rStyle w:val="132"/>
        </w:rPr>
        <w:t>, реальные технологические процессы, а также нормативно</w:t>
      </w:r>
      <w:r w:rsidR="007B2482">
        <w:rPr>
          <w:rStyle w:val="132"/>
        </w:rPr>
        <w:t>-</w:t>
      </w:r>
      <w:r w:rsidRPr="00474702">
        <w:rPr>
          <w:rStyle w:val="132"/>
        </w:rPr>
        <w:t>техническая документация. В указанных случаях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приобретает комплексный характер и требует привлечения </w:t>
      </w:r>
      <w:r>
        <w:rPr>
          <w:rStyle w:val="132"/>
        </w:rPr>
        <w:t>специалистов</w:t>
      </w:r>
      <w:r w:rsidRPr="00474702">
        <w:rPr>
          <w:rStyle w:val="132"/>
        </w:rPr>
        <w:t>-технологов по профилю соответствующих производств.</w:t>
      </w:r>
    </w:p>
    <w:p w:rsidR="000554B8" w:rsidRPr="00474702" w:rsidRDefault="00E51AA0" w:rsidP="007B2482">
      <w:pPr>
        <w:pStyle w:val="142"/>
        <w:shd w:val="clear" w:color="auto" w:fill="auto"/>
        <w:spacing w:before="240" w:after="120" w:line="210" w:lineRule="exact"/>
        <w:jc w:val="center"/>
      </w:pPr>
      <w:bookmarkStart w:id="86" w:name="_Toc499988268"/>
      <w:r w:rsidRPr="00474702">
        <w:rPr>
          <w:rStyle w:val="141"/>
          <w:i/>
        </w:rPr>
        <w:t>Вещества</w:t>
      </w:r>
      <w:bookmarkEnd w:id="86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Особую группу источников вещественных доказательств </w:t>
      </w:r>
      <w:r>
        <w:rPr>
          <w:rStyle w:val="132"/>
        </w:rPr>
        <w:t>образуют</w:t>
      </w:r>
      <w:r w:rsidRPr="00474702">
        <w:rPr>
          <w:rStyle w:val="132"/>
        </w:rPr>
        <w:t xml:space="preserve"> объекты, не обладающие собственной устойчивой </w:t>
      </w:r>
      <w:r>
        <w:rPr>
          <w:rStyle w:val="132"/>
        </w:rPr>
        <w:t>формой</w:t>
      </w:r>
      <w:r w:rsidRPr="00474702">
        <w:rPr>
          <w:rStyle w:val="132"/>
        </w:rPr>
        <w:t xml:space="preserve"> и пространственными границами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жидкие, полужидкие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сыпучие и газообразные вещества, находящиеся в специально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приспособленных емкостях или в виде природных образований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отделившихся частиц, растворов или газообразных смесей.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Отсутствие собственных устойчивых пространственных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границ, свойственных предметам, усложняет процессуальное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оперирование этой категорией источников и предъявляет ряд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требований к методам изъятия, фиксации,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оформления, исследования и оценки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Они основаны на изоляции вещества, применении </w:t>
      </w:r>
      <w:r>
        <w:rPr>
          <w:rStyle w:val="132"/>
        </w:rPr>
        <w:t>герметичной</w:t>
      </w:r>
      <w:r w:rsidRPr="00474702">
        <w:rPr>
          <w:rStyle w:val="132"/>
        </w:rPr>
        <w:t xml:space="preserve"> упаковки (</w:t>
      </w:r>
      <w:r>
        <w:rPr>
          <w:rStyle w:val="132"/>
        </w:rPr>
        <w:t>емкости), ее</w:t>
      </w:r>
      <w:r w:rsidRPr="00474702">
        <w:rPr>
          <w:rStyle w:val="132"/>
        </w:rPr>
        <w:t xml:space="preserve"> опечатывании, исключающем </w:t>
      </w:r>
      <w:r>
        <w:rPr>
          <w:rStyle w:val="132"/>
        </w:rPr>
        <w:t>несанкционированный</w:t>
      </w:r>
      <w:r w:rsidRPr="00474702">
        <w:rPr>
          <w:rStyle w:val="132"/>
        </w:rPr>
        <w:t xml:space="preserve"> доступ, и процессуальном удостоверении всех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указанных операций. Указанные процессуально-технические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требования, обеспечивающие подлинность изъятых источников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процессуально не регламентированы. Однако их следует считать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обязательными для всех объектов данной группы, используемых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качестве вещественных доказательств в судебном процессе (см.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</w:t>
      </w:r>
      <w:r w:rsidRPr="00474702">
        <w:rPr>
          <w:rStyle w:val="132"/>
        </w:rPr>
        <w:lastRenderedPageBreak/>
        <w:t>частности</w:t>
      </w:r>
      <w:r>
        <w:rPr>
          <w:rStyle w:val="132"/>
        </w:rPr>
        <w:t>, Методические</w:t>
      </w:r>
      <w:r w:rsidRPr="00474702">
        <w:rPr>
          <w:rStyle w:val="132"/>
        </w:rPr>
        <w:t xml:space="preserve"> рекомендации по обнаружению, </w:t>
      </w:r>
      <w:r>
        <w:rPr>
          <w:rStyle w:val="132"/>
        </w:rPr>
        <w:t>фиксации</w:t>
      </w:r>
      <w:r w:rsidRPr="00474702">
        <w:rPr>
          <w:rStyle w:val="132"/>
        </w:rPr>
        <w:t xml:space="preserve"> и изъятию микрочастиц и запаховых следов</w:t>
      </w:r>
      <w:r w:rsidRPr="00474702">
        <w:rPr>
          <w:rStyle w:val="132"/>
          <w:vertAlign w:val="superscript"/>
        </w:rPr>
        <w:footnoteReference w:id="140"/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целях совершенствования процессуальной техники и </w:t>
      </w:r>
      <w:r>
        <w:rPr>
          <w:rStyle w:val="132"/>
        </w:rPr>
        <w:t>исключения</w:t>
      </w:r>
      <w:r w:rsidRPr="00474702">
        <w:rPr>
          <w:rStyle w:val="132"/>
        </w:rPr>
        <w:t xml:space="preserve"> весьма частых в судебной практике споров о </w:t>
      </w:r>
      <w:r>
        <w:rPr>
          <w:rStyle w:val="132"/>
        </w:rPr>
        <w:t>подлинности</w:t>
      </w:r>
      <w:r w:rsidRPr="00474702">
        <w:rPr>
          <w:rStyle w:val="132"/>
        </w:rPr>
        <w:t xml:space="preserve"> вещественных доказательств указанными требованиями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следует дополнить ст.</w:t>
      </w:r>
      <w:r>
        <w:rPr>
          <w:rStyle w:val="132"/>
        </w:rPr>
        <w:t xml:space="preserve"> </w:t>
      </w:r>
      <w:r w:rsidRPr="00474702">
        <w:rPr>
          <w:rStyle w:val="132"/>
        </w:rPr>
        <w:t>82 УПК РФ и ст.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74 ГПК РФ, </w:t>
      </w:r>
      <w:r>
        <w:rPr>
          <w:rStyle w:val="132"/>
        </w:rPr>
        <w:t>предусматривающие</w:t>
      </w:r>
      <w:r w:rsidRPr="00474702">
        <w:rPr>
          <w:rStyle w:val="132"/>
        </w:rPr>
        <w:t xml:space="preserve"> правила хранения вещественных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этой связи уместно также отметить, что догма </w:t>
      </w:r>
      <w:r>
        <w:rPr>
          <w:rStyle w:val="132"/>
        </w:rPr>
        <w:t>гражданского</w:t>
      </w:r>
      <w:r w:rsidRPr="00474702">
        <w:rPr>
          <w:rStyle w:val="132"/>
        </w:rPr>
        <w:t xml:space="preserve"> права традиционно разграничивает правовой режим вещей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характеризуемых индивидуально-определенными и родовыми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признаками, имея в виду различные возможности их </w:t>
      </w:r>
      <w:r>
        <w:rPr>
          <w:rStyle w:val="132"/>
        </w:rPr>
        <w:t>идентификации</w:t>
      </w:r>
      <w:r w:rsidRPr="00474702">
        <w:rPr>
          <w:rStyle w:val="132"/>
        </w:rPr>
        <w:t xml:space="preserve"> и взаимозаменяемости.</w:t>
      </w:r>
    </w:p>
    <w:p w:rsidR="000554B8" w:rsidRPr="00474702" w:rsidRDefault="00E51AA0" w:rsidP="00474702">
      <w:pPr>
        <w:pStyle w:val="131"/>
        <w:shd w:val="clear" w:color="auto" w:fill="auto"/>
        <w:spacing w:before="0" w:after="84" w:line="240" w:lineRule="exact"/>
        <w:ind w:firstLine="380"/>
      </w:pPr>
      <w:r w:rsidRPr="00474702">
        <w:rPr>
          <w:rStyle w:val="132"/>
        </w:rPr>
        <w:t xml:space="preserve">Отсутствие собственных устойчивых границ исключает </w:t>
      </w:r>
      <w:r>
        <w:rPr>
          <w:rStyle w:val="132"/>
        </w:rPr>
        <w:t>применение</w:t>
      </w:r>
      <w:r w:rsidRPr="00474702">
        <w:rPr>
          <w:rStyle w:val="132"/>
        </w:rPr>
        <w:t xml:space="preserve"> методов исследования, основанных на анализе размеров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 и иных пространственных характеристик, традиционно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используемых в трасологии и других смежных </w:t>
      </w:r>
      <w:r>
        <w:rPr>
          <w:rStyle w:val="132"/>
        </w:rPr>
        <w:t>криминалистических</w:t>
      </w:r>
      <w:r w:rsidRPr="00474702">
        <w:rPr>
          <w:rStyle w:val="132"/>
        </w:rPr>
        <w:t xml:space="preserve"> исследованиях. Исследование состава и внутренней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структуры вещественных образований требует применения </w:t>
      </w:r>
      <w:r>
        <w:rPr>
          <w:rStyle w:val="132"/>
        </w:rPr>
        <w:t>методов</w:t>
      </w:r>
      <w:r w:rsidRPr="00474702">
        <w:rPr>
          <w:rStyle w:val="132"/>
        </w:rPr>
        <w:t xml:space="preserve"> физики, химии и инструментального физико-химического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анализа. Указанные методы, позволяющие осуществлять анализ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атомарном, молекулярном, фракционном уровне, исследовать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кристаллическую </w:t>
      </w:r>
      <w:r>
        <w:rPr>
          <w:rStyle w:val="132"/>
        </w:rPr>
        <w:t>структуру</w:t>
      </w:r>
      <w:r w:rsidRPr="00474702">
        <w:rPr>
          <w:rStyle w:val="132"/>
        </w:rPr>
        <w:t xml:space="preserve"> вещества, дают возможность </w:t>
      </w:r>
      <w:r>
        <w:rPr>
          <w:rStyle w:val="132"/>
        </w:rPr>
        <w:t>проводить</w:t>
      </w:r>
      <w:r w:rsidRPr="00474702">
        <w:rPr>
          <w:rStyle w:val="132"/>
        </w:rPr>
        <w:t xml:space="preserve"> исследования при наличии микроколичеств вещества в следе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 0,001</w:t>
      </w:r>
      <w:r w:rsidR="00C8667E">
        <w:rPr>
          <w:rStyle w:val="132"/>
        </w:rPr>
        <w:t>-</w:t>
      </w:r>
      <w:r w:rsidRPr="00474702">
        <w:rPr>
          <w:rStyle w:val="132"/>
        </w:rPr>
        <w:t>0,</w:t>
      </w:r>
      <w:r>
        <w:rPr>
          <w:rStyle w:val="132"/>
        </w:rPr>
        <w:t>0001 г</w:t>
      </w:r>
      <w:r w:rsidRPr="00474702">
        <w:rPr>
          <w:rStyle w:val="132"/>
        </w:rPr>
        <w:t xml:space="preserve"> и обнаруживать следовые примеси в составе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исследуемых объектов. Указанные возможности позволяют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только предельно индивидуализировать исследуемые объекты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 признакам их состава и структуры, но </w:t>
      </w:r>
      <w:r>
        <w:rPr>
          <w:rStyle w:val="132"/>
        </w:rPr>
        <w:t>и</w:t>
      </w:r>
      <w:r w:rsidRPr="00474702">
        <w:rPr>
          <w:rStyle w:val="132"/>
        </w:rPr>
        <w:t xml:space="preserve"> решать новые </w:t>
      </w:r>
      <w:r>
        <w:rPr>
          <w:rStyle w:val="132"/>
        </w:rPr>
        <w:t>недоступные</w:t>
      </w:r>
      <w:r w:rsidRPr="00474702">
        <w:rPr>
          <w:rStyle w:val="132"/>
        </w:rPr>
        <w:t xml:space="preserve"> традиционной криминалистике задачи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связи с изложенным следует признать устаревшими и не </w:t>
      </w:r>
      <w:r>
        <w:rPr>
          <w:rStyle w:val="132"/>
        </w:rPr>
        <w:t>соответствующими</w:t>
      </w:r>
      <w:r w:rsidRPr="00474702">
        <w:rPr>
          <w:rStyle w:val="132"/>
        </w:rPr>
        <w:t xml:space="preserve"> практическим реалиям современной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 высказывания отдельных авторов о невозможности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идентификации жидких и сыпучих веществ на основе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их субстанциональных свойств.</w:t>
      </w:r>
    </w:p>
    <w:p w:rsidR="000554B8" w:rsidRPr="00474702" w:rsidRDefault="00E51AA0" w:rsidP="007B2482">
      <w:pPr>
        <w:pStyle w:val="142"/>
        <w:shd w:val="clear" w:color="auto" w:fill="auto"/>
        <w:spacing w:before="240" w:after="120" w:line="210" w:lineRule="exact"/>
        <w:jc w:val="center"/>
      </w:pPr>
      <w:bookmarkStart w:id="87" w:name="_Toc499988269"/>
      <w:r w:rsidRPr="00474702">
        <w:rPr>
          <w:rStyle w:val="141"/>
          <w:i/>
        </w:rPr>
        <w:lastRenderedPageBreak/>
        <w:t>Опосредствованные источники информации</w:t>
      </w:r>
      <w:bookmarkEnd w:id="87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отличие от предметов и вещественных образований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являющихся объектами непосредственного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при котором изучаются их собственные свойства, в </w:t>
      </w:r>
      <w:r>
        <w:rPr>
          <w:rStyle w:val="132"/>
        </w:rPr>
        <w:t>опосредствованных</w:t>
      </w:r>
      <w:r w:rsidRPr="00474702">
        <w:rPr>
          <w:rStyle w:val="132"/>
        </w:rPr>
        <w:t xml:space="preserve"> источниках исследуются свойства сторонних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отображенных объектов и опосредствующие их механизмы </w:t>
      </w:r>
      <w:r>
        <w:rPr>
          <w:rStyle w:val="132"/>
        </w:rPr>
        <w:t>следообразования.</w:t>
      </w:r>
      <w:r w:rsidRPr="00474702">
        <w:rPr>
          <w:rStyle w:val="132"/>
        </w:rPr>
        <w:t xml:space="preserve"> Исследование здесь имеет опосредствованный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характер, поскольку изучаемые свойства переданы в источнике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преобразованном виде. Это имеет существенное значение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и оценки полученной информации и всей процедуры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связи с этим необходимы терминологические уточнения.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Следоноситель,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предмет, изменения которого вызвали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образование следа, изучаемый с целью его выделения из </w:t>
      </w:r>
      <w:r>
        <w:rPr>
          <w:rStyle w:val="132"/>
        </w:rPr>
        <w:t>окружающей</w:t>
      </w:r>
      <w:r w:rsidRPr="00474702">
        <w:rPr>
          <w:rStyle w:val="132"/>
        </w:rPr>
        <w:t xml:space="preserve"> среды и индивидуализации в качестве вещественного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доказательства, исследуется и описывается как предмет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 материальной обстановки события</w:t>
      </w:r>
      <w:r>
        <w:rPr>
          <w:rStyle w:val="132"/>
        </w:rPr>
        <w:t>,</w:t>
      </w:r>
      <w:r w:rsidRPr="00474702">
        <w:rPr>
          <w:rStyle w:val="132"/>
        </w:rPr>
        <w:t xml:space="preserve">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методами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Субстрат следа,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свойства следоносителя, изменившиеся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результате следообразования, могут быть выражены: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в</w:t>
      </w:r>
      <w:r w:rsidRPr="00474702">
        <w:rPr>
          <w:rStyle w:val="132"/>
        </w:rPr>
        <w:t xml:space="preserve"> форме изменения собственных свойств следоносителя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(внешнего строения, намагничивания, силовых полей и</w:t>
      </w:r>
      <w:r>
        <w:rPr>
          <w:rStyle w:val="132"/>
        </w:rPr>
        <w:t xml:space="preserve"> </w:t>
      </w:r>
      <w:r w:rsidR="00C8667E">
        <w:rPr>
          <w:rStyle w:val="132"/>
        </w:rPr>
        <w:t>т.д.</w:t>
      </w:r>
      <w:r w:rsidRPr="00474702">
        <w:rPr>
          <w:rStyle w:val="132"/>
        </w:rPr>
        <w:t>)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Исследование в этих случаях всегда имеет характер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, поскольку свойства отображенного в следоносителе </w:t>
      </w:r>
      <w:r>
        <w:rPr>
          <w:rStyle w:val="132"/>
        </w:rPr>
        <w:t>объекта</w:t>
      </w:r>
      <w:r w:rsidRPr="00474702">
        <w:rPr>
          <w:rStyle w:val="132"/>
        </w:rPr>
        <w:t xml:space="preserve"> переданы </w:t>
      </w:r>
      <w:r>
        <w:rPr>
          <w:rStyle w:val="132"/>
        </w:rPr>
        <w:t xml:space="preserve">в </w:t>
      </w:r>
      <w:r w:rsidRPr="00474702">
        <w:rPr>
          <w:rStyle w:val="132"/>
        </w:rPr>
        <w:t>нем в преобразованном виде. Их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требует декодирования, которое осуществляется по специальной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методике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в</w:t>
      </w:r>
      <w:r w:rsidRPr="00474702">
        <w:rPr>
          <w:rStyle w:val="132"/>
        </w:rPr>
        <w:t xml:space="preserve"> форме наложений сторонних предметов (веществ, </w:t>
      </w:r>
      <w:r>
        <w:rPr>
          <w:rStyle w:val="132"/>
        </w:rPr>
        <w:t>запахов</w:t>
      </w:r>
      <w:r w:rsidRPr="00474702">
        <w:rPr>
          <w:rStyle w:val="132"/>
        </w:rPr>
        <w:t>, микрочастиц).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при исследовании наложений </w:t>
      </w:r>
      <w:r>
        <w:rPr>
          <w:rStyle w:val="132"/>
        </w:rPr>
        <w:t>ставится</w:t>
      </w:r>
      <w:r w:rsidRPr="00474702">
        <w:rPr>
          <w:rStyle w:val="132"/>
        </w:rPr>
        <w:t xml:space="preserve"> задача </w:t>
      </w:r>
      <w:r>
        <w:rPr>
          <w:rStyle w:val="132"/>
        </w:rPr>
        <w:t>распознавания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определения природы и происхождения наложений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например определение наркотика, яда, крови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, </w:t>
      </w:r>
      <w:r>
        <w:rPr>
          <w:rStyle w:val="132"/>
        </w:rPr>
        <w:t>то исследуются</w:t>
      </w:r>
      <w:r w:rsidRPr="00474702">
        <w:rPr>
          <w:rStyle w:val="132"/>
        </w:rPr>
        <w:t xml:space="preserve"> собственные свойства наложений. Если же в наличии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следственно-идентификационная ситуация,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исследователя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интересует объект, оставивший след,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в наложении исследуются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отображенные в нем свойства искомого объекта. В этом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исследователь выделяет в следе идентифицирующий объект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осуществляет идентификацию. Отметим, что в качестве </w:t>
      </w:r>
      <w:r>
        <w:rPr>
          <w:rStyle w:val="132"/>
        </w:rPr>
        <w:t>идентифицирую</w:t>
      </w:r>
      <w:r>
        <w:rPr>
          <w:rStyle w:val="132"/>
        </w:rPr>
        <w:lastRenderedPageBreak/>
        <w:t>щих</w:t>
      </w:r>
      <w:r w:rsidRPr="00474702">
        <w:rPr>
          <w:rStyle w:val="132"/>
        </w:rPr>
        <w:t xml:space="preserve"> объектов могут выступать не только вещества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микрочастицы, но и предметы, когда, например, </w:t>
      </w:r>
      <w:r>
        <w:rPr>
          <w:rStyle w:val="132"/>
        </w:rPr>
        <w:t>устанавливается</w:t>
      </w:r>
      <w:r w:rsidRPr="00474702">
        <w:rPr>
          <w:rStyle w:val="132"/>
        </w:rPr>
        <w:t xml:space="preserve"> источник их происхождения.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наложения (вещества, запахи, </w:t>
      </w:r>
      <w:r>
        <w:rPr>
          <w:rStyle w:val="132"/>
        </w:rPr>
        <w:t>микрочастицы</w:t>
      </w:r>
      <w:r w:rsidRPr="00474702">
        <w:rPr>
          <w:rStyle w:val="132"/>
        </w:rPr>
        <w:t>), возникая в результате следообразования, отображения,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объектами как непосредственного, так и опосредствованного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сказанного следует, что термин «следы-отображения»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может использоваться для обозначения отдельной категории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следов, поскольку</w:t>
      </w:r>
      <w:r>
        <w:rPr>
          <w:rStyle w:val="132"/>
        </w:rPr>
        <w:t xml:space="preserve"> (</w:t>
      </w:r>
      <w:r w:rsidRPr="00474702">
        <w:rPr>
          <w:rStyle w:val="132"/>
        </w:rPr>
        <w:t xml:space="preserve">а) любые следы являются отображениями,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 xml:space="preserve">носителями свойств, отображающих свойства сторонних </w:t>
      </w:r>
      <w:r>
        <w:rPr>
          <w:rStyle w:val="132"/>
        </w:rPr>
        <w:t>объектов, и (</w:t>
      </w:r>
      <w:r w:rsidRPr="00474702">
        <w:rPr>
          <w:rStyle w:val="132"/>
        </w:rPr>
        <w:t>б) различается лишь направление отражения: внешнее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когда отображаются свойства стороннего объекта</w:t>
      </w:r>
      <w:r>
        <w:rPr>
          <w:rStyle w:val="132"/>
        </w:rPr>
        <w:t>,</w:t>
      </w:r>
      <w:r w:rsidRPr="00474702">
        <w:rPr>
          <w:rStyle w:val="132"/>
        </w:rPr>
        <w:t xml:space="preserve"> и внутреннее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когда отображаются собственные свойства объекта. В последнем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случае мы имеем дело с предметами и вещественными </w:t>
      </w:r>
      <w:r>
        <w:rPr>
          <w:rStyle w:val="132"/>
        </w:rPr>
        <w:t>образованиями</w:t>
      </w:r>
      <w:r w:rsidRPr="00474702">
        <w:rPr>
          <w:rStyle w:val="132"/>
        </w:rPr>
        <w:t>, как объектами непосредственного исследования. Без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процессов отражения вообще нет каналов передачи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и, следовательно, самой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 может использоваться этот термин и как понятие «след»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самом широком смысле слова, понимая под следом любой </w:t>
      </w:r>
      <w:r>
        <w:rPr>
          <w:rStyle w:val="132"/>
        </w:rPr>
        <w:t>носитель</w:t>
      </w:r>
      <w:r w:rsidRPr="00474702">
        <w:rPr>
          <w:rStyle w:val="132"/>
        </w:rPr>
        <w:t xml:space="preserve"> доказательственной информации: следы-отображения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предметы, вещества и даже «идеальные следы»-отображения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сознании людей. Такое понимание следов, отождествление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любым источником доказательственной информации вряд 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продуктивным и приемлемым, поскольку</w:t>
      </w:r>
      <w:r>
        <w:rPr>
          <w:rStyle w:val="132"/>
        </w:rPr>
        <w:t xml:space="preserve"> (</w:t>
      </w:r>
      <w:r w:rsidRPr="00474702">
        <w:rPr>
          <w:rStyle w:val="132"/>
        </w:rPr>
        <w:t>а) не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самостоятельного содержания, </w:t>
      </w:r>
      <w:r>
        <w:rPr>
          <w:rStyle w:val="132"/>
        </w:rPr>
        <w:t>так как</w:t>
      </w:r>
      <w:r w:rsidRPr="00474702">
        <w:rPr>
          <w:rStyle w:val="132"/>
        </w:rPr>
        <w:t xml:space="preserve"> подменяет понятие «</w:t>
      </w:r>
      <w:r>
        <w:rPr>
          <w:rStyle w:val="132"/>
        </w:rPr>
        <w:t>отображение»,</w:t>
      </w:r>
      <w:r w:rsidRPr="00474702">
        <w:rPr>
          <w:rStyle w:val="132"/>
        </w:rPr>
        <w:t xml:space="preserve"> и </w:t>
      </w:r>
      <w:r>
        <w:rPr>
          <w:rStyle w:val="132"/>
        </w:rPr>
        <w:t>(</w:t>
      </w:r>
      <w:r w:rsidRPr="00474702">
        <w:rPr>
          <w:rStyle w:val="132"/>
        </w:rPr>
        <w:t xml:space="preserve">б) не дифференцирует источники с позиций </w:t>
      </w:r>
      <w:r>
        <w:rPr>
          <w:rStyle w:val="132"/>
        </w:rPr>
        <w:t>методов</w:t>
      </w:r>
      <w:r w:rsidRPr="00474702">
        <w:rPr>
          <w:rStyle w:val="132"/>
        </w:rPr>
        <w:t xml:space="preserve"> оперирования ими в процессе их собирания и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потому лишено практического смысла.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оперировании с отображениями внешнего строения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также иными опосредствованными источниками, при их </w:t>
      </w:r>
      <w:r>
        <w:rPr>
          <w:rStyle w:val="132"/>
        </w:rPr>
        <w:t>обнаружении</w:t>
      </w:r>
      <w:r w:rsidRPr="00474702">
        <w:rPr>
          <w:rStyle w:val="132"/>
        </w:rPr>
        <w:t>, фиксации, исследовании следует учитывать следующие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особенности их информационной структуры:</w:t>
      </w:r>
    </w:p>
    <w:p w:rsidR="000554B8" w:rsidRPr="00474702" w:rsidRDefault="00E51AA0" w:rsidP="00474702">
      <w:pPr>
        <w:pStyle w:val="131"/>
        <w:numPr>
          <w:ilvl w:val="0"/>
          <w:numId w:val="62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>
        <w:rPr>
          <w:rStyle w:val="132"/>
        </w:rPr>
        <w:t>любой</w:t>
      </w:r>
      <w:r w:rsidRPr="00474702">
        <w:rPr>
          <w:rStyle w:val="132"/>
        </w:rPr>
        <w:t xml:space="preserve"> след, формируемый в процессе взаимодействия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(элементарное отображение), отображает как минимум два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поля: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идентификационное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виде признаков отображенного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следе объекта, являющееся основанием для его распознавания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>индивидуального отождествления;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механизма следообразования, позволяющего восстановить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параметры взаимодействия. Это информационное поле весьма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существенно для моделирования механизма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 xml:space="preserve"> и прослеживания причинной связи взаимодействующих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и процессов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2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t>в</w:t>
      </w:r>
      <w:r w:rsidRPr="00474702">
        <w:rPr>
          <w:rStyle w:val="132"/>
        </w:rPr>
        <w:t xml:space="preserve"> процессе идентификации, предполагающем </w:t>
      </w:r>
      <w:r>
        <w:rPr>
          <w:rStyle w:val="132"/>
        </w:rPr>
        <w:t>прослеживание</w:t>
      </w:r>
      <w:r w:rsidRPr="00474702">
        <w:rPr>
          <w:rStyle w:val="132"/>
        </w:rPr>
        <w:t xml:space="preserve"> вариационности отображаемых признаков, исследуются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оба указанных информационных поля. Вместе с тем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следообразования может быть объектом отдельного </w:t>
      </w:r>
      <w:r>
        <w:rPr>
          <w:rStyle w:val="132"/>
        </w:rPr>
        <w:t>исследования</w:t>
      </w:r>
      <w:r w:rsidRPr="00474702">
        <w:rPr>
          <w:rStyle w:val="132"/>
        </w:rPr>
        <w:t>, когда он приобретает самостоятельное значение,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установления направления взлома преграды, направления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выстрела, происхождения повреждений (разрез, разрыв, разруб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распил и </w:t>
      </w:r>
      <w:r w:rsidR="00AF3106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механизмов следообразования является </w:t>
      </w:r>
      <w:r>
        <w:rPr>
          <w:rStyle w:val="132"/>
        </w:rPr>
        <w:t>важной</w:t>
      </w:r>
      <w:r w:rsidRPr="00474702">
        <w:rPr>
          <w:rStyle w:val="132"/>
        </w:rPr>
        <w:t xml:space="preserve"> частью ситуалогических исследований, направленных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установление механизма события по материальным следам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основе исследования </w:t>
      </w:r>
      <w:r w:rsidR="007B2482" w:rsidRPr="00474702">
        <w:rPr>
          <w:rStyle w:val="132"/>
        </w:rPr>
        <w:t>вещественной</w:t>
      </w:r>
      <w:r w:rsidRPr="00474702">
        <w:rPr>
          <w:rStyle w:val="132"/>
        </w:rPr>
        <w:t xml:space="preserve"> обстановки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2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t>идентификационная</w:t>
      </w:r>
      <w:r w:rsidRPr="00474702">
        <w:rPr>
          <w:rStyle w:val="132"/>
        </w:rPr>
        <w:t xml:space="preserve"> структура следа может быть весьма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сложной и состоять из нескольких подсистем. Так, информация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свойствах может иметь различную природу </w:t>
      </w:r>
      <w:r>
        <w:rPr>
          <w:rStyle w:val="132"/>
        </w:rPr>
        <w:t>идентификационных</w:t>
      </w:r>
      <w:r w:rsidRPr="00474702">
        <w:rPr>
          <w:rStyle w:val="132"/>
        </w:rPr>
        <w:t xml:space="preserve"> полей (внешнего строения, субстанциального или </w:t>
      </w:r>
      <w:r>
        <w:rPr>
          <w:rStyle w:val="132"/>
        </w:rPr>
        <w:t>функционально</w:t>
      </w:r>
      <w:r w:rsidRPr="00474702">
        <w:rPr>
          <w:rStyle w:val="132"/>
        </w:rPr>
        <w:t xml:space="preserve">-динамического) и </w:t>
      </w:r>
      <w:r>
        <w:rPr>
          <w:rStyle w:val="132"/>
        </w:rPr>
        <w:t>находиться</w:t>
      </w:r>
      <w:r w:rsidRPr="00474702">
        <w:rPr>
          <w:rStyle w:val="132"/>
        </w:rPr>
        <w:t xml:space="preserve"> на различных уровнях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организации материи (атомарном, молекулярном, фракционном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структурном). Например, в следе руки может быть выделено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морфологическое идентификационное поле в виде отображения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структуры папиллярных и флексорных линий, </w:t>
      </w:r>
      <w:r>
        <w:rPr>
          <w:rStyle w:val="132"/>
        </w:rPr>
        <w:t>субстанциональное</w:t>
      </w:r>
      <w:r w:rsidRPr="00474702">
        <w:rPr>
          <w:rStyle w:val="132"/>
        </w:rPr>
        <w:t xml:space="preserve"> в виде частиц потожирового вещества, одорологическое в виде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молекул запаха, функциональное в виде отображения способа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захвата или оперирования предметом.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Каждое из этих информационных полей может быть </w:t>
      </w:r>
      <w:r>
        <w:rPr>
          <w:rStyle w:val="132"/>
        </w:rPr>
        <w:t>предметом</w:t>
      </w:r>
      <w:r w:rsidRPr="00474702">
        <w:rPr>
          <w:rStyle w:val="132"/>
        </w:rPr>
        <w:t xml:space="preserve"> самостоятельного экспертного анализа специалистом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соответствующего профиля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2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>
        <w:rPr>
          <w:rStyle w:val="132"/>
        </w:rPr>
        <w:t>в</w:t>
      </w:r>
      <w:r w:rsidRPr="00474702">
        <w:rPr>
          <w:rStyle w:val="132"/>
        </w:rPr>
        <w:t xml:space="preserve"> процессе доказывания существенно учитывать, что в </w:t>
      </w:r>
      <w:r>
        <w:rPr>
          <w:rStyle w:val="132"/>
        </w:rPr>
        <w:t>материальной</w:t>
      </w:r>
      <w:r w:rsidRPr="00474702">
        <w:rPr>
          <w:rStyle w:val="132"/>
        </w:rPr>
        <w:t xml:space="preserve"> среде расследуемого события каждый след существует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изолированно, а в системе других следов, в которой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различать встречные, последовательные и параллельные следы.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Многосторонность отображаемого объекта выражена в </w:t>
      </w:r>
      <w:r>
        <w:rPr>
          <w:rStyle w:val="132"/>
        </w:rPr>
        <w:t>образовании</w:t>
      </w:r>
      <w:r w:rsidRPr="00474702">
        <w:rPr>
          <w:rStyle w:val="132"/>
        </w:rPr>
        <w:t xml:space="preserve"> следов, отражающих различные информационные поля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либо </w:t>
      </w:r>
      <w:r>
        <w:rPr>
          <w:rStyle w:val="132"/>
        </w:rPr>
        <w:t>дополняющих</w:t>
      </w:r>
      <w:r w:rsidRPr="00474702">
        <w:rPr>
          <w:rStyle w:val="132"/>
        </w:rPr>
        <w:t xml:space="preserve"> информационное поле исходного </w:t>
      </w:r>
      <w:r>
        <w:rPr>
          <w:rStyle w:val="132"/>
        </w:rPr>
        <w:t>отображения.</w:t>
      </w:r>
      <w:r w:rsidRPr="00474702">
        <w:rPr>
          <w:rStyle w:val="132"/>
        </w:rPr>
        <w:t xml:space="preserve"> В их числе следует различать встречные, последовательные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параллельные следы-отображения.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 xml:space="preserve">Встречные следы </w:t>
      </w:r>
      <w:r w:rsidRPr="00474702">
        <w:rPr>
          <w:rStyle w:val="132"/>
        </w:rPr>
        <w:t xml:space="preserve">образуются на контактных поверхностях </w:t>
      </w:r>
      <w:r>
        <w:rPr>
          <w:rStyle w:val="132"/>
        </w:rPr>
        <w:t>взаимодействующих</w:t>
      </w:r>
      <w:r w:rsidRPr="00474702">
        <w:rPr>
          <w:rStyle w:val="132"/>
        </w:rPr>
        <w:t xml:space="preserve"> объектов и могут в зависимости от свойств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поверхностей содержать однородные или разнородные </w:t>
      </w:r>
      <w:r>
        <w:rPr>
          <w:rStyle w:val="132"/>
        </w:rPr>
        <w:t>информационные</w:t>
      </w:r>
      <w:r w:rsidRPr="00474702">
        <w:rPr>
          <w:rStyle w:val="132"/>
        </w:rPr>
        <w:t xml:space="preserve"> поля. Так, при столкновении автомашин на каждой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них образуются вмятины и царапины, отображающие внешнее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строение соответствующих контактных поверхностей. В то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время на эти же поверхности может произойти взаимоперенос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частиц лакокрасочных покрытий, а при наличии </w:t>
      </w:r>
      <w:r>
        <w:rPr>
          <w:rStyle w:val="132"/>
        </w:rPr>
        <w:t>посредствующего</w:t>
      </w:r>
      <w:r w:rsidRPr="00474702">
        <w:rPr>
          <w:rStyle w:val="132"/>
        </w:rPr>
        <w:t xml:space="preserve"> объекта, например сбитого пешехода, на каждой из них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оказаться также частицы волокон одежды и поврежденных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тканей тела потерпевшего.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 xml:space="preserve">Последовательные (повторяющиеся) следы-отображения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результатом последовательных следовых контактов </w:t>
      </w:r>
      <w:r>
        <w:rPr>
          <w:rStyle w:val="132"/>
        </w:rPr>
        <w:t>одного</w:t>
      </w:r>
      <w:r w:rsidRPr="00474702">
        <w:rPr>
          <w:rStyle w:val="132"/>
        </w:rPr>
        <w:t xml:space="preserve"> и того же следообразующего объекта в серии однородных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операций: следы ходьбы, следы патронного упора на гильзах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автоматной очереди, следы рубления и т.</w:t>
      </w:r>
      <w:r w:rsidR="007B2482">
        <w:rPr>
          <w:rStyle w:val="132"/>
        </w:rPr>
        <w:t>п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 xml:space="preserve">Параллельные (сопутствующие) следы </w:t>
      </w:r>
      <w:r w:rsidRPr="00474702">
        <w:rPr>
          <w:rStyle w:val="132"/>
        </w:rPr>
        <w:t xml:space="preserve">образуются от </w:t>
      </w:r>
      <w:r>
        <w:rPr>
          <w:rStyle w:val="132"/>
        </w:rPr>
        <w:t>различных</w:t>
      </w:r>
      <w:r w:rsidRPr="00474702">
        <w:rPr>
          <w:rStyle w:val="132"/>
        </w:rPr>
        <w:t xml:space="preserve"> частей или сторон одного и того же функционирующего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обстоятельствах расследуемого события искомого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представляют его самостоятельные информационные поля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Таковы, например, следы различных протекторов </w:t>
      </w:r>
      <w:r>
        <w:rPr>
          <w:rStyle w:val="132"/>
        </w:rPr>
        <w:t>автомобиля</w:t>
      </w:r>
      <w:r w:rsidRPr="00474702">
        <w:rPr>
          <w:rStyle w:val="132"/>
        </w:rPr>
        <w:t>, частички груза и отщепы древесины кузова при дорожных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происшествиях; следы крови, рук и ног преступника на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разбойного нападения; гильзы, дробовой заряд, пыжи, изъятые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места выстрела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AF3106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Использование указанных следов в целостной системе </w:t>
      </w:r>
      <w:r>
        <w:rPr>
          <w:rStyle w:val="132"/>
        </w:rPr>
        <w:t>существенно</w:t>
      </w:r>
      <w:r w:rsidRPr="00474702">
        <w:rPr>
          <w:rStyle w:val="132"/>
        </w:rPr>
        <w:t xml:space="preserve"> расширяет информационные возможности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 счет суммирования содержащейся в них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Такое суммирование, однако, является правомерным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соблюдении определенных правил доказывания</w:t>
      </w:r>
      <w:r>
        <w:rPr>
          <w:rStyle w:val="132"/>
        </w:rPr>
        <w:t>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относительно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встречных следов</w:t>
      </w:r>
      <w:r w:rsidRPr="00474702">
        <w:rPr>
          <w:rStyle w:val="132"/>
        </w:rPr>
        <w:t xml:space="preserve"> должно быть следственным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экспертным путем доказано, что они имеют общий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следообразования в процессе взаимодействия материальных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структур в механизме исследуемого события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относительно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последовательных следов</w:t>
      </w:r>
      <w:r w:rsidRPr="00474702">
        <w:rPr>
          <w:rStyle w:val="132"/>
        </w:rPr>
        <w:t xml:space="preserve"> должно быть </w:t>
      </w:r>
      <w:r>
        <w:rPr>
          <w:rStyle w:val="132"/>
        </w:rPr>
        <w:t>установлено</w:t>
      </w:r>
      <w:r w:rsidRPr="00474702">
        <w:rPr>
          <w:rStyle w:val="132"/>
        </w:rPr>
        <w:t>, что они отображают части (стороны) одного и того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следообразующего объекта в повторяющихся операциях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того же процесса или сложного действия в механизме </w:t>
      </w:r>
      <w:r>
        <w:rPr>
          <w:rStyle w:val="132"/>
        </w:rPr>
        <w:t>исследуемого</w:t>
      </w:r>
      <w:r w:rsidRPr="00474702">
        <w:rPr>
          <w:rStyle w:val="132"/>
        </w:rPr>
        <w:t xml:space="preserve"> события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относительно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параллельных следов</w:t>
      </w:r>
      <w:r w:rsidRPr="00474702">
        <w:rPr>
          <w:rStyle w:val="132"/>
        </w:rPr>
        <w:t xml:space="preserve"> должно быть доказано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они отображают стороны одного и того же сложного искомого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объекта, функционирующего в механизме исследуемого события.</w:t>
      </w:r>
    </w:p>
    <w:p w:rsidR="000554B8" w:rsidRPr="00474702" w:rsidRDefault="00E51AA0" w:rsidP="007B248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отсутствии указанных доказательств суммирование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информации, содержащейся в различных следах, будет </w:t>
      </w:r>
      <w:r>
        <w:rPr>
          <w:rStyle w:val="132"/>
        </w:rPr>
        <w:t>неправомерным</w:t>
      </w:r>
      <w:r w:rsidRPr="00474702">
        <w:rPr>
          <w:rStyle w:val="132"/>
        </w:rPr>
        <w:t>.</w:t>
      </w:r>
    </w:p>
    <w:p w:rsidR="000554B8" w:rsidRPr="00474702" w:rsidRDefault="00E51AA0" w:rsidP="007B2482">
      <w:pPr>
        <w:pStyle w:val="142"/>
        <w:shd w:val="clear" w:color="auto" w:fill="auto"/>
        <w:spacing w:before="240" w:after="120" w:line="210" w:lineRule="exact"/>
        <w:jc w:val="center"/>
      </w:pPr>
      <w:bookmarkStart w:id="88" w:name="_Toc499988270"/>
      <w:r w:rsidRPr="00474702">
        <w:rPr>
          <w:rStyle w:val="141"/>
          <w:i/>
        </w:rPr>
        <w:t>Материальные комплексы</w:t>
      </w:r>
      <w:bookmarkEnd w:id="88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Особым источником информации, существенно </w:t>
      </w:r>
      <w:r>
        <w:rPr>
          <w:rStyle w:val="132"/>
        </w:rPr>
        <w:t>расширяющим</w:t>
      </w:r>
      <w:r w:rsidRPr="00474702">
        <w:rPr>
          <w:rStyle w:val="132"/>
        </w:rPr>
        <w:t xml:space="preserve"> возможности процессуального доказывания</w:t>
      </w:r>
      <w:r>
        <w:rPr>
          <w:rStyle w:val="132"/>
        </w:rPr>
        <w:t>,</w:t>
      </w:r>
      <w:r w:rsidRPr="00474702">
        <w:rPr>
          <w:rStyle w:val="132"/>
        </w:rPr>
        <w:t xml:space="preserve">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материальные комплексы, представляющие сложные </w:t>
      </w:r>
      <w:r>
        <w:rPr>
          <w:rStyle w:val="132"/>
        </w:rPr>
        <w:t>материальные</w:t>
      </w:r>
      <w:r w:rsidRPr="00474702">
        <w:rPr>
          <w:rStyle w:val="132"/>
        </w:rPr>
        <w:t xml:space="preserve"> системы, целостность которых обусловлена системой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сформированных в обстоятельствах исследуемого события </w:t>
      </w:r>
      <w:r>
        <w:rPr>
          <w:rStyle w:val="132"/>
        </w:rPr>
        <w:t>интегративных</w:t>
      </w:r>
      <w:r w:rsidRPr="00474702">
        <w:rPr>
          <w:rStyle w:val="132"/>
        </w:rPr>
        <w:t xml:space="preserve"> связей. В их числе важнейшими являются: </w:t>
      </w:r>
      <w:r>
        <w:rPr>
          <w:rStyle w:val="132"/>
        </w:rPr>
        <w:t>пространственно</w:t>
      </w:r>
      <w:r w:rsidRPr="00474702">
        <w:rPr>
          <w:rStyle w:val="132"/>
        </w:rPr>
        <w:t>-временные, причинно-следственные, функциональные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субстанциональные, </w:t>
      </w:r>
      <w:r>
        <w:rPr>
          <w:rStyle w:val="132"/>
        </w:rPr>
        <w:t>генетические</w:t>
      </w:r>
      <w:r w:rsidRPr="00474702">
        <w:rPr>
          <w:rStyle w:val="132"/>
        </w:rPr>
        <w:t>, технологические и иные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ситуационные связи. Установление целостности такого рода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 представляет нередко важный доказательственный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искомый факт по уголовному или гражданскому делу. Подобное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доказательство оказывается возможным только при условии </w:t>
      </w:r>
      <w:r>
        <w:rPr>
          <w:rStyle w:val="132"/>
        </w:rPr>
        <w:t>выявления</w:t>
      </w:r>
      <w:r w:rsidRPr="00474702">
        <w:rPr>
          <w:rStyle w:val="132"/>
        </w:rPr>
        <w:t xml:space="preserve"> интегративных связей, делающих при внешнем </w:t>
      </w:r>
      <w:r>
        <w:rPr>
          <w:rStyle w:val="132"/>
        </w:rPr>
        <w:t>рассмотрении</w:t>
      </w:r>
      <w:r w:rsidRPr="00474702">
        <w:rPr>
          <w:rStyle w:val="132"/>
        </w:rPr>
        <w:t xml:space="preserve"> случайное сочетание предметов, следов и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образований целостным объектом.</w:t>
      </w:r>
    </w:p>
    <w:p w:rsidR="000554B8" w:rsidRPr="00474702" w:rsidRDefault="00E51AA0" w:rsidP="007B248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 xml:space="preserve">Встречающиеся в судебно-следственной практике </w:t>
      </w:r>
      <w:r>
        <w:rPr>
          <w:rStyle w:val="132"/>
        </w:rPr>
        <w:t>материальные</w:t>
      </w:r>
      <w:r w:rsidRPr="00474702">
        <w:rPr>
          <w:rStyle w:val="132"/>
        </w:rPr>
        <w:t xml:space="preserve"> комплексы могут быть подразделены на три основных типа: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природные, техногенные и ситуационные.</w:t>
      </w:r>
    </w:p>
    <w:p w:rsidR="000554B8" w:rsidRPr="00474702" w:rsidRDefault="00E51AA0" w:rsidP="007B2482">
      <w:pPr>
        <w:pStyle w:val="62"/>
        <w:shd w:val="clear" w:color="auto" w:fill="auto"/>
        <w:spacing w:before="240" w:after="120" w:line="190" w:lineRule="exact"/>
        <w:ind w:firstLine="0"/>
        <w:jc w:val="center"/>
      </w:pPr>
      <w:r w:rsidRPr="00474702">
        <w:rPr>
          <w:rStyle w:val="63"/>
          <w:b/>
        </w:rPr>
        <w:t>Природные материальные комплексы</w:t>
      </w:r>
    </w:p>
    <w:p w:rsidR="000554B8" w:rsidRPr="00474702" w:rsidRDefault="00E51AA0" w:rsidP="007B2482">
      <w:pPr>
        <w:pStyle w:val="131"/>
        <w:shd w:val="clear" w:color="auto" w:fill="auto"/>
        <w:spacing w:before="0" w:after="240" w:line="259" w:lineRule="exact"/>
        <w:ind w:firstLine="380"/>
      </w:pPr>
      <w:r w:rsidRPr="00474702">
        <w:rPr>
          <w:rStyle w:val="132"/>
        </w:rPr>
        <w:t xml:space="preserve">В естественных ареалах или участках местности </w:t>
      </w:r>
      <w:r>
        <w:rPr>
          <w:rStyle w:val="132"/>
        </w:rPr>
        <w:t>интегративные</w:t>
      </w:r>
      <w:r w:rsidRPr="00474702">
        <w:rPr>
          <w:rStyle w:val="132"/>
        </w:rPr>
        <w:t xml:space="preserve"> связи имеют генетическую природу. Сочетание особенностей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геолого-почвенных образований, растительных сообществ, </w:t>
      </w:r>
      <w:r>
        <w:rPr>
          <w:rStyle w:val="132"/>
        </w:rPr>
        <w:t>спорово</w:t>
      </w:r>
      <w:r w:rsidRPr="00474702">
        <w:rPr>
          <w:rStyle w:val="132"/>
        </w:rPr>
        <w:t>-пыльцевого спектра и техногенных характеристик придают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этим объектам индивидуализирующие свойства, позволяющие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выделить их из числа однородных объектов. На этой основе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быть, например, установлено происхождение почвенно-</w:t>
      </w:r>
      <w:r>
        <w:rPr>
          <w:rStyle w:val="132"/>
        </w:rPr>
        <w:t>растительных</w:t>
      </w:r>
      <w:r w:rsidRPr="00474702">
        <w:rPr>
          <w:rStyle w:val="132"/>
        </w:rPr>
        <w:t xml:space="preserve"> наложений на одежде и обуви подозреваемого с участка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местности, где было совершено преступление; происхождение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изъятой партии наркотического вещества с конкретной </w:t>
      </w:r>
      <w:r>
        <w:rPr>
          <w:rStyle w:val="132"/>
        </w:rPr>
        <w:t>местности</w:t>
      </w:r>
      <w:r w:rsidRPr="00474702">
        <w:rPr>
          <w:rStyle w:val="132"/>
        </w:rPr>
        <w:t>, где выращивается мак или конопля. Соответствующие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осуществляются в рамках комплексной </w:t>
      </w:r>
      <w:r>
        <w:rPr>
          <w:rStyle w:val="132"/>
        </w:rPr>
        <w:t>почвоведческой</w:t>
      </w:r>
      <w:r w:rsidRPr="00474702">
        <w:rPr>
          <w:rStyle w:val="132"/>
        </w:rPr>
        <w:t xml:space="preserve"> и ботанической экспертизы.</w:t>
      </w:r>
    </w:p>
    <w:p w:rsidR="000554B8" w:rsidRPr="00474702" w:rsidRDefault="00E51AA0" w:rsidP="007B2482">
      <w:pPr>
        <w:pStyle w:val="62"/>
        <w:shd w:val="clear" w:color="auto" w:fill="auto"/>
        <w:spacing w:before="240" w:after="120" w:line="190" w:lineRule="exact"/>
        <w:ind w:firstLine="0"/>
        <w:jc w:val="center"/>
      </w:pPr>
      <w:r w:rsidRPr="00474702">
        <w:rPr>
          <w:rStyle w:val="63"/>
          <w:b/>
        </w:rPr>
        <w:t>Техногенные материальные комплексы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 xml:space="preserve">В рамках судебной экспертизы техногенные комплексы </w:t>
      </w:r>
      <w:r>
        <w:rPr>
          <w:rStyle w:val="132"/>
        </w:rPr>
        <w:t>выступают</w:t>
      </w:r>
      <w:r w:rsidRPr="00474702">
        <w:rPr>
          <w:rStyle w:val="132"/>
        </w:rPr>
        <w:t xml:space="preserve"> чаще всего как источники происхождения приобщенных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делу вещественных доказательств. Установление конкретного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производственного источника изготовления (выпуска) </w:t>
      </w:r>
      <w:r>
        <w:rPr>
          <w:rStyle w:val="132"/>
        </w:rPr>
        <w:t>промышленных</w:t>
      </w:r>
      <w:r w:rsidRPr="00474702">
        <w:rPr>
          <w:rStyle w:val="132"/>
        </w:rPr>
        <w:t xml:space="preserve"> или кустарных изделий является одной из задач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идентификационной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 xml:space="preserve">В зависимости от природы исследуемого объекта </w:t>
      </w:r>
      <w:r>
        <w:rPr>
          <w:rStyle w:val="132"/>
        </w:rPr>
        <w:t>привлекаются</w:t>
      </w:r>
      <w:r w:rsidRPr="00474702">
        <w:rPr>
          <w:rStyle w:val="132"/>
        </w:rPr>
        <w:t xml:space="preserve"> специалисты соответствующего профиля. Так, </w:t>
      </w:r>
      <w:r>
        <w:rPr>
          <w:rStyle w:val="132"/>
        </w:rPr>
        <w:t>производственное</w:t>
      </w:r>
      <w:r w:rsidRPr="00474702">
        <w:rPr>
          <w:rStyle w:val="132"/>
        </w:rPr>
        <w:t xml:space="preserve"> происхождение дроби и картечи устанавливается судебными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баллистами и металловедами; происхождение полиграфической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продукции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специалистами по техническому исследованию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документов.</w:t>
      </w:r>
    </w:p>
    <w:p w:rsidR="000554B8" w:rsidRPr="00474702" w:rsidRDefault="00E51AA0" w:rsidP="007B2482">
      <w:pPr>
        <w:pStyle w:val="62"/>
        <w:shd w:val="clear" w:color="auto" w:fill="auto"/>
        <w:spacing w:before="240" w:after="120" w:line="190" w:lineRule="exact"/>
        <w:ind w:firstLine="0"/>
        <w:jc w:val="center"/>
      </w:pPr>
      <w:r w:rsidRPr="00474702">
        <w:rPr>
          <w:rStyle w:val="63"/>
          <w:b/>
        </w:rPr>
        <w:t>Ситуационные материальные комплексы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Ситуационные материальные комплексы формируются в </w:t>
      </w:r>
      <w:r>
        <w:rPr>
          <w:rStyle w:val="132"/>
        </w:rPr>
        <w:t>условиях</w:t>
      </w:r>
      <w:r w:rsidRPr="00474702">
        <w:rPr>
          <w:rStyle w:val="132"/>
        </w:rPr>
        <w:t xml:space="preserve"> конкретного исследуемого события, например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преступления, за счет свойственных ему пространственно-</w:t>
      </w:r>
      <w:r>
        <w:rPr>
          <w:rStyle w:val="132"/>
        </w:rPr>
        <w:t>временных</w:t>
      </w:r>
      <w:r w:rsidRPr="00474702">
        <w:rPr>
          <w:rStyle w:val="132"/>
        </w:rPr>
        <w:t xml:space="preserve">, причинно-следственных, отражательных, </w:t>
      </w:r>
      <w:r>
        <w:rPr>
          <w:rStyle w:val="132"/>
        </w:rPr>
        <w:t>субстанциональных</w:t>
      </w:r>
      <w:r w:rsidRPr="00474702">
        <w:rPr>
          <w:rStyle w:val="132"/>
        </w:rPr>
        <w:t xml:space="preserve"> и функциональных связей, актуализированных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преступной деятельности или динамики иных процессов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связанных с расследуемым событием.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Образцами такого типа материальных комплексов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служить:</w:t>
      </w:r>
    </w:p>
    <w:p w:rsidR="000554B8" w:rsidRPr="00474702" w:rsidRDefault="00E51AA0" w:rsidP="00474702">
      <w:pPr>
        <w:pStyle w:val="131"/>
        <w:numPr>
          <w:ilvl w:val="0"/>
          <w:numId w:val="63"/>
        </w:numPr>
        <w:shd w:val="clear" w:color="auto" w:fill="auto"/>
        <w:tabs>
          <w:tab w:val="left" w:pos="630"/>
        </w:tabs>
        <w:spacing w:before="0"/>
        <w:ind w:firstLine="380"/>
      </w:pPr>
      <w:r>
        <w:rPr>
          <w:rStyle w:val="132"/>
        </w:rPr>
        <w:lastRenderedPageBreak/>
        <w:t>контактное</w:t>
      </w:r>
      <w:r w:rsidRPr="00474702">
        <w:rPr>
          <w:rStyle w:val="132"/>
        </w:rPr>
        <w:t xml:space="preserve"> взаимодействие преступника (тело, одежда, </w:t>
      </w:r>
      <w:r>
        <w:rPr>
          <w:rStyle w:val="132"/>
        </w:rPr>
        <w:t>обувь</w:t>
      </w:r>
      <w:r w:rsidRPr="00474702">
        <w:rPr>
          <w:rStyle w:val="132"/>
        </w:rPr>
        <w:t>), жертвы (тело, одежда, обувь) и среды (природные, бытовые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техногенные компоненты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63"/>
        </w:numPr>
        <w:shd w:val="clear" w:color="auto" w:fill="auto"/>
        <w:tabs>
          <w:tab w:val="left" w:pos="634"/>
        </w:tabs>
        <w:spacing w:before="0"/>
        <w:ind w:firstLine="380"/>
      </w:pPr>
      <w:r>
        <w:rPr>
          <w:rStyle w:val="132"/>
        </w:rPr>
        <w:t>взаимодействие</w:t>
      </w:r>
      <w:r w:rsidRPr="00474702">
        <w:rPr>
          <w:rStyle w:val="132"/>
        </w:rPr>
        <w:t xml:space="preserve"> систем: водитель автомобиль, дорога, </w:t>
      </w:r>
      <w:r>
        <w:rPr>
          <w:rStyle w:val="132"/>
        </w:rPr>
        <w:t>препятствие</w:t>
      </w:r>
      <w:r w:rsidRPr="00474702">
        <w:rPr>
          <w:rStyle w:val="132"/>
        </w:rPr>
        <w:t xml:space="preserve"> при дорожно-транспортных происшествиях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3"/>
        </w:numPr>
        <w:shd w:val="clear" w:color="auto" w:fill="auto"/>
        <w:tabs>
          <w:tab w:val="left" w:pos="644"/>
        </w:tabs>
        <w:spacing w:before="0"/>
        <w:ind w:firstLine="380"/>
      </w:pPr>
      <w:r>
        <w:rPr>
          <w:rStyle w:val="132"/>
        </w:rPr>
        <w:t>взаимодействие</w:t>
      </w:r>
      <w:r w:rsidRPr="00474702">
        <w:rPr>
          <w:rStyle w:val="132"/>
        </w:rPr>
        <w:t xml:space="preserve"> систем: преступник, орудия взлома, </w:t>
      </w:r>
      <w:r>
        <w:rPr>
          <w:rStyle w:val="132"/>
        </w:rPr>
        <w:t>преграда</w:t>
      </w:r>
      <w:r w:rsidRPr="00474702">
        <w:rPr>
          <w:rStyle w:val="132"/>
        </w:rPr>
        <w:t xml:space="preserve"> в случаях взлома преград и хранилищ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3"/>
        </w:numPr>
        <w:shd w:val="clear" w:color="auto" w:fill="auto"/>
        <w:tabs>
          <w:tab w:val="left" w:pos="639"/>
        </w:tabs>
        <w:spacing w:before="0"/>
        <w:ind w:firstLine="380"/>
      </w:pPr>
      <w:r>
        <w:rPr>
          <w:rStyle w:val="132"/>
        </w:rPr>
        <w:t>комплекты</w:t>
      </w:r>
      <w:r w:rsidRPr="00474702">
        <w:rPr>
          <w:rStyle w:val="132"/>
        </w:rPr>
        <w:t xml:space="preserve"> вещей, являющихся предметом преступных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посягательств (краж, грабежей, разбойных нападений и др.)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имеющие общие свойства в связи с механизмом преступления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условиями их происхождения, хранения и использования.</w:t>
      </w:r>
    </w:p>
    <w:p w:rsidR="000554B8" w:rsidRPr="00474702" w:rsidRDefault="00E51AA0" w:rsidP="00474702">
      <w:pPr>
        <w:pStyle w:val="131"/>
        <w:shd w:val="clear" w:color="auto" w:fill="auto"/>
        <w:spacing w:before="0" w:after="156"/>
        <w:ind w:firstLine="380"/>
      </w:pPr>
      <w:r w:rsidRPr="00474702">
        <w:rPr>
          <w:rStyle w:val="132"/>
        </w:rPr>
        <w:t>Доказательство целостности ситуационных материальных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комплексов следственным и экспертным путем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достаточно сложную самостоятельную задачу, так как зависит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возможности выявления интегративных связей между </w:t>
      </w:r>
      <w:r>
        <w:rPr>
          <w:rStyle w:val="132"/>
        </w:rPr>
        <w:t>отдельными</w:t>
      </w:r>
      <w:r w:rsidRPr="00474702">
        <w:rPr>
          <w:rStyle w:val="132"/>
        </w:rPr>
        <w:t xml:space="preserve"> компонентами этих комплексов. В то же время </w:t>
      </w:r>
      <w:r>
        <w:rPr>
          <w:rStyle w:val="132"/>
        </w:rPr>
        <w:t>процессуально</w:t>
      </w:r>
      <w:r w:rsidRPr="00474702">
        <w:rPr>
          <w:rStyle w:val="132"/>
        </w:rPr>
        <w:t xml:space="preserve">-доказательственное значение указанных фактов трудно </w:t>
      </w:r>
      <w:r>
        <w:rPr>
          <w:rStyle w:val="132"/>
        </w:rPr>
        <w:t>переоценить</w:t>
      </w:r>
      <w:r w:rsidRPr="00474702">
        <w:rPr>
          <w:rStyle w:val="132"/>
        </w:rPr>
        <w:t>, поскольку они являются, как правило, ядром предмета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и в силу случайного характера интегративных связей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между компонентами комплексов обладают выраженной </w:t>
      </w:r>
      <w:r>
        <w:rPr>
          <w:rStyle w:val="132"/>
        </w:rPr>
        <w:t>индивидуальностью.</w:t>
      </w:r>
      <w:r w:rsidRPr="00474702">
        <w:rPr>
          <w:rStyle w:val="132"/>
        </w:rPr>
        <w:t xml:space="preserve"> Поэтому доказательство целостности ситуационных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комплексов ведет</w:t>
      </w:r>
      <w:r>
        <w:rPr>
          <w:rStyle w:val="132"/>
        </w:rPr>
        <w:t xml:space="preserve"> в большинстве случаев</w:t>
      </w:r>
      <w:r w:rsidRPr="00474702">
        <w:rPr>
          <w:rStyle w:val="132"/>
        </w:rPr>
        <w:t xml:space="preserve"> к установлению главного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 по уголовному или гражданскому делу.</w:t>
      </w:r>
    </w:p>
    <w:p w:rsidR="000554B8" w:rsidRPr="00474702" w:rsidRDefault="00E51AA0" w:rsidP="007B2482">
      <w:pPr>
        <w:pStyle w:val="142"/>
        <w:shd w:val="clear" w:color="auto" w:fill="auto"/>
        <w:spacing w:before="240" w:after="120" w:line="210" w:lineRule="exact"/>
        <w:jc w:val="center"/>
      </w:pPr>
      <w:bookmarkStart w:id="89" w:name="_Toc499988271"/>
      <w:r w:rsidRPr="00474702">
        <w:rPr>
          <w:rStyle w:val="141"/>
          <w:i/>
        </w:rPr>
        <w:t>Материальная обстановка события</w:t>
      </w:r>
      <w:bookmarkEnd w:id="89"/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Под материальной обстановкой события следует понимать</w:t>
      </w:r>
      <w:r w:rsidR="00C8667E">
        <w:rPr>
          <w:rStyle w:val="132"/>
        </w:rPr>
        <w:t xml:space="preserve"> </w:t>
      </w:r>
      <w:r>
        <w:rPr>
          <w:rStyle w:val="132"/>
        </w:rPr>
        <w:t>целостную систему</w:t>
      </w:r>
      <w:r w:rsidRPr="00474702">
        <w:rPr>
          <w:rStyle w:val="132"/>
        </w:rPr>
        <w:t xml:space="preserve">, представляющую материальную среду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события, его пространственно-временной и </w:t>
      </w:r>
      <w:r>
        <w:rPr>
          <w:rStyle w:val="132"/>
        </w:rPr>
        <w:t>вещественный</w:t>
      </w:r>
      <w:r w:rsidRPr="00474702">
        <w:rPr>
          <w:rStyle w:val="132"/>
        </w:rPr>
        <w:t xml:space="preserve"> континуум. В этом же смысле в литературе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термин «вещная обстановка»</w:t>
      </w:r>
      <w:r w:rsidRPr="00474702">
        <w:rPr>
          <w:rStyle w:val="132"/>
          <w:vertAlign w:val="superscript"/>
        </w:rPr>
        <w:footnoteReference w:id="14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 материальной обстановки события надо отличать понятие</w:t>
      </w:r>
      <w:r w:rsidR="00C8667E">
        <w:rPr>
          <w:rStyle w:val="132"/>
        </w:rPr>
        <w:t xml:space="preserve"> </w:t>
      </w:r>
      <w:r>
        <w:rPr>
          <w:rStyle w:val="132"/>
        </w:rPr>
        <w:t>«следовая картина</w:t>
      </w:r>
      <w:r w:rsidRPr="00474702">
        <w:rPr>
          <w:rStyle w:val="132"/>
        </w:rPr>
        <w:t>» события, под которой понимается выделенная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материальной среде события целостная система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отражающая в материально-фиксированной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всю </w:t>
      </w:r>
      <w:r w:rsidRPr="00474702">
        <w:rPr>
          <w:rStyle w:val="132"/>
        </w:rPr>
        <w:lastRenderedPageBreak/>
        <w:t>сумму относящихся к предмету доказывания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события и представляющая совокупный след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Выделению данного источника доказательств способствовало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интенсивное развитие института специалиста в судебном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и активизация участия экспертов в следственных действиях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связанных с изучением материальной обстановки событий.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Необходимость процедур с участием специалистов и </w:t>
      </w:r>
      <w:r>
        <w:rPr>
          <w:rStyle w:val="132"/>
        </w:rPr>
        <w:t>экспертов</w:t>
      </w:r>
      <w:r w:rsidRPr="00474702">
        <w:rPr>
          <w:rStyle w:val="132"/>
        </w:rPr>
        <w:t>, в свою очередь, вызвана изменениями в структуре событий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требующих осмотра, освидетельствования, эксперимента, </w:t>
      </w:r>
      <w:r>
        <w:rPr>
          <w:rStyle w:val="132"/>
        </w:rPr>
        <w:t>экспертизы</w:t>
      </w:r>
      <w:r w:rsidRPr="00474702">
        <w:rPr>
          <w:rStyle w:val="132"/>
        </w:rPr>
        <w:t xml:space="preserve">. В их числе должны быть названы преступные и </w:t>
      </w:r>
      <w:r>
        <w:rPr>
          <w:rStyle w:val="132"/>
        </w:rPr>
        <w:t>техногенные</w:t>
      </w:r>
      <w:r w:rsidRPr="00474702">
        <w:rPr>
          <w:rStyle w:val="132"/>
        </w:rPr>
        <w:t xml:space="preserve"> взрывы, пожары, обрушения, стихийные бедствия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авиакатастрофы, террористические и диверсионные акты.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Участие специалиста и эксперта при производстве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действий на месте развития событий создает совершенно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новую исследовательскую ситуацию, требующую 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новой методологии и открывающую новые возможности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Особенность этой исследовательской ситуации состоит в 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специалист и эксперт могут исследовать не отдельные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предметы, искусственно изолированные из среды и </w:t>
      </w:r>
      <w:r>
        <w:rPr>
          <w:rStyle w:val="132"/>
        </w:rPr>
        <w:t>исследуемые</w:t>
      </w:r>
      <w:r w:rsidRPr="00474702">
        <w:rPr>
          <w:rStyle w:val="132"/>
        </w:rPr>
        <w:t xml:space="preserve"> в лабораторной обстановке, а всю совокупность этих следов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предметов, образующих материальную обстановку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Специфика этого объекта состоит в том, что он может </w:t>
      </w:r>
      <w:r>
        <w:rPr>
          <w:rStyle w:val="132"/>
        </w:rPr>
        <w:t>исследоваться</w:t>
      </w:r>
      <w:r w:rsidRPr="00474702">
        <w:rPr>
          <w:rStyle w:val="132"/>
        </w:rPr>
        <w:t xml:space="preserve"> как самостоятельное целостное образование во всем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многообразии его системно-структурных связей.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Изучение указанных связей составляет содержание </w:t>
      </w:r>
      <w:r>
        <w:rPr>
          <w:rStyle w:val="132"/>
        </w:rPr>
        <w:t>экспертного</w:t>
      </w:r>
      <w:r w:rsidRPr="00474702">
        <w:rPr>
          <w:rStyle w:val="132"/>
        </w:rPr>
        <w:t xml:space="preserve"> ситуалогического анализа. Оставаясь в границах своих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познаний, опираясь на исследование причинно-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и иных материально выраженных связей в структуре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события, эксперт (специалист) получает в ряде случаев </w:t>
      </w:r>
      <w:r>
        <w:rPr>
          <w:rStyle w:val="132"/>
        </w:rPr>
        <w:t>возможность</w:t>
      </w:r>
      <w:r w:rsidRPr="00474702">
        <w:rPr>
          <w:rStyle w:val="132"/>
        </w:rPr>
        <w:t xml:space="preserve"> установить обстоятельства исследуемого события и данные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личности преступников, являющиеся предметом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К их числу относятся: данные о количестве преступников, </w:t>
      </w:r>
      <w:r>
        <w:rPr>
          <w:rStyle w:val="132"/>
        </w:rPr>
        <w:t>последовательности</w:t>
      </w:r>
      <w:r w:rsidRPr="00474702">
        <w:rPr>
          <w:rStyle w:val="132"/>
        </w:rPr>
        <w:t xml:space="preserve"> их действий; тип, вид и особенности орудий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средств преступления; время, затраченное на выполнение </w:t>
      </w:r>
      <w:r>
        <w:rPr>
          <w:rStyle w:val="132"/>
        </w:rPr>
        <w:t>преступных</w:t>
      </w:r>
      <w:r w:rsidRPr="00474702">
        <w:rPr>
          <w:rStyle w:val="132"/>
        </w:rPr>
        <w:t xml:space="preserve"> действий; профессиональные навыки исполнителей,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анатомо-фи</w:t>
      </w:r>
      <w:r w:rsidRPr="00474702">
        <w:rPr>
          <w:rStyle w:val="132"/>
        </w:rPr>
        <w:lastRenderedPageBreak/>
        <w:t>зиологические и патологические свойства, возраст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половую принадлежность; ориентацию в ситуации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участников события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Вместе с тем следует подчеркнуть, что экспертно-</w:t>
      </w:r>
      <w:r>
        <w:rPr>
          <w:rStyle w:val="132"/>
        </w:rPr>
        <w:t>ситуалогический</w:t>
      </w:r>
      <w:r w:rsidRPr="00474702">
        <w:rPr>
          <w:rStyle w:val="132"/>
        </w:rPr>
        <w:t xml:space="preserve"> анализ должен базироваться исключительно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результатах непосредственного исследования специалистами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материальной среды события, осуществляемого на основе своих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познаний. Только при этом условии их выводы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рассматриваться как самостоятельные источники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Если, как это нередко случается, специалисты, </w:t>
      </w:r>
      <w:r>
        <w:rPr>
          <w:rStyle w:val="132"/>
        </w:rPr>
        <w:t>осуществляющие</w:t>
      </w:r>
      <w:r w:rsidRPr="00474702">
        <w:rPr>
          <w:rStyle w:val="132"/>
        </w:rPr>
        <w:t xml:space="preserve"> ситуалогический анализ, наряду с данными собственных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исследований, используют результаты расследования (показания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свидетелей, результаты ревизий, результаты служебных </w:t>
      </w:r>
      <w:r>
        <w:rPr>
          <w:rStyle w:val="132"/>
        </w:rPr>
        <w:t>расследований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), </w:t>
      </w:r>
      <w:r>
        <w:rPr>
          <w:rStyle w:val="132"/>
        </w:rPr>
        <w:t xml:space="preserve">то </w:t>
      </w:r>
      <w:r w:rsidRPr="00474702">
        <w:rPr>
          <w:rStyle w:val="132"/>
        </w:rPr>
        <w:t>их выводы могут иметь характер условных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умозаключений, достоверность которых зависит от правильности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аргументов, положенных в основу вывода.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если при определении причины пожара специалист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использовал показания свидетелей о том, когда и откуда пошел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дым, какого он был цвета, запаха </w:t>
      </w:r>
      <w:r>
        <w:rPr>
          <w:rStyle w:val="132"/>
        </w:rPr>
        <w:t>и</w:t>
      </w:r>
      <w:r w:rsidR="00AF3106">
        <w:rPr>
          <w:rStyle w:val="132"/>
        </w:rPr>
        <w:t xml:space="preserve"> </w:t>
      </w:r>
      <w:r>
        <w:rPr>
          <w:rStyle w:val="132"/>
        </w:rPr>
        <w:t>т</w:t>
      </w:r>
      <w:r w:rsidRPr="00474702">
        <w:rPr>
          <w:rStyle w:val="132"/>
        </w:rPr>
        <w:t xml:space="preserve">.д., </w:t>
      </w:r>
      <w:r>
        <w:rPr>
          <w:rStyle w:val="132"/>
        </w:rPr>
        <w:t xml:space="preserve">то </w:t>
      </w:r>
      <w:r w:rsidRPr="00474702">
        <w:rPr>
          <w:rStyle w:val="132"/>
        </w:rPr>
        <w:t xml:space="preserve">достоверность </w:t>
      </w:r>
      <w:r>
        <w:rPr>
          <w:rStyle w:val="132"/>
        </w:rPr>
        <w:t>вывода</w:t>
      </w:r>
      <w:r w:rsidRPr="00474702">
        <w:rPr>
          <w:rStyle w:val="132"/>
        </w:rPr>
        <w:t xml:space="preserve"> эксперта будет прямо связана с достоверностью показаний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свидетелей.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отличие от экспертного, следственно-судебный </w:t>
      </w:r>
      <w:r>
        <w:rPr>
          <w:rStyle w:val="132"/>
        </w:rPr>
        <w:t>ситуалогический</w:t>
      </w:r>
      <w:r w:rsidRPr="00474702">
        <w:rPr>
          <w:rStyle w:val="132"/>
        </w:rPr>
        <w:t xml:space="preserve"> анализ базируется на всей совокупности имеющихся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доказательств, в том числе на заключениях экспертов. Однако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этом случае следователь и суд должны четко отграничивать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выводы на основе непосредственного исследования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вещественных доказательств и выводы на основе анализа </w:t>
      </w:r>
      <w:r>
        <w:rPr>
          <w:rStyle w:val="132"/>
        </w:rPr>
        <w:t>доказанных</w:t>
      </w:r>
      <w:r w:rsidRPr="00474702">
        <w:rPr>
          <w:rStyle w:val="132"/>
        </w:rPr>
        <w:t xml:space="preserve"> фактов (логическое, опосредованное исследование).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составе связей, составляющих предмет ситуалогического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анализа, следует выделить три </w:t>
      </w:r>
      <w:r>
        <w:rPr>
          <w:rStyle w:val="132"/>
        </w:rPr>
        <w:t>основные</w:t>
      </w:r>
      <w:r w:rsidRPr="00474702">
        <w:rPr>
          <w:rStyle w:val="132"/>
        </w:rPr>
        <w:t xml:space="preserve"> группы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64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3"/>
        </w:rPr>
        <w:t>Системные связи самой материальной обстановки,</w:t>
      </w:r>
      <w:r w:rsidRPr="00474702">
        <w:rPr>
          <w:rStyle w:val="132"/>
        </w:rPr>
        <w:t xml:space="preserve"> </w:t>
      </w:r>
      <w:r>
        <w:rPr>
          <w:rStyle w:val="132"/>
        </w:rPr>
        <w:t>характеризующие</w:t>
      </w:r>
      <w:r w:rsidRPr="00474702">
        <w:rPr>
          <w:rStyle w:val="132"/>
        </w:rPr>
        <w:t xml:space="preserve"> ее как самостоятельный источник доказательств: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 пространственно</w:t>
      </w:r>
      <w:r w:rsidRPr="00474702">
        <w:rPr>
          <w:rStyle w:val="132"/>
        </w:rPr>
        <w:t xml:space="preserve">-временные (например, </w:t>
      </w:r>
      <w:r>
        <w:rPr>
          <w:rStyle w:val="132"/>
        </w:rPr>
        <w:t>пространственные</w:t>
      </w:r>
      <w:r w:rsidRPr="00474702">
        <w:rPr>
          <w:rStyle w:val="132"/>
        </w:rPr>
        <w:t xml:space="preserve"> границы места происшествия на протяжении определенного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отрезка времени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 структурно</w:t>
      </w:r>
      <w:r w:rsidRPr="00474702">
        <w:rPr>
          <w:rStyle w:val="132"/>
        </w:rPr>
        <w:t>-функциональные (например, функциональное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назначение частей помещений, оборудования и </w:t>
      </w:r>
      <w:r w:rsidR="00C8667E">
        <w:rPr>
          <w:rStyle w:val="132"/>
        </w:rPr>
        <w:t>т.п.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65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3"/>
        </w:rPr>
        <w:t>Системные связи элементов деятельности,</w:t>
      </w:r>
      <w:r w:rsidRPr="00474702">
        <w:rPr>
          <w:rStyle w:val="132"/>
        </w:rPr>
        <w:t xml:space="preserve"> составляющей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предмет доказывания: субъект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программно-целевой блок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 xml:space="preserve">орудия и средства действия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предмет действий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внешняя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обстановка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результат.</w:t>
      </w:r>
    </w:p>
    <w:p w:rsidR="000554B8" w:rsidRPr="00474702" w:rsidRDefault="00E51AA0" w:rsidP="00474702">
      <w:pPr>
        <w:pStyle w:val="131"/>
        <w:numPr>
          <w:ilvl w:val="0"/>
          <w:numId w:val="65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3"/>
        </w:rPr>
        <w:t>Системные связи взаимодействия материальных элементов</w:t>
      </w:r>
      <w:r w:rsidR="00C8667E">
        <w:rPr>
          <w:rStyle w:val="133"/>
        </w:rPr>
        <w:t xml:space="preserve"> </w:t>
      </w:r>
      <w:r w:rsidRPr="00474702">
        <w:rPr>
          <w:rStyle w:val="132"/>
        </w:rPr>
        <w:t xml:space="preserve">механизма исследуемого события: субъект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орудие </w:t>
      </w:r>
      <w:r w:rsidR="00C8667E">
        <w:rPr>
          <w:rStyle w:val="132"/>
        </w:rPr>
        <w:t>-</w:t>
      </w:r>
      <w:r>
        <w:rPr>
          <w:rStyle w:val="132"/>
        </w:rPr>
        <w:t xml:space="preserve"> предмет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место.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Новые возможности доказывания с использованием </w:t>
      </w:r>
      <w:r>
        <w:rPr>
          <w:rStyle w:val="132"/>
        </w:rPr>
        <w:t>рассматриваемого</w:t>
      </w:r>
      <w:r w:rsidRPr="00474702">
        <w:rPr>
          <w:rStyle w:val="132"/>
        </w:rPr>
        <w:t xml:space="preserve"> источника могут быть проиллюстрированы на </w:t>
      </w:r>
      <w:r>
        <w:rPr>
          <w:rStyle w:val="132"/>
        </w:rPr>
        <w:t>примере</w:t>
      </w:r>
      <w:r w:rsidRPr="00474702">
        <w:rPr>
          <w:rStyle w:val="132"/>
        </w:rPr>
        <w:t xml:space="preserve"> использования следов преступника на месте происшествия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целях его идентификации.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традиционном подходе идентификационные </w:t>
      </w:r>
      <w:r>
        <w:rPr>
          <w:rStyle w:val="132"/>
        </w:rPr>
        <w:t>возможности</w:t>
      </w:r>
      <w:r w:rsidRPr="00474702">
        <w:rPr>
          <w:rStyle w:val="132"/>
        </w:rPr>
        <w:t xml:space="preserve"> полностью определяются объемом информации об </w:t>
      </w:r>
      <w:r>
        <w:rPr>
          <w:rStyle w:val="132"/>
        </w:rPr>
        <w:t>идентифицируемом</w:t>
      </w:r>
      <w:r w:rsidRPr="00474702">
        <w:rPr>
          <w:rStyle w:val="132"/>
        </w:rPr>
        <w:t xml:space="preserve"> объекте в его отдельном следе, например отдельном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следе пальца. Если этой информации недостаточно,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обнаружено до </w:t>
      </w:r>
      <w:r>
        <w:rPr>
          <w:rStyle w:val="132"/>
        </w:rPr>
        <w:t>пяти</w:t>
      </w:r>
      <w:r w:rsidRPr="00474702">
        <w:rPr>
          <w:rStyle w:val="132"/>
        </w:rPr>
        <w:t xml:space="preserve"> совпадающих особенностей папиллярного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узора, вопрос о тождестве разрешен быть не может. При этом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принята во внимание информация, содержащаяся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других следах, найденных на месте преступления. Сторонники</w:t>
      </w:r>
      <w:r w:rsidR="00C8667E">
        <w:rPr>
          <w:rStyle w:val="132"/>
        </w:rPr>
        <w:t xml:space="preserve"> </w:t>
      </w:r>
      <w:r>
        <w:rPr>
          <w:rStyle w:val="132"/>
        </w:rPr>
        <w:t>данного</w:t>
      </w:r>
      <w:r w:rsidRPr="00474702">
        <w:rPr>
          <w:rStyle w:val="132"/>
        </w:rPr>
        <w:t xml:space="preserve"> подхода считают идентификацию по совокупным следам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«нереальной идентификацией», поскольку не исключена </w:t>
      </w:r>
      <w:r>
        <w:rPr>
          <w:rStyle w:val="132"/>
        </w:rPr>
        <w:t>возможность</w:t>
      </w:r>
      <w:r w:rsidRPr="00474702">
        <w:rPr>
          <w:rStyle w:val="132"/>
        </w:rPr>
        <w:t xml:space="preserve"> того, что такие следы действительно могли быть оставлены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разное время и разными лицами, </w:t>
      </w:r>
      <w:r>
        <w:rPr>
          <w:rStyle w:val="132"/>
        </w:rPr>
        <w:t xml:space="preserve">и </w:t>
      </w:r>
      <w:r w:rsidRPr="00474702">
        <w:rPr>
          <w:rStyle w:val="132"/>
        </w:rPr>
        <w:t>такая идентификация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имеет фактического основания. Однако основания для такой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 могут быть получены при системно-</w:t>
      </w:r>
      <w:r>
        <w:rPr>
          <w:rStyle w:val="132"/>
        </w:rPr>
        <w:t>ситуационном</w:t>
      </w:r>
      <w:r w:rsidRPr="00474702">
        <w:rPr>
          <w:rStyle w:val="132"/>
        </w:rPr>
        <w:t xml:space="preserve"> подходе, когда место происшествия рассматривается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целостное материальное образование, совокупный </w:t>
      </w:r>
      <w:r>
        <w:rPr>
          <w:rStyle w:val="132"/>
        </w:rPr>
        <w:t>следоноситель</w:t>
      </w:r>
      <w:r w:rsidRPr="00474702">
        <w:rPr>
          <w:rStyle w:val="132"/>
        </w:rPr>
        <w:t>, отражающий целостную систему действий одного и того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объекта. Для этого с привлечением специалистов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изучены системно-структурные связи следоносителя, отраженной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и отраженного объекта. В результате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установлено, что отдельные следы на предмете или их </w:t>
      </w:r>
      <w:r>
        <w:rPr>
          <w:rStyle w:val="132"/>
        </w:rPr>
        <w:t>совокупность</w:t>
      </w:r>
      <w:r w:rsidRPr="00474702">
        <w:rPr>
          <w:rStyle w:val="132"/>
        </w:rPr>
        <w:t xml:space="preserve"> на разных предметах оставлены пальцами одной и той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руки. Следы ног образуют «дорожку» последовательно </w:t>
      </w:r>
      <w:r>
        <w:rPr>
          <w:rStyle w:val="132"/>
        </w:rPr>
        <w:t>оставленных</w:t>
      </w:r>
      <w:r w:rsidRPr="00474702">
        <w:rPr>
          <w:rStyle w:val="132"/>
        </w:rPr>
        <w:t xml:space="preserve"> следов, сопровождаемых следом трости. Следы крови,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рук, следы ног оставлены одним и тем же лицом, совершившим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взлом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Такой вывод дает основание рассматривать </w:t>
      </w:r>
      <w:r>
        <w:rPr>
          <w:rStyle w:val="132"/>
        </w:rPr>
        <w:t>указанные</w:t>
      </w:r>
      <w:r w:rsidRPr="00474702">
        <w:rPr>
          <w:rStyle w:val="132"/>
        </w:rPr>
        <w:t xml:space="preserve"> совокупности следов</w:t>
      </w:r>
      <w:r>
        <w:rPr>
          <w:rStyle w:val="132"/>
        </w:rPr>
        <w:t>,</w:t>
      </w:r>
      <w:r w:rsidRPr="00474702">
        <w:rPr>
          <w:rStyle w:val="132"/>
        </w:rPr>
        <w:t xml:space="preserve"> как следы целостного объекта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совокупном следоносителе. Это последнее, в свою очередь, 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основание для суммирования </w:t>
      </w:r>
      <w:r w:rsidRPr="00474702">
        <w:rPr>
          <w:rStyle w:val="132"/>
        </w:rPr>
        <w:lastRenderedPageBreak/>
        <w:t>содержащейся в отдельных следах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</w:t>
      </w:r>
      <w:r w:rsidRPr="00474702">
        <w:rPr>
          <w:rStyle w:val="132"/>
          <w:vertAlign w:val="superscript"/>
        </w:rPr>
        <w:footnoteReference w:id="14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after="148" w:line="245" w:lineRule="exact"/>
        <w:ind w:firstLine="380"/>
      </w:pPr>
      <w:r w:rsidRPr="00474702">
        <w:rPr>
          <w:rStyle w:val="132"/>
        </w:rPr>
        <w:t>Если учесть, что основной проблемой доказывания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практике дефицит доказательственной информации, нетрудно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убедиться, какие дополнительные возможности предоставляет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рассматриваемый подход. При этом, однако, не следует упускать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 </w:t>
      </w:r>
      <w:r>
        <w:rPr>
          <w:rStyle w:val="132"/>
        </w:rPr>
        <w:t>виду</w:t>
      </w:r>
      <w:r w:rsidRPr="00474702">
        <w:rPr>
          <w:rStyle w:val="132"/>
        </w:rPr>
        <w:t>, что целостность следоносителя и отображенного в нем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 подлежит в этих случаях самостоятельному доказыванию.</w:t>
      </w:r>
    </w:p>
    <w:p w:rsidR="000554B8" w:rsidRPr="00474702" w:rsidRDefault="00E51AA0" w:rsidP="00AF3106">
      <w:pPr>
        <w:pStyle w:val="142"/>
        <w:shd w:val="clear" w:color="auto" w:fill="auto"/>
        <w:spacing w:before="240" w:after="120" w:line="210" w:lineRule="exact"/>
        <w:jc w:val="center"/>
      </w:pPr>
      <w:bookmarkStart w:id="90" w:name="_Toc499988272"/>
      <w:r w:rsidRPr="00474702">
        <w:rPr>
          <w:rStyle w:val="141"/>
          <w:i/>
        </w:rPr>
        <w:t>Материалы дела</w:t>
      </w:r>
      <w:bookmarkEnd w:id="90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Особое место в системе источников вещественных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занимают материалы дела: протоколы 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судебных действий и приложения к ним. Эти материалы имеют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неоднородную структуру, различный процессуальный статус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различные информационные характеристики, как источники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доказательственной информации.</w:t>
      </w:r>
    </w:p>
    <w:p w:rsidR="000554B8" w:rsidRPr="00474702" w:rsidRDefault="00E51AA0" w:rsidP="00AF3106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Остановимся на возможностях использования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в зависимости от сигнальной или знаковой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отражения содержащейся в них информации.</w:t>
      </w:r>
    </w:p>
    <w:p w:rsidR="000554B8" w:rsidRPr="00474702" w:rsidRDefault="00E51AA0" w:rsidP="00AF3106">
      <w:pPr>
        <w:pStyle w:val="32"/>
        <w:keepNext/>
        <w:keepLines/>
        <w:shd w:val="clear" w:color="auto" w:fill="auto"/>
        <w:spacing w:after="120" w:line="190" w:lineRule="exact"/>
        <w:ind w:firstLine="0"/>
        <w:jc w:val="center"/>
      </w:pPr>
      <w:bookmarkStart w:id="91" w:name="bookmark31"/>
      <w:r w:rsidRPr="00474702">
        <w:rPr>
          <w:rStyle w:val="33"/>
          <w:b/>
        </w:rPr>
        <w:t>А. Сигнальная форма</w:t>
      </w:r>
      <w:bookmarkEnd w:id="91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этой форме выражена информация в вещественных </w:t>
      </w:r>
      <w:r>
        <w:rPr>
          <w:rStyle w:val="132"/>
        </w:rPr>
        <w:t>доказательствах</w:t>
      </w:r>
      <w:r w:rsidRPr="00474702">
        <w:rPr>
          <w:rStyle w:val="132"/>
        </w:rPr>
        <w:t>, приобщенных к делу, образцах, приложениях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протоколам следовых копий, фото-, кино-, видеозаписей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электронных дисках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В знаковой форме информация о </w:t>
      </w:r>
      <w:r>
        <w:rPr>
          <w:rStyle w:val="132"/>
        </w:rPr>
        <w:t>предметно</w:t>
      </w:r>
      <w:r w:rsidRPr="00474702">
        <w:rPr>
          <w:rStyle w:val="132"/>
        </w:rPr>
        <w:t xml:space="preserve">-вещественных свойствах источников выражена в </w:t>
      </w:r>
      <w:r>
        <w:rPr>
          <w:rStyle w:val="132"/>
        </w:rPr>
        <w:t>протоколах</w:t>
      </w:r>
      <w:r w:rsidRPr="00474702">
        <w:rPr>
          <w:rStyle w:val="132"/>
        </w:rPr>
        <w:t xml:space="preserve"> и приложениях, выполненных в знаковой форме: планах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схемах, рисованных портретах, фотороботах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after="164" w:line="245" w:lineRule="exact"/>
        <w:ind w:firstLine="380"/>
      </w:pPr>
      <w:r w:rsidRPr="00474702">
        <w:rPr>
          <w:rStyle w:val="132"/>
        </w:rPr>
        <w:t>Материалы дела, содержащие информацию о предметно-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свойствах в сигнальной форме, могут быть объектами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любых специальных и экспертных исследований с применением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научно-технических средств и методов. Особенностями таких </w:t>
      </w:r>
      <w:r>
        <w:rPr>
          <w:rStyle w:val="132"/>
        </w:rPr>
        <w:t>исследований</w:t>
      </w:r>
      <w:r w:rsidRPr="00474702">
        <w:rPr>
          <w:rStyle w:val="132"/>
        </w:rPr>
        <w:t>, как указывалось выше, является то обстоятельство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приобщенные к делу источники искусственно изолированы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 </w:t>
      </w:r>
      <w:r w:rsidRPr="00474702">
        <w:rPr>
          <w:rStyle w:val="132"/>
        </w:rPr>
        <w:lastRenderedPageBreak/>
        <w:t xml:space="preserve">реальных связей, которыми они связаны с окружающей </w:t>
      </w:r>
      <w:r>
        <w:rPr>
          <w:rStyle w:val="132"/>
        </w:rPr>
        <w:t>материальной</w:t>
      </w:r>
      <w:r w:rsidRPr="00474702">
        <w:rPr>
          <w:rStyle w:val="132"/>
        </w:rPr>
        <w:t xml:space="preserve"> средой, могущими иметь существенное значение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доказывания. Полное или частичное восстановление таких связей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отдельных случаях возможно при повторном осмотре места </w:t>
      </w:r>
      <w:r>
        <w:rPr>
          <w:rStyle w:val="132"/>
        </w:rPr>
        <w:t>происшествия</w:t>
      </w:r>
      <w:r w:rsidRPr="00474702">
        <w:rPr>
          <w:rStyle w:val="132"/>
        </w:rPr>
        <w:t xml:space="preserve"> или исследовании протоколов, схем, чертежей и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материалов дела. Эти ограничения возникают также в случаях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когда предмет приобщается к делу не целиком, а в отдельной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части, например кусок оконного стекла.</w:t>
      </w:r>
    </w:p>
    <w:p w:rsidR="000554B8" w:rsidRPr="00474702" w:rsidRDefault="00E51AA0" w:rsidP="00AF3106">
      <w:pPr>
        <w:pStyle w:val="32"/>
        <w:keepNext/>
        <w:keepLines/>
        <w:shd w:val="clear" w:color="auto" w:fill="auto"/>
        <w:spacing w:after="120" w:line="190" w:lineRule="exact"/>
        <w:ind w:firstLine="0"/>
        <w:jc w:val="center"/>
      </w:pPr>
      <w:bookmarkStart w:id="92" w:name="bookmark32"/>
      <w:r w:rsidRPr="00474702">
        <w:rPr>
          <w:rStyle w:val="33"/>
          <w:b/>
        </w:rPr>
        <w:t>Б. Знаковые формы</w:t>
      </w:r>
      <w:bookmarkEnd w:id="92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Материалы дела, содержащие информацию о предметно</w:t>
      </w:r>
      <w:r w:rsidR="00AF3106">
        <w:rPr>
          <w:rStyle w:val="132"/>
        </w:rPr>
        <w:t>-</w:t>
      </w:r>
      <w:r w:rsidRPr="00474702">
        <w:rPr>
          <w:rStyle w:val="132"/>
        </w:rPr>
        <w:t>вещественных свойствах: протоколы, схемы, чертежи, рисунки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т.п.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занимают особое место в системе источников </w:t>
      </w:r>
      <w:r>
        <w:rPr>
          <w:rStyle w:val="132"/>
        </w:rPr>
        <w:t>доказательств.</w:t>
      </w:r>
      <w:r w:rsidRPr="00474702">
        <w:rPr>
          <w:rStyle w:val="132"/>
        </w:rPr>
        <w:t xml:space="preserve"> С одной стороны, они фиксируют свойства материальной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 и содержат информацию о механизме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 В этом качестве они могут быть источниками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специальном, в том числе экспертном</w:t>
      </w:r>
      <w:r>
        <w:rPr>
          <w:rStyle w:val="132"/>
        </w:rPr>
        <w:t>,</w:t>
      </w:r>
      <w:r w:rsidRPr="00474702">
        <w:rPr>
          <w:rStyle w:val="132"/>
        </w:rPr>
        <w:t xml:space="preserve"> исследовании. С другой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стороны, оценка информации, выраженной в знаковой форме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строго говоря, выходит за рамки специальных познаний </w:t>
      </w:r>
      <w:r>
        <w:rPr>
          <w:rStyle w:val="132"/>
        </w:rPr>
        <w:t>экспертов</w:t>
      </w:r>
      <w:r w:rsidRPr="00474702">
        <w:rPr>
          <w:rStyle w:val="132"/>
        </w:rPr>
        <w:t xml:space="preserve">. Исключение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психологическая и психиатрическая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экспертизы, при которых сама форма психического отражения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действительности составляет предмет экспертного исследования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остальных случаях исследование форм психического отражения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действительности в источниках, выраженных в словесно-</w:t>
      </w:r>
      <w:r>
        <w:rPr>
          <w:rStyle w:val="132"/>
        </w:rPr>
        <w:t>языковой</w:t>
      </w:r>
      <w:r w:rsidRPr="00474702">
        <w:rPr>
          <w:rStyle w:val="132"/>
        </w:rPr>
        <w:t xml:space="preserve"> и письменно-знаковой форме, относится к компетенции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субъектов доказывания, осуществляющих соответствующие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следственные и судебные действия: допросы, очные ставки, </w:t>
      </w:r>
      <w:r>
        <w:rPr>
          <w:rStyle w:val="132"/>
        </w:rPr>
        <w:t>опознания</w:t>
      </w:r>
      <w:r w:rsidRPr="00474702">
        <w:rPr>
          <w:rStyle w:val="132"/>
        </w:rPr>
        <w:t>, проверки показаний на месте и т.</w:t>
      </w:r>
      <w:r w:rsidR="00AF3106">
        <w:rPr>
          <w:rStyle w:val="132"/>
        </w:rPr>
        <w:t>п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связи с изложенным возможности использования </w:t>
      </w:r>
      <w:r>
        <w:rPr>
          <w:rStyle w:val="132"/>
        </w:rPr>
        <w:t>знаковой</w:t>
      </w:r>
      <w:r w:rsidRPr="00474702">
        <w:rPr>
          <w:rStyle w:val="132"/>
        </w:rPr>
        <w:t xml:space="preserve"> информации в специальных и экспертных исследованиях</w:t>
      </w:r>
      <w:r w:rsidR="00C8667E">
        <w:rPr>
          <w:rStyle w:val="132"/>
        </w:rPr>
        <w:t xml:space="preserve"> </w:t>
      </w:r>
      <w:r>
        <w:rPr>
          <w:rStyle w:val="132"/>
        </w:rPr>
        <w:t>ограниченны</w:t>
      </w:r>
      <w:r w:rsidRPr="00474702">
        <w:rPr>
          <w:rStyle w:val="132"/>
        </w:rPr>
        <w:t>. В полном объеме они могут быть использованы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специалистами в стадии анализа следственно-экспертной </w:t>
      </w:r>
      <w:r>
        <w:rPr>
          <w:rStyle w:val="132"/>
        </w:rPr>
        <w:t>ситуации</w:t>
      </w:r>
      <w:r w:rsidRPr="00474702">
        <w:rPr>
          <w:rStyle w:val="132"/>
        </w:rPr>
        <w:t xml:space="preserve"> для общей </w:t>
      </w:r>
      <w:r>
        <w:rPr>
          <w:rStyle w:val="132"/>
        </w:rPr>
        <w:t>ориентировки</w:t>
      </w:r>
      <w:r w:rsidRPr="00474702">
        <w:rPr>
          <w:rStyle w:val="132"/>
        </w:rPr>
        <w:t xml:space="preserve"> в характере и обстоятельствах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события, а также в целях определения возможностей обнаружения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информации, выделения информационных полей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определения объектов и предмета экспертного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Недопустимо использовать указанную информацию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обоснования экспертного вывода. Он должен быть основан </w:t>
      </w:r>
      <w:r>
        <w:rPr>
          <w:rStyle w:val="132"/>
        </w:rPr>
        <w:t>исключительно</w:t>
      </w:r>
      <w:r w:rsidRPr="00474702">
        <w:rPr>
          <w:rStyle w:val="132"/>
        </w:rPr>
        <w:t xml:space="preserve"> на данных, полученных посредством 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познаний из источников с сигнальной формой </w:t>
      </w:r>
      <w:r>
        <w:rPr>
          <w:rStyle w:val="132"/>
        </w:rPr>
        <w:t>отражения</w:t>
      </w:r>
      <w:r w:rsidRPr="00474702">
        <w:rPr>
          <w:rStyle w:val="132"/>
        </w:rPr>
        <w:t xml:space="preserve"> информации. Следует отметить в связи со сказанным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ряд важнейших доказательственных свойств источников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например микрорельеф следа, в принципе не может быть </w:t>
      </w:r>
      <w:r>
        <w:rPr>
          <w:rStyle w:val="132"/>
        </w:rPr>
        <w:t>вербализован</w:t>
      </w:r>
      <w:r w:rsidRPr="00474702">
        <w:rPr>
          <w:rStyle w:val="132"/>
        </w:rPr>
        <w:t xml:space="preserve"> и описан в протоколе осмотра места происшествия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вещественного доказательства.</w:t>
      </w:r>
    </w:p>
    <w:p w:rsidR="000554B8" w:rsidRPr="00474702" w:rsidRDefault="00E51AA0" w:rsidP="0062419F">
      <w:pPr>
        <w:pStyle w:val="131"/>
        <w:shd w:val="clear" w:color="auto" w:fill="auto"/>
        <w:spacing w:before="0" w:after="240" w:line="245" w:lineRule="exact"/>
        <w:ind w:firstLine="380"/>
      </w:pPr>
      <w:r w:rsidRPr="00474702">
        <w:rPr>
          <w:rStyle w:val="132"/>
        </w:rPr>
        <w:t xml:space="preserve">Поэтому, в частности, нельзя признать допустимым </w:t>
      </w:r>
      <w:r>
        <w:rPr>
          <w:rStyle w:val="132"/>
        </w:rPr>
        <w:t>экспертное</w:t>
      </w:r>
      <w:r w:rsidRPr="00474702">
        <w:rPr>
          <w:rStyle w:val="132"/>
        </w:rPr>
        <w:t xml:space="preserve"> доказательство тождества объекта по описанию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следа, внешности человека по рисованным и комбинированным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портретам, фотороботам, скульптурным портретам и другим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источникам, не обеспечивающим строгого изоморфизма </w:t>
      </w:r>
      <w:r>
        <w:rPr>
          <w:rStyle w:val="132"/>
        </w:rPr>
        <w:t>отображения.</w:t>
      </w:r>
      <w:r w:rsidRPr="00474702">
        <w:rPr>
          <w:rStyle w:val="132"/>
        </w:rPr>
        <w:t xml:space="preserve"> Они могут рассматриваться только как источники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ориентирующей и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информации.</w:t>
      </w:r>
    </w:p>
    <w:p w:rsidR="0062419F" w:rsidRPr="0062419F" w:rsidRDefault="00E51AA0" w:rsidP="0062419F">
      <w:pPr>
        <w:pStyle w:val="26"/>
        <w:keepNext/>
        <w:keepLines/>
        <w:numPr>
          <w:ilvl w:val="1"/>
          <w:numId w:val="65"/>
        </w:numPr>
        <w:shd w:val="clear" w:color="auto" w:fill="auto"/>
        <w:tabs>
          <w:tab w:val="left" w:pos="426"/>
        </w:tabs>
        <w:spacing w:before="240" w:after="0" w:line="269" w:lineRule="exact"/>
        <w:jc w:val="center"/>
        <w:rPr>
          <w:rStyle w:val="27"/>
          <w:b/>
          <w:bCs/>
        </w:rPr>
      </w:pPr>
      <w:bookmarkStart w:id="93" w:name="bookmark33"/>
      <w:bookmarkStart w:id="94" w:name="_Toc358570071"/>
      <w:bookmarkStart w:id="95" w:name="_Toc499988273"/>
      <w:r w:rsidRPr="00474702">
        <w:rPr>
          <w:rStyle w:val="27"/>
          <w:b/>
        </w:rPr>
        <w:t>Анализ информационной структуры</w:t>
      </w:r>
    </w:p>
    <w:p w:rsidR="000554B8" w:rsidRDefault="00E51AA0" w:rsidP="0062419F">
      <w:pPr>
        <w:pStyle w:val="26"/>
        <w:keepNext/>
        <w:keepLines/>
        <w:shd w:val="clear" w:color="auto" w:fill="auto"/>
        <w:tabs>
          <w:tab w:val="left" w:pos="426"/>
        </w:tabs>
        <w:spacing w:before="0" w:after="120" w:line="269" w:lineRule="exact"/>
        <w:jc w:val="center"/>
      </w:pPr>
      <w:r w:rsidRPr="00474702">
        <w:rPr>
          <w:rStyle w:val="27"/>
          <w:b/>
        </w:rPr>
        <w:t>вещественных источников</w:t>
      </w:r>
      <w:bookmarkEnd w:id="93"/>
      <w:bookmarkEnd w:id="94"/>
    </w:p>
    <w:bookmarkEnd w:id="95"/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процессе фактологического исследования источников </w:t>
      </w:r>
      <w:r>
        <w:rPr>
          <w:rStyle w:val="132"/>
        </w:rPr>
        <w:t>решаются</w:t>
      </w:r>
      <w:r w:rsidRPr="00474702">
        <w:rPr>
          <w:rStyle w:val="132"/>
        </w:rPr>
        <w:t xml:space="preserve"> две основные задачи: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5"/>
        </w:tabs>
        <w:spacing w:before="0" w:line="245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устанавливаются объекты, участвующие в процессах </w:t>
      </w:r>
      <w:r>
        <w:rPr>
          <w:rStyle w:val="132"/>
        </w:rPr>
        <w:t>взаимодействия</w:t>
      </w:r>
      <w:r w:rsidRPr="00474702"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устанавливается механизм их взаимодействия.</w:t>
      </w:r>
    </w:p>
    <w:p w:rsidR="000554B8" w:rsidRDefault="00E51AA0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Решение каждой из этих задач осуществляется на основе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>специальных криминалистических методик.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первом случае используется алгоритм поисково-</w:t>
      </w:r>
      <w:r>
        <w:rPr>
          <w:rStyle w:val="132"/>
        </w:rPr>
        <w:t>идентификационной</w:t>
      </w:r>
      <w:r w:rsidRPr="00474702">
        <w:rPr>
          <w:rStyle w:val="132"/>
        </w:rPr>
        <w:t xml:space="preserve"> деятельности, обеспечивающий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искомого объекта по его отображению.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Путь такого исследования может быть выражен в схеме</w:t>
      </w:r>
      <w:r>
        <w:rPr>
          <w:rStyle w:val="132"/>
        </w:rPr>
        <w:t xml:space="preserve"> «признак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свойство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система свойств (вещь)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система вещей</w:t>
      </w:r>
      <w:r>
        <w:rPr>
          <w:rStyle w:val="132"/>
        </w:rPr>
        <w:t>»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Структура такого исследования включает обычные стадии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идентификации: аналитическую, сравнительную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оценочную, а также предполагает использование всей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методов поисково-идентификационной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Основным инструментом анализа в криминалистических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</w:t>
      </w:r>
      <w:r w:rsidRPr="00474702">
        <w:rPr>
          <w:rStyle w:val="132"/>
        </w:rPr>
        <w:lastRenderedPageBreak/>
        <w:t>следованиях с целью установления свойств объекта (</w:t>
      </w:r>
      <w:r>
        <w:rPr>
          <w:rStyle w:val="132"/>
        </w:rPr>
        <w:t>распознавание</w:t>
      </w:r>
      <w:r w:rsidRPr="00474702">
        <w:rPr>
          <w:rStyle w:val="132"/>
        </w:rPr>
        <w:t>, идентификация, диагностика, оценка и др.)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понятие признака. Обнаружение, классификация, сравнение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статистическая обработка признаков позволяют исследователю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осуществить переход от непосредственно чувственно </w:t>
      </w:r>
      <w:r>
        <w:rPr>
          <w:rStyle w:val="132"/>
        </w:rPr>
        <w:t>наблюдаемых</w:t>
      </w:r>
      <w:r w:rsidRPr="00474702">
        <w:rPr>
          <w:rStyle w:val="132"/>
        </w:rPr>
        <w:t>, вариационных проявлений исследуемого объекта к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внутренним устойчивым свойствам, оценка которых позволяет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получить информацию, имеющую доказательственное значение.</w:t>
      </w:r>
    </w:p>
    <w:p w:rsidR="000554B8" w:rsidRPr="00474702" w:rsidRDefault="00E51AA0" w:rsidP="0062419F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Переход познания от признаков к свойствам и составляет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содержание аналитической стадии технико-фактологического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</w:t>
      </w:r>
    </w:p>
    <w:p w:rsidR="000554B8" w:rsidRDefault="00E51AA0" w:rsidP="0062419F">
      <w:pPr>
        <w:pStyle w:val="26"/>
        <w:keepNext/>
        <w:keepLines/>
        <w:numPr>
          <w:ilvl w:val="1"/>
          <w:numId w:val="65"/>
        </w:numPr>
        <w:shd w:val="clear" w:color="auto" w:fill="auto"/>
        <w:tabs>
          <w:tab w:val="left" w:pos="847"/>
        </w:tabs>
        <w:spacing w:before="240" w:after="120" w:line="190" w:lineRule="exact"/>
        <w:ind w:firstLine="400"/>
        <w:jc w:val="center"/>
      </w:pPr>
      <w:bookmarkStart w:id="96" w:name="bookmark34"/>
      <w:bookmarkStart w:id="97" w:name="_Toc358570072"/>
      <w:r w:rsidRPr="00474702">
        <w:rPr>
          <w:rStyle w:val="27"/>
          <w:b/>
        </w:rPr>
        <w:t>Понятийный аппарат фактологического анализа</w:t>
      </w:r>
      <w:bookmarkEnd w:id="96"/>
      <w:bookmarkEnd w:id="97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Разработка понятийного аппарата, языка науки в сферах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деятельности, находящихся на стыке наук, связана со </w:t>
      </w:r>
      <w:r>
        <w:rPr>
          <w:rStyle w:val="132"/>
        </w:rPr>
        <w:t>значительными</w:t>
      </w:r>
      <w:r w:rsidRPr="00474702">
        <w:rPr>
          <w:rStyle w:val="132"/>
        </w:rPr>
        <w:t xml:space="preserve"> методологическими трудностями. В данном случае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обусловлены тем, что каждая из взаимодействующих наук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собственный традиционный понятийный аппарат, далеко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всегда адекватный понятийному и терминологическому аппарату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смежных наук. Достаточно сослаться на понятие «</w:t>
      </w:r>
      <w:r>
        <w:rPr>
          <w:rStyle w:val="132"/>
        </w:rPr>
        <w:t>доказательство</w:t>
      </w:r>
      <w:r w:rsidRPr="00474702">
        <w:rPr>
          <w:rStyle w:val="132"/>
        </w:rPr>
        <w:t>» в традиционной теории судебных доказательств, которое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различных контекстах интерпретируется и как материальный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носитель, и как след, и как фактические данные, и как </w:t>
      </w:r>
      <w:r>
        <w:rPr>
          <w:rStyle w:val="132"/>
        </w:rPr>
        <w:t>доказательственный</w:t>
      </w:r>
      <w:r w:rsidRPr="00474702">
        <w:rPr>
          <w:rStyle w:val="132"/>
        </w:rPr>
        <w:t xml:space="preserve"> факт. Между тем с позиций информационного подхода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каждом из указанных понятий мы имеем дело с совершенно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различными инструментами информационно-познавательного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Поскольку создание современных информационных </w:t>
      </w:r>
      <w:r>
        <w:rPr>
          <w:rStyle w:val="132"/>
        </w:rPr>
        <w:t>технологий</w:t>
      </w:r>
      <w:r w:rsidRPr="00474702">
        <w:rPr>
          <w:rStyle w:val="132"/>
        </w:rPr>
        <w:t xml:space="preserve"> криминалистической и процессуальной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возможна только на основе строго однозначного тезауруса и </w:t>
      </w:r>
      <w:r>
        <w:rPr>
          <w:rStyle w:val="132"/>
        </w:rPr>
        <w:t>понятийного</w:t>
      </w:r>
      <w:r w:rsidRPr="00474702">
        <w:rPr>
          <w:rStyle w:val="132"/>
        </w:rPr>
        <w:t xml:space="preserve"> аппарата, унификацию языка науки криминалистики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доказательственного права и информационного подхода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рассматривать как предпосылку взаимодействия этих наук и </w:t>
      </w:r>
      <w:r>
        <w:rPr>
          <w:rStyle w:val="132"/>
        </w:rPr>
        <w:t>создания</w:t>
      </w:r>
      <w:r w:rsidRPr="00474702">
        <w:rPr>
          <w:rStyle w:val="132"/>
        </w:rPr>
        <w:t xml:space="preserve"> современных информационных технологий.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Раскроем данный тезис на основе элементарных рассуждений.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Разработка технологии решения любой практической задачи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требует однозначного определения задачи, метода (способа </w:t>
      </w:r>
      <w:r>
        <w:rPr>
          <w:rStyle w:val="132"/>
        </w:rPr>
        <w:t>решения</w:t>
      </w:r>
      <w:r w:rsidRPr="00474702">
        <w:rPr>
          <w:rStyle w:val="132"/>
        </w:rPr>
        <w:t>), алгоритма (последовательности решения промежуточных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</w:t>
      </w:r>
      <w:r w:rsidRPr="00474702">
        <w:rPr>
          <w:rStyle w:val="132"/>
        </w:rPr>
        <w:lastRenderedPageBreak/>
        <w:t>дач) и технологической схемы решения каждой из них. Этим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требованиям удовлетворяет только понятийный аппарат, строго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соответствующий методологическим и логическим требованиям: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системности, однозначности, непротиворечивости, </w:t>
      </w:r>
      <w:r>
        <w:rPr>
          <w:rStyle w:val="132"/>
        </w:rPr>
        <w:t>соподчиненное™</w:t>
      </w:r>
      <w:r w:rsidRPr="00474702">
        <w:rPr>
          <w:rStyle w:val="132"/>
        </w:rPr>
        <w:t xml:space="preserve"> понятий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История криминалистики и судебной экспертизы наглядно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подтверждает данную аксиому.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Успешная разработка методики и технологий </w:t>
      </w:r>
      <w:r>
        <w:rPr>
          <w:rStyle w:val="132"/>
        </w:rPr>
        <w:t>идентификационного</w:t>
      </w:r>
      <w:r w:rsidRPr="00474702">
        <w:rPr>
          <w:rStyle w:val="132"/>
        </w:rPr>
        <w:t xml:space="preserve"> исследования во всех отраслях судебной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стала возможной только после теоретического решения общей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концепции судебной идентификации, отграничения ее задачи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 смежных исследований и разработки общего понятийного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аппарата, позволившего построить алгоритм решения </w:t>
      </w:r>
      <w:r>
        <w:rPr>
          <w:rStyle w:val="132"/>
        </w:rPr>
        <w:t>идентификационной</w:t>
      </w:r>
      <w:r w:rsidRPr="00474702">
        <w:rPr>
          <w:rStyle w:val="132"/>
        </w:rPr>
        <w:t xml:space="preserve"> задачи</w:t>
      </w:r>
      <w:r w:rsidRPr="00474702">
        <w:rPr>
          <w:rStyle w:val="132"/>
          <w:vertAlign w:val="superscript"/>
        </w:rPr>
        <w:footnoteReference w:id="14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62419F">
        <w:rPr>
          <w:rStyle w:val="1395pt"/>
          <w:b w:val="0"/>
        </w:rPr>
        <w:t xml:space="preserve">В </w:t>
      </w:r>
      <w:r w:rsidRPr="00474702">
        <w:rPr>
          <w:rStyle w:val="132"/>
        </w:rPr>
        <w:t xml:space="preserve">качестве доказательства от противного приведем </w:t>
      </w:r>
      <w:r>
        <w:rPr>
          <w:rStyle w:val="132"/>
        </w:rPr>
        <w:t>предлагаемые</w:t>
      </w:r>
      <w:r w:rsidRPr="00474702">
        <w:rPr>
          <w:rStyle w:val="132"/>
        </w:rPr>
        <w:t xml:space="preserve"> в литературе концепции диагностики и дифференциации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Методологическая ущербность данных концепций, не </w:t>
      </w:r>
      <w:r>
        <w:rPr>
          <w:rStyle w:val="132"/>
        </w:rPr>
        <w:t>породивших</w:t>
      </w:r>
      <w:r w:rsidRPr="00474702">
        <w:rPr>
          <w:rStyle w:val="132"/>
        </w:rPr>
        <w:t xml:space="preserve"> самостоятельных методик и технологий, связана с 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их авторам не удалось однозначно определить специальные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задачи указанных исследований, отграничив их от других </w:t>
      </w:r>
      <w:r>
        <w:rPr>
          <w:rStyle w:val="132"/>
        </w:rPr>
        <w:t>самостоятельных</w:t>
      </w:r>
      <w:r w:rsidRPr="00474702">
        <w:rPr>
          <w:rStyle w:val="132"/>
        </w:rPr>
        <w:t xml:space="preserve"> задач (идентификация, распознавание,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 и др.).</w:t>
      </w:r>
    </w:p>
    <w:p w:rsidR="000554B8" w:rsidRPr="00474702" w:rsidRDefault="00E51AA0" w:rsidP="00474702">
      <w:pPr>
        <w:pStyle w:val="131"/>
        <w:shd w:val="clear" w:color="auto" w:fill="auto"/>
        <w:spacing w:before="0" w:after="168" w:line="250" w:lineRule="exact"/>
        <w:ind w:firstLine="380"/>
      </w:pPr>
      <w:r w:rsidRPr="00474702">
        <w:rPr>
          <w:rStyle w:val="132"/>
        </w:rPr>
        <w:t xml:space="preserve">Предлагаемые в настоящей работе концепция учения об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полях и терминологический аппарат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следует рассматривать как первый опыт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указанной задачи.</w:t>
      </w:r>
    </w:p>
    <w:p w:rsidR="000554B8" w:rsidRPr="00474702" w:rsidRDefault="00E51AA0" w:rsidP="0062419F">
      <w:pPr>
        <w:pStyle w:val="32"/>
        <w:keepNext/>
        <w:keepLines/>
        <w:shd w:val="clear" w:color="auto" w:fill="auto"/>
        <w:spacing w:after="120" w:line="190" w:lineRule="exact"/>
        <w:ind w:firstLine="0"/>
        <w:jc w:val="center"/>
      </w:pPr>
      <w:bookmarkStart w:id="98" w:name="bookmark35"/>
      <w:r w:rsidRPr="00474702">
        <w:rPr>
          <w:rStyle w:val="33"/>
          <w:b/>
        </w:rPr>
        <w:t>Специальные термины</w:t>
      </w:r>
      <w:bookmarkEnd w:id="98"/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Интегральная модель исследуемого события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рабочее </w:t>
      </w:r>
      <w:r>
        <w:rPr>
          <w:rStyle w:val="132"/>
        </w:rPr>
        <w:t xml:space="preserve">предположение </w:t>
      </w:r>
      <w:r w:rsidRPr="00474702">
        <w:rPr>
          <w:rStyle w:val="132"/>
        </w:rPr>
        <w:t xml:space="preserve">исследователя, опирающееся на все известные </w:t>
      </w:r>
      <w:r>
        <w:rPr>
          <w:rStyle w:val="132"/>
        </w:rPr>
        <w:t>фактические</w:t>
      </w:r>
      <w:r w:rsidRPr="00474702">
        <w:rPr>
          <w:rStyle w:val="132"/>
        </w:rPr>
        <w:t xml:space="preserve"> данные об исследуемом событии и непротиворечиво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объясняющая все обстоятельства этого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lastRenderedPageBreak/>
        <w:t>Интегральная следственная версия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предположение </w:t>
      </w:r>
      <w:r>
        <w:rPr>
          <w:rStyle w:val="132"/>
        </w:rPr>
        <w:t>следователя</w:t>
      </w:r>
      <w:r w:rsidRPr="00474702">
        <w:rPr>
          <w:rStyle w:val="132"/>
        </w:rPr>
        <w:t xml:space="preserve"> о характере и обстоятельствах расследуемого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опирающееся на все установленные фактические данные и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непротиворечиво объясняющее.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Материальная обстановка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материальная среда развития </w:t>
      </w:r>
      <w:r>
        <w:rPr>
          <w:rStyle w:val="132"/>
        </w:rPr>
        <w:t>события</w:t>
      </w:r>
      <w:r w:rsidRPr="00474702">
        <w:rPr>
          <w:rStyle w:val="132"/>
        </w:rPr>
        <w:t>, подлежащего расследованию (исследованию).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Материальные комплексы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вещественные источники, </w:t>
      </w:r>
      <w:r>
        <w:rPr>
          <w:rStyle w:val="132"/>
        </w:rPr>
        <w:t>представляющие</w:t>
      </w:r>
      <w:r w:rsidRPr="00474702">
        <w:rPr>
          <w:rStyle w:val="132"/>
        </w:rPr>
        <w:t xml:space="preserve"> сложные материальные системы, интегрированные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ситуационной совокупностью пространственно-временных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причинно-следственных, функциональных, субстанциональных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генетических и иных связей.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t xml:space="preserve">Механизм расследуемого (исследуемого) события </w:t>
      </w:r>
      <w:r w:rsidR="00C8667E">
        <w:rPr>
          <w:rStyle w:val="133"/>
        </w:rPr>
        <w:t>-</w:t>
      </w:r>
      <w:r w:rsidRPr="00474702">
        <w:rPr>
          <w:rStyle w:val="132"/>
        </w:rPr>
        <w:t xml:space="preserve"> целостная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динамическая структура взаимодействия материальных объектов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рассматриваемая в общей системе 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t xml:space="preserve">Механизм следообразования </w:t>
      </w:r>
      <w:r w:rsidR="00C8667E">
        <w:rPr>
          <w:rStyle w:val="133"/>
        </w:rPr>
        <w:t>-</w:t>
      </w:r>
      <w:r w:rsidRPr="00474702">
        <w:rPr>
          <w:rStyle w:val="132"/>
        </w:rPr>
        <w:t xml:space="preserve"> параметры взаимодействия </w:t>
      </w:r>
      <w:r>
        <w:rPr>
          <w:rStyle w:val="132"/>
        </w:rPr>
        <w:t>следообразующего</w:t>
      </w:r>
      <w:r w:rsidRPr="00474702">
        <w:rPr>
          <w:rStyle w:val="132"/>
        </w:rPr>
        <w:t xml:space="preserve"> и </w:t>
      </w:r>
      <w:r>
        <w:rPr>
          <w:rStyle w:val="132"/>
        </w:rPr>
        <w:t>следовоспринимающего</w:t>
      </w:r>
      <w:r w:rsidRPr="00474702">
        <w:rPr>
          <w:rStyle w:val="132"/>
        </w:rPr>
        <w:t xml:space="preserve"> объектов, приводящего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образованию следа.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t>Многостороннее взаимодействие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следовое взаимодействие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объектов, связанное с образованием трех и более самостоятельных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полей.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t xml:space="preserve">Ситуалогический анализ (следственный, судебный) </w:t>
      </w:r>
      <w:r w:rsidR="00C8667E">
        <w:rPr>
          <w:rStyle w:val="133"/>
        </w:rPr>
        <w:t>-</w:t>
      </w:r>
      <w:r>
        <w:rPr>
          <w:rStyle w:val="132"/>
        </w:rPr>
        <w:t xml:space="preserve"> исследование</w:t>
      </w:r>
      <w:r w:rsidRPr="00474702">
        <w:rPr>
          <w:rStyle w:val="132"/>
        </w:rPr>
        <w:t xml:space="preserve"> целостной структуры механизма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основе общей системы фактических данных о расследуемом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событии.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t xml:space="preserve">Ситуалогический анализ (экспертный) </w:t>
      </w:r>
      <w:r w:rsidR="00C8667E">
        <w:rPr>
          <w:rStyle w:val="133"/>
        </w:rPr>
        <w:t>-</w:t>
      </w:r>
      <w:r w:rsidRPr="00474702">
        <w:rPr>
          <w:rStyle w:val="132"/>
        </w:rPr>
        <w:t xml:space="preserve"> экспертное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целостной структуры расследуемого события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информации, содержащейся в материальной обстановке и </w:t>
      </w:r>
      <w:r>
        <w:rPr>
          <w:rStyle w:val="132"/>
        </w:rPr>
        <w:t>следовой</w:t>
      </w:r>
      <w:r w:rsidRPr="00474702">
        <w:rPr>
          <w:rStyle w:val="132"/>
        </w:rPr>
        <w:t xml:space="preserve"> картине события, представленной как совокупный объект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t xml:space="preserve">Следовая картина </w:t>
      </w:r>
      <w:r w:rsidR="00C8667E">
        <w:rPr>
          <w:rStyle w:val="133"/>
        </w:rPr>
        <w:t>-</w:t>
      </w:r>
      <w:r w:rsidRPr="00474702">
        <w:rPr>
          <w:rStyle w:val="132"/>
        </w:rPr>
        <w:t xml:space="preserve"> целостная система, отображающая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материально-фиксированной форме всю сумму относящихся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предмету доказывания обстоятельств исследуемого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представляющая совокупный след этого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lastRenderedPageBreak/>
        <w:t>Следственно-экспертная ситуация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проблемная ситуация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расследования, требующая для своего разрешения привлечения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знаний в форме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t>Суммирование информации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метод обоснования 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вывода и доказывания, основанный на совокупном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информации об объекте исследования и предмете </w:t>
      </w:r>
      <w:r>
        <w:rPr>
          <w:rStyle w:val="132"/>
        </w:rPr>
        <w:t>доказывания</w:t>
      </w:r>
      <w:r w:rsidRPr="00474702">
        <w:rPr>
          <w:rStyle w:val="132"/>
        </w:rPr>
        <w:t>, полученной из различных источников.</w:t>
      </w:r>
    </w:p>
    <w:p w:rsidR="000554B8" w:rsidRPr="00474702" w:rsidRDefault="00E51AA0" w:rsidP="00474702">
      <w:pPr>
        <w:pStyle w:val="131"/>
        <w:shd w:val="clear" w:color="auto" w:fill="auto"/>
        <w:spacing w:before="0" w:line="283" w:lineRule="exact"/>
        <w:ind w:firstLine="380"/>
      </w:pPr>
      <w:r w:rsidRPr="00474702">
        <w:rPr>
          <w:rStyle w:val="1395pt0"/>
        </w:rPr>
        <w:t>Факт контактного взаимодействия (ФКВ)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частный случай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многостороннего взаимодействия в ситуации: взаимодействия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лиц, одежды и окружающей обстановки.</w:t>
      </w:r>
    </w:p>
    <w:p w:rsidR="000554B8" w:rsidRPr="00474702" w:rsidRDefault="00E51AA0" w:rsidP="0062419F">
      <w:pPr>
        <w:pStyle w:val="32"/>
        <w:keepNext/>
        <w:keepLines/>
        <w:shd w:val="clear" w:color="auto" w:fill="auto"/>
        <w:spacing w:after="120" w:line="190" w:lineRule="exact"/>
        <w:ind w:firstLine="0"/>
        <w:jc w:val="center"/>
      </w:pPr>
      <w:bookmarkStart w:id="99" w:name="bookmark36"/>
      <w:r w:rsidRPr="00474702">
        <w:rPr>
          <w:rStyle w:val="33"/>
          <w:b/>
        </w:rPr>
        <w:t>Базовые термины</w:t>
      </w:r>
      <w:r w:rsidRPr="00474702">
        <w:rPr>
          <w:rStyle w:val="33"/>
          <w:b/>
          <w:vertAlign w:val="superscript"/>
        </w:rPr>
        <w:footnoteReference w:id="144"/>
      </w:r>
      <w:bookmarkEnd w:id="99"/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Криминалистический анализ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криминалистическое </w:t>
      </w:r>
      <w:r>
        <w:rPr>
          <w:rStyle w:val="132"/>
        </w:rPr>
        <w:t>исследование</w:t>
      </w:r>
      <w:r w:rsidRPr="00474702">
        <w:rPr>
          <w:rStyle w:val="132"/>
        </w:rPr>
        <w:t>, направленное на обнаружение источников и декодирование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релевантной информации, обеспечивающей решение </w:t>
      </w:r>
      <w:r>
        <w:rPr>
          <w:rStyle w:val="132"/>
        </w:rPr>
        <w:t>криминалистических</w:t>
      </w:r>
      <w:r w:rsidRPr="00474702">
        <w:rPr>
          <w:rStyle w:val="132"/>
        </w:rPr>
        <w:t>, процессуальных и материально-правовых задач.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Информационный канал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коммуникационная система, </w:t>
      </w:r>
      <w:r>
        <w:rPr>
          <w:rStyle w:val="132"/>
        </w:rPr>
        <w:t>используемая</w:t>
      </w:r>
      <w:r w:rsidRPr="00474702">
        <w:rPr>
          <w:rStyle w:val="132"/>
        </w:rPr>
        <w:t xml:space="preserve"> для передачи данных от объекта А (расследуемое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событие) объекту </w:t>
      </w:r>
      <w:r w:rsidRPr="0062419F">
        <w:rPr>
          <w:rStyle w:val="1395pt"/>
          <w:b w:val="0"/>
        </w:rPr>
        <w:t xml:space="preserve">Б </w:t>
      </w:r>
      <w:r w:rsidRPr="00474702">
        <w:rPr>
          <w:rStyle w:val="132"/>
        </w:rPr>
        <w:t>(субъект расследования).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Сигнал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физический процесс, используемый для передачи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Носитель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материальный объект, выделенный в обстановке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 в качестве потенциального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криминалистической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Источник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выделенная в процессе фактологического </w:t>
      </w:r>
      <w:r>
        <w:rPr>
          <w:rStyle w:val="132"/>
        </w:rPr>
        <w:t>анализа</w:t>
      </w:r>
      <w:r w:rsidRPr="00474702">
        <w:rPr>
          <w:rStyle w:val="132"/>
        </w:rPr>
        <w:t xml:space="preserve"> система свойств носителя, измененных под воздействием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Информационное поле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выделенный в составе источника </w:t>
      </w:r>
      <w:r>
        <w:rPr>
          <w:rStyle w:val="132"/>
        </w:rPr>
        <w:t>поток</w:t>
      </w:r>
      <w:r w:rsidRPr="00474702">
        <w:rPr>
          <w:rStyle w:val="132"/>
        </w:rPr>
        <w:t xml:space="preserve"> однородной информации об обстоятельстве, подлежащем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</w:t>
      </w:r>
      <w:r w:rsidRPr="00474702">
        <w:rPr>
          <w:rStyle w:val="132"/>
        </w:rPr>
        <w:lastRenderedPageBreak/>
        <w:t xml:space="preserve">новлению в соответствии с задачами фактологического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Информационный уровень доказывания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обнаружение, </w:t>
      </w:r>
      <w:r>
        <w:rPr>
          <w:rStyle w:val="132"/>
        </w:rPr>
        <w:t>фиксация</w:t>
      </w:r>
      <w:r w:rsidRPr="00474702">
        <w:rPr>
          <w:rStyle w:val="132"/>
        </w:rPr>
        <w:t xml:space="preserve">, исследование и оценка информации, полученной </w:t>
      </w:r>
      <w:r>
        <w:rPr>
          <w:rStyle w:val="132"/>
        </w:rPr>
        <w:t>посредством</w:t>
      </w:r>
      <w:r w:rsidRPr="00474702">
        <w:rPr>
          <w:rStyle w:val="132"/>
        </w:rPr>
        <w:t xml:space="preserve"> непосредственного (сенсорного) контакта с источником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Частная система доказательств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система фактических </w:t>
      </w:r>
      <w:r>
        <w:rPr>
          <w:rStyle w:val="132"/>
        </w:rPr>
        <w:t>данных</w:t>
      </w:r>
      <w:r w:rsidRPr="00474702">
        <w:rPr>
          <w:rStyle w:val="132"/>
        </w:rPr>
        <w:t xml:space="preserve">, используемая для установления конкретного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Доказательственный факт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обстоятельство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события, являющееся предметом доказывания и установленное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соответствующей частной системой доказательств.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95pt0"/>
        </w:rPr>
        <w:t>Логический уровень доказывания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установление и </w:t>
      </w:r>
      <w:r>
        <w:rPr>
          <w:rStyle w:val="132"/>
        </w:rPr>
        <w:t>доказывание</w:t>
      </w:r>
      <w:r w:rsidRPr="00474702">
        <w:rPr>
          <w:rStyle w:val="132"/>
        </w:rPr>
        <w:t xml:space="preserve"> обстоятельств расследуемого события посредством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логических связей, предварительно установленных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0"/>
        </w:rPr>
        <w:t>Общая система доказательств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документированная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фактических данных, представляющая процессуальную </w:t>
      </w:r>
      <w:r>
        <w:rPr>
          <w:rStyle w:val="132"/>
        </w:rPr>
        <w:t>информационную</w:t>
      </w:r>
      <w:r w:rsidRPr="00474702">
        <w:rPr>
          <w:rStyle w:val="132"/>
        </w:rPr>
        <w:t xml:space="preserve"> модель расследуемого события в конкретной </w:t>
      </w:r>
      <w:r>
        <w:rPr>
          <w:rStyle w:val="132"/>
        </w:rPr>
        <w:t>ситуации</w:t>
      </w:r>
      <w:r w:rsidRPr="00474702">
        <w:rPr>
          <w:rStyle w:val="132"/>
        </w:rPr>
        <w:t xml:space="preserve"> и стадии процесса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0"/>
        </w:rPr>
        <w:t>Фактологическая матрица события</w:t>
      </w:r>
      <w:r w:rsidRPr="00474702">
        <w:rPr>
          <w:rStyle w:val="1395pt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замкнутая система </w:t>
      </w:r>
      <w:r>
        <w:rPr>
          <w:rStyle w:val="132"/>
        </w:rPr>
        <w:t>установленных</w:t>
      </w:r>
      <w:r w:rsidRPr="00474702">
        <w:rPr>
          <w:rStyle w:val="132"/>
        </w:rPr>
        <w:t xml:space="preserve"> в результате доказывания доказательственных </w:t>
      </w:r>
      <w:r>
        <w:rPr>
          <w:rStyle w:val="132"/>
        </w:rPr>
        <w:t>фактов</w:t>
      </w:r>
      <w:r w:rsidRPr="00474702">
        <w:rPr>
          <w:rStyle w:val="132"/>
        </w:rPr>
        <w:t>, адекватная предмету доказывания и составу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 и используемая для обоснования процессуально</w:t>
      </w:r>
      <w:r w:rsidR="0062419F">
        <w:rPr>
          <w:rStyle w:val="132"/>
        </w:rPr>
        <w:t>-</w:t>
      </w:r>
      <w:r w:rsidRPr="00474702">
        <w:rPr>
          <w:rStyle w:val="132"/>
        </w:rPr>
        <w:t>правового решения.</w:t>
      </w:r>
    </w:p>
    <w:p w:rsidR="000554B8" w:rsidRDefault="00E51AA0" w:rsidP="00A15D77">
      <w:pPr>
        <w:spacing w:line="240" w:lineRule="exact"/>
        <w:ind w:firstLine="426"/>
        <w:rPr>
          <w:sz w:val="19"/>
          <w:szCs w:val="19"/>
        </w:rPr>
      </w:pPr>
      <w:r w:rsidRPr="00474702">
        <w:rPr>
          <w:rStyle w:val="1395pt0"/>
          <w:rFonts w:eastAsia="Arial Unicode MS"/>
        </w:rPr>
        <w:t>Верификация оснований правового решения</w:t>
      </w:r>
      <w:r w:rsidRPr="00474702">
        <w:rPr>
          <w:rStyle w:val="1395pt"/>
          <w:rFonts w:eastAsia="Arial Unicode MS"/>
        </w:rPr>
        <w:t xml:space="preserve"> </w:t>
      </w:r>
      <w:r w:rsidR="00C8667E">
        <w:rPr>
          <w:rStyle w:val="132"/>
          <w:rFonts w:eastAsia="Arial Unicode MS"/>
        </w:rPr>
        <w:t>-</w:t>
      </w:r>
      <w:r w:rsidRPr="00474702">
        <w:rPr>
          <w:rStyle w:val="132"/>
          <w:rFonts w:eastAsia="Arial Unicode MS"/>
        </w:rPr>
        <w:t xml:space="preserve"> аутентификация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 xml:space="preserve">фактологической матрицы и правовой модели расследуемого </w:t>
      </w:r>
      <w:r>
        <w:rPr>
          <w:rStyle w:val="132"/>
          <w:rFonts w:eastAsia="Arial Unicode MS"/>
        </w:rPr>
        <w:t>события</w:t>
      </w:r>
      <w:r w:rsidRPr="00474702">
        <w:rPr>
          <w:rStyle w:val="132"/>
          <w:rFonts w:eastAsia="Arial Unicode MS"/>
        </w:rPr>
        <w:t xml:space="preserve"> путем сведения выводов к их обоснованию и тестирования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>надежности их информационных и логических связей.</w:t>
      </w:r>
      <w:bookmarkStart w:id="100" w:name="_Toc358567900"/>
      <w:bookmarkStart w:id="101" w:name="_Toc358568345"/>
      <w:bookmarkStart w:id="102" w:name="_Toc358570073"/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62419F" w:rsidRDefault="0062419F">
      <w:pPr>
        <w:spacing w:line="240" w:lineRule="exact"/>
        <w:rPr>
          <w:sz w:val="19"/>
          <w:szCs w:val="19"/>
        </w:rPr>
        <w:sectPr w:rsidR="0062419F" w:rsidSect="00E57ACB">
          <w:footnotePr>
            <w:numRestart w:val="eachPage"/>
          </w:footnotePr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62419F">
      <w:pPr>
        <w:pStyle w:val="16"/>
        <w:shd w:val="clear" w:color="auto" w:fill="auto"/>
        <w:spacing w:before="1440" w:line="293" w:lineRule="exact"/>
      </w:pPr>
      <w:r>
        <w:rPr>
          <w:sz w:val="2"/>
          <w:szCs w:val="2"/>
        </w:rPr>
        <w:lastRenderedPageBreak/>
        <w:t xml:space="preserve"> </w:t>
      </w:r>
      <w:r w:rsidR="00E51AA0">
        <w:rPr>
          <w:rStyle w:val="17"/>
          <w:b/>
          <w:bCs/>
        </w:rPr>
        <w:t>Глава</w:t>
      </w:r>
      <w:r w:rsidR="00E51AA0" w:rsidRPr="00474702">
        <w:rPr>
          <w:rStyle w:val="17"/>
          <w:b/>
        </w:rPr>
        <w:t xml:space="preserve"> 4</w:t>
      </w:r>
      <w:bookmarkEnd w:id="100"/>
      <w:bookmarkEnd w:id="101"/>
      <w:bookmarkEnd w:id="102"/>
    </w:p>
    <w:p w:rsidR="0062419F" w:rsidRDefault="00E51AA0" w:rsidP="0062419F">
      <w:pPr>
        <w:pStyle w:val="12"/>
        <w:keepNext/>
        <w:keepLines/>
        <w:shd w:val="clear" w:color="auto" w:fill="auto"/>
        <w:spacing w:after="0" w:line="293" w:lineRule="exact"/>
        <w:rPr>
          <w:rStyle w:val="13"/>
          <w:b/>
        </w:rPr>
      </w:pPr>
      <w:bookmarkStart w:id="103" w:name="_Toc358567901"/>
      <w:bookmarkStart w:id="104" w:name="_Toc358568346"/>
      <w:bookmarkStart w:id="105" w:name="_Toc358570074"/>
      <w:bookmarkStart w:id="106" w:name="bookmark37"/>
      <w:r w:rsidRPr="00474702">
        <w:rPr>
          <w:rStyle w:val="13"/>
          <w:b/>
        </w:rPr>
        <w:t>ДОКАЗАТЕЛЬСТВЕННЫЕ ФАКТЫ</w:t>
      </w:r>
      <w:bookmarkEnd w:id="103"/>
      <w:bookmarkEnd w:id="104"/>
      <w:bookmarkEnd w:id="105"/>
    </w:p>
    <w:p w:rsidR="000554B8" w:rsidRDefault="00E51AA0" w:rsidP="00474702">
      <w:pPr>
        <w:pStyle w:val="12"/>
        <w:keepNext/>
        <w:keepLines/>
        <w:shd w:val="clear" w:color="auto" w:fill="auto"/>
        <w:spacing w:after="159" w:line="293" w:lineRule="exact"/>
      </w:pPr>
      <w:bookmarkStart w:id="107" w:name="_Toc358567902"/>
      <w:bookmarkStart w:id="108" w:name="_Toc358568347"/>
      <w:bookmarkStart w:id="109" w:name="_Toc358570075"/>
      <w:r w:rsidRPr="00474702">
        <w:rPr>
          <w:rStyle w:val="13"/>
          <w:b/>
        </w:rPr>
        <w:t>(ИНФОРМАЦИОННО-ЛОГИЧЕСКИЙ АНАЛИЗ)</w:t>
      </w:r>
      <w:bookmarkEnd w:id="106"/>
      <w:bookmarkEnd w:id="107"/>
      <w:bookmarkEnd w:id="108"/>
      <w:bookmarkEnd w:id="109"/>
    </w:p>
    <w:p w:rsidR="0062419F" w:rsidRPr="0062419F" w:rsidRDefault="00E51AA0" w:rsidP="00474702">
      <w:pPr>
        <w:pStyle w:val="142"/>
        <w:shd w:val="clear" w:color="auto" w:fill="auto"/>
        <w:spacing w:line="245" w:lineRule="exact"/>
        <w:ind w:left="1860"/>
        <w:jc w:val="left"/>
        <w:rPr>
          <w:rStyle w:val="141"/>
          <w:i/>
          <w:sz w:val="20"/>
        </w:rPr>
      </w:pPr>
      <w:r w:rsidRPr="0062419F">
        <w:rPr>
          <w:rStyle w:val="141"/>
          <w:i/>
          <w:sz w:val="20"/>
        </w:rPr>
        <w:t>Между источником и фактом</w:t>
      </w:r>
    </w:p>
    <w:p w:rsidR="000554B8" w:rsidRPr="00A15D77" w:rsidRDefault="00E51AA0" w:rsidP="00474702">
      <w:pPr>
        <w:pStyle w:val="142"/>
        <w:shd w:val="clear" w:color="auto" w:fill="auto"/>
        <w:spacing w:line="245" w:lineRule="exact"/>
        <w:ind w:left="1860"/>
        <w:jc w:val="left"/>
        <w:rPr>
          <w:iCs w:val="0"/>
          <w:sz w:val="20"/>
        </w:rPr>
      </w:pPr>
      <w:r w:rsidRPr="00A15D77">
        <w:rPr>
          <w:iCs w:val="0"/>
          <w:sz w:val="20"/>
        </w:rPr>
        <w:t>Всегда стоит гипотеза и индукция.</w:t>
      </w:r>
    </w:p>
    <w:p w:rsidR="000554B8" w:rsidRPr="00A15D77" w:rsidRDefault="00E51AA0" w:rsidP="00A15D77">
      <w:pPr>
        <w:pStyle w:val="142"/>
        <w:shd w:val="clear" w:color="auto" w:fill="auto"/>
        <w:spacing w:line="245" w:lineRule="exact"/>
        <w:ind w:left="1860"/>
        <w:jc w:val="left"/>
        <w:rPr>
          <w:iCs w:val="0"/>
          <w:sz w:val="20"/>
        </w:rPr>
      </w:pPr>
      <w:r w:rsidRPr="00A15D77">
        <w:rPr>
          <w:iCs w:val="0"/>
          <w:sz w:val="20"/>
        </w:rPr>
        <w:t>Без гипотезы и индукции</w:t>
      </w:r>
    </w:p>
    <w:p w:rsidR="000554B8" w:rsidRPr="00A15D77" w:rsidRDefault="00E51AA0" w:rsidP="00A15D77">
      <w:pPr>
        <w:pStyle w:val="142"/>
        <w:shd w:val="clear" w:color="auto" w:fill="auto"/>
        <w:spacing w:line="245" w:lineRule="exact"/>
        <w:ind w:left="1860"/>
        <w:jc w:val="left"/>
        <w:rPr>
          <w:iCs w:val="0"/>
          <w:sz w:val="20"/>
        </w:rPr>
      </w:pPr>
      <w:r w:rsidRPr="00A15D77">
        <w:rPr>
          <w:iCs w:val="0"/>
          <w:sz w:val="20"/>
        </w:rPr>
        <w:t>Не может быть доказательственного факта.</w:t>
      </w:r>
    </w:p>
    <w:p w:rsidR="000554B8" w:rsidRPr="00474702" w:rsidRDefault="00E51AA0" w:rsidP="00A15D77">
      <w:pPr>
        <w:pStyle w:val="131"/>
        <w:shd w:val="clear" w:color="auto" w:fill="auto"/>
        <w:spacing w:before="120" w:line="245" w:lineRule="exact"/>
        <w:ind w:firstLine="380"/>
      </w:pPr>
      <w:r w:rsidRPr="00474702">
        <w:rPr>
          <w:rStyle w:val="132"/>
        </w:rPr>
        <w:t>Задача установления доказательственных фактов требует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своего разрешения специального методологического и </w:t>
      </w:r>
      <w:r>
        <w:rPr>
          <w:rStyle w:val="132"/>
        </w:rPr>
        <w:t>технологического</w:t>
      </w:r>
      <w:r w:rsidRPr="00474702">
        <w:rPr>
          <w:rStyle w:val="132"/>
        </w:rPr>
        <w:t xml:space="preserve"> обеспечения. В связи с этим решение данной задачи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требует выделения самостоятельной стадии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и доказывания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информационно-логического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Его специфика состоит в том, что он сочетает, с одной </w:t>
      </w:r>
      <w:r>
        <w:rPr>
          <w:rStyle w:val="132"/>
        </w:rPr>
        <w:t>стороны</w:t>
      </w:r>
      <w:r w:rsidRPr="00474702">
        <w:rPr>
          <w:rStyle w:val="132"/>
        </w:rPr>
        <w:t xml:space="preserve">, информационный анализ сигналов в источнике, </w:t>
      </w:r>
      <w:r>
        <w:rPr>
          <w:rStyle w:val="132"/>
        </w:rPr>
        <w:t xml:space="preserve">с другой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 xml:space="preserve">комплексный анализ системной информации о </w:t>
      </w:r>
      <w:r>
        <w:rPr>
          <w:rStyle w:val="132"/>
        </w:rPr>
        <w:t>доказательственном</w:t>
      </w:r>
      <w:r w:rsidRPr="00474702">
        <w:rPr>
          <w:rStyle w:val="132"/>
        </w:rPr>
        <w:t xml:space="preserve"> факте в частной системе доказательств.</w:t>
      </w:r>
    </w:p>
    <w:p w:rsidR="000554B8" w:rsidRPr="00474702" w:rsidRDefault="00E51AA0" w:rsidP="0062419F">
      <w:pPr>
        <w:pStyle w:val="131"/>
        <w:shd w:val="clear" w:color="auto" w:fill="auto"/>
        <w:spacing w:before="0" w:after="240" w:line="245" w:lineRule="exact"/>
        <w:ind w:firstLine="380"/>
      </w:pPr>
      <w:r w:rsidRPr="00474702">
        <w:rPr>
          <w:rStyle w:val="132"/>
        </w:rPr>
        <w:t xml:space="preserve">Методология перехода от информационного анализа к </w:t>
      </w:r>
      <w:r>
        <w:rPr>
          <w:rStyle w:val="132"/>
        </w:rPr>
        <w:t>логическому</w:t>
      </w:r>
      <w:r w:rsidRPr="00474702">
        <w:rPr>
          <w:rStyle w:val="132"/>
        </w:rPr>
        <w:t xml:space="preserve"> требует исследовании информационно-логической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категорий информации, доказательства и факта.</w:t>
      </w:r>
    </w:p>
    <w:p w:rsidR="000554B8" w:rsidRDefault="00E51AA0" w:rsidP="0062419F">
      <w:pPr>
        <w:pStyle w:val="26"/>
        <w:keepNext/>
        <w:keepLines/>
        <w:numPr>
          <w:ilvl w:val="0"/>
          <w:numId w:val="66"/>
        </w:numPr>
        <w:shd w:val="clear" w:color="auto" w:fill="auto"/>
        <w:tabs>
          <w:tab w:val="left" w:pos="426"/>
        </w:tabs>
        <w:spacing w:before="0" w:after="120" w:line="190" w:lineRule="exact"/>
        <w:jc w:val="center"/>
      </w:pPr>
      <w:bookmarkStart w:id="110" w:name="bookmark38"/>
      <w:bookmarkStart w:id="111" w:name="_Toc358570076"/>
      <w:r w:rsidRPr="00474702">
        <w:rPr>
          <w:rStyle w:val="27"/>
          <w:b/>
        </w:rPr>
        <w:t>Информация, доказательства, факты</w:t>
      </w:r>
      <w:bookmarkEnd w:id="110"/>
      <w:bookmarkEnd w:id="111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Поскольку фактологический анализ представляет </w:t>
      </w:r>
      <w:r>
        <w:rPr>
          <w:rStyle w:val="132"/>
        </w:rPr>
        <w:t>разновидность</w:t>
      </w:r>
      <w:r w:rsidRPr="00474702">
        <w:rPr>
          <w:rStyle w:val="132"/>
        </w:rPr>
        <w:t xml:space="preserve"> процесса познания, отражения человеком объективной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действительности, его структура обусловливается общей </w:t>
      </w:r>
      <w:r>
        <w:rPr>
          <w:rStyle w:val="132"/>
        </w:rPr>
        <w:t>структурой</w:t>
      </w:r>
      <w:r w:rsidRPr="00474702">
        <w:rPr>
          <w:rStyle w:val="132"/>
        </w:rPr>
        <w:t xml:space="preserve"> действующих при этом </w:t>
      </w:r>
      <w:r>
        <w:rPr>
          <w:rStyle w:val="132"/>
        </w:rPr>
        <w:t>отражательных</w:t>
      </w:r>
      <w:r w:rsidRPr="00474702">
        <w:rPr>
          <w:rStyle w:val="132"/>
        </w:rPr>
        <w:t xml:space="preserve"> и </w:t>
      </w:r>
      <w:r>
        <w:rPr>
          <w:rStyle w:val="132"/>
        </w:rPr>
        <w:t>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Общая структура процесса отражения и передачи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достаточно изучена современной наукой. Она, очевидно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является тем объективным критерием, который должен быть </w:t>
      </w:r>
      <w:r>
        <w:rPr>
          <w:rStyle w:val="132"/>
        </w:rPr>
        <w:t>положен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в основу выделения элементов процесса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анализа и доказывания. Выделение разнокачественных в </w:t>
      </w:r>
      <w:r>
        <w:rPr>
          <w:rStyle w:val="132"/>
        </w:rPr>
        <w:t>функциональном</w:t>
      </w:r>
      <w:r w:rsidRPr="00474702">
        <w:rPr>
          <w:rStyle w:val="132"/>
        </w:rPr>
        <w:t xml:space="preserve"> отношении элементов анализа и прослеживание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связей должно отправляться от общей структуры отражательных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процессов. Сопоставление же этих элементов с общими </w:t>
      </w:r>
      <w:r>
        <w:rPr>
          <w:rStyle w:val="132"/>
        </w:rPr>
        <w:t>процессами</w:t>
      </w:r>
      <w:r w:rsidRPr="00474702">
        <w:rPr>
          <w:rStyle w:val="132"/>
        </w:rPr>
        <w:t xml:space="preserve"> и механизмами отражения может использоваться как метод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научного исследования структуры фактологического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связи с изложенным возникает необходимость </w:t>
      </w:r>
      <w:r>
        <w:rPr>
          <w:rStyle w:val="132"/>
        </w:rPr>
        <w:t>рассмотрения</w:t>
      </w:r>
      <w:r w:rsidRPr="00474702">
        <w:rPr>
          <w:rStyle w:val="132"/>
        </w:rPr>
        <w:t xml:space="preserve"> общей структуры и содержания отражательных процессов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рассматриваемой сфере.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«Вся материя обладает свойством, по существу родственным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ощущением, свойством отражения»</w:t>
      </w:r>
      <w:r w:rsidRPr="00474702">
        <w:rPr>
          <w:rStyle w:val="132"/>
          <w:vertAlign w:val="superscript"/>
        </w:rPr>
        <w:footnoteReference w:id="145"/>
      </w:r>
      <w:r w:rsidRPr="00474702">
        <w:rPr>
          <w:rStyle w:val="132"/>
        </w:rPr>
        <w:t xml:space="preserve">. На необходимость </w:t>
      </w:r>
      <w:r>
        <w:rPr>
          <w:rStyle w:val="132"/>
        </w:rPr>
        <w:t>всестороннего</w:t>
      </w:r>
      <w:r w:rsidRPr="00474702">
        <w:rPr>
          <w:rStyle w:val="132"/>
        </w:rPr>
        <w:t xml:space="preserve"> использования идей философской теории отражения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разработке конкретных проблем теории судебных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справедливо указывалось в юридической литературе</w:t>
      </w:r>
      <w:r w:rsidRPr="00474702">
        <w:rPr>
          <w:rStyle w:val="132"/>
          <w:vertAlign w:val="superscript"/>
        </w:rPr>
        <w:footnoteReference w:id="14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Значение и актуальность теории отражения объясняются 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она позволяют глубже вскрывать сущность явлений, «как 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анатомировать изучаемый объект, процесс»</w:t>
      </w:r>
      <w:r w:rsidRPr="00474702">
        <w:rPr>
          <w:rStyle w:val="132"/>
          <w:vertAlign w:val="superscript"/>
        </w:rPr>
        <w:footnoteReference w:id="147"/>
      </w:r>
      <w:r w:rsidRPr="00474702">
        <w:rPr>
          <w:rStyle w:val="132"/>
        </w:rPr>
        <w:t>. Между тем</w:t>
      </w:r>
      <w:r>
        <w:rPr>
          <w:rStyle w:val="132"/>
        </w:rPr>
        <w:t xml:space="preserve"> расследуемые</w:t>
      </w:r>
      <w:r w:rsidRPr="00474702">
        <w:rPr>
          <w:rStyle w:val="132"/>
        </w:rPr>
        <w:t xml:space="preserve"> криминальные события и экономические споры имеют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подчас не менее сложный состав, чем внутренности, исследуемые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патологоанатомом. Поэтому и требуют они соответствующего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объекту и задачам исследования инструментария.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Свойство отражения производно от таких всеобщих </w:t>
      </w:r>
      <w:r>
        <w:rPr>
          <w:rStyle w:val="132"/>
        </w:rPr>
        <w:t>фундаментальных</w:t>
      </w:r>
      <w:r w:rsidRPr="00474702">
        <w:rPr>
          <w:rStyle w:val="132"/>
        </w:rPr>
        <w:t xml:space="preserve"> свойств материи</w:t>
      </w:r>
      <w:r>
        <w:rPr>
          <w:rStyle w:val="132"/>
        </w:rPr>
        <w:t>,</w:t>
      </w:r>
      <w:r w:rsidRPr="00474702">
        <w:rPr>
          <w:rStyle w:val="132"/>
        </w:rPr>
        <w:t xml:space="preserve"> как движение, взаимосвязь, </w:t>
      </w:r>
      <w:r>
        <w:rPr>
          <w:rStyle w:val="132"/>
        </w:rPr>
        <w:t>взаимодействие.</w:t>
      </w:r>
      <w:r w:rsidRPr="00474702">
        <w:rPr>
          <w:rStyle w:val="132"/>
        </w:rPr>
        <w:t xml:space="preserve"> Всякое изменение одного предмета, явления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 под влиянием другого отображает в той или иной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свойства этого последнего, является его отражением.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«Взаимодействие,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отмечал Ф.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Энгельс,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исключает всякое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абсолютно первичное и абсолютно вторичное, но вместе с 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оно есть такой двусторонний процесс, который по своей природе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рассматриваться с двух различных точек зрения; чтобы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понять как целое, его даже необходимо исследовать в отдельности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сперва с одной, затем с другой точки зрения, прежде чем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будет подытожить совокупный результат!»</w:t>
      </w:r>
      <w:r w:rsidRPr="00474702">
        <w:rPr>
          <w:rStyle w:val="132"/>
          <w:vertAlign w:val="superscript"/>
        </w:rPr>
        <w:footnoteReference w:id="148"/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Элементарный акт взаимодействия, следовательно,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рассматривать по отношению к одному или другому из </w:t>
      </w:r>
      <w:r>
        <w:rPr>
          <w:rStyle w:val="132"/>
        </w:rPr>
        <w:t>взаимодействующих</w:t>
      </w:r>
      <w:r w:rsidRPr="00474702">
        <w:rPr>
          <w:rStyle w:val="132"/>
        </w:rPr>
        <w:t xml:space="preserve"> объектов. Тогда любой из взаимодействующих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объектов будет выступать, с одной стороны, как источник </w:t>
      </w:r>
      <w:r>
        <w:rPr>
          <w:rStyle w:val="132"/>
        </w:rPr>
        <w:t>воздействия</w:t>
      </w:r>
      <w:r w:rsidRPr="00474702">
        <w:rPr>
          <w:rStyle w:val="132"/>
        </w:rPr>
        <w:t xml:space="preserve"> или отражаемый объект, 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отражающий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объект, являющийся материальным носителем и субстратом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Исследование конкретного процесса и результата отражения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требует его выделения из процесса всеобщего взаимодействия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рассмотрения, что именно и в чем отражается. Любое </w:t>
      </w:r>
      <w:r>
        <w:rPr>
          <w:rStyle w:val="132"/>
        </w:rPr>
        <w:t>конкретное</w:t>
      </w:r>
      <w:r w:rsidRPr="00474702">
        <w:rPr>
          <w:rStyle w:val="132"/>
        </w:rPr>
        <w:t xml:space="preserve"> отображение, в том числе следы и отпечатки, исследуемые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доказывания, образуется в условиях одностороннего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направленного воздействия, свойственного причинно-</w:t>
      </w:r>
      <w:r>
        <w:rPr>
          <w:rStyle w:val="132"/>
        </w:rPr>
        <w:t>следственным</w:t>
      </w:r>
      <w:r w:rsidRPr="00474702">
        <w:rPr>
          <w:rStyle w:val="132"/>
        </w:rPr>
        <w:t xml:space="preserve"> отношениям объектов материального мира.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только та взаимосвязь ведет к отражению, которая имеет </w:t>
      </w:r>
      <w:r>
        <w:rPr>
          <w:rStyle w:val="132"/>
        </w:rPr>
        <w:t>причинно</w:t>
      </w:r>
      <w:r w:rsidRPr="00474702">
        <w:rPr>
          <w:rStyle w:val="132"/>
        </w:rPr>
        <w:t>-следственный характер и сопровождается, как показал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Кузнецов, переносом материи и движения в направлении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причины к следствию</w:t>
      </w:r>
      <w:r w:rsidRPr="00474702">
        <w:rPr>
          <w:rStyle w:val="132"/>
          <w:vertAlign w:val="superscript"/>
        </w:rPr>
        <w:footnoteReference w:id="149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Примером продуктивного использования принципа </w:t>
      </w:r>
      <w:r>
        <w:rPr>
          <w:rStyle w:val="132"/>
        </w:rPr>
        <w:t>отражения</w:t>
      </w:r>
      <w:r w:rsidRPr="00474702">
        <w:rPr>
          <w:rStyle w:val="132"/>
        </w:rPr>
        <w:t xml:space="preserve"> в доказывании тождества является деление объектов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идентифицируемые (отражаемые) и идентифицирующие (</w:t>
      </w:r>
      <w:r>
        <w:rPr>
          <w:rStyle w:val="132"/>
        </w:rPr>
        <w:t>отражающие</w:t>
      </w:r>
      <w:r w:rsidRPr="00474702">
        <w:rPr>
          <w:rStyle w:val="132"/>
        </w:rPr>
        <w:t xml:space="preserve">), выделяющее во взаимодействии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причинно</w:t>
      </w:r>
      <w:r w:rsidR="00A15D77">
        <w:rPr>
          <w:rStyle w:val="132"/>
        </w:rPr>
        <w:t>-</w:t>
      </w:r>
      <w:r w:rsidRPr="00474702">
        <w:rPr>
          <w:rStyle w:val="132"/>
        </w:rPr>
        <w:t>следственные отношения и указывающее на состав и направление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отражения полезной информации</w:t>
      </w:r>
      <w:r w:rsidRPr="00474702">
        <w:rPr>
          <w:rStyle w:val="132"/>
          <w:vertAlign w:val="superscript"/>
        </w:rPr>
        <w:footnoteReference w:id="15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lastRenderedPageBreak/>
        <w:t>Поскольку выделение причины и следствия всегда связано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абстрагированием из всеобщего взаимодействия явлений, </w:t>
      </w:r>
      <w:r>
        <w:rPr>
          <w:rStyle w:val="132"/>
        </w:rPr>
        <w:t>структурный</w:t>
      </w:r>
      <w:r w:rsidRPr="00474702">
        <w:rPr>
          <w:rStyle w:val="132"/>
        </w:rPr>
        <w:t xml:space="preserve"> анализ конкретного процесса отражения также </w:t>
      </w:r>
      <w:r>
        <w:rPr>
          <w:rStyle w:val="132"/>
        </w:rPr>
        <w:t>неизбежно</w:t>
      </w:r>
      <w:r w:rsidRPr="00474702">
        <w:rPr>
          <w:rStyle w:val="132"/>
        </w:rPr>
        <w:t xml:space="preserve"> связан со схематизацией, «огрублением» действительности.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В наиболее общем виде отражение определяется как «процесс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один из результатов воздействия одной, материальной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(отображаемой) на другую (отображающую), представляющий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собой воспроизведение в иной форме особенностей первой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во второй»</w:t>
      </w:r>
      <w:r w:rsidRPr="00474702">
        <w:rPr>
          <w:rStyle w:val="132"/>
          <w:vertAlign w:val="superscript"/>
        </w:rPr>
        <w:footnoteReference w:id="151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Всякий акт отражения как особая форма взаимодействия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явлений предполагает:</w:t>
      </w:r>
    </w:p>
    <w:p w:rsidR="000554B8" w:rsidRPr="00474702" w:rsidRDefault="00E51AA0" w:rsidP="00474702">
      <w:pPr>
        <w:pStyle w:val="131"/>
        <w:numPr>
          <w:ilvl w:val="0"/>
          <w:numId w:val="67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 xml:space="preserve">отображаемое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объект, свойства которого становятся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прообразом изменений, происходящих в отображающей системе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7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 xml:space="preserve">формирующее воздействие отображаемого на </w:t>
      </w:r>
      <w:r>
        <w:rPr>
          <w:rStyle w:val="132"/>
        </w:rPr>
        <w:t>отображающую</w:t>
      </w:r>
      <w:r w:rsidRPr="00474702">
        <w:rPr>
          <w:rStyle w:val="132"/>
        </w:rPr>
        <w:t xml:space="preserve"> систему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7"/>
        </w:numPr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 xml:space="preserve">отображающую систему, получатель формирующих </w:t>
      </w:r>
      <w:r>
        <w:rPr>
          <w:rStyle w:val="132"/>
        </w:rPr>
        <w:t>воздействий</w:t>
      </w:r>
      <w:r w:rsidRPr="00474702">
        <w:rPr>
          <w:rStyle w:val="132"/>
        </w:rPr>
        <w:t>, в результате которых возникает отображение (след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 отображаемого объекта</w:t>
      </w:r>
      <w:r>
        <w:rPr>
          <w:rStyle w:val="132"/>
        </w:rPr>
        <w:t>);</w:t>
      </w:r>
    </w:p>
    <w:p w:rsidR="000554B8" w:rsidRPr="00474702" w:rsidRDefault="00E51AA0" w:rsidP="00474702">
      <w:pPr>
        <w:pStyle w:val="131"/>
        <w:numPr>
          <w:ilvl w:val="0"/>
          <w:numId w:val="67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 w:rsidRPr="00474702">
        <w:rPr>
          <w:rStyle w:val="132"/>
        </w:rPr>
        <w:t>отображение.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Главным элементом отражательного процесса является </w:t>
      </w:r>
      <w:r>
        <w:rPr>
          <w:rStyle w:val="132"/>
        </w:rPr>
        <w:t>отображение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Отображение представляет сложный процесс и суммарный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результат внутреннего взаимодействия в отражающем сил, </w:t>
      </w:r>
      <w:r>
        <w:rPr>
          <w:rStyle w:val="132"/>
        </w:rPr>
        <w:t>обусловленных</w:t>
      </w:r>
      <w:r w:rsidRPr="00474702">
        <w:rPr>
          <w:rStyle w:val="132"/>
        </w:rPr>
        <w:t xml:space="preserve"> как отражаемым, так и отражающим объектом.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отображении существенно различать два момента: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внешнее обратное воздействие отображающего на </w:t>
      </w:r>
      <w:r>
        <w:rPr>
          <w:rStyle w:val="132"/>
        </w:rPr>
        <w:t>отображаемое</w:t>
      </w:r>
      <w:r w:rsidRPr="00474702">
        <w:rPr>
          <w:rStyle w:val="132"/>
        </w:rPr>
        <w:t xml:space="preserve"> и </w:t>
      </w:r>
      <w:r>
        <w:rPr>
          <w:rStyle w:val="132"/>
        </w:rPr>
        <w:t>другие</w:t>
      </w:r>
      <w:r w:rsidRPr="00474702">
        <w:rPr>
          <w:rStyle w:val="132"/>
        </w:rPr>
        <w:t xml:space="preserve"> объекты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 (или образ) как совокупность изменений, </w:t>
      </w:r>
      <w:r>
        <w:rPr>
          <w:rStyle w:val="132"/>
        </w:rPr>
        <w:t>сохранившихся</w:t>
      </w:r>
      <w:r w:rsidRPr="00474702">
        <w:rPr>
          <w:rStyle w:val="132"/>
        </w:rPr>
        <w:t xml:space="preserve"> внутри отображающей системы.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Внешнее обратное отражение следует учитывать при </w:t>
      </w:r>
      <w:r>
        <w:rPr>
          <w:rStyle w:val="132"/>
        </w:rPr>
        <w:t>разработке</w:t>
      </w:r>
      <w:r w:rsidRPr="00474702">
        <w:rPr>
          <w:rStyle w:val="132"/>
        </w:rPr>
        <w:t xml:space="preserve"> методов розыска и идентификации преступника по следам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его теле и одежде с места преступления, при использовании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этой целью деятельности потерпевшего, активистов-</w:t>
      </w:r>
      <w:r>
        <w:rPr>
          <w:rStyle w:val="132"/>
        </w:rPr>
        <w:t>общественников</w:t>
      </w:r>
      <w:r w:rsidRPr="00474702">
        <w:rPr>
          <w:rStyle w:val="132"/>
        </w:rPr>
        <w:t xml:space="preserve"> и иных лиц.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Внутренние изменения</w:t>
      </w:r>
      <w:r>
        <w:rPr>
          <w:rStyle w:val="132"/>
        </w:rPr>
        <w:t>,</w:t>
      </w:r>
      <w:r w:rsidRPr="00474702">
        <w:rPr>
          <w:rStyle w:val="132"/>
        </w:rPr>
        <w:t xml:space="preserve"> остаточные явления в отражающем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как следы воздействия представляет особый интерес для </w:t>
      </w:r>
      <w:r>
        <w:rPr>
          <w:rStyle w:val="132"/>
        </w:rPr>
        <w:t>доказывания.</w:t>
      </w:r>
      <w:r w:rsidRPr="00474702">
        <w:rPr>
          <w:rStyle w:val="132"/>
        </w:rPr>
        <w:t xml:space="preserve"> Именно они представляют исходную базу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исследования, образуя следы преступления в широком смысле.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 его следам: материальным и идеальным отображениям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окружающей обстановке и сознании людей устанавливаются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 фактические обстоятельства 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К</w:t>
      </w:r>
      <w:r w:rsidR="00A15D77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принципиальных проблем доказывания, связанных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проблемой истины, относится возможность достоверного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событий и явлений по их отображениям. Для </w:t>
      </w:r>
      <w:r>
        <w:rPr>
          <w:rStyle w:val="132"/>
        </w:rPr>
        <w:t>обоснования</w:t>
      </w:r>
      <w:r w:rsidRPr="00474702">
        <w:rPr>
          <w:rStyle w:val="132"/>
        </w:rPr>
        <w:t xml:space="preserve"> такой возможности должно быть, по нашему мнению, </w:t>
      </w:r>
      <w:r>
        <w:rPr>
          <w:rStyle w:val="132"/>
        </w:rPr>
        <w:t>использовано</w:t>
      </w:r>
      <w:r w:rsidRPr="00474702">
        <w:rPr>
          <w:rStyle w:val="132"/>
        </w:rPr>
        <w:t xml:space="preserve"> отношение изоморфизма. Изоморфными называются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 (или множества), если их элементы взаимно однозначно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соответствуют друг другу и связи одной системы соответствуют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связям другой системы.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Отношение изоморфизма столь же универсально, сколь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универсально отношение взаимодействия материальных </w:t>
      </w:r>
      <w:r>
        <w:rPr>
          <w:rStyle w:val="132"/>
        </w:rPr>
        <w:t>структур.</w:t>
      </w:r>
      <w:r w:rsidRPr="00474702">
        <w:rPr>
          <w:rStyle w:val="132"/>
        </w:rPr>
        <w:t xml:space="preserve"> В основе изоморфизма лежит закон взаимодействия, закон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причинности. Везде в природе, где имеет место протекающий 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времени процесс взаимодействия материальных структур, </w:t>
      </w:r>
      <w:r>
        <w:rPr>
          <w:rStyle w:val="132"/>
        </w:rPr>
        <w:t>складывается</w:t>
      </w:r>
      <w:r w:rsidRPr="00474702">
        <w:rPr>
          <w:rStyle w:val="132"/>
        </w:rPr>
        <w:t xml:space="preserve"> отношение изоморфизма.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«Любое изменение одного объекта,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В.</w:t>
      </w:r>
      <w:r>
        <w:rPr>
          <w:rStyle w:val="132"/>
        </w:rPr>
        <w:t xml:space="preserve"> </w:t>
      </w:r>
      <w:r w:rsidRPr="00474702">
        <w:rPr>
          <w:rStyle w:val="132"/>
        </w:rPr>
        <w:t>С</w:t>
      </w:r>
      <w:r>
        <w:rPr>
          <w:rStyle w:val="132"/>
        </w:rPr>
        <w:t>.</w:t>
      </w:r>
      <w:r w:rsidRPr="00474702">
        <w:rPr>
          <w:rStyle w:val="132"/>
        </w:rPr>
        <w:t xml:space="preserve"> Тюхтин,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полученное в результате его взаимодействия с другим объектом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можно рассматривать как изоморфное отображение или модель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определенной стороны другого объекта. И наоборот, изменение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второго в результате его взаимодействия с первым объектом есть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модель первого, его определенной стороны»</w:t>
      </w:r>
      <w:r w:rsidRPr="00474702">
        <w:rPr>
          <w:rStyle w:val="132"/>
          <w:vertAlign w:val="superscript"/>
        </w:rPr>
        <w:footnoteReference w:id="15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Отношение изоморфизма взаимодействующих объектов </w:t>
      </w:r>
      <w:r>
        <w:rPr>
          <w:rStyle w:val="132"/>
        </w:rPr>
        <w:t>имеет</w:t>
      </w:r>
      <w:r w:rsidRPr="00474702">
        <w:rPr>
          <w:rStyle w:val="132"/>
        </w:rPr>
        <w:t xml:space="preserve"> принципиальное значение для теории познания 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 Поскольку отношение связи и взаимодействия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универсально, постольку все свойства объекта в принципе </w:t>
      </w:r>
      <w:r>
        <w:rPr>
          <w:rStyle w:val="132"/>
        </w:rPr>
        <w:t>могут</w:t>
      </w:r>
      <w:r w:rsidRPr="00474702">
        <w:rPr>
          <w:rStyle w:val="132"/>
        </w:rPr>
        <w:t xml:space="preserve"> быть представлены в виде изоморфных отображений. </w:t>
      </w:r>
      <w:r>
        <w:rPr>
          <w:rStyle w:val="132"/>
        </w:rPr>
        <w:t>Последние же</w:t>
      </w:r>
      <w:r w:rsidRPr="00474702">
        <w:rPr>
          <w:rStyle w:val="132"/>
        </w:rPr>
        <w:t xml:space="preserve"> в силу однозначного соответствия с объектом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послужить основой для выявления и определения собственных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объекта.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Отношение изоморфизма является, таким образом, основой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объективного, адекватного познания действительности </w:t>
      </w:r>
      <w:r>
        <w:rPr>
          <w:rStyle w:val="132"/>
        </w:rPr>
        <w:t>человеком</w:t>
      </w:r>
      <w:r w:rsidRPr="00474702">
        <w:rPr>
          <w:rStyle w:val="132"/>
        </w:rPr>
        <w:t>. Разграничение понятий подобия, изоморфизма и тождества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имеет существенное значение для решения ряда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проблем идентификации и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Отношение тождества неправомерно смешивать с </w:t>
      </w:r>
      <w:r>
        <w:rPr>
          <w:rStyle w:val="132"/>
        </w:rPr>
        <w:t>отношением</w:t>
      </w:r>
      <w:r w:rsidRPr="00474702">
        <w:rPr>
          <w:rStyle w:val="132"/>
        </w:rPr>
        <w:t xml:space="preserve"> изоморфизма.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М.</w:t>
      </w:r>
      <w:r>
        <w:rPr>
          <w:rStyle w:val="132"/>
        </w:rPr>
        <w:t xml:space="preserve"> </w:t>
      </w:r>
      <w:r w:rsidRPr="00474702">
        <w:rPr>
          <w:rStyle w:val="132"/>
        </w:rPr>
        <w:t>Я. Сегаем предложено понятие «</w:t>
      </w:r>
      <w:r>
        <w:rPr>
          <w:rStyle w:val="132"/>
        </w:rPr>
        <w:t>идентификационные</w:t>
      </w:r>
      <w:r w:rsidR="00C8667E">
        <w:rPr>
          <w:rStyle w:val="132"/>
        </w:rPr>
        <w:t xml:space="preserve"> </w:t>
      </w:r>
      <w:r>
        <w:rPr>
          <w:rStyle w:val="132"/>
        </w:rPr>
        <w:t>связи» (прямые, встречные, обратные), которые складываются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взаимодействия объектов идентификации.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тем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идентификационную связь нельзя понимать иначе, чем </w:t>
      </w:r>
      <w:r>
        <w:rPr>
          <w:rStyle w:val="132"/>
        </w:rPr>
        <w:t>отношение</w:t>
      </w:r>
      <w:r w:rsidRPr="00474702">
        <w:rPr>
          <w:rStyle w:val="132"/>
        </w:rPr>
        <w:t xml:space="preserve"> тождества. А оно существует только как отношение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тождества между различными состояниями одного и того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 при положительном разрешении вопроса о тождестве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Однако М.</w:t>
      </w:r>
      <w:r>
        <w:rPr>
          <w:rStyle w:val="132"/>
        </w:rPr>
        <w:t xml:space="preserve"> </w:t>
      </w:r>
      <w:r w:rsidRPr="00474702">
        <w:rPr>
          <w:rStyle w:val="132"/>
        </w:rPr>
        <w:t>Я. Сегай использует термин «идентификационная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связь» для обозначения связи между объектом и его </w:t>
      </w:r>
      <w:r>
        <w:rPr>
          <w:rStyle w:val="132"/>
        </w:rPr>
        <w:t>отображением.</w:t>
      </w:r>
      <w:r w:rsidRPr="00474702">
        <w:rPr>
          <w:rStyle w:val="132"/>
        </w:rPr>
        <w:t xml:space="preserve"> Это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совершенно другой тип связи, обозначаемый термином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«изоморфизм отображения». Смешение этих типов связи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привести к смешению сходства и тождества и ошибкам в </w:t>
      </w:r>
      <w:r>
        <w:rPr>
          <w:rStyle w:val="132"/>
        </w:rPr>
        <w:t>практических</w:t>
      </w:r>
      <w:r w:rsidRPr="00474702">
        <w:rPr>
          <w:rStyle w:val="132"/>
        </w:rPr>
        <w:t xml:space="preserve"> исследованиях</w:t>
      </w:r>
      <w:r w:rsidRPr="00474702">
        <w:rPr>
          <w:rStyle w:val="132"/>
          <w:vertAlign w:val="superscript"/>
        </w:rPr>
        <w:footnoteReference w:id="15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Аналогичную ошибку допускает И.</w:t>
      </w:r>
      <w:r>
        <w:rPr>
          <w:rStyle w:val="132"/>
        </w:rPr>
        <w:t xml:space="preserve"> </w:t>
      </w: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>Кучеров, говоря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том, что «отношение между отражением и отображаемым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характеризуется тождеством-различием». Отношение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отображения это, как показано выше, отношение подобия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изоморфизма</w:t>
      </w:r>
      <w:r w:rsidRPr="00474702">
        <w:rPr>
          <w:rStyle w:val="132"/>
          <w:vertAlign w:val="superscript"/>
        </w:rPr>
        <w:footnoteReference w:id="154"/>
      </w:r>
      <w:r w:rsidRPr="00474702">
        <w:rPr>
          <w:rStyle w:val="132"/>
        </w:rPr>
        <w:t>. Для теории идентификации 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разграничение указанных отношений и понятий имеет </w:t>
      </w:r>
      <w:r>
        <w:rPr>
          <w:rStyle w:val="132"/>
        </w:rPr>
        <w:t>принципиальное</w:t>
      </w:r>
      <w:r w:rsidRPr="00474702">
        <w:rPr>
          <w:rStyle w:val="132"/>
        </w:rPr>
        <w:t xml:space="preserve"> значение. Это разграничение положено в основу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структуризации стадий судебной идентификации: раздельного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сравнительного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Предметом раздельного исследования является отношение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изоморфизма следа и вызвавшего его объекта. Процесс же такого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состоит в анализе информационного канала,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которому происходит передача информации от объекта </w:t>
      </w:r>
      <w:r>
        <w:rPr>
          <w:rStyle w:val="132"/>
        </w:rPr>
        <w:t>идентифицируемого</w:t>
      </w:r>
      <w:r w:rsidRPr="00474702">
        <w:rPr>
          <w:rStyle w:val="132"/>
        </w:rPr>
        <w:t xml:space="preserve"> к объекту идентифицирующему. Методами такого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являются анализ, эксперимент, причинное </w:t>
      </w:r>
      <w:r>
        <w:rPr>
          <w:rStyle w:val="132"/>
        </w:rPr>
        <w:t>следование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стадии сравнения предметом исследования является </w:t>
      </w:r>
      <w:r>
        <w:rPr>
          <w:rStyle w:val="132"/>
        </w:rPr>
        <w:t>отношение</w:t>
      </w:r>
      <w:r w:rsidRPr="00474702">
        <w:rPr>
          <w:rStyle w:val="132"/>
        </w:rPr>
        <w:t xml:space="preserve"> тождества идентифицируемых объектов, мыслимых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существующими раздельно. Методом исследования становится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оценка </w:t>
      </w:r>
      <w:r w:rsidRPr="00474702">
        <w:rPr>
          <w:rStyle w:val="132"/>
        </w:rPr>
        <w:lastRenderedPageBreak/>
        <w:t xml:space="preserve">установленных путем сравнительного исследования </w:t>
      </w:r>
      <w:r>
        <w:rPr>
          <w:rStyle w:val="132"/>
        </w:rPr>
        <w:t>совпадений</w:t>
      </w:r>
      <w:r w:rsidRPr="00474702">
        <w:rPr>
          <w:rStyle w:val="132"/>
        </w:rPr>
        <w:t xml:space="preserve"> и различий.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Аналитические методы, таким образом, уступают место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оценочным.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Из сказанного видно, что разграничение понятий </w:t>
      </w:r>
      <w:r>
        <w:rPr>
          <w:rStyle w:val="132"/>
        </w:rPr>
        <w:t>изоморфизма</w:t>
      </w:r>
      <w:r w:rsidRPr="00474702">
        <w:rPr>
          <w:rStyle w:val="132"/>
        </w:rPr>
        <w:t xml:space="preserve"> и тождества имеет не только теоретические, но и важное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методическое значение. Смешение тождества и сходства, </w:t>
      </w:r>
      <w:r>
        <w:rPr>
          <w:rStyle w:val="132"/>
        </w:rPr>
        <w:t>тождества</w:t>
      </w:r>
      <w:r w:rsidRPr="00474702">
        <w:rPr>
          <w:rStyle w:val="132"/>
        </w:rPr>
        <w:t xml:space="preserve"> и изоморфизма, как уже неоднократно отмечалось в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и процессуальной литературе, ведет к серьезным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ошибкам в расследовании и судебном рассмотрении уголовных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</w:t>
      </w:r>
      <w:r w:rsidRPr="00474702">
        <w:rPr>
          <w:rStyle w:val="132"/>
          <w:vertAlign w:val="superscript"/>
        </w:rPr>
        <w:footnoteReference w:id="15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Понятие информации, представляющее содержательную </w:t>
      </w:r>
      <w:r>
        <w:rPr>
          <w:rStyle w:val="132"/>
        </w:rPr>
        <w:t>сторону</w:t>
      </w:r>
      <w:r w:rsidRPr="00474702">
        <w:rPr>
          <w:rStyle w:val="132"/>
        </w:rPr>
        <w:t xml:space="preserve"> доказывания, тесно связано с процессами отражения, </w:t>
      </w:r>
      <w:r>
        <w:rPr>
          <w:rStyle w:val="132"/>
        </w:rPr>
        <w:t>происходящими</w:t>
      </w:r>
      <w:r w:rsidRPr="00474702">
        <w:rPr>
          <w:rStyle w:val="132"/>
        </w:rPr>
        <w:t xml:space="preserve"> при взаимодействии материальных тел. Анализ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понятий помогает раскрыть структуру процесса доказывания.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«Информация,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Н.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Винер,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обозначение </w:t>
      </w:r>
      <w:r>
        <w:rPr>
          <w:rStyle w:val="132"/>
        </w:rPr>
        <w:t>содержания</w:t>
      </w:r>
      <w:r w:rsidRPr="00474702">
        <w:rPr>
          <w:rStyle w:val="132"/>
        </w:rPr>
        <w:t xml:space="preserve">, полученного из внешнего мира в процессе нашего </w:t>
      </w:r>
      <w:r>
        <w:rPr>
          <w:rStyle w:val="132"/>
        </w:rPr>
        <w:t>приспособления</w:t>
      </w:r>
      <w:r w:rsidRPr="00474702">
        <w:rPr>
          <w:rStyle w:val="132"/>
        </w:rPr>
        <w:t xml:space="preserve"> к нему и приспосабливания к нему наших чувств»</w:t>
      </w:r>
      <w:r w:rsidRPr="00474702">
        <w:rPr>
          <w:rStyle w:val="132"/>
          <w:vertAlign w:val="superscript"/>
        </w:rPr>
        <w:footnoteReference w:id="156"/>
      </w:r>
      <w:r w:rsidR="00C8667E">
        <w:rPr>
          <w:rStyle w:val="132"/>
        </w:rPr>
        <w:t xml:space="preserve">. </w:t>
      </w:r>
      <w:r>
        <w:rPr>
          <w:rStyle w:val="132"/>
        </w:rPr>
        <w:t>«</w:t>
      </w:r>
      <w:r w:rsidRPr="00474702">
        <w:rPr>
          <w:rStyle w:val="132"/>
        </w:rPr>
        <w:t xml:space="preserve">Процесс познания,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правильно отмечает Й.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Земан, </w:t>
      </w:r>
      <w:r w:rsidR="00C8667E">
        <w:rPr>
          <w:rStyle w:val="132"/>
        </w:rPr>
        <w:t>-</w:t>
      </w:r>
      <w:r>
        <w:rPr>
          <w:rStyle w:val="132"/>
        </w:rPr>
        <w:t xml:space="preserve"> является</w:t>
      </w:r>
      <w:r w:rsidRPr="00474702">
        <w:rPr>
          <w:rStyle w:val="132"/>
        </w:rPr>
        <w:t xml:space="preserve"> также процессом передачи информации, и теория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дает, как известно, возможность точного изучения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каналов</w:t>
      </w:r>
      <w:r>
        <w:rPr>
          <w:rStyle w:val="132"/>
        </w:rPr>
        <w:t>»</w:t>
      </w:r>
      <w:r w:rsidRPr="00474702">
        <w:rPr>
          <w:rStyle w:val="132"/>
          <w:vertAlign w:val="superscript"/>
        </w:rPr>
        <w:footnoteReference w:id="157"/>
      </w:r>
      <w:r w:rsidRPr="00474702">
        <w:rPr>
          <w:rStyle w:val="132"/>
        </w:rPr>
        <w:t>. Структура информационного процесса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доказывании соответствует общей структуре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 и состоит из трех основных элементов:</w:t>
      </w:r>
    </w:p>
    <w:p w:rsidR="000554B8" w:rsidRPr="00474702" w:rsidRDefault="00E51AA0" w:rsidP="00474702">
      <w:pPr>
        <w:pStyle w:val="131"/>
        <w:numPr>
          <w:ilvl w:val="0"/>
          <w:numId w:val="68"/>
        </w:numPr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системы</w:t>
      </w:r>
      <w:r w:rsidRPr="00474702">
        <w:rPr>
          <w:rStyle w:val="132"/>
        </w:rPr>
        <w:t>, от которой исходит информация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8"/>
        </w:numPr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системы</w:t>
      </w:r>
      <w:r w:rsidRPr="00474702">
        <w:rPr>
          <w:rStyle w:val="132"/>
        </w:rPr>
        <w:t>, получающей информацию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68"/>
        </w:numPr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носителя</w:t>
      </w:r>
      <w:r w:rsidRPr="00474702">
        <w:rPr>
          <w:rStyle w:val="132"/>
        </w:rPr>
        <w:t xml:space="preserve"> информации, соединяющего первые две системы.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Рассмотрим эти элементы подробнее.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1. В качестве системы, от которой исходит информация, </w:t>
      </w:r>
      <w:r>
        <w:rPr>
          <w:rStyle w:val="132"/>
        </w:rPr>
        <w:t>выступает</w:t>
      </w:r>
      <w:r w:rsidRPr="00474702">
        <w:rPr>
          <w:rStyle w:val="132"/>
        </w:rPr>
        <w:t xml:space="preserve"> сложная динамическая система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процесс совершения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 и связанные с ним обстоятельства, </w:t>
      </w:r>
      <w:r>
        <w:rPr>
          <w:rStyle w:val="132"/>
        </w:rPr>
        <w:t>устанавливаемые</w:t>
      </w:r>
      <w:r w:rsidRPr="00474702">
        <w:rPr>
          <w:rStyle w:val="132"/>
        </w:rPr>
        <w:t xml:space="preserve"> при расследовании и судебном рассмотрении уголовных дел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либо другое релевантное в правовом отношении событие.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Процесс совершения преступления связан с взаимодействием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ряда объектов, процессами отражения одних объектов в других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Этот процесс может включать автономные познавательные и </w:t>
      </w:r>
      <w:r>
        <w:rPr>
          <w:rStyle w:val="132"/>
        </w:rPr>
        <w:t>информационные</w:t>
      </w:r>
      <w:r w:rsidRPr="00474702">
        <w:rPr>
          <w:rStyle w:val="132"/>
        </w:rPr>
        <w:t xml:space="preserve"> процессы, например</w:t>
      </w:r>
      <w:r>
        <w:rPr>
          <w:rStyle w:val="132"/>
        </w:rPr>
        <w:t xml:space="preserve"> передача</w:t>
      </w:r>
      <w:r w:rsidRPr="00474702">
        <w:rPr>
          <w:rStyle w:val="132"/>
        </w:rPr>
        <w:t xml:space="preserve"> кодированных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сообщений, выслеживание жертвы, согласование действий </w:t>
      </w:r>
      <w:r>
        <w:rPr>
          <w:rStyle w:val="132"/>
        </w:rPr>
        <w:t>преступников</w:t>
      </w:r>
      <w:r w:rsidRPr="00474702">
        <w:rPr>
          <w:rStyle w:val="132"/>
        </w:rPr>
        <w:t xml:space="preserve"> в пространстве и времени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процессе доказывания все эти процессы и системы </w:t>
      </w:r>
      <w:r>
        <w:rPr>
          <w:rStyle w:val="132"/>
        </w:rPr>
        <w:t>выступают</w:t>
      </w:r>
      <w:r w:rsidRPr="00474702">
        <w:rPr>
          <w:rStyle w:val="132"/>
        </w:rPr>
        <w:t xml:space="preserve"> в качестве единой, целостном системы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процесса </w:t>
      </w:r>
      <w:r>
        <w:rPr>
          <w:rStyle w:val="132"/>
        </w:rPr>
        <w:t>преступления</w:t>
      </w:r>
      <w:r w:rsidRPr="00474702">
        <w:rPr>
          <w:rStyle w:val="132"/>
        </w:rPr>
        <w:t>, продуцирующего информацию и являющегося, таким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образом, системой, от которой исходит информация.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2. В качестве системы, </w:t>
      </w:r>
      <w:r>
        <w:rPr>
          <w:rStyle w:val="132"/>
        </w:rPr>
        <w:t>получающей информацию</w:t>
      </w:r>
      <w:r w:rsidRPr="00474702">
        <w:rPr>
          <w:rStyle w:val="132"/>
        </w:rPr>
        <w:t>, выступает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 доказывания,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специально уполномоченное лицо, </w:t>
      </w:r>
      <w:r>
        <w:rPr>
          <w:rStyle w:val="132"/>
        </w:rPr>
        <w:t>которому</w:t>
      </w:r>
      <w:r w:rsidRPr="00474702">
        <w:rPr>
          <w:rStyle w:val="132"/>
        </w:rPr>
        <w:t xml:space="preserve"> в соответствии с законом предоставлено право или </w:t>
      </w:r>
      <w:r>
        <w:rPr>
          <w:rStyle w:val="132"/>
        </w:rPr>
        <w:t>предписана</w:t>
      </w:r>
      <w:r w:rsidRPr="00474702">
        <w:rPr>
          <w:rStyle w:val="132"/>
        </w:rPr>
        <w:t xml:space="preserve"> обязанность участия в процессе доказывания. К их числу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относятся: лицо, производящее дознание, следователь, прокурор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суд, обвиняемый и подозреваемый, законный представитель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потерпевшие и его представитель, защитник, государственный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обвинитель и защитник, гражданский истец, гражданский </w:t>
      </w:r>
      <w:r>
        <w:rPr>
          <w:rStyle w:val="132"/>
        </w:rPr>
        <w:t>ответчик</w:t>
      </w:r>
      <w:r w:rsidRPr="00474702">
        <w:rPr>
          <w:rStyle w:val="132"/>
        </w:rPr>
        <w:t xml:space="preserve"> и его представители</w:t>
      </w:r>
      <w:r w:rsidRPr="00474702">
        <w:rPr>
          <w:rStyle w:val="132"/>
          <w:vertAlign w:val="superscript"/>
        </w:rPr>
        <w:footnoteReference w:id="158"/>
      </w:r>
      <w:r w:rsidRPr="00474702">
        <w:rPr>
          <w:rStyle w:val="132"/>
        </w:rPr>
        <w:t>. Деятельность субъектов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регламентирована законом и согласована таким образом, чтобы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обеспечить наиболее всестороннее и полное получение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об обстоятельствах преступления.</w:t>
      </w:r>
    </w:p>
    <w:p w:rsidR="000554B8" w:rsidRPr="00474702" w:rsidRDefault="000D6569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2"/>
        </w:rPr>
        <w:t xml:space="preserve">3. </w:t>
      </w:r>
      <w:r w:rsidR="00E51AA0" w:rsidRPr="00474702">
        <w:rPr>
          <w:rStyle w:val="132"/>
        </w:rPr>
        <w:t>В качестве центрального элемента системы, объединяющего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 xml:space="preserve">два рассмотренных уже элемента, выступает носитель </w:t>
      </w:r>
      <w:r w:rsidR="00E51AA0">
        <w:rPr>
          <w:rStyle w:val="132"/>
        </w:rPr>
        <w:t>информации</w:t>
      </w:r>
      <w:r w:rsidR="00E51AA0" w:rsidRPr="00474702">
        <w:rPr>
          <w:rStyle w:val="132"/>
        </w:rPr>
        <w:t xml:space="preserve"> о расследуемом событии </w:t>
      </w:r>
      <w:r w:rsidR="00C8667E">
        <w:rPr>
          <w:rStyle w:val="132"/>
        </w:rPr>
        <w:t>-</w:t>
      </w:r>
      <w:r w:rsidR="00E51AA0" w:rsidRPr="00474702">
        <w:rPr>
          <w:rStyle w:val="132"/>
        </w:rPr>
        <w:t xml:space="preserve"> любой материальный объект</w:t>
      </w:r>
      <w:r w:rsidR="00C8667E">
        <w:rPr>
          <w:rStyle w:val="132"/>
        </w:rPr>
        <w:t xml:space="preserve">, </w:t>
      </w:r>
      <w:r w:rsidR="00E51AA0" w:rsidRPr="00474702">
        <w:rPr>
          <w:rStyle w:val="132"/>
        </w:rPr>
        <w:t>участвовавший во взаимодействии тел, образующем процесс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преступления.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качестве таких материальных объектов могут выступать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лица (обвиняемые, подозреваемые, потерпевшие, свидетели)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документы и различные предметы.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более подробном ознакомлении с носителем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составе каждого из них могут быть выделены материальные </w:t>
      </w:r>
      <w:r>
        <w:rPr>
          <w:rStyle w:val="132"/>
        </w:rPr>
        <w:t>следы</w:t>
      </w:r>
      <w:r w:rsidRPr="00474702">
        <w:rPr>
          <w:rStyle w:val="132"/>
        </w:rPr>
        <w:t>, отпечатки и психические отображения (</w:t>
      </w:r>
      <w:r w:rsidR="00A15D77">
        <w:rPr>
          <w:rStyle w:val="132"/>
        </w:rPr>
        <w:t>образ</w:t>
      </w:r>
      <w:r w:rsidR="003E2AD4">
        <w:rPr>
          <w:rStyle w:val="132"/>
        </w:rPr>
        <w:t>ы</w:t>
      </w:r>
      <w:r w:rsidRPr="00474702">
        <w:rPr>
          <w:rStyle w:val="132"/>
        </w:rPr>
        <w:t>), явившиеся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результатом взаимодействия, связанного с расследуемым </w:t>
      </w:r>
      <w:r>
        <w:rPr>
          <w:rStyle w:val="132"/>
        </w:rPr>
        <w:t>событием</w:t>
      </w:r>
      <w:r w:rsidRPr="00474702">
        <w:rPr>
          <w:rStyle w:val="132"/>
        </w:rPr>
        <w:t xml:space="preserve">. Следы и </w:t>
      </w:r>
      <w:r w:rsidR="00A15D77">
        <w:rPr>
          <w:rStyle w:val="132"/>
        </w:rPr>
        <w:t>образ</w:t>
      </w:r>
      <w:r w:rsidR="003E2AD4">
        <w:rPr>
          <w:rStyle w:val="132"/>
        </w:rPr>
        <w:t>ы</w:t>
      </w:r>
      <w:r w:rsidRPr="00474702">
        <w:rPr>
          <w:rStyle w:val="132"/>
        </w:rPr>
        <w:t xml:space="preserve"> в преобразованном виде отражают </w:t>
      </w:r>
      <w:r>
        <w:rPr>
          <w:rStyle w:val="132"/>
        </w:rPr>
        <w:t>содержание</w:t>
      </w:r>
      <w:r w:rsidRPr="00474702">
        <w:rPr>
          <w:rStyle w:val="132"/>
        </w:rPr>
        <w:t xml:space="preserve"> тех обстоятельств, в результате которых они возникли. След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руки, например, отражает строение кисти, отдельных пальцев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микрорельеф кожи, а также способ действия с предметом (захват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касание, опорное движение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); образ, сохранившийся в </w:t>
      </w:r>
      <w:r>
        <w:rPr>
          <w:rStyle w:val="132"/>
        </w:rPr>
        <w:t>сознании</w:t>
      </w:r>
      <w:r w:rsidRPr="00474702">
        <w:rPr>
          <w:rStyle w:val="132"/>
        </w:rPr>
        <w:t xml:space="preserve"> свидетеля, может отражать содержание и последовательность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 преступника при подготовке, совершении или сокрытии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преступления, высказанные им намерения, угрозы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След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образ, как результаты взаимодействия материальных систем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представляют изоморфные отображения,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отображения, </w:t>
      </w:r>
      <w:r>
        <w:rPr>
          <w:rStyle w:val="132"/>
        </w:rPr>
        <w:t>взаимно</w:t>
      </w:r>
      <w:r w:rsidRPr="00474702">
        <w:rPr>
          <w:rStyle w:val="132"/>
        </w:rPr>
        <w:t xml:space="preserve"> однозначно соответствующие оригиналу. Рассматриваемые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позиции теории информации материальные следы и </w:t>
      </w:r>
      <w:r>
        <w:rPr>
          <w:rStyle w:val="132"/>
        </w:rPr>
        <w:t>психические</w:t>
      </w:r>
      <w:r w:rsidRPr="00474702">
        <w:rPr>
          <w:rStyle w:val="132"/>
        </w:rPr>
        <w:t xml:space="preserve"> отображения представляют не что иное, как кодированные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сообщения, сигналы информации о расследуемом событии.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точки зрения формы сигнал информации о расследуемом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событии может быть выражен в форме любого физического </w:t>
      </w:r>
      <w:r>
        <w:rPr>
          <w:rStyle w:val="132"/>
        </w:rPr>
        <w:t>процесса</w:t>
      </w:r>
      <w:r w:rsidRPr="00474702">
        <w:rPr>
          <w:rStyle w:val="132"/>
        </w:rPr>
        <w:t>, материальных свойств любого предмета, признаков следа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рукописи, психического отображения в сознании свидетеля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любого другого процесса.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точки зрения содержания сигнал представляет </w:t>
      </w:r>
      <w:r>
        <w:rPr>
          <w:rStyle w:val="132"/>
        </w:rPr>
        <w:t>преобразованное</w:t>
      </w:r>
      <w:r w:rsidRPr="00474702">
        <w:rPr>
          <w:rStyle w:val="132"/>
        </w:rPr>
        <w:t>, изоморфное отражение вызвавших его обстоятельств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связанных с расследуемым событием,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несет информацию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преступлении.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Как видно из сказанного, получение и использование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в ходе доказывания связано с обычными </w:t>
      </w:r>
      <w:r>
        <w:rPr>
          <w:rStyle w:val="132"/>
        </w:rPr>
        <w:t>информационными</w:t>
      </w:r>
      <w:r w:rsidRPr="00474702">
        <w:rPr>
          <w:rStyle w:val="132"/>
        </w:rPr>
        <w:t xml:space="preserve"> процессами преобразования (кодирования и дешифровки)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сообщений. Поскольку при образовании следов используются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специально созданные, а естественные «каналы связи», </w:t>
      </w:r>
      <w:r>
        <w:rPr>
          <w:rStyle w:val="132"/>
        </w:rPr>
        <w:t>отсутствует</w:t>
      </w:r>
      <w:r w:rsidRPr="00474702">
        <w:rPr>
          <w:rStyle w:val="132"/>
        </w:rPr>
        <w:t xml:space="preserve"> и специальная операция кодирования. В этих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говорят о так называемом естественном коде сообщения. </w:t>
      </w:r>
      <w:r>
        <w:rPr>
          <w:rStyle w:val="132"/>
        </w:rPr>
        <w:t>Обратное</w:t>
      </w:r>
      <w:r w:rsidRPr="00474702">
        <w:rPr>
          <w:rStyle w:val="132"/>
        </w:rPr>
        <w:t xml:space="preserve"> преобразование сигналов (декодирование, дешифровка)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осуществляется по правилам этого «естественного кода».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Это положение особенно наглядно </w:t>
      </w:r>
      <w:r>
        <w:rPr>
          <w:rStyle w:val="132"/>
        </w:rPr>
        <w:t xml:space="preserve">видно </w:t>
      </w:r>
      <w:r w:rsidRPr="00474702">
        <w:rPr>
          <w:rStyle w:val="132"/>
        </w:rPr>
        <w:t xml:space="preserve">на примере </w:t>
      </w:r>
      <w:r>
        <w:rPr>
          <w:rStyle w:val="132"/>
        </w:rPr>
        <w:t>образования</w:t>
      </w:r>
      <w:r w:rsidRPr="00474702">
        <w:rPr>
          <w:rStyle w:val="132"/>
        </w:rPr>
        <w:t xml:space="preserve"> зрительных образов. Когда какой-либо предмет попадает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поле зрения, отраженные от его поверхности лучи света </w:t>
      </w:r>
      <w:r>
        <w:rPr>
          <w:rStyle w:val="132"/>
        </w:rPr>
        <w:t>воздействуют</w:t>
      </w:r>
      <w:r w:rsidRPr="00474702">
        <w:rPr>
          <w:rStyle w:val="132"/>
        </w:rPr>
        <w:t xml:space="preserve"> на сетчатку глаза и вызывают в ней сложные </w:t>
      </w:r>
      <w:r>
        <w:rPr>
          <w:rStyle w:val="132"/>
        </w:rPr>
        <w:t>фотохимические</w:t>
      </w:r>
      <w:r w:rsidRPr="00474702">
        <w:rPr>
          <w:rStyle w:val="132"/>
        </w:rPr>
        <w:t xml:space="preserve"> процессы. Эти процессы преобразуются в биоэлектрические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импульсы, которые распространяются вдоль волокон зрительного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нерва и вызывают в затылочных долях коры головного мозга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зрительные ощущения. Из этих ощущений строится </w:t>
      </w:r>
      <w:r>
        <w:rPr>
          <w:rStyle w:val="132"/>
        </w:rPr>
        <w:t>целостный</w:t>
      </w:r>
      <w:r w:rsidRPr="00474702">
        <w:rPr>
          <w:rStyle w:val="132"/>
        </w:rPr>
        <w:t xml:space="preserve"> зрительный образ объекта. Данные физиологии нервной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говорят о том, что биоэлектрические импульсы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распространяющееся от различных органов чувств (зрение, слух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осязание и </w:t>
      </w:r>
      <w:r w:rsidR="00C8667E">
        <w:rPr>
          <w:rStyle w:val="132"/>
        </w:rPr>
        <w:t>т.д.</w:t>
      </w:r>
      <w:r w:rsidRPr="00474702">
        <w:rPr>
          <w:rStyle w:val="132"/>
        </w:rPr>
        <w:t>), в основных чертах имеют одну и ту же природу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Только в различных отделах коры головного мозга, куда эти </w:t>
      </w:r>
      <w:r>
        <w:rPr>
          <w:rStyle w:val="132"/>
        </w:rPr>
        <w:t>импульсы</w:t>
      </w:r>
      <w:r w:rsidRPr="00474702">
        <w:rPr>
          <w:rStyle w:val="132"/>
        </w:rPr>
        <w:t xml:space="preserve"> поступают, они расшифровываются и возникает образ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адекватный исходному воздействию. В результате человек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судить, о каких именно сторонах, свойствах действительности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информирует его то или иное ощущение. Обычный зрительный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 связан, следовательно, с преобразованием (кодированием)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исходного светового сигнала в сетчатке и обратным </w:t>
      </w:r>
      <w:r>
        <w:rPr>
          <w:rStyle w:val="132"/>
        </w:rPr>
        <w:t>преобразованием</w:t>
      </w:r>
      <w:r w:rsidRPr="00474702">
        <w:rPr>
          <w:rStyle w:val="132"/>
        </w:rPr>
        <w:t xml:space="preserve"> его (декодированием) в затылочной доле коры головного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мозга. Сохранившиеся в сознании человека зрительные и иные</w:t>
      </w:r>
      <w:r w:rsidR="00C8667E">
        <w:rPr>
          <w:rStyle w:val="132"/>
        </w:rPr>
        <w:t xml:space="preserve"> </w:t>
      </w:r>
      <w:r w:rsidR="00A15D77">
        <w:rPr>
          <w:rStyle w:val="132"/>
        </w:rPr>
        <w:t>образ</w:t>
      </w:r>
      <w:r w:rsidR="003E2AD4">
        <w:rPr>
          <w:rStyle w:val="132"/>
        </w:rPr>
        <w:t>ы</w:t>
      </w:r>
      <w:r w:rsidRPr="00474702">
        <w:rPr>
          <w:rStyle w:val="132"/>
        </w:rPr>
        <w:t xml:space="preserve"> могут быть актуализированы и считаны при </w:t>
      </w:r>
      <w:r>
        <w:rPr>
          <w:rStyle w:val="132"/>
        </w:rPr>
        <w:t>воспоминании</w:t>
      </w:r>
      <w:r w:rsidRPr="00474702">
        <w:rPr>
          <w:rStyle w:val="132"/>
        </w:rPr>
        <w:t xml:space="preserve"> и воспроизведении этих образов, например, дающим 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свидетелем.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Несколько иной механизм дешифровки информации, </w:t>
      </w:r>
      <w:r>
        <w:rPr>
          <w:rStyle w:val="132"/>
        </w:rPr>
        <w:t>заключенной</w:t>
      </w:r>
      <w:r w:rsidRPr="00474702">
        <w:rPr>
          <w:rStyle w:val="132"/>
        </w:rPr>
        <w:t xml:space="preserve"> в следах. Дешифровка, прочтение следов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произведены лицом, осуществляющим расследование. Для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 овладеть естественным кодом</w:t>
      </w:r>
      <w:r>
        <w:rPr>
          <w:rStyle w:val="132"/>
        </w:rPr>
        <w:t>,</w:t>
      </w:r>
      <w:r w:rsidRPr="00474702">
        <w:rPr>
          <w:rStyle w:val="132"/>
        </w:rPr>
        <w:t xml:space="preserve">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выяснить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преобразования информации, заключенной в следе. Практически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 осуществляется путем исследования механизма 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способа взаимодействия объектов при его образовании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Наибольшее внимание исследованию этих процессов уделяется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криминалистике, которая в значительной своей части и </w:t>
      </w:r>
      <w:r>
        <w:rPr>
          <w:rStyle w:val="132"/>
        </w:rPr>
        <w:t>посвящена</w:t>
      </w:r>
      <w:r w:rsidRPr="00474702">
        <w:rPr>
          <w:rStyle w:val="132"/>
        </w:rPr>
        <w:t xml:space="preserve"> разработке методов дешифровки, извлечения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расследуемом событии при проведении различных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действий.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Рассматривая познавательный процесс раскрытия</w:t>
      </w:r>
      <w:r>
        <w:rPr>
          <w:rStyle w:val="132"/>
        </w:rPr>
        <w:t>, расследования</w:t>
      </w:r>
      <w:r w:rsidRPr="00474702">
        <w:rPr>
          <w:rStyle w:val="132"/>
        </w:rPr>
        <w:t xml:space="preserve"> и доказывания как целостную систему, уместно поставить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 о понятии фактологической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Логично предположить, что именно понятие </w:t>
      </w:r>
      <w:r>
        <w:rPr>
          <w:rStyle w:val="132"/>
        </w:rPr>
        <w:t>фактологической</w:t>
      </w:r>
      <w:r w:rsidRPr="00474702">
        <w:rPr>
          <w:rStyle w:val="132"/>
        </w:rPr>
        <w:t xml:space="preserve"> информации является центральным при информационной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трактовке процесса раскрытия, расследования и судебного </w:t>
      </w:r>
      <w:r>
        <w:rPr>
          <w:rStyle w:val="132"/>
        </w:rPr>
        <w:t>доказывания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Получение фактологической информации и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ее свойств: количества, достаточности, относимости, ценности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др.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составляют, очевидно, основное содержание этих </w:t>
      </w:r>
      <w:r>
        <w:rPr>
          <w:rStyle w:val="132"/>
        </w:rPr>
        <w:t>процессов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380"/>
      </w:pPr>
      <w:r w:rsidRPr="00474702">
        <w:rPr>
          <w:rStyle w:val="14"/>
        </w:rPr>
        <w:t xml:space="preserve">В качестве первоначального может быть предложено </w:t>
      </w:r>
      <w:r>
        <w:rPr>
          <w:rStyle w:val="14"/>
        </w:rPr>
        <w:t>определение</w:t>
      </w:r>
      <w:r w:rsidRPr="00474702">
        <w:rPr>
          <w:rStyle w:val="14"/>
        </w:rPr>
        <w:t xml:space="preserve"> фактологической информации как </w:t>
      </w:r>
      <w:r w:rsidRPr="00474702">
        <w:rPr>
          <w:rStyle w:val="141"/>
          <w:i/>
        </w:rPr>
        <w:t>любых релевантных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фактических данных, полученных в процессе расследования для </w:t>
      </w:r>
      <w:r>
        <w:rPr>
          <w:rStyle w:val="141"/>
          <w:i/>
          <w:iCs/>
        </w:rPr>
        <w:t>установления</w:t>
      </w:r>
      <w:r w:rsidRPr="00474702">
        <w:rPr>
          <w:rStyle w:val="141"/>
          <w:i/>
        </w:rPr>
        <w:t xml:space="preserve"> структуры события и всех связанных с ним существенных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в правовом отношении обстоятельств.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Это определение охватывает любую релевантную </w:t>
      </w:r>
      <w:r>
        <w:rPr>
          <w:rStyle w:val="132"/>
        </w:rPr>
        <w:t>информацию</w:t>
      </w:r>
      <w:r w:rsidRPr="00474702">
        <w:rPr>
          <w:rStyle w:val="132"/>
        </w:rPr>
        <w:t>, полученную на любых стадиях раскрытия,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судебного рассмотрения дел, в любой организационно-</w:t>
      </w:r>
      <w:r>
        <w:rPr>
          <w:rStyle w:val="132"/>
        </w:rPr>
        <w:t>правовой</w:t>
      </w:r>
      <w:r w:rsidRPr="00474702">
        <w:rPr>
          <w:rStyle w:val="132"/>
        </w:rPr>
        <w:t xml:space="preserve"> форме познавательного процесса и позволяет анализировать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информацию вне формы ее получения в чистом виде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Понятие фактологической информации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связано с понятиями доказательства и доказательственной </w:t>
      </w:r>
      <w:r>
        <w:rPr>
          <w:rStyle w:val="132"/>
        </w:rPr>
        <w:t>информации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Вопрос о правомерности и необходимости такого понятия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должен быть решен с учетом того, нуждается ли содержание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форма информации в самостоятельном анализе.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Диалектика познавательного процесса, рассматривающего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форму и содержание в неразрывном единстве, не исключают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предполагают на определенных стадиях анализа </w:t>
      </w:r>
      <w:r>
        <w:rPr>
          <w:rStyle w:val="132"/>
        </w:rPr>
        <w:t>абстрагирование</w:t>
      </w:r>
      <w:r w:rsidRPr="00474702">
        <w:rPr>
          <w:rStyle w:val="132"/>
        </w:rPr>
        <w:t xml:space="preserve"> и раздельное изучение каждой из этих сторон единства.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Содержание информации, как изоморфное отражение </w:t>
      </w:r>
      <w:r>
        <w:rPr>
          <w:rStyle w:val="132"/>
        </w:rPr>
        <w:t>действительности</w:t>
      </w:r>
      <w:r w:rsidRPr="00474702">
        <w:rPr>
          <w:rStyle w:val="132"/>
        </w:rPr>
        <w:t xml:space="preserve"> в материалах дела, представляет основной </w:t>
      </w:r>
      <w:r>
        <w:rPr>
          <w:rStyle w:val="132"/>
        </w:rPr>
        <w:t>стержень</w:t>
      </w:r>
      <w:r w:rsidRPr="00474702">
        <w:rPr>
          <w:rStyle w:val="132"/>
        </w:rPr>
        <w:t xml:space="preserve"> всех оперативно-</w:t>
      </w:r>
      <w:r w:rsidR="003E2AD4">
        <w:rPr>
          <w:rStyle w:val="132"/>
        </w:rPr>
        <w:t>розы</w:t>
      </w:r>
      <w:r>
        <w:rPr>
          <w:rStyle w:val="132"/>
        </w:rPr>
        <w:t>скных</w:t>
      </w:r>
      <w:r w:rsidRPr="00474702">
        <w:rPr>
          <w:rStyle w:val="132"/>
        </w:rPr>
        <w:t>, следственных и судебных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процедур. А сами эти процедуры представляют процессуальные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фильтры очищения исходной информации от шумов и шлаков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Содержательная сторона познавательного процесса, </w:t>
      </w:r>
      <w:r>
        <w:rPr>
          <w:rStyle w:val="132"/>
        </w:rPr>
        <w:t>который</w:t>
      </w:r>
      <w:r w:rsidRPr="00474702">
        <w:rPr>
          <w:rStyle w:val="132"/>
        </w:rPr>
        <w:t xml:space="preserve"> нельзя свести только к процессуальным процедурам,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должна быть абстрагирована от процессуальной формы и </w:t>
      </w:r>
      <w:r>
        <w:rPr>
          <w:rStyle w:val="132"/>
        </w:rPr>
        <w:t>подвергнута</w:t>
      </w:r>
      <w:r w:rsidRPr="00474702">
        <w:rPr>
          <w:rStyle w:val="132"/>
        </w:rPr>
        <w:t xml:space="preserve"> самостоятельному изучению.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Исследование таких важнейших свойств информации,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ее </w:t>
      </w:r>
      <w:r w:rsidRPr="00474702">
        <w:rPr>
          <w:rStyle w:val="132"/>
        </w:rPr>
        <w:lastRenderedPageBreak/>
        <w:t>относимость, достаточность и ценность с позиций ее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предметом доказывания, </w:t>
      </w:r>
      <w:r w:rsidR="00C8667E">
        <w:rPr>
          <w:rStyle w:val="132"/>
        </w:rPr>
        <w:t>-</w:t>
      </w:r>
      <w:r>
        <w:rPr>
          <w:rStyle w:val="132"/>
        </w:rPr>
        <w:t xml:space="preserve"> это</w:t>
      </w:r>
      <w:r w:rsidRPr="00474702">
        <w:rPr>
          <w:rStyle w:val="132"/>
        </w:rPr>
        <w:t xml:space="preserve"> чисто логические операции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требующие абстрагирования от процессуальной формы </w:t>
      </w:r>
      <w:r>
        <w:rPr>
          <w:rStyle w:val="132"/>
        </w:rPr>
        <w:t>источников</w:t>
      </w:r>
      <w:r w:rsidRPr="00474702">
        <w:rPr>
          <w:rStyle w:val="132"/>
        </w:rPr>
        <w:t>, из которых эта информация получена.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Достаточно в связи с этим сослаться на разработанные в праве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процедуры и технологии введения в процесс заключений </w:t>
      </w:r>
      <w:r>
        <w:rPr>
          <w:rStyle w:val="132"/>
        </w:rPr>
        <w:t>специалистов</w:t>
      </w:r>
      <w:r w:rsidRPr="00474702">
        <w:rPr>
          <w:rStyle w:val="132"/>
        </w:rPr>
        <w:t xml:space="preserve"> и информации, полученной в процессе оперативно</w:t>
      </w:r>
      <w:r w:rsidR="00FA3E13">
        <w:rPr>
          <w:rStyle w:val="132"/>
        </w:rPr>
        <w:t>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деятельности</w:t>
      </w:r>
      <w:r>
        <w:rPr>
          <w:rStyle w:val="132"/>
        </w:rPr>
        <w:t>.</w:t>
      </w:r>
      <w:r w:rsidRPr="00474702">
        <w:rPr>
          <w:rStyle w:val="132"/>
        </w:rPr>
        <w:t xml:space="preserve"> На примере этих процедур отчетливо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видно, что для преобразования информации из одной </w:t>
      </w:r>
      <w:r>
        <w:rPr>
          <w:rStyle w:val="132"/>
        </w:rPr>
        <w:t>процессуальной</w:t>
      </w:r>
      <w:r w:rsidRPr="00474702">
        <w:rPr>
          <w:rStyle w:val="132"/>
        </w:rPr>
        <w:t xml:space="preserve"> формы в другую, в данном случае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непроцессуальной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процессуальную, необходимо </w:t>
      </w:r>
      <w:r>
        <w:rPr>
          <w:rStyle w:val="132"/>
        </w:rPr>
        <w:t>абстрагировать</w:t>
      </w:r>
      <w:r w:rsidRPr="00474702">
        <w:rPr>
          <w:rStyle w:val="132"/>
        </w:rPr>
        <w:t xml:space="preserve"> содержание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формы и дать раздельную оценку относимости содержания и </w:t>
      </w:r>
      <w:r>
        <w:rPr>
          <w:rStyle w:val="132"/>
        </w:rPr>
        <w:t>допустимости</w:t>
      </w:r>
      <w:r w:rsidRPr="00474702">
        <w:rPr>
          <w:rStyle w:val="132"/>
        </w:rPr>
        <w:t xml:space="preserve"> формы. Любые операции по информационному </w:t>
      </w:r>
      <w:r>
        <w:rPr>
          <w:rStyle w:val="132"/>
        </w:rPr>
        <w:t>моделированию</w:t>
      </w:r>
      <w:r w:rsidRPr="00474702">
        <w:rPr>
          <w:rStyle w:val="132"/>
        </w:rPr>
        <w:t xml:space="preserve"> обстоятельств расследуемого события, в том числе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использованием кибернетических технологий, также требуют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такого абстрагирования.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ряде информационных и идентификационных систем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используемых при раскрытии и расследования преступлений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информация фигурирует в «чистом» виде: усредненные </w:t>
      </w:r>
      <w:r>
        <w:rPr>
          <w:rStyle w:val="132"/>
        </w:rPr>
        <w:t>признаки</w:t>
      </w:r>
      <w:r w:rsidRPr="00474702">
        <w:rPr>
          <w:rStyle w:val="132"/>
        </w:rPr>
        <w:t xml:space="preserve">, графики, кибернетические модели и </w:t>
      </w:r>
      <w:r w:rsidR="00AF3106">
        <w:rPr>
          <w:rStyle w:val="132"/>
        </w:rPr>
        <w:t>т.п.</w:t>
      </w:r>
      <w:r w:rsidRPr="00474702">
        <w:rPr>
          <w:rStyle w:val="132"/>
        </w:rPr>
        <w:t xml:space="preserve"> Это позволяет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осуществлять сравнение, «взвешивание», индивидуализацию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дифференциацию и иным операции для разрешения заложенных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программы этих систем задач.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Таким образом, понятие фактологической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обслуживающей эти функции, теоретически обосновано и </w:t>
      </w:r>
      <w:r>
        <w:rPr>
          <w:rStyle w:val="132"/>
        </w:rPr>
        <w:t>практически</w:t>
      </w:r>
      <w:r w:rsidRPr="00474702">
        <w:rPr>
          <w:rStyle w:val="132"/>
        </w:rPr>
        <w:t xml:space="preserve"> необходимо на тех стадиях доказывания, когда </w:t>
      </w:r>
      <w:r>
        <w:rPr>
          <w:rStyle w:val="132"/>
        </w:rPr>
        <w:t>содержательную</w:t>
      </w:r>
      <w:r w:rsidRPr="00474702">
        <w:rPr>
          <w:rStyle w:val="132"/>
        </w:rPr>
        <w:t xml:space="preserve"> сторону доказательств исследуют, отвлекаясь от способа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получения.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Понятие фактологической информации, как наиболее </w:t>
      </w:r>
      <w:r>
        <w:rPr>
          <w:rStyle w:val="132"/>
        </w:rPr>
        <w:t>широкой</w:t>
      </w:r>
      <w:r w:rsidRPr="00474702">
        <w:rPr>
          <w:rStyle w:val="132"/>
        </w:rPr>
        <w:t xml:space="preserve"> категории фактических данных, независимо от формы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получения, следует отграничивать от понятий, характеризующих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различные организационно-правовые формы ее получения: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агентурная,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скная</w:t>
      </w:r>
      <w:r w:rsidRPr="00474702">
        <w:rPr>
          <w:rStyle w:val="132"/>
        </w:rPr>
        <w:t>, заключение специалиста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консультация, беседа, ревизия, доследственная проверка, </w:t>
      </w:r>
      <w:r>
        <w:rPr>
          <w:rStyle w:val="132"/>
        </w:rPr>
        <w:t>доказательства</w:t>
      </w:r>
      <w:r w:rsidRPr="00474702">
        <w:rPr>
          <w:rStyle w:val="132"/>
        </w:rPr>
        <w:t xml:space="preserve">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Любая из перечисленных форм может содержать может </w:t>
      </w:r>
      <w:r>
        <w:rPr>
          <w:rStyle w:val="132"/>
        </w:rPr>
        <w:t>содержать</w:t>
      </w:r>
      <w:r w:rsidRPr="00474702">
        <w:rPr>
          <w:rStyle w:val="132"/>
        </w:rPr>
        <w:t xml:space="preserve"> или не содержать релевантные фактические данные и, </w:t>
      </w:r>
      <w:r>
        <w:rPr>
          <w:rStyle w:val="132"/>
        </w:rPr>
        <w:t>соответственно</w:t>
      </w:r>
      <w:r w:rsidRPr="00474702">
        <w:rPr>
          <w:rStyle w:val="132"/>
        </w:rPr>
        <w:t>, представлять или не представлять фактологическую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В судебном процессе может использоваться не любая </w:t>
      </w:r>
      <w:r>
        <w:rPr>
          <w:rStyle w:val="132"/>
        </w:rPr>
        <w:t>фактологическая</w:t>
      </w:r>
      <w:r w:rsidRPr="00474702">
        <w:rPr>
          <w:rStyle w:val="132"/>
        </w:rPr>
        <w:t xml:space="preserve"> информация, относящаяся </w:t>
      </w:r>
      <w:r>
        <w:rPr>
          <w:rStyle w:val="132"/>
        </w:rPr>
        <w:t>к</w:t>
      </w:r>
      <w:r w:rsidR="00EB4C74">
        <w:rPr>
          <w:rStyle w:val="132"/>
        </w:rPr>
        <w:t xml:space="preserve"> </w:t>
      </w:r>
      <w:r>
        <w:rPr>
          <w:rStyle w:val="132"/>
        </w:rPr>
        <w:t>делу</w:t>
      </w:r>
      <w:r w:rsidRPr="00474702">
        <w:rPr>
          <w:rStyle w:val="132"/>
        </w:rPr>
        <w:t>, а только та, которая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соответствует требованиям допустимости,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получена в </w:t>
      </w:r>
      <w:r>
        <w:rPr>
          <w:rStyle w:val="132"/>
        </w:rPr>
        <w:t>специальной</w:t>
      </w:r>
      <w:r w:rsidRPr="00474702">
        <w:rPr>
          <w:rStyle w:val="132"/>
        </w:rPr>
        <w:t xml:space="preserve"> предусмотренной законом форме. Эта форма, дополняемая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практикой высших судебных инстанций, составляет свод правил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и требований процедуры, несоблюдение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делает используемую в процессе информацию недопустимыми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доказательствами.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Оценка информации с позиций ее допустимости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наиболее существенную специфику судебного процесса, </w:t>
      </w:r>
      <w:r>
        <w:rPr>
          <w:rStyle w:val="132"/>
        </w:rPr>
        <w:t>отличающую</w:t>
      </w:r>
      <w:r w:rsidRPr="00474702">
        <w:rPr>
          <w:rStyle w:val="132"/>
        </w:rPr>
        <w:t xml:space="preserve"> его от любых других форм фактологического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других видах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Доказательства в строгом процессуальном смысле </w:t>
      </w:r>
      <w:r>
        <w:rPr>
          <w:rStyle w:val="132"/>
        </w:rPr>
        <w:t>представляют</w:t>
      </w:r>
      <w:r w:rsidRPr="00474702">
        <w:rPr>
          <w:rStyle w:val="132"/>
        </w:rPr>
        <w:t xml:space="preserve"> лишь одну из форм фактологической информации. Такая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информация появляется в деле лишь в результате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решения ряда предусмотренных законом задач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Они предусматривают обнаружение источника, декодирование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процессуальную фиксацию содержащейся в нем </w:t>
      </w:r>
      <w:r>
        <w:rPr>
          <w:rStyle w:val="132"/>
        </w:rPr>
        <w:t>информации</w:t>
      </w:r>
      <w:r w:rsidRPr="00474702">
        <w:rPr>
          <w:rStyle w:val="132"/>
        </w:rPr>
        <w:t>. Она исследуется в ходе осмотра, допроса, обыска и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следственных действий, основное содержание которых сводится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получению, систематизации</w:t>
      </w:r>
      <w:r>
        <w:rPr>
          <w:rStyle w:val="132"/>
        </w:rPr>
        <w:t xml:space="preserve"> </w:t>
      </w:r>
      <w:r w:rsidRPr="00474702">
        <w:rPr>
          <w:rStyle w:val="132"/>
        </w:rPr>
        <w:t>и процессуальному оформлению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этом и теоретически и практически важно выяснить,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разрешение отдельных задач доказывания влияет на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собираемой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числе этих задач наиболее существенными являются: </w:t>
      </w:r>
      <w:r>
        <w:rPr>
          <w:rStyle w:val="132"/>
        </w:rPr>
        <w:t>обнаружение</w:t>
      </w:r>
      <w:r w:rsidRPr="00474702">
        <w:rPr>
          <w:rStyle w:val="132"/>
        </w:rPr>
        <w:t xml:space="preserve"> материального носителя, источника, декодирование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содержания фактических данных, их фиксацию и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установления существенных обстоятельств дела.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Решение указанных задач составляет отдельные грани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стороны, этапы отражения, познания субъектом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обстоятельств расследуемого события. Вместе с тем они </w:t>
      </w:r>
      <w:r>
        <w:rPr>
          <w:rStyle w:val="132"/>
        </w:rPr>
        <w:t>характеризуют</w:t>
      </w:r>
      <w:r w:rsidRPr="00474702">
        <w:rPr>
          <w:rStyle w:val="132"/>
        </w:rPr>
        <w:t xml:space="preserve"> новые свойства собираемой информации: ее </w:t>
      </w:r>
      <w:r>
        <w:rPr>
          <w:rStyle w:val="132"/>
        </w:rPr>
        <w:t>материальный</w:t>
      </w:r>
      <w:r w:rsidRPr="00474702">
        <w:rPr>
          <w:rStyle w:val="132"/>
        </w:rPr>
        <w:t xml:space="preserve"> источник, ее содержание, ее системность, ее процессуальную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форму. Таким образом, выделение указанных задач и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существенно не только в плане теоретического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познавательного процесса при доказывании, но и в чисто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практическом </w:t>
      </w:r>
      <w:r w:rsidRPr="00474702">
        <w:rPr>
          <w:rStyle w:val="132"/>
        </w:rPr>
        <w:lastRenderedPageBreak/>
        <w:t>аспекте, позволяющем уяснить цели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его отдельных стадиях доказывания и соответствующие 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новые качества фактологической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Фактологическая информация (уровни процессуального </w:t>
      </w:r>
      <w:r>
        <w:rPr>
          <w:rStyle w:val="132"/>
        </w:rPr>
        <w:t>использования</w:t>
      </w:r>
      <w:r w:rsidRPr="00474702">
        <w:rPr>
          <w:rStyle w:val="132"/>
        </w:rPr>
        <w:t>):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3"/>
        </w:rPr>
        <w:t>мертвая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объективное отображение обстоятельств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окружающей среде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3"/>
        </w:rPr>
        <w:t>латентная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обнаружение, индивидуализация, фиксация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 информации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3"/>
        </w:rPr>
        <w:t xml:space="preserve">потенциальная </w:t>
      </w:r>
      <w:r w:rsidR="00C8667E">
        <w:rPr>
          <w:rStyle w:val="133"/>
        </w:rPr>
        <w:t>-</w:t>
      </w:r>
      <w:r w:rsidRPr="00474702">
        <w:rPr>
          <w:rStyle w:val="132"/>
        </w:rPr>
        <w:t xml:space="preserve"> выявлено (декодировано) содержание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3"/>
        </w:rPr>
        <w:t>актуальная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использована для установления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 в системе других фактических данных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3"/>
        </w:rPr>
        <w:t xml:space="preserve">доказательства </w:t>
      </w:r>
      <w:r w:rsidR="00C8667E">
        <w:rPr>
          <w:rStyle w:val="133"/>
        </w:rPr>
        <w:t>-</w:t>
      </w:r>
      <w:r w:rsidRPr="00474702">
        <w:rPr>
          <w:rStyle w:val="132"/>
        </w:rPr>
        <w:t xml:space="preserve"> базовый уровень процессуального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(процессуальная форма установления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фактов).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Итак, в составе фактологической информации, помимо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в собственном смысле, следует различать мертвую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латентную, потенциальную и актуальную информацию. </w:t>
      </w:r>
      <w:r>
        <w:rPr>
          <w:rStyle w:val="132"/>
        </w:rPr>
        <w:t>Доказательства</w:t>
      </w:r>
      <w:r w:rsidRPr="00474702">
        <w:rPr>
          <w:rStyle w:val="132"/>
        </w:rPr>
        <w:t xml:space="preserve"> в собственном смысле должны быть не только выделены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процессуально зафиксированы по источнику, но и осмыслены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субъектом доказывания и включены в соответствующую </w:t>
      </w:r>
      <w:r>
        <w:rPr>
          <w:rStyle w:val="132"/>
        </w:rPr>
        <w:t>доказательственную</w:t>
      </w:r>
      <w:r w:rsidRPr="00474702">
        <w:rPr>
          <w:rStyle w:val="132"/>
        </w:rPr>
        <w:t xml:space="preserve"> систему.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в показаниях свидетеля к числу доказательств </w:t>
      </w:r>
      <w:r>
        <w:rPr>
          <w:rStyle w:val="132"/>
        </w:rPr>
        <w:t>относится</w:t>
      </w:r>
      <w:r w:rsidRPr="00474702">
        <w:rPr>
          <w:rStyle w:val="132"/>
        </w:rPr>
        <w:t xml:space="preserve"> только та информация, которая зафиксирована в протоколе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допроса (в соответствующих случаях и на фонограмме) и </w:t>
      </w:r>
      <w:r>
        <w:rPr>
          <w:rStyle w:val="132"/>
        </w:rPr>
        <w:t>использована</w:t>
      </w:r>
      <w:r w:rsidRPr="00474702">
        <w:rPr>
          <w:rStyle w:val="132"/>
        </w:rPr>
        <w:t xml:space="preserve"> для установления доказательственных и искомых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фактов. Сведения, известные свидетелю, но не сообщенные 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допросе или должным образом не зафиксированные,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считать мертвой или латентной информацией.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производстве экспертизы почерка в состав доказательства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войдет только та часть содержащихся в рукописях </w:t>
      </w:r>
      <w:r>
        <w:rPr>
          <w:rStyle w:val="132"/>
        </w:rPr>
        <w:t>идентификационных</w:t>
      </w:r>
      <w:r w:rsidRPr="00474702">
        <w:rPr>
          <w:rStyle w:val="132"/>
        </w:rPr>
        <w:t xml:space="preserve"> признаков, которая приведена в обоснование 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вывода в его заключении и иллюстрирована на фотоснимках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Остальная часть будет латентной или потенциальной </w:t>
      </w:r>
      <w:r>
        <w:rPr>
          <w:rStyle w:val="132"/>
        </w:rPr>
        <w:t>информацией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Следует иметь в виду, что обнаруживаемые и приобщаемые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</w:t>
      </w:r>
      <w:r w:rsidRPr="00474702">
        <w:rPr>
          <w:rStyle w:val="132"/>
        </w:rPr>
        <w:lastRenderedPageBreak/>
        <w:t>делу источники доказательств: вещественные доказательства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фотоснимки, слепки, документы </w:t>
      </w:r>
      <w:r w:rsidR="00C8667E">
        <w:rPr>
          <w:rStyle w:val="132"/>
        </w:rPr>
        <w:t>-</w:t>
      </w:r>
      <w:r w:rsidRPr="00474702">
        <w:rPr>
          <w:rStyle w:val="132"/>
        </w:rPr>
        <w:t>содержат зачастую обширную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латентную и потенциальную информацию. Освоение, </w:t>
      </w:r>
      <w:r>
        <w:rPr>
          <w:rStyle w:val="132"/>
        </w:rPr>
        <w:t>актуализация</w:t>
      </w:r>
      <w:r w:rsidRPr="00474702">
        <w:rPr>
          <w:rStyle w:val="132"/>
        </w:rPr>
        <w:t xml:space="preserve"> такой информации </w:t>
      </w:r>
      <w:r>
        <w:rPr>
          <w:rStyle w:val="132"/>
        </w:rPr>
        <w:t>представляют</w:t>
      </w:r>
      <w:r w:rsidRPr="00474702">
        <w:rPr>
          <w:rStyle w:val="132"/>
        </w:rPr>
        <w:t xml:space="preserve"> важный резерв </w:t>
      </w:r>
      <w:r>
        <w:rPr>
          <w:rStyle w:val="132"/>
        </w:rPr>
        <w:t>расследования.</w:t>
      </w:r>
      <w:r w:rsidRPr="00474702">
        <w:rPr>
          <w:rStyle w:val="132"/>
        </w:rPr>
        <w:t xml:space="preserve"> Повторные допросы и обыски, дополнительные экспертизы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повторные исследования собранных к делу доказательств в новых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следственных ситуациях представляет, по-видимому, лишь </w:t>
      </w:r>
      <w:r>
        <w:rPr>
          <w:rStyle w:val="132"/>
        </w:rPr>
        <w:t>отдельные</w:t>
      </w:r>
      <w:r w:rsidRPr="00474702">
        <w:rPr>
          <w:rStyle w:val="132"/>
        </w:rPr>
        <w:t xml:space="preserve"> формы актуализации потенциальной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сказанного следует, что доказательственный потенциал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любого судебного дела образуют не только доказательства в </w:t>
      </w:r>
      <w:r>
        <w:rPr>
          <w:rStyle w:val="132"/>
        </w:rPr>
        <w:t>строгом</w:t>
      </w:r>
      <w:r w:rsidRPr="00474702">
        <w:rPr>
          <w:rStyle w:val="132"/>
        </w:rPr>
        <w:t xml:space="preserve"> процессуальном смысле, но и обширные области скрытой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требующей своей актуализации и аналитической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работы с уже собранными источниками. Такое понимание </w:t>
      </w:r>
      <w:r>
        <w:rPr>
          <w:rStyle w:val="132"/>
        </w:rPr>
        <w:t>фактологической</w:t>
      </w:r>
      <w:r w:rsidRPr="00474702">
        <w:rPr>
          <w:rStyle w:val="132"/>
        </w:rPr>
        <w:t xml:space="preserve"> информации, наряду со строго процессуальным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пониманием доказательств, в наибольшей степени соответствует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потребностям практики и задачам судопроизводства.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Определение фактологической информации, в том числе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используемой в процессуальной форме (доказательственной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</w:t>
      </w:r>
      <w:r>
        <w:rPr>
          <w:rStyle w:val="132"/>
        </w:rPr>
        <w:t>),</w:t>
      </w:r>
      <w:r w:rsidRPr="00474702">
        <w:rPr>
          <w:rStyle w:val="132"/>
        </w:rPr>
        <w:t xml:space="preserve"> и четкое уяснение ее свойств являются </w:t>
      </w:r>
      <w:r>
        <w:rPr>
          <w:rStyle w:val="132"/>
        </w:rPr>
        <w:t>необходимыми</w:t>
      </w:r>
      <w:r w:rsidRPr="00474702">
        <w:rPr>
          <w:rStyle w:val="132"/>
        </w:rPr>
        <w:t xml:space="preserve"> условиями правильной трактовки процесса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познавательного и информационного процесса. Этот </w:t>
      </w:r>
      <w:r>
        <w:rPr>
          <w:rStyle w:val="132"/>
        </w:rPr>
        <w:t>процесс</w:t>
      </w:r>
      <w:r w:rsidRPr="00474702">
        <w:rPr>
          <w:rStyle w:val="132"/>
        </w:rPr>
        <w:t xml:space="preserve"> связан с ростом актуальной информации и уменьшением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неопределенности (энтропии) расследуемого события. В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состоит суть информационного подхода к доказыванию, основа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качественных и количественных критериев оценки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Позволяя проследить процесс возникновения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 релевантной информации, оно вместе с тем строго </w:t>
      </w:r>
      <w:r>
        <w:rPr>
          <w:rStyle w:val="132"/>
        </w:rPr>
        <w:t>отграничивает</w:t>
      </w:r>
      <w:r w:rsidRPr="00474702">
        <w:rPr>
          <w:rStyle w:val="132"/>
        </w:rPr>
        <w:t xml:space="preserve"> доказательства от любой другой циркулирующей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доказывания, уточняет критерии относимости и допустимости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обеспечивает возможности формализации и логической </w:t>
      </w:r>
      <w:r>
        <w:rPr>
          <w:rStyle w:val="132"/>
        </w:rPr>
        <w:t>обработки</w:t>
      </w:r>
      <w:r w:rsidRPr="00474702">
        <w:rPr>
          <w:rStyle w:val="132"/>
        </w:rPr>
        <w:t xml:space="preserve"> доказательственной информации</w:t>
      </w:r>
      <w:r w:rsidRPr="00474702">
        <w:rPr>
          <w:rStyle w:val="132"/>
          <w:vertAlign w:val="superscript"/>
        </w:rPr>
        <w:footnoteReference w:id="159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Требует самостоятельного рассмотрения проблема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в доказывании информации, полученной за рамками </w:t>
      </w:r>
      <w:r>
        <w:rPr>
          <w:rStyle w:val="132"/>
        </w:rPr>
        <w:t>процессуальной</w:t>
      </w:r>
      <w:r w:rsidRPr="00474702">
        <w:rPr>
          <w:rStyle w:val="132"/>
        </w:rPr>
        <w:t xml:space="preserve"> процедуры, </w:t>
      </w:r>
      <w:r>
        <w:rPr>
          <w:rStyle w:val="132"/>
        </w:rPr>
        <w:t xml:space="preserve">так называемой </w:t>
      </w:r>
      <w:r w:rsidRPr="00474702">
        <w:rPr>
          <w:rStyle w:val="132"/>
        </w:rPr>
        <w:t xml:space="preserve">непроцессуальной </w:t>
      </w:r>
      <w:r>
        <w:rPr>
          <w:rStyle w:val="132"/>
        </w:rPr>
        <w:t>информации.</w:t>
      </w:r>
      <w:r w:rsidRPr="00474702">
        <w:rPr>
          <w:rStyle w:val="132"/>
        </w:rPr>
        <w:t xml:space="preserve"> Необходимость рассмотрения этой проблемы вызвана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тем, что доказывание как информационный процесс, является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особенно по уголовным делам, продолжением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процессов, возникших до следствия и суда.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Важно отметить, что фактологический анализ, как </w:t>
      </w:r>
      <w:r>
        <w:rPr>
          <w:rStyle w:val="132"/>
        </w:rPr>
        <w:t>отмечалось</w:t>
      </w:r>
      <w:r w:rsidRPr="00474702">
        <w:rPr>
          <w:rStyle w:val="132"/>
        </w:rPr>
        <w:t xml:space="preserve"> выше, используется как метод исследования не только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предварительном расследовании и в суде, но и в процессе </w:t>
      </w:r>
      <w:r>
        <w:rPr>
          <w:rStyle w:val="132"/>
        </w:rPr>
        <w:t>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деятельности, частном сыске, парламентском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общественном журналистском расследовании и других видах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деятельности. Раскрытие преступлений, как важнейшая </w:t>
      </w:r>
      <w:r>
        <w:rPr>
          <w:rStyle w:val="132"/>
        </w:rPr>
        <w:t>информационная</w:t>
      </w:r>
      <w:r w:rsidRPr="00474702">
        <w:rPr>
          <w:rStyle w:val="132"/>
        </w:rPr>
        <w:t xml:space="preserve"> задача, в весьма значительной своей части решается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 рамками процесса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Речь идет, следовательно, об использовании мощного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потенциала, накопленного за рамками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доказывания, для решения задач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общем виде вопрос о возможностях использования </w:t>
      </w:r>
      <w:r>
        <w:rPr>
          <w:rStyle w:val="132"/>
        </w:rPr>
        <w:t>непроцессуальной</w:t>
      </w:r>
      <w:r w:rsidRPr="00474702">
        <w:rPr>
          <w:rStyle w:val="132"/>
        </w:rPr>
        <w:t xml:space="preserve"> информации не представляет сложности. Любая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информация, в принципе, может быть использована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доказательства, при том, однако, обязательном условии, что она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удовлетворяет требованиям, предъявляемым законом к </w:t>
      </w:r>
      <w:r>
        <w:rPr>
          <w:rStyle w:val="132"/>
        </w:rPr>
        <w:t>доказательствам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Возможность использования в доказывании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полученной в процессе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деятельности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подтверждает и ст. 11 соответствующего Федерального закона</w:t>
      </w:r>
      <w:r w:rsidRPr="00474702">
        <w:rPr>
          <w:rStyle w:val="132"/>
          <w:vertAlign w:val="superscript"/>
        </w:rPr>
        <w:footnoteReference w:id="160"/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 этом, однако, делается существенная оговорка о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такое использование должно осуществляться «в соответствии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положениями уголовно-процессуального законодательства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Российской Федерации, регламентирующими собирание, </w:t>
      </w:r>
      <w:r>
        <w:rPr>
          <w:rStyle w:val="132"/>
        </w:rPr>
        <w:t>проверку</w:t>
      </w:r>
      <w:r w:rsidRPr="00474702">
        <w:rPr>
          <w:rStyle w:val="132"/>
        </w:rPr>
        <w:t xml:space="preserve"> и оценку доказательств».</w:t>
      </w:r>
    </w:p>
    <w:p w:rsidR="000554B8" w:rsidRDefault="00E51AA0" w:rsidP="00474702">
      <w:pPr>
        <w:pStyle w:val="131"/>
        <w:shd w:val="clear" w:color="auto" w:fill="auto"/>
        <w:spacing w:before="0" w:line="269" w:lineRule="exact"/>
        <w:ind w:firstLine="380"/>
      </w:pPr>
      <w:r w:rsidRPr="00474702">
        <w:rPr>
          <w:rStyle w:val="132"/>
        </w:rPr>
        <w:t>Однако закон ничего не говорит о механизмах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непроцессуальной информации в процессуальную и формах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 в доказывании.</w:t>
      </w:r>
    </w:p>
    <w:p w:rsidR="000554B8" w:rsidRDefault="00E51AA0" w:rsidP="00474702">
      <w:pPr>
        <w:pStyle w:val="131"/>
        <w:shd w:val="clear" w:color="auto" w:fill="auto"/>
        <w:spacing w:before="0" w:line="269" w:lineRule="exact"/>
        <w:ind w:firstLine="380"/>
      </w:pPr>
      <w:r w:rsidRPr="00474702">
        <w:rPr>
          <w:rStyle w:val="132"/>
        </w:rPr>
        <w:t>Проблеме использования непроцессуальной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доказывании посвящено значительное число работ</w:t>
      </w:r>
      <w:r w:rsidRPr="00474702">
        <w:rPr>
          <w:rStyle w:val="132"/>
          <w:vertAlign w:val="superscript"/>
        </w:rPr>
        <w:footnoteReference w:id="161"/>
      </w:r>
      <w:r w:rsidRPr="00474702">
        <w:rPr>
          <w:rStyle w:val="132"/>
        </w:rPr>
        <w:t>. Вместе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тем ряд актуальных аспектов данной проблемы еще не </w:t>
      </w:r>
      <w:r>
        <w:rPr>
          <w:rStyle w:val="132"/>
        </w:rPr>
        <w:t>получил</w:t>
      </w:r>
      <w:r w:rsidRPr="00474702">
        <w:rPr>
          <w:rStyle w:val="132"/>
        </w:rPr>
        <w:t xml:space="preserve"> надлежащего решения. Между тем они касаются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чистоты доказательственных процедур, но и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гарантий.</w:t>
      </w:r>
    </w:p>
    <w:p w:rsidR="000554B8" w:rsidRDefault="00E51AA0" w:rsidP="00474702">
      <w:pPr>
        <w:pStyle w:val="131"/>
        <w:shd w:val="clear" w:color="auto" w:fill="auto"/>
        <w:spacing w:before="0" w:line="269" w:lineRule="exact"/>
        <w:ind w:firstLine="380"/>
      </w:pPr>
      <w:r w:rsidRPr="00474702">
        <w:rPr>
          <w:rStyle w:val="132"/>
        </w:rPr>
        <w:t xml:space="preserve">Это относится в первую очередь к возможностям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использования непроцессуальной информации в </w:t>
      </w:r>
      <w:r>
        <w:rPr>
          <w:rStyle w:val="132"/>
        </w:rPr>
        <w:t>доказывании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69" w:lineRule="exact"/>
        <w:ind w:firstLine="380"/>
      </w:pPr>
      <w:r w:rsidRPr="00474702">
        <w:rPr>
          <w:rStyle w:val="132"/>
        </w:rPr>
        <w:t xml:space="preserve">Ряд авторов считает возможным использование такой </w:t>
      </w:r>
      <w:r>
        <w:rPr>
          <w:rStyle w:val="132"/>
        </w:rPr>
        <w:t xml:space="preserve">информации </w:t>
      </w:r>
      <w:r w:rsidRPr="00474702">
        <w:rPr>
          <w:rStyle w:val="132"/>
        </w:rPr>
        <w:t xml:space="preserve">в обоснование ею решений о проведении конкретных </w:t>
      </w:r>
      <w:r>
        <w:rPr>
          <w:rStyle w:val="132"/>
        </w:rPr>
        <w:t>процессуальных, в том</w:t>
      </w:r>
      <w:r w:rsidR="00EB4C74">
        <w:rPr>
          <w:rStyle w:val="132"/>
        </w:rPr>
        <w:t xml:space="preserve"> </w:t>
      </w:r>
      <w:r>
        <w:rPr>
          <w:rStyle w:val="132"/>
        </w:rPr>
        <w:t>числе</w:t>
      </w:r>
      <w:r w:rsidRPr="00474702">
        <w:rPr>
          <w:rStyle w:val="132"/>
        </w:rPr>
        <w:t xml:space="preserve"> следственных</w:t>
      </w:r>
      <w:r>
        <w:rPr>
          <w:rStyle w:val="132"/>
        </w:rPr>
        <w:t>,</w:t>
      </w:r>
      <w:r w:rsidRPr="00474702">
        <w:rPr>
          <w:rStyle w:val="132"/>
        </w:rPr>
        <w:t xml:space="preserve"> действий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задержаний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обыска, допроса и др.; при принятии решений об обыске, выемке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наложении ареста на имущество, аресте корреспонденции и </w:t>
      </w:r>
      <w:r w:rsidR="00C8667E">
        <w:rPr>
          <w:rStyle w:val="132"/>
        </w:rPr>
        <w:t>т.п.</w:t>
      </w:r>
      <w:r w:rsidR="00EB4C74">
        <w:rPr>
          <w:rStyle w:val="ae"/>
        </w:rPr>
        <w:footnoteReference w:id="162"/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Той же позиции придерживается С.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Зуев, полагая, что </w:t>
      </w:r>
      <w:r>
        <w:rPr>
          <w:rStyle w:val="132"/>
        </w:rPr>
        <w:t>непроцессуальн</w:t>
      </w:r>
      <w:r w:rsidR="00EB4C74">
        <w:rPr>
          <w:rStyle w:val="132"/>
        </w:rPr>
        <w:t>а</w:t>
      </w:r>
      <w:r>
        <w:rPr>
          <w:rStyle w:val="132"/>
        </w:rPr>
        <w:t>я</w:t>
      </w:r>
      <w:r w:rsidRPr="00474702">
        <w:rPr>
          <w:rStyle w:val="132"/>
        </w:rPr>
        <w:t xml:space="preserve"> информация может служить достаточным </w:t>
      </w:r>
      <w:r>
        <w:rPr>
          <w:rStyle w:val="132"/>
        </w:rPr>
        <w:t>основанием</w:t>
      </w:r>
      <w:r w:rsidRPr="00474702">
        <w:rPr>
          <w:rStyle w:val="132"/>
        </w:rPr>
        <w:t xml:space="preserve"> для принятия процессуальных </w:t>
      </w:r>
      <w:r>
        <w:rPr>
          <w:rStyle w:val="132"/>
        </w:rPr>
        <w:t>решений</w:t>
      </w:r>
      <w:r w:rsidR="00EB4C74">
        <w:rPr>
          <w:rStyle w:val="ae"/>
        </w:rPr>
        <w:footnoteReference w:id="16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Мы полагаем, что вопрос о непосредственном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непроцессуальной информации в доказывании</w:t>
      </w:r>
      <w:r>
        <w:rPr>
          <w:rStyle w:val="132"/>
        </w:rPr>
        <w:t>,</w:t>
      </w:r>
      <w:r w:rsidRPr="00474702">
        <w:rPr>
          <w:rStyle w:val="132"/>
        </w:rPr>
        <w:t xml:space="preserve"> и особенно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обоснования процессуальных решений, должен быть решен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отрицательно в категорической форме. В противном случае</w:t>
      </w:r>
      <w:r>
        <w:rPr>
          <w:rStyle w:val="132"/>
        </w:rPr>
        <w:t xml:space="preserve"> теряет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смысл само различие процессуальной и непроцессуальной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и роль доказательств как оснований принятия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Особые возражения вызывает обоснование непроцессуальной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информацией процессуальных решений, связанных с </w:t>
      </w:r>
      <w:r>
        <w:rPr>
          <w:rStyle w:val="132"/>
        </w:rPr>
        <w:t>ограничением</w:t>
      </w:r>
      <w:r w:rsidRPr="00474702">
        <w:rPr>
          <w:rStyle w:val="132"/>
        </w:rPr>
        <w:t xml:space="preserve"> гражданских прав и свобод и изменением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статуса участников процесса.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Что касается возможностей и способов опосредствованного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 непроцессуальной информации, то они требуют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самостоятельного рассмотрения.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Принципиально, на наш взгляд, разграничивать </w:t>
      </w:r>
      <w:r>
        <w:rPr>
          <w:rStyle w:val="132"/>
        </w:rPr>
        <w:t>использование</w:t>
      </w:r>
      <w:r w:rsidRPr="00474702">
        <w:rPr>
          <w:rStyle w:val="132"/>
        </w:rPr>
        <w:t xml:space="preserve"> непроцессуальной информации в целях моделирования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информационных процессов и ее использование в процессе </w:t>
      </w:r>
      <w:r>
        <w:rPr>
          <w:rStyle w:val="132"/>
        </w:rPr>
        <w:t>доказывания.</w:t>
      </w:r>
      <w:r w:rsidRPr="00474702">
        <w:rPr>
          <w:rStyle w:val="132"/>
        </w:rPr>
        <w:t xml:space="preserve"> Если информационное моделирование не связано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принятием процессуальных решений и представляет чисто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познавательную деятельность, в ее структуре может </w:t>
      </w:r>
      <w:r>
        <w:rPr>
          <w:rStyle w:val="132"/>
        </w:rPr>
        <w:t>использоваться</w:t>
      </w:r>
      <w:r w:rsidRPr="00474702">
        <w:rPr>
          <w:rStyle w:val="132"/>
        </w:rPr>
        <w:t xml:space="preserve"> любая, в том числе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скная,</w:t>
      </w:r>
      <w:r w:rsidRPr="00474702">
        <w:rPr>
          <w:rStyle w:val="132"/>
        </w:rPr>
        <w:t xml:space="preserve"> информация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Однако, при переходе к доказыванию, процессу обоснования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процессуально значимых выводов и решений должны </w:t>
      </w:r>
      <w:r>
        <w:rPr>
          <w:rStyle w:val="132"/>
        </w:rPr>
        <w:t>неукоснительно</w:t>
      </w:r>
      <w:r w:rsidRPr="00474702">
        <w:rPr>
          <w:rStyle w:val="132"/>
        </w:rPr>
        <w:t xml:space="preserve"> соблюдаться предъявляемые законом требования к составу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качеству используемой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Это положение и должно рассматриваться как </w:t>
      </w:r>
      <w:r>
        <w:rPr>
          <w:rStyle w:val="132"/>
        </w:rPr>
        <w:t>принципиальная</w:t>
      </w:r>
      <w:r w:rsidRPr="00474702">
        <w:rPr>
          <w:rStyle w:val="132"/>
        </w:rPr>
        <w:t xml:space="preserve"> основа использования непроцессуальных и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технологий в доказывании.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Рассмотрим это принципиальное положение подробнее.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составе непроцессуальной информации для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релевантными являются сведения:</w:t>
      </w:r>
    </w:p>
    <w:p w:rsidR="000554B8" w:rsidRDefault="00E51AA0" w:rsidP="00474702">
      <w:pPr>
        <w:pStyle w:val="131"/>
        <w:numPr>
          <w:ilvl w:val="0"/>
          <w:numId w:val="69"/>
        </w:numPr>
        <w:shd w:val="clear" w:color="auto" w:fill="auto"/>
        <w:tabs>
          <w:tab w:val="left" w:pos="650"/>
        </w:tabs>
        <w:spacing w:before="0" w:line="240" w:lineRule="exact"/>
        <w:ind w:firstLine="380"/>
      </w:pPr>
      <w:r>
        <w:rPr>
          <w:rStyle w:val="132"/>
        </w:rPr>
        <w:t>об</w:t>
      </w:r>
      <w:r w:rsidRPr="00474702">
        <w:rPr>
          <w:rStyle w:val="132"/>
        </w:rPr>
        <w:t xml:space="preserve"> обстоятельствах расследуемого события;</w:t>
      </w:r>
    </w:p>
    <w:p w:rsidR="000554B8" w:rsidRDefault="00E51AA0" w:rsidP="00474702">
      <w:pPr>
        <w:pStyle w:val="131"/>
        <w:numPr>
          <w:ilvl w:val="0"/>
          <w:numId w:val="69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об</w:t>
      </w:r>
      <w:r w:rsidRPr="00474702">
        <w:rPr>
          <w:rStyle w:val="132"/>
        </w:rPr>
        <w:t xml:space="preserve"> источниках сведений об этих обстоятельствах.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Эти сведения, наряду с использованием уже собранных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делу доказательств, могут использоваться для построения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версий и интегральной информационной модели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события.</w:t>
      </w:r>
    </w:p>
    <w:p w:rsidR="000554B8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 xml:space="preserve">Такая модель является информационной основой для </w:t>
      </w:r>
      <w:r>
        <w:rPr>
          <w:rStyle w:val="132"/>
        </w:rPr>
        <w:t>организации</w:t>
      </w:r>
      <w:r w:rsidRPr="00474702">
        <w:rPr>
          <w:rStyle w:val="132"/>
        </w:rPr>
        <w:t xml:space="preserve"> и планирования расследования и принятия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производстве следственных действий и оперативно-тактических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комбинаций (осмотров, обысков, допросов и др.).</w:t>
      </w:r>
    </w:p>
    <w:p w:rsidR="000554B8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lastRenderedPageBreak/>
        <w:t xml:space="preserve">Обнаруженные в ходе процессуальных действий и </w:t>
      </w:r>
      <w:r>
        <w:rPr>
          <w:rStyle w:val="132"/>
        </w:rPr>
        <w:t>соответствующим</w:t>
      </w:r>
      <w:r w:rsidRPr="00474702">
        <w:rPr>
          <w:rStyle w:val="132"/>
        </w:rPr>
        <w:t xml:space="preserve"> образом процессуально оформленные источники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сведения будут формально включены в процесс доказывания.</w:t>
      </w:r>
    </w:p>
    <w:p w:rsidR="000554B8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 xml:space="preserve">Таким образом, основным способом использования в </w:t>
      </w:r>
      <w:r>
        <w:rPr>
          <w:rStyle w:val="132"/>
        </w:rPr>
        <w:t>доказывании</w:t>
      </w:r>
      <w:r w:rsidRPr="00474702">
        <w:rPr>
          <w:rStyle w:val="132"/>
        </w:rPr>
        <w:t xml:space="preserve"> непроцессуальной информации является производство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процессуальных действий, ведущих к обнаружению легальных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доказательственной информации.</w:t>
      </w:r>
    </w:p>
    <w:p w:rsidR="000554B8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 xml:space="preserve">Обращаем внимание на то, что непроцессуальная </w:t>
      </w:r>
      <w:r>
        <w:rPr>
          <w:rStyle w:val="132"/>
        </w:rPr>
        <w:t>информация</w:t>
      </w:r>
      <w:r w:rsidRPr="00474702">
        <w:rPr>
          <w:rStyle w:val="132"/>
        </w:rPr>
        <w:t xml:space="preserve"> используется в этом случае в процессе доказывания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непосредственно, а через информационную модель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сформированную на основе всех установленных по делу </w:t>
      </w:r>
      <w:r>
        <w:rPr>
          <w:rStyle w:val="132"/>
        </w:rPr>
        <w:t>доказательств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Отдельно следует сказать о более частных способах</w:t>
      </w:r>
      <w:r>
        <w:rPr>
          <w:rStyle w:val="132"/>
        </w:rPr>
        <w:t>, например</w:t>
      </w:r>
      <w:r w:rsidR="00C8667E">
        <w:rPr>
          <w:rStyle w:val="132"/>
        </w:rPr>
        <w:t xml:space="preserve"> </w:t>
      </w:r>
      <w:r>
        <w:rPr>
          <w:rStyle w:val="132"/>
        </w:rPr>
        <w:t>о прямой легализации</w:t>
      </w:r>
      <w:r w:rsidRPr="00474702">
        <w:rPr>
          <w:rStyle w:val="132"/>
        </w:rPr>
        <w:t xml:space="preserve"> источника.</w:t>
      </w:r>
    </w:p>
    <w:p w:rsidR="000554B8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 xml:space="preserve">Имеются в виду случаи допроса в качестве свидетеля, </w:t>
      </w:r>
      <w:r>
        <w:rPr>
          <w:rStyle w:val="132"/>
        </w:rPr>
        <w:t>потерпевшего</w:t>
      </w:r>
      <w:r w:rsidRPr="00474702">
        <w:rPr>
          <w:rStyle w:val="132"/>
        </w:rPr>
        <w:t xml:space="preserve"> или подозреваемого секретного сотрудника </w:t>
      </w:r>
      <w:r>
        <w:rPr>
          <w:rStyle w:val="132"/>
        </w:rPr>
        <w:t>правоохранительного</w:t>
      </w:r>
      <w:r w:rsidRPr="00474702">
        <w:rPr>
          <w:rStyle w:val="132"/>
        </w:rPr>
        <w:t xml:space="preserve"> органа, бывшего участником или свидетелем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расследуемого события. Эти весьма сложные процедуры </w:t>
      </w:r>
      <w:r>
        <w:rPr>
          <w:rStyle w:val="132"/>
        </w:rPr>
        <w:t>осуществляются</w:t>
      </w:r>
      <w:r w:rsidRPr="00474702">
        <w:rPr>
          <w:rStyle w:val="132"/>
        </w:rPr>
        <w:t xml:space="preserve"> в форме специально подготавливаемых </w:t>
      </w:r>
      <w:r>
        <w:rPr>
          <w:rStyle w:val="132"/>
        </w:rPr>
        <w:t>оперативно</w:t>
      </w:r>
      <w:r w:rsidRPr="00474702">
        <w:rPr>
          <w:rStyle w:val="132"/>
        </w:rPr>
        <w:t>-тактических комбинаций, связанных со службами охраны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свидетелей и др.</w:t>
      </w:r>
    </w:p>
    <w:p w:rsidR="000554B8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 xml:space="preserve">Весьма спорным в процессуальном отношении </w:t>
      </w:r>
      <w:r>
        <w:rPr>
          <w:rStyle w:val="132"/>
        </w:rPr>
        <w:t>представляется</w:t>
      </w:r>
      <w:r w:rsidRPr="00474702">
        <w:rPr>
          <w:rStyle w:val="132"/>
        </w:rPr>
        <w:t xml:space="preserve"> способ введения в процесс оперативной информации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ее истребования следователем, дознавателем, прокурором (ч.</w:t>
      </w:r>
      <w:r>
        <w:rPr>
          <w:rStyle w:val="132"/>
        </w:rPr>
        <w:t xml:space="preserve"> </w:t>
      </w:r>
      <w:r w:rsidRPr="00474702">
        <w:rPr>
          <w:rStyle w:val="132"/>
        </w:rPr>
        <w:t>4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ст.</w:t>
      </w:r>
      <w:r>
        <w:rPr>
          <w:rStyle w:val="132"/>
        </w:rPr>
        <w:t xml:space="preserve"> </w:t>
      </w:r>
      <w:r w:rsidRPr="00474702">
        <w:rPr>
          <w:rStyle w:val="132"/>
        </w:rPr>
        <w:t>21 УПК РФ).</w:t>
      </w:r>
    </w:p>
    <w:p w:rsidR="000554B8" w:rsidRDefault="00E51AA0" w:rsidP="00474702">
      <w:pPr>
        <w:pStyle w:val="131"/>
        <w:shd w:val="clear" w:color="auto" w:fill="auto"/>
        <w:spacing w:before="0" w:line="264" w:lineRule="exact"/>
        <w:ind w:firstLine="380"/>
      </w:pPr>
      <w:r w:rsidRPr="00474702">
        <w:rPr>
          <w:rStyle w:val="132"/>
        </w:rPr>
        <w:t>Рапорт или сопроводительное письмо оперативного органа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даже постановление следователя об их приобщении к делу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качестве документов в порядке ст.</w:t>
      </w:r>
      <w:r>
        <w:rPr>
          <w:rStyle w:val="132"/>
        </w:rPr>
        <w:t xml:space="preserve"> </w:t>
      </w:r>
      <w:r w:rsidRPr="00474702">
        <w:rPr>
          <w:rStyle w:val="132"/>
        </w:rPr>
        <w:t>84 УПК РФ</w:t>
      </w:r>
      <w:r w:rsidRPr="00474702">
        <w:rPr>
          <w:rStyle w:val="132"/>
          <w:vertAlign w:val="superscript"/>
        </w:rPr>
        <w:footnoteReference w:id="164"/>
      </w:r>
      <w:r w:rsidRPr="00474702">
        <w:rPr>
          <w:rStyle w:val="132"/>
        </w:rPr>
        <w:t xml:space="preserve"> вряд ли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рассматриваться как допустимая процессуальная форма.</w:t>
      </w:r>
    </w:p>
    <w:p w:rsidR="000554B8" w:rsidRDefault="00E51AA0" w:rsidP="00EB4C74">
      <w:pPr>
        <w:pStyle w:val="26"/>
        <w:keepNext/>
        <w:keepLines/>
        <w:numPr>
          <w:ilvl w:val="0"/>
          <w:numId w:val="66"/>
        </w:numPr>
        <w:shd w:val="clear" w:color="auto" w:fill="auto"/>
        <w:tabs>
          <w:tab w:val="left" w:pos="661"/>
        </w:tabs>
        <w:spacing w:before="240" w:after="120" w:line="190" w:lineRule="exact"/>
        <w:ind w:left="180"/>
        <w:jc w:val="center"/>
      </w:pPr>
      <w:bookmarkStart w:id="112" w:name="bookmark39"/>
      <w:bookmarkStart w:id="113" w:name="_Toc358567903"/>
      <w:bookmarkStart w:id="114" w:name="_Toc358568348"/>
      <w:bookmarkStart w:id="115" w:name="_Toc358570077"/>
      <w:bookmarkStart w:id="116" w:name="_Toc219513256"/>
      <w:r w:rsidRPr="00474702">
        <w:rPr>
          <w:rStyle w:val="27"/>
          <w:b/>
        </w:rPr>
        <w:t>Доказательственные факты в структуре доказывания</w:t>
      </w:r>
      <w:bookmarkEnd w:id="112"/>
      <w:bookmarkEnd w:id="113"/>
      <w:bookmarkEnd w:id="114"/>
      <w:bookmarkEnd w:id="115"/>
    </w:p>
    <w:bookmarkEnd w:id="116"/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системе средств уголовно-процессуального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доказательственные </w:t>
      </w:r>
      <w:r>
        <w:rPr>
          <w:rStyle w:val="132"/>
        </w:rPr>
        <w:t>факты</w:t>
      </w:r>
      <w:r w:rsidRPr="00474702">
        <w:rPr>
          <w:rStyle w:val="132"/>
        </w:rPr>
        <w:t xml:space="preserve"> занимают промежуточное положение.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одной стороны, доказательственный факт сам должен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установлен, доказан как адекватный действительности факт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Здесь </w:t>
      </w:r>
      <w:r w:rsidRPr="00474702">
        <w:rPr>
          <w:rStyle w:val="132"/>
        </w:rPr>
        <w:lastRenderedPageBreak/>
        <w:t xml:space="preserve">доказательственный факт выступает в качестве тезиса и </w:t>
      </w:r>
      <w:r>
        <w:rPr>
          <w:rStyle w:val="132"/>
        </w:rPr>
        <w:t>непосредственной</w:t>
      </w:r>
      <w:r w:rsidRPr="00474702">
        <w:rPr>
          <w:rStyle w:val="132"/>
        </w:rPr>
        <w:t xml:space="preserve"> цели доказывания. В качестве же аргументов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оснований выступают исходные фактические данные </w:t>
      </w:r>
      <w:r w:rsidR="00C8667E">
        <w:rPr>
          <w:rStyle w:val="132"/>
        </w:rPr>
        <w:t>-</w:t>
      </w:r>
      <w:r>
        <w:rPr>
          <w:rStyle w:val="132"/>
        </w:rPr>
        <w:t xml:space="preserve"> доказательства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при установлении факта недостачи ценностей у </w:t>
      </w:r>
      <w:r>
        <w:rPr>
          <w:rStyle w:val="132"/>
        </w:rPr>
        <w:t xml:space="preserve">материально </w:t>
      </w:r>
      <w:r w:rsidRPr="00474702">
        <w:rPr>
          <w:rStyle w:val="132"/>
        </w:rPr>
        <w:t>ответственного лица следователь анализирует акт ревизии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допрашивает ревизоров, осматривает не принятые ими </w:t>
      </w:r>
      <w:r>
        <w:rPr>
          <w:rStyle w:val="132"/>
        </w:rPr>
        <w:t>документы</w:t>
      </w:r>
      <w:r w:rsidRPr="00474702">
        <w:rPr>
          <w:rStyle w:val="132"/>
        </w:rPr>
        <w:t>, знакомится с объяснениями и личностью материально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ответственного лица, заключением бухгалтера вышестоящей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организации, выясняет условия хранения материальных </w:t>
      </w:r>
      <w:r>
        <w:rPr>
          <w:rStyle w:val="132"/>
        </w:rPr>
        <w:t>ценностей</w:t>
      </w:r>
      <w:r w:rsidRPr="00474702">
        <w:rPr>
          <w:rStyle w:val="132"/>
        </w:rPr>
        <w:t xml:space="preserve"> и другие фактические данные, которые могут послужить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качестве исходных для вывода о наличии недостачи.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Установление доказательственного факта является во всех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 результатом вывода, умозаключения, в основе которого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лежат исходные фактические данные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доказательства: 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живых лиц, заключения экспертов, документальные данные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результаты осмотров, обысков, следственных экспериментов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опознаний и других процессуальных действий.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другой стороны, доказательственные факты, будучи </w:t>
      </w:r>
      <w:r>
        <w:rPr>
          <w:rStyle w:val="132"/>
        </w:rPr>
        <w:t>установленными</w:t>
      </w:r>
      <w:r w:rsidRPr="00474702">
        <w:rPr>
          <w:rStyle w:val="132"/>
        </w:rPr>
        <w:t xml:space="preserve">, доказанными, но не имея уголовно-правового </w:t>
      </w:r>
      <w:r>
        <w:rPr>
          <w:rStyle w:val="132"/>
        </w:rPr>
        <w:t>значения</w:t>
      </w:r>
      <w:r w:rsidRPr="00474702">
        <w:rPr>
          <w:rStyle w:val="132"/>
        </w:rPr>
        <w:t>, выступают в качестве логических оснований, аргументов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выводов о главном факте, событии преступления.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факт недостачи ценностей у материально ответственного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лица сам по себе может не иметь уголовно-правового значения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но в сочетании с фактами </w:t>
      </w:r>
      <w:r>
        <w:rPr>
          <w:rStyle w:val="132"/>
        </w:rPr>
        <w:t>не оформленного</w:t>
      </w:r>
      <w:r w:rsidRPr="00474702">
        <w:rPr>
          <w:rStyle w:val="132"/>
        </w:rPr>
        <w:t xml:space="preserve"> надлежащими </w:t>
      </w:r>
      <w:r>
        <w:rPr>
          <w:rStyle w:val="132"/>
        </w:rPr>
        <w:t>документами</w:t>
      </w:r>
      <w:r w:rsidRPr="00474702">
        <w:rPr>
          <w:rStyle w:val="132"/>
        </w:rPr>
        <w:t xml:space="preserve"> отпуска ценностей посторонним, фактами приобретения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дорогих вещей, явно прев</w:t>
      </w:r>
      <w:r w:rsidR="00EB4C74">
        <w:rPr>
          <w:rStyle w:val="132"/>
        </w:rPr>
        <w:t>ы</w:t>
      </w:r>
      <w:r w:rsidRPr="00474702">
        <w:rPr>
          <w:rStyle w:val="132"/>
        </w:rPr>
        <w:t>шающих по стоимости легальные доходы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лица, фактами обнаружения при его обыске крупных сумм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денег </w:t>
      </w:r>
      <w:r>
        <w:rPr>
          <w:rStyle w:val="132"/>
        </w:rPr>
        <w:t>и</w:t>
      </w:r>
      <w:r w:rsidR="00EB4C74">
        <w:rPr>
          <w:rStyle w:val="132"/>
        </w:rPr>
        <w:t xml:space="preserve">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могут </w:t>
      </w:r>
      <w:r>
        <w:rPr>
          <w:rStyle w:val="132"/>
        </w:rPr>
        <w:t>я виться</w:t>
      </w:r>
      <w:r w:rsidRPr="00474702">
        <w:rPr>
          <w:rStyle w:val="132"/>
        </w:rPr>
        <w:t xml:space="preserve"> достаточными логическими </w:t>
      </w:r>
      <w:r>
        <w:rPr>
          <w:rStyle w:val="132"/>
        </w:rPr>
        <w:t>основаниями</w:t>
      </w:r>
      <w:r w:rsidRPr="00474702">
        <w:rPr>
          <w:rStyle w:val="132"/>
        </w:rPr>
        <w:t xml:space="preserve"> для вывода о совершении материально ответственным лицом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хищения путем растраты,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преступления, </w:t>
      </w:r>
      <w:r>
        <w:rPr>
          <w:rStyle w:val="132"/>
        </w:rPr>
        <w:t>предусмотренного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ст.</w:t>
      </w:r>
      <w:r>
        <w:rPr>
          <w:rStyle w:val="132"/>
        </w:rPr>
        <w:t xml:space="preserve"> </w:t>
      </w:r>
      <w:r w:rsidRPr="00474702">
        <w:rPr>
          <w:rStyle w:val="132"/>
        </w:rPr>
        <w:t>160 УК РФ.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Итак, доказательственные факты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нейтральные в </w:t>
      </w:r>
      <w:r>
        <w:rPr>
          <w:rStyle w:val="132"/>
        </w:rPr>
        <w:t>уголовно-</w:t>
      </w:r>
      <w:r w:rsidRPr="00474702">
        <w:rPr>
          <w:rStyle w:val="132"/>
        </w:rPr>
        <w:t xml:space="preserve">правовом отношении факты, установленные путем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доказательств и служащие логическим основанием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вывода о подлежащем доказыванию событии преступления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всех его существенных в правовом отношении обстоятельствах.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Понятие доказательственного факта является одним из </w:t>
      </w:r>
      <w:r>
        <w:rPr>
          <w:rStyle w:val="132"/>
        </w:rPr>
        <w:t>важнейших</w:t>
      </w:r>
      <w:r w:rsidRPr="00474702">
        <w:rPr>
          <w:rStyle w:val="132"/>
        </w:rPr>
        <w:t xml:space="preserve"> понятий теории судебных доказательств</w:t>
      </w:r>
      <w:r>
        <w:rPr>
          <w:rStyle w:val="132"/>
        </w:rPr>
        <w:t>,</w:t>
      </w:r>
      <w:r w:rsidRPr="00474702">
        <w:rPr>
          <w:rStyle w:val="132"/>
        </w:rPr>
        <w:t xml:space="preserve"> и его разработке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традиционно уделяется серьезное внимание.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Особенно детальную разработку это понятие получило в </w:t>
      </w:r>
      <w:r>
        <w:rPr>
          <w:rStyle w:val="132"/>
        </w:rPr>
        <w:t>теории</w:t>
      </w:r>
      <w:r w:rsidRPr="00474702">
        <w:rPr>
          <w:rStyle w:val="132"/>
        </w:rPr>
        <w:t xml:space="preserve"> улик (косвенных доказательств), которая, по справедливому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замечанию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Строговича</w:t>
      </w:r>
      <w:r>
        <w:rPr>
          <w:rStyle w:val="132"/>
        </w:rPr>
        <w:t>,</w:t>
      </w:r>
      <w:r w:rsidRPr="00474702">
        <w:rPr>
          <w:rStyle w:val="132"/>
        </w:rPr>
        <w:t xml:space="preserve"> «в своей основе сводится к вопросу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доказательственных фактах, их связи с главным фактом»</w:t>
      </w:r>
      <w:r w:rsidRPr="00474702">
        <w:rPr>
          <w:rStyle w:val="132"/>
          <w:vertAlign w:val="superscript"/>
        </w:rPr>
        <w:footnoteReference w:id="165"/>
      </w:r>
      <w:r w:rsidRPr="00474702">
        <w:rPr>
          <w:rStyle w:val="132"/>
        </w:rPr>
        <w:t xml:space="preserve">. </w:t>
      </w:r>
      <w:r>
        <w:rPr>
          <w:rStyle w:val="132"/>
        </w:rPr>
        <w:t>Признание</w:t>
      </w:r>
      <w:r w:rsidRPr="00474702">
        <w:rPr>
          <w:rStyle w:val="132"/>
        </w:rPr>
        <w:t xml:space="preserve"> опосредствованного характера доказывания уликами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отграничение улик, с одной стороны, от предмета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 исходных фактических данных всегда </w:t>
      </w:r>
      <w:r>
        <w:rPr>
          <w:rStyle w:val="132"/>
        </w:rPr>
        <w:t>рассматривались</w:t>
      </w:r>
      <w:r w:rsidRPr="00474702">
        <w:rPr>
          <w:rStyle w:val="132"/>
        </w:rPr>
        <w:t xml:space="preserve"> как исходные положения теории улик.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«Уликою,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отмечал 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Жиряев,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должно быть признано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всякое обстоятельство, которое по предполагаемой связи своей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одним из трех главных предметов уголовного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содержит в себе косвенное на действительность, или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указание. Улики доказательны лишь тогда, когда сами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вполне доказаны»</w:t>
      </w:r>
      <w:r w:rsidRPr="00474702">
        <w:rPr>
          <w:rStyle w:val="132"/>
          <w:vertAlign w:val="superscript"/>
        </w:rPr>
        <w:footnoteReference w:id="166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Особенно детально исследована структурная </w:t>
      </w:r>
      <w:r>
        <w:rPr>
          <w:rStyle w:val="132"/>
        </w:rPr>
        <w:t>самостоятельность</w:t>
      </w:r>
      <w:r w:rsidRPr="00474702">
        <w:rPr>
          <w:rStyle w:val="132"/>
        </w:rPr>
        <w:t xml:space="preserve"> доказательственного факта М.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Гродзинским.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«Улики,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он,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представляют собой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посредством различных источников доказательств факты, </w:t>
      </w:r>
      <w:r>
        <w:rPr>
          <w:rStyle w:val="132"/>
        </w:rPr>
        <w:t>каждый</w:t>
      </w:r>
      <w:r w:rsidRPr="00474702">
        <w:rPr>
          <w:rStyle w:val="132"/>
        </w:rPr>
        <w:t xml:space="preserve"> из которых допускает предположение о причинной его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исследуемым преступлением и которые в совокупности своей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служат косвенными доказательствами события преступления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виновности обвиняемого. Улики должны быть отличаемы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источников доказательств, с одной стороны, и от основных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искомых фактов дела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 другой. В отношении первых улики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являются предметом доказывания; в отношении вторых улики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сами служат доказательствами»</w:t>
      </w:r>
      <w:r w:rsidRPr="00474702">
        <w:rPr>
          <w:rStyle w:val="132"/>
          <w:vertAlign w:val="superscript"/>
        </w:rPr>
        <w:footnoteReference w:id="167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Указанная характеристика доказательственных фактов </w:t>
      </w:r>
      <w:r>
        <w:rPr>
          <w:rStyle w:val="132"/>
        </w:rPr>
        <w:t>разделяется</w:t>
      </w:r>
      <w:r w:rsidRPr="00474702">
        <w:rPr>
          <w:rStyle w:val="132"/>
        </w:rPr>
        <w:t xml:space="preserve"> в основном и другими авторами.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Исследование доказательственных фактов в смысле средств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требует:</w:t>
      </w:r>
    </w:p>
    <w:p w:rsidR="000554B8" w:rsidRDefault="00E51AA0" w:rsidP="00474702">
      <w:pPr>
        <w:pStyle w:val="131"/>
        <w:numPr>
          <w:ilvl w:val="0"/>
          <w:numId w:val="70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lastRenderedPageBreak/>
        <w:t>выяснения</w:t>
      </w:r>
      <w:r w:rsidRPr="00474702">
        <w:rPr>
          <w:rStyle w:val="132"/>
        </w:rPr>
        <w:t xml:space="preserve"> соотношения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другими понятиями и средствами доказывания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70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>
        <w:rPr>
          <w:rStyle w:val="132"/>
        </w:rPr>
        <w:t>анализа</w:t>
      </w:r>
      <w:r w:rsidRPr="00474702">
        <w:rPr>
          <w:rStyle w:val="132"/>
        </w:rPr>
        <w:t xml:space="preserve"> содержания доказательственных фактов как </w:t>
      </w:r>
      <w:r>
        <w:rPr>
          <w:rStyle w:val="132"/>
        </w:rPr>
        <w:t>элементов</w:t>
      </w:r>
      <w:r w:rsidRPr="00474702">
        <w:rPr>
          <w:rStyle w:val="132"/>
        </w:rPr>
        <w:t xml:space="preserve"> структуры процессуального доказывания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70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>
        <w:rPr>
          <w:rStyle w:val="132"/>
        </w:rPr>
        <w:t>определения</w:t>
      </w:r>
      <w:r w:rsidRPr="00474702">
        <w:rPr>
          <w:rStyle w:val="132"/>
        </w:rPr>
        <w:t xml:space="preserve"> содержания, способов получения и значения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доказательственных 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Понятие доказательственного факта в ряде случаев </w:t>
      </w:r>
      <w:r>
        <w:rPr>
          <w:rStyle w:val="132"/>
        </w:rPr>
        <w:t>отождествляется</w:t>
      </w:r>
      <w:r w:rsidRPr="00474702">
        <w:rPr>
          <w:rStyle w:val="132"/>
        </w:rPr>
        <w:t xml:space="preserve"> с понятием обстоятельства дела.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«Обстоятельства уголовного дела,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Строгович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это тоже факты, а не что-либо иное, но только такие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как бы составляют части, отдельные черты и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того факта, который образует основное содержание обвинения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связан с ним</w:t>
      </w:r>
      <w:r>
        <w:rPr>
          <w:rStyle w:val="132"/>
        </w:rPr>
        <w:t>»</w:t>
      </w:r>
      <w:r>
        <w:rPr>
          <w:rStyle w:val="132"/>
          <w:vertAlign w:val="superscript"/>
        </w:rPr>
        <w:footnoteReference w:id="168"/>
      </w:r>
      <w:r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 нему присоединяется В.</w:t>
      </w:r>
      <w:r>
        <w:rPr>
          <w:rStyle w:val="132"/>
        </w:rPr>
        <w:t xml:space="preserve"> </w:t>
      </w: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>Арсеньев</w:t>
      </w:r>
      <w:r>
        <w:rPr>
          <w:rStyle w:val="132"/>
          <w:vertAlign w:val="superscript"/>
        </w:rPr>
        <w:footnoteReference w:id="169"/>
      </w:r>
      <w:r w:rsidRPr="00474702">
        <w:rPr>
          <w:rStyle w:val="132"/>
        </w:rPr>
        <w:t xml:space="preserve">. Той же позиции </w:t>
      </w:r>
      <w:r>
        <w:rPr>
          <w:rStyle w:val="132"/>
        </w:rPr>
        <w:t>придерживается</w:t>
      </w:r>
      <w:r w:rsidRPr="00474702">
        <w:rPr>
          <w:rStyle w:val="132"/>
        </w:rPr>
        <w:t xml:space="preserve"> М.</w:t>
      </w:r>
      <w:r>
        <w:rPr>
          <w:rStyle w:val="132"/>
        </w:rPr>
        <w:t xml:space="preserve"> </w:t>
      </w:r>
      <w:r w:rsidRPr="00474702">
        <w:rPr>
          <w:rStyle w:val="132"/>
        </w:rPr>
        <w:t>А. Чельцов</w:t>
      </w:r>
      <w:r w:rsidRPr="00474702">
        <w:rPr>
          <w:rStyle w:val="132"/>
          <w:vertAlign w:val="superscript"/>
        </w:rPr>
        <w:footnoteReference w:id="170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Отождествление обстоятельств и фактов неправильно,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нашему мнению, в методологическом отношении.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процессе доказывания необходимо отграничивать, с одной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стороны, предметы и явления, существующие объективно, вне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независимо от сознания судьи и следователя, с другой стороны</w:t>
      </w:r>
      <w:r w:rsidR="00C8667E">
        <w:rPr>
          <w:rStyle w:val="132"/>
        </w:rPr>
        <w:t xml:space="preserve">, </w:t>
      </w:r>
      <w:r>
        <w:rPr>
          <w:rStyle w:val="132"/>
        </w:rPr>
        <w:t>субъективные</w:t>
      </w:r>
      <w:r w:rsidRPr="00474702">
        <w:rPr>
          <w:rStyle w:val="132"/>
        </w:rPr>
        <w:t xml:space="preserve"> отображения этих предметов и явлений, </w:t>
      </w:r>
      <w:r>
        <w:rPr>
          <w:rStyle w:val="132"/>
        </w:rPr>
        <w:t>психические</w:t>
      </w:r>
      <w:r w:rsidRPr="00474702">
        <w:rPr>
          <w:rStyle w:val="132"/>
        </w:rPr>
        <w:t xml:space="preserve"> </w:t>
      </w:r>
      <w:r w:rsidR="00A15D77">
        <w:rPr>
          <w:rStyle w:val="132"/>
        </w:rPr>
        <w:t>образ</w:t>
      </w:r>
      <w:r w:rsidR="003E2AD4">
        <w:rPr>
          <w:rStyle w:val="132"/>
        </w:rPr>
        <w:t>ы</w:t>
      </w:r>
      <w:r w:rsidRPr="00474702">
        <w:rPr>
          <w:rStyle w:val="132"/>
        </w:rPr>
        <w:t xml:space="preserve"> их.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Указанному разграничению в процессе доказывания </w:t>
      </w:r>
      <w:r>
        <w:rPr>
          <w:rStyle w:val="132"/>
        </w:rPr>
        <w:t>соответствуют</w:t>
      </w:r>
      <w:r w:rsidRPr="00474702">
        <w:rPr>
          <w:rStyle w:val="132"/>
        </w:rPr>
        <w:t xml:space="preserve"> понятия обстоятельства и 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Говоря об «обстоятельствах», уголовно-процессуальный закон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 всех случаях имеет в виду обстоятельства, подлежащие «</w:t>
      </w:r>
      <w:r>
        <w:rPr>
          <w:rStyle w:val="132"/>
        </w:rPr>
        <w:t>исследованию</w:t>
      </w:r>
      <w:r w:rsidRPr="00474702">
        <w:rPr>
          <w:rStyle w:val="132"/>
        </w:rPr>
        <w:t>», «выявлению», «доказыванию», «установлению» (ст.</w:t>
      </w:r>
      <w:r>
        <w:rPr>
          <w:rStyle w:val="132"/>
        </w:rPr>
        <w:t xml:space="preserve"> </w:t>
      </w:r>
      <w:r w:rsidRPr="00474702">
        <w:rPr>
          <w:rStyle w:val="132"/>
        </w:rPr>
        <w:t>73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74, 85,90 и др.), т.</w:t>
      </w:r>
      <w:r>
        <w:rPr>
          <w:rStyle w:val="132"/>
        </w:rPr>
        <w:t>е</w:t>
      </w:r>
      <w:r w:rsidRPr="00474702">
        <w:rPr>
          <w:rStyle w:val="132"/>
        </w:rPr>
        <w:t>. объективно существующие явления, объекты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познания в процессе уголовного судопроизводства.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 доказательственными фактами имеют в виду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свойствами которых является соответствие действительности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 xml:space="preserve">доказанность,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результат исследования, познания </w:t>
      </w:r>
      <w:r>
        <w:rPr>
          <w:rStyle w:val="132"/>
        </w:rPr>
        <w:t>объективных</w:t>
      </w:r>
      <w:r w:rsidRPr="00474702">
        <w:rPr>
          <w:rStyle w:val="132"/>
        </w:rPr>
        <w:t xml:space="preserve"> явлений, предметов.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Иными словами, понятие «обстоятельства дела» соответствует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гносеологическом плане понятию «объект исследования». </w:t>
      </w:r>
      <w:r>
        <w:rPr>
          <w:rStyle w:val="132"/>
        </w:rPr>
        <w:t>Понятие</w:t>
      </w:r>
      <w:r w:rsidRPr="00474702">
        <w:rPr>
          <w:rStyle w:val="132"/>
        </w:rPr>
        <w:t xml:space="preserve"> же «</w:t>
      </w:r>
      <w:r>
        <w:rPr>
          <w:rStyle w:val="132"/>
        </w:rPr>
        <w:t xml:space="preserve">доказательственный факт»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психическому отображению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 его образу.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Разграничение </w:t>
      </w:r>
      <w:r>
        <w:rPr>
          <w:rStyle w:val="132"/>
        </w:rPr>
        <w:t>объекта</w:t>
      </w:r>
      <w:r w:rsidRPr="00474702">
        <w:rPr>
          <w:rStyle w:val="132"/>
        </w:rPr>
        <w:t xml:space="preserve"> и образа, обстоятельств дела и </w:t>
      </w:r>
      <w:r>
        <w:rPr>
          <w:rStyle w:val="132"/>
        </w:rPr>
        <w:t>отображающих</w:t>
      </w:r>
      <w:r w:rsidRPr="00474702">
        <w:rPr>
          <w:rStyle w:val="132"/>
        </w:rPr>
        <w:t xml:space="preserve"> их фактов имеет не только структурно-познавательное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и непосредственное практическое значение.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процессе судебного исследования доказательственные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факты не есть нечто заранее данное, существующее априори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Доказательственные факты сами должны быть исследованы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выявлены, установлены, доказаны. При этом само соответствие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образа действительности, его адекватность также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установлены, доказаны.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Смешение объекта и образа может привести к использованию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качестве доказательственных фактов образов, сведений, данных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истинность которых не установлена, но принимается как факт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Об этом правильно пишет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Строгович: «В следственной и </w:t>
      </w:r>
      <w:r>
        <w:rPr>
          <w:rStyle w:val="132"/>
        </w:rPr>
        <w:t>судебной</w:t>
      </w:r>
      <w:r w:rsidRPr="00474702">
        <w:rPr>
          <w:rStyle w:val="132"/>
        </w:rPr>
        <w:t xml:space="preserve"> практике встречается иногда эта ошибка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качестве доказательственных фактов таких фактов,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сами не доказаны с достоверностью, но которые указывают </w:t>
      </w:r>
      <w:r>
        <w:rPr>
          <w:rStyle w:val="132"/>
        </w:rPr>
        <w:t>некоторые</w:t>
      </w:r>
      <w:r w:rsidRPr="00474702">
        <w:rPr>
          <w:rStyle w:val="132"/>
        </w:rPr>
        <w:t xml:space="preserve"> источники (показания свидетелей и др.), нуждающиеся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проверке»</w:t>
      </w:r>
      <w:r w:rsidRPr="00474702">
        <w:rPr>
          <w:rStyle w:val="132"/>
          <w:vertAlign w:val="superscript"/>
        </w:rPr>
        <w:footnoteReference w:id="171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числа существенных для правильного разрешения дела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подлежат доказыванию только общеизвестные факты,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факты, установленные вступившими в законную силу </w:t>
      </w:r>
      <w:r>
        <w:rPr>
          <w:rStyle w:val="132"/>
        </w:rPr>
        <w:t>приговорами</w:t>
      </w:r>
      <w:r w:rsidRPr="00474702">
        <w:rPr>
          <w:rStyle w:val="132"/>
        </w:rPr>
        <w:t>, определениями о прекращении дела, решениями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гражданскому делу, а также неотмененными постановлениями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прекращении дела прокурорско-следственных органов (п.</w:t>
      </w:r>
      <w:r>
        <w:rPr>
          <w:rStyle w:val="132"/>
        </w:rPr>
        <w:t xml:space="preserve"> </w:t>
      </w:r>
      <w:r w:rsidRPr="00474702">
        <w:rPr>
          <w:rStyle w:val="132"/>
        </w:rPr>
        <w:t>4, 5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ст.</w:t>
      </w:r>
      <w:r>
        <w:rPr>
          <w:rStyle w:val="132"/>
        </w:rPr>
        <w:t xml:space="preserve"> </w:t>
      </w:r>
      <w:r w:rsidRPr="00474702">
        <w:rPr>
          <w:rStyle w:val="132"/>
        </w:rPr>
        <w:t>27, ст.</w:t>
      </w:r>
      <w:r>
        <w:rPr>
          <w:rStyle w:val="132"/>
        </w:rPr>
        <w:t xml:space="preserve"> </w:t>
      </w:r>
      <w:r w:rsidRPr="00474702">
        <w:rPr>
          <w:rStyle w:val="132"/>
        </w:rPr>
        <w:t>90 УПК РФ).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Таким образом, и слияние</w:t>
      </w:r>
      <w:r>
        <w:rPr>
          <w:rStyle w:val="132"/>
        </w:rPr>
        <w:t xml:space="preserve"> объекта</w:t>
      </w:r>
      <w:r w:rsidRPr="00474702">
        <w:rPr>
          <w:rStyle w:val="132"/>
        </w:rPr>
        <w:t xml:space="preserve"> и образа, их тождество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смысле адекватности образа объекту, можно понимать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задачу, цель доказывания. Сам же процесс познания связан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мысленным отделением и сопоставлением объекта и образа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результате чего только и может быть достигнуто адекватное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отражение действительности.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юридической литературе доказательственные факты </w:t>
      </w:r>
      <w:r>
        <w:rPr>
          <w:rStyle w:val="132"/>
        </w:rPr>
        <w:t>не</w:t>
      </w:r>
      <w:r>
        <w:rPr>
          <w:rStyle w:val="132"/>
        </w:rPr>
        <w:lastRenderedPageBreak/>
        <w:t>редко</w:t>
      </w:r>
      <w:r w:rsidRPr="00474702">
        <w:rPr>
          <w:rStyle w:val="132"/>
        </w:rPr>
        <w:t xml:space="preserve"> отождествляются с исходными фактическими данными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доказательствами.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>
        <w:rPr>
          <w:rStyle w:val="132"/>
        </w:rPr>
        <w:t xml:space="preserve">«Доказательствами,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М.</w:t>
      </w:r>
      <w:r>
        <w:rPr>
          <w:rStyle w:val="132"/>
        </w:rPr>
        <w:t xml:space="preserve"> </w:t>
      </w: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Шаламов,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лишь доказательственные факты, или</w:t>
      </w:r>
      <w:r>
        <w:rPr>
          <w:rStyle w:val="132"/>
        </w:rPr>
        <w:t>...</w:t>
      </w:r>
      <w:r w:rsidRPr="00474702">
        <w:rPr>
          <w:rStyle w:val="132"/>
        </w:rPr>
        <w:t xml:space="preserve"> фактические данные»</w:t>
      </w:r>
      <w:r w:rsidRPr="00474702">
        <w:rPr>
          <w:rStyle w:val="132"/>
          <w:vertAlign w:val="superscript"/>
        </w:rPr>
        <w:footnoteReference w:id="172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Некоторые авторы считают, что доказательственные факты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входят в состав понятия судебного доказательства, составляют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содержание судебного доказательства</w:t>
      </w:r>
      <w:r>
        <w:rPr>
          <w:rStyle w:val="132"/>
        </w:rPr>
        <w:t>:</w:t>
      </w:r>
      <w:r w:rsidRPr="00474702">
        <w:rPr>
          <w:rStyle w:val="132"/>
        </w:rPr>
        <w:t xml:space="preserve"> «Доказательственным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фактом как в прямом, так и в косвенном доказательстве будут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определенные сведения о фактах, подлежащих разрешению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делу».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Отождествление исходных фактических данных (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) и доказательственных фактов ведет к смешению </w:t>
      </w:r>
      <w:r>
        <w:rPr>
          <w:rStyle w:val="132"/>
        </w:rPr>
        <w:t>различных</w:t>
      </w:r>
      <w:r w:rsidRPr="00474702">
        <w:rPr>
          <w:rStyle w:val="132"/>
        </w:rPr>
        <w:t xml:space="preserve"> уровней доказывания, существенным теоретическим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практически ошибкам.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В другой своей работе тот же автор утверждает, что «</w:t>
      </w:r>
      <w:r>
        <w:rPr>
          <w:rStyle w:val="132"/>
        </w:rPr>
        <w:t>доказательством</w:t>
      </w:r>
      <w:r w:rsidRPr="00474702">
        <w:rPr>
          <w:rStyle w:val="132"/>
        </w:rPr>
        <w:t xml:space="preserve"> может считаться только правдивая информация» и «</w:t>
      </w:r>
      <w:r>
        <w:rPr>
          <w:rStyle w:val="132"/>
        </w:rPr>
        <w:t>достоверность</w:t>
      </w:r>
      <w:r w:rsidRPr="00474702">
        <w:rPr>
          <w:rStyle w:val="132"/>
        </w:rPr>
        <w:t xml:space="preserve"> сведений»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необходимое свойство доказательств</w:t>
      </w:r>
      <w:r w:rsidRPr="00474702">
        <w:rPr>
          <w:rStyle w:val="132"/>
          <w:vertAlign w:val="superscript"/>
        </w:rPr>
        <w:footnoteReference w:id="173"/>
      </w:r>
      <w:r w:rsidRPr="00474702">
        <w:rPr>
          <w:rStyle w:val="132"/>
        </w:rPr>
        <w:t>.</w:t>
      </w:r>
    </w:p>
    <w:p w:rsidR="000554B8" w:rsidRDefault="00E51AA0" w:rsidP="00202051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Данное утверждение основано на очевидном смешении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, как исходных фактических данных, и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фактов, как оснований принятия судебных решений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Содержание доказательств составляют сведения</w:t>
      </w:r>
      <w:r>
        <w:rPr>
          <w:rStyle w:val="132"/>
        </w:rPr>
        <w:t xml:space="preserve"> и</w:t>
      </w:r>
      <w:r w:rsidRPr="00474702">
        <w:rPr>
          <w:rStyle w:val="132"/>
        </w:rPr>
        <w:t xml:space="preserve"> информация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подлежащих установлению обстоятельствах дела. </w:t>
      </w:r>
      <w:r>
        <w:rPr>
          <w:rStyle w:val="132"/>
        </w:rPr>
        <w:t>Доказательственные</w:t>
      </w:r>
      <w:r w:rsidRPr="00474702">
        <w:rPr>
          <w:rStyle w:val="132"/>
        </w:rPr>
        <w:t xml:space="preserve"> же факты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адекватно отраженные в сознании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следователя и судьи обстоятельства дела. Сведения, информация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 обстоятельствах дела, содержащиеся в доказательствах,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неполными, неточными, ошибочными, ложными. Это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означает, однако, что от этого доказательства перестают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доказательствами. В этом случае нам придется исключить из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числа большую часть показаний обвиняемых, потерпевших, </w:t>
      </w:r>
      <w:r>
        <w:rPr>
          <w:rStyle w:val="132"/>
        </w:rPr>
        <w:t>многих</w:t>
      </w:r>
      <w:r w:rsidRPr="00474702">
        <w:rPr>
          <w:rStyle w:val="132"/>
        </w:rPr>
        <w:t xml:space="preserve"> свидетелей и даже некоторых экспертов. Доказательственные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адекватное, соответствующее действительности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отражение в сознании субъекта доказывания и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актах исследуе</w:t>
      </w:r>
      <w:r w:rsidRPr="00474702">
        <w:rPr>
          <w:rStyle w:val="132"/>
        </w:rPr>
        <w:lastRenderedPageBreak/>
        <w:t xml:space="preserve">мых обстоятельств дела. В этом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принципиальное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различие доказательств и доказательственных фактов, которое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 учитывать как в теоретических построениях,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при практическом оперировании указанными средствами </w:t>
      </w:r>
      <w:r>
        <w:rPr>
          <w:rStyle w:val="132"/>
        </w:rPr>
        <w:t>доказывания</w:t>
      </w:r>
      <w:r w:rsidRPr="00474702">
        <w:rPr>
          <w:rStyle w:val="132"/>
        </w:rPr>
        <w:t>. Доказательства, как исходные фактические данные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также адекватно отражают действительность.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протоколе соответствующего процессуального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должно быть отражено только то, что объективно существует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было воспринято следователем и судьей в процессе допроса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осмотра, обыска, следственного эксперимента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Однако </w:t>
      </w:r>
      <w:r>
        <w:rPr>
          <w:rStyle w:val="132"/>
        </w:rPr>
        <w:t>адекватность</w:t>
      </w:r>
      <w:r w:rsidRPr="00474702">
        <w:rPr>
          <w:rStyle w:val="132"/>
        </w:rPr>
        <w:t xml:space="preserve"> (изоморфизм) доказательства не влечет адекватности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соответствующего ему доказательственного факта.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показания свидетеля, обвиняемого, заключения </w:t>
      </w:r>
      <w:r>
        <w:rPr>
          <w:rStyle w:val="132"/>
        </w:rPr>
        <w:t>экспертов</w:t>
      </w:r>
      <w:r w:rsidRPr="00474702">
        <w:rPr>
          <w:rStyle w:val="132"/>
        </w:rPr>
        <w:t xml:space="preserve"> признаки предметов и документов могут быть адекватно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отражены сознанием следователя, зафиксированы в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процессуальных документах и признаны судебными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</w:t>
      </w:r>
      <w:r w:rsidR="00202051">
        <w:rPr>
          <w:rStyle w:val="132"/>
        </w:rPr>
        <w:t>за</w:t>
      </w:r>
      <w:r w:rsidRPr="00474702">
        <w:rPr>
          <w:rStyle w:val="132"/>
        </w:rPr>
        <w:t>тельствами. Вместе с тем они могут не отражать адекватно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 обстоятельств дела, о которых они содержат информацию: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заключение эксперта может быть неточным или ошибочным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сведения, содержащиеся в показаниях и документах,</w:t>
      </w:r>
      <w:r w:rsidR="00E6288A">
        <w:rPr>
          <w:rStyle w:val="132"/>
        </w:rPr>
        <w:t xml:space="preserve"> </w:t>
      </w:r>
      <w:r w:rsidRPr="00474702">
        <w:rPr>
          <w:rStyle w:val="132"/>
        </w:rPr>
        <w:t>ложными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Указанное обстоятельство обусловливает сложный </w:t>
      </w:r>
      <w:r>
        <w:rPr>
          <w:rStyle w:val="132"/>
        </w:rPr>
        <w:t>многоступенчатый</w:t>
      </w:r>
      <w:r w:rsidRPr="00474702">
        <w:rPr>
          <w:rStyle w:val="132"/>
        </w:rPr>
        <w:t>, опосредствованный характер познания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события. Обстоятельства расследуемого события, как факты </w:t>
      </w:r>
      <w:r>
        <w:rPr>
          <w:rStyle w:val="132"/>
        </w:rPr>
        <w:t>прошлого</w:t>
      </w:r>
      <w:r w:rsidRPr="00474702">
        <w:rPr>
          <w:rStyle w:val="132"/>
        </w:rPr>
        <w:t>, отображаются в предметах, документах, сознании живых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лиц в преобразованном виде, в виде следов, признаков, </w:t>
      </w:r>
      <w:r>
        <w:rPr>
          <w:rStyle w:val="132"/>
        </w:rPr>
        <w:t>информации</w:t>
      </w:r>
      <w:r w:rsidRPr="00474702">
        <w:rPr>
          <w:rStyle w:val="132"/>
        </w:rPr>
        <w:t>, сведений. Соответственно этому и познание, отражение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расследуемого события не </w:t>
      </w:r>
      <w:r>
        <w:rPr>
          <w:rStyle w:val="132"/>
        </w:rPr>
        <w:t>могут</w:t>
      </w:r>
      <w:r w:rsidRPr="00474702">
        <w:rPr>
          <w:rStyle w:val="132"/>
        </w:rPr>
        <w:t xml:space="preserve"> быть </w:t>
      </w:r>
      <w:r>
        <w:rPr>
          <w:rStyle w:val="132"/>
        </w:rPr>
        <w:t>зеркальными, прямым</w:t>
      </w:r>
      <w:r w:rsidR="00202051">
        <w:rPr>
          <w:rStyle w:val="132"/>
        </w:rPr>
        <w:t>и</w:t>
      </w:r>
      <w:r w:rsidR="00C8667E">
        <w:rPr>
          <w:rStyle w:val="132"/>
        </w:rPr>
        <w:t xml:space="preserve">, </w:t>
      </w:r>
      <w:r>
        <w:rPr>
          <w:rStyle w:val="132"/>
        </w:rPr>
        <w:t>непосредственными.</w:t>
      </w:r>
      <w:r w:rsidRPr="00474702">
        <w:rPr>
          <w:rStyle w:val="132"/>
        </w:rPr>
        <w:t xml:space="preserve"> Вначале следователь и судья должны </w:t>
      </w:r>
      <w:r>
        <w:rPr>
          <w:rStyle w:val="132"/>
        </w:rPr>
        <w:t>адекватно</w:t>
      </w:r>
      <w:r w:rsidRPr="00474702">
        <w:rPr>
          <w:rStyle w:val="132"/>
        </w:rPr>
        <w:t xml:space="preserve"> отразить в своем сознании информацию, сведения о </w:t>
      </w:r>
      <w:r>
        <w:rPr>
          <w:rStyle w:val="132"/>
        </w:rPr>
        <w:t>расследуемом</w:t>
      </w:r>
      <w:r w:rsidRPr="00474702">
        <w:rPr>
          <w:rStyle w:val="132"/>
        </w:rPr>
        <w:t xml:space="preserve"> событии. Содержащие эту информацию предметы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следы, документы, показания живых лиц суть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воспринимаемые явления объективной действительности, факты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настоящего. Переход от непосредственно воспринятых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настоящего к обстоятельствам расследуемого события, лежащим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прошлом, представляет сложное опосредствованное </w:t>
      </w:r>
      <w:r>
        <w:rPr>
          <w:rStyle w:val="132"/>
        </w:rPr>
        <w:t>исследование.</w:t>
      </w:r>
      <w:r w:rsidRPr="00474702">
        <w:rPr>
          <w:rStyle w:val="132"/>
        </w:rPr>
        <w:t xml:space="preserve"> Оно предполагает анализ условий передачи хранения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преобразования информации в источниках, выявление наличия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характера действия помех, обратное преобразование сигналов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их дешифровку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При этом факты настоящего, сигналы информации в виде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материальных признаков вещей, знаков документов и сообщений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живых лиц выступают как основа исследования. Обстоятельства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же расследуемого события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предмет, задача исследования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Таким образом, непосредственно воспринимаемые факты </w:t>
      </w:r>
      <w:r>
        <w:rPr>
          <w:rStyle w:val="132"/>
        </w:rPr>
        <w:t xml:space="preserve">настоящего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доказательства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и выводные, опосредствованным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устанавливаемые доказательственные факты образуют два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разнородных слоя фактов, лежащих в основе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доказывания. Доказательственные факты, объективно </w:t>
      </w:r>
      <w:r>
        <w:rPr>
          <w:rStyle w:val="132"/>
        </w:rPr>
        <w:t>установленные</w:t>
      </w:r>
      <w:r w:rsidRPr="00474702">
        <w:rPr>
          <w:rStyle w:val="132"/>
        </w:rPr>
        <w:t xml:space="preserve"> в процессе доказывания, необходимо отграничивать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информации об этих фактах, содержащейся в источниках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Смешение их с информацией об этих фактах представляет одну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распространенных ошибок практического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Вместо того чтобы критически оценить сведения, </w:t>
      </w:r>
      <w:r>
        <w:rPr>
          <w:rStyle w:val="132"/>
        </w:rPr>
        <w:t>полученные</w:t>
      </w:r>
      <w:r w:rsidRPr="00474702">
        <w:rPr>
          <w:rStyle w:val="132"/>
        </w:rPr>
        <w:t xml:space="preserve"> от свидетелей, экспертов, извлеченные из документов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источников, некоторые следователи и судьи принимают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на веру как установленные факты, и кладут в основу приговора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судебного решения. Между тем ошибка в основаниях может,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 известно из логики, привести к ошибке в выводе по существу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дела. В отличие от доказательства доказательный факт не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просто обнаружен и удостоверен. Он должен быть доказан</w:t>
      </w:r>
      <w:r w:rsidR="00C8667E">
        <w:rPr>
          <w:rStyle w:val="132"/>
        </w:rPr>
        <w:t>, т.е.</w:t>
      </w:r>
      <w:r w:rsidRPr="00474702">
        <w:rPr>
          <w:rStyle w:val="132"/>
        </w:rPr>
        <w:t xml:space="preserve"> логическим путем выведен из других фактов, иными словами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должна быть доказана его необходимая связь с другими, ранее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установленными фактами и доказательствами.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процессе же доказывания необходимо четко отграничивать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то, что доказывается, от того, чем доказывается. В противном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случае не будет самого логического следования,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Цикл получения и проверки информации замкнут в условиях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непосредственного исследования на единичном источнике.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установлении доказательственного факта нельзя ограничиться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единичным источником. Содержащаяся в нем информация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может быть неполной, ложной и потому должна быть </w:t>
      </w:r>
      <w:r>
        <w:rPr>
          <w:rStyle w:val="132"/>
        </w:rPr>
        <w:t>проверена</w:t>
      </w:r>
      <w:r w:rsidRPr="00474702">
        <w:rPr>
          <w:rStyle w:val="132"/>
        </w:rPr>
        <w:t xml:space="preserve"> с помощью других источников информации. В связи с этим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 получения и проверки информации при установлении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доказательственного факта касается не единичного источника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охватывает всю совокупность источников, содержащих нужную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информацию.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Проследим различие доказательств и доказываемых фактов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примере показаний свидетеля и заключения эксперта. Сообщение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свидетеля о пребывании обвиняемого на месте преступления есть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первую очередь непосредственно воспринимаемый </w:t>
      </w:r>
      <w:r>
        <w:rPr>
          <w:rStyle w:val="132"/>
        </w:rPr>
        <w:t>следователем</w:t>
      </w:r>
      <w:r w:rsidRPr="00474702">
        <w:rPr>
          <w:rStyle w:val="132"/>
        </w:rPr>
        <w:t xml:space="preserve"> факт настоящего. Этот непосредственно воспринятый и </w:t>
      </w:r>
      <w:r>
        <w:rPr>
          <w:rStyle w:val="132"/>
        </w:rPr>
        <w:t>зафиксированный</w:t>
      </w:r>
      <w:r w:rsidRPr="00474702">
        <w:rPr>
          <w:rStyle w:val="132"/>
        </w:rPr>
        <w:t xml:space="preserve"> в протоколе допроса факт и является судебным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доказательством. От него необходимо четко отграничивать </w:t>
      </w:r>
      <w:r>
        <w:rPr>
          <w:rStyle w:val="132"/>
        </w:rPr>
        <w:t>предмет</w:t>
      </w:r>
      <w:r w:rsidRPr="00474702">
        <w:rPr>
          <w:rStyle w:val="132"/>
        </w:rPr>
        <w:t xml:space="preserve"> показаний свидетеля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пребывание обвиняемого на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преступления. Этот факт, как факт прошлого, не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воспринят непосредственно и подлежит доказыванию</w:t>
      </w:r>
      <w:r w:rsidRPr="00474702">
        <w:rPr>
          <w:rStyle w:val="132"/>
          <w:vertAlign w:val="superscript"/>
        </w:rPr>
        <w:footnoteReference w:id="174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Доказывание этого факта осуществляется путем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всей совокупности источников, содержащих нужную </w:t>
      </w:r>
      <w:r>
        <w:rPr>
          <w:rStyle w:val="132"/>
        </w:rPr>
        <w:t>информацию</w:t>
      </w:r>
      <w:r w:rsidRPr="00474702">
        <w:rPr>
          <w:rStyle w:val="132"/>
        </w:rPr>
        <w:t>: показаний других свидетелей, видевших обвиняемого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месте преступления или вблизи него</w:t>
      </w:r>
      <w:r>
        <w:rPr>
          <w:rStyle w:val="132"/>
        </w:rPr>
        <w:t>;</w:t>
      </w:r>
      <w:r w:rsidRPr="00474702">
        <w:rPr>
          <w:rStyle w:val="132"/>
        </w:rPr>
        <w:t xml:space="preserve"> показаний потерпевшего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нахождении обвиняемого</w:t>
      </w:r>
      <w:r>
        <w:rPr>
          <w:rStyle w:val="132"/>
        </w:rPr>
        <w:t>;</w:t>
      </w:r>
      <w:r w:rsidRPr="00474702">
        <w:rPr>
          <w:rStyle w:val="132"/>
        </w:rPr>
        <w:t xml:space="preserve"> показаний самого обвиняемого о </w:t>
      </w:r>
      <w:r>
        <w:rPr>
          <w:rStyle w:val="132"/>
        </w:rPr>
        <w:t>месте</w:t>
      </w:r>
      <w:r w:rsidRPr="00474702">
        <w:rPr>
          <w:rStyle w:val="132"/>
        </w:rPr>
        <w:t xml:space="preserve"> его пребывания в момент преступления</w:t>
      </w:r>
      <w:r>
        <w:rPr>
          <w:rStyle w:val="132"/>
        </w:rPr>
        <w:t>;</w:t>
      </w:r>
      <w:r w:rsidRPr="00474702">
        <w:rPr>
          <w:rStyle w:val="132"/>
        </w:rPr>
        <w:t xml:space="preserve"> данных осмотра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</w:t>
      </w:r>
      <w:r>
        <w:rPr>
          <w:rStyle w:val="132"/>
        </w:rPr>
        <w:t>;</w:t>
      </w:r>
      <w:r w:rsidRPr="00474702">
        <w:rPr>
          <w:rStyle w:val="132"/>
        </w:rPr>
        <w:t xml:space="preserve"> заключения экспертизы об идентификации обуви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обвиняемого по следам на месте преступления и других данных.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Вывод о соответствии или несоответствии показаний </w:t>
      </w:r>
      <w:r>
        <w:rPr>
          <w:rStyle w:val="132"/>
        </w:rPr>
        <w:t>свидетеля</w:t>
      </w:r>
      <w:r w:rsidRPr="00474702">
        <w:rPr>
          <w:rStyle w:val="132"/>
        </w:rPr>
        <w:t xml:space="preserve"> действительности делается не путем оценки единичного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источника, а на основе логической переработки всей </w:t>
      </w:r>
      <w:r>
        <w:rPr>
          <w:rStyle w:val="132"/>
        </w:rPr>
        <w:t>совокупности</w:t>
      </w:r>
      <w:r w:rsidRPr="00474702">
        <w:rPr>
          <w:rStyle w:val="132"/>
        </w:rPr>
        <w:t xml:space="preserve"> данных, собранных в процессе расследования относительно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факта.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Заключение эксперта о причинах смерти потерпевшего </w:t>
      </w:r>
      <w:r>
        <w:rPr>
          <w:rStyle w:val="132"/>
        </w:rPr>
        <w:t>также</w:t>
      </w:r>
      <w:r w:rsidRPr="00474702">
        <w:rPr>
          <w:rStyle w:val="132"/>
        </w:rPr>
        <w:t xml:space="preserve"> представляет объективно существующий и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воспринимаемый следователем и судом факт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доказательство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Его необходимо четко отграничивать от факта прошлого </w:t>
      </w:r>
      <w:r w:rsidR="00C8667E">
        <w:rPr>
          <w:rStyle w:val="132"/>
        </w:rPr>
        <w:t>-</w:t>
      </w:r>
      <w:r>
        <w:rPr>
          <w:rStyle w:val="132"/>
        </w:rPr>
        <w:t xml:space="preserve"> причины</w:t>
      </w:r>
      <w:r w:rsidRPr="00474702">
        <w:rPr>
          <w:rStyle w:val="132"/>
        </w:rPr>
        <w:t xml:space="preserve"> смерти, составляющей предмет экспертизы и подлежащей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доказыванию в процессе.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Вывод эксперта о доказываемом факте нельзя отождествлять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самим доказываемым фактом, а исследование, проведенное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экспертом,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 процессом судебного доказывания факта, </w:t>
      </w:r>
      <w:r>
        <w:rPr>
          <w:rStyle w:val="132"/>
        </w:rPr>
        <w:t>бывшего</w:t>
      </w:r>
      <w:r w:rsidRPr="00474702">
        <w:rPr>
          <w:rStyle w:val="132"/>
        </w:rPr>
        <w:t xml:space="preserve"> предметом экспертизы. Вывод эксперта не является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следователя и суда обязательным. Он используется лишь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 из </w:t>
      </w:r>
      <w:r w:rsidRPr="00474702">
        <w:rPr>
          <w:rStyle w:val="132"/>
        </w:rPr>
        <w:lastRenderedPageBreak/>
        <w:t>средств установления доказываемого факта</w:t>
      </w:r>
      <w:r>
        <w:rPr>
          <w:rStyle w:val="132"/>
        </w:rPr>
        <w:t>;</w:t>
      </w:r>
      <w:r w:rsidRPr="00474702">
        <w:rPr>
          <w:rStyle w:val="132"/>
        </w:rPr>
        <w:t xml:space="preserve"> наряду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ним в процессе доказывания факта, бывшего предметом </w:t>
      </w:r>
      <w:r>
        <w:rPr>
          <w:rStyle w:val="132"/>
        </w:rPr>
        <w:t>экспертизы</w:t>
      </w:r>
      <w:r w:rsidRPr="00474702">
        <w:rPr>
          <w:rStyle w:val="132"/>
        </w:rPr>
        <w:t xml:space="preserve">, следователь и суд используют фактические данные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доказательства, полученные из других источников. Так,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причин смерти следователь использует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данные экспертизы, но и данные внешнего осмотра трупа и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обнаружения, результаты судебно-медицинского вскрытия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осмотра найденных у умершего вещей и документов, показания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родственников умершего, очевидцев преступления и др. При этом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показывает практика, в выводы эксперта могут быть внесены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существенные коррективы.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Возникает вопрос</w:t>
      </w:r>
      <w:r>
        <w:rPr>
          <w:rStyle w:val="132"/>
        </w:rPr>
        <w:t>: могут</w:t>
      </w:r>
      <w:r w:rsidRPr="00474702">
        <w:rPr>
          <w:rStyle w:val="132"/>
        </w:rPr>
        <w:t xml:space="preserve"> ли следователь и суд при отсутствии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 них специальных познаний сформулировать свое </w:t>
      </w:r>
      <w:r>
        <w:rPr>
          <w:rStyle w:val="132"/>
        </w:rPr>
        <w:t>умозаключение</w:t>
      </w:r>
      <w:r w:rsidRPr="00474702">
        <w:rPr>
          <w:rStyle w:val="132"/>
        </w:rPr>
        <w:t xml:space="preserve"> по поводу факта, бывшего предметом экспертизы?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Если следователь и суд будут при этом опираться только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 материалы (объекты исследования), которыми пользовался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эксперт, эту задачу они разрешить не смогут. Необходимая связь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исходных фактов и выводов в этом случае может быть установлена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только при наличии специальных знаний. Из этой </w:t>
      </w:r>
      <w:r>
        <w:rPr>
          <w:rStyle w:val="132"/>
        </w:rPr>
        <w:t>предпосылки</w:t>
      </w:r>
      <w:r w:rsidRPr="00474702">
        <w:rPr>
          <w:rStyle w:val="132"/>
        </w:rPr>
        <w:t xml:space="preserve"> следователь и суд исходили уже при назначении экспертизы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Иначе следует ответить на этот вопрос в случаях, когда для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искомого факта следователь и суд пользуются </w:t>
      </w:r>
      <w:r>
        <w:rPr>
          <w:rStyle w:val="132"/>
        </w:rPr>
        <w:t>дополнительными</w:t>
      </w:r>
      <w:r w:rsidRPr="00474702">
        <w:rPr>
          <w:rStyle w:val="132"/>
        </w:rPr>
        <w:t xml:space="preserve"> материалами, всей находящейся в их распоряжении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информацией.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такой базе умозаключение о доказываемом факте часто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оказывается возможным и без специальных познаний.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оценка заключения эксперта</w:t>
      </w:r>
      <w:r>
        <w:rPr>
          <w:rStyle w:val="132"/>
        </w:rPr>
        <w:t>-</w:t>
      </w:r>
      <w:r w:rsidRPr="00474702">
        <w:rPr>
          <w:rStyle w:val="132"/>
        </w:rPr>
        <w:t>трасолога, установившего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след пальца, найденный на месте преступления, оставлен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обвиняемым, сама по себе недостаточна для установления факта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пребывания обвиняемого на месте преступления. Оценка </w:t>
      </w:r>
      <w:r>
        <w:rPr>
          <w:rStyle w:val="132"/>
        </w:rPr>
        <w:t>совпадений</w:t>
      </w:r>
      <w:r w:rsidRPr="00474702">
        <w:rPr>
          <w:rStyle w:val="132"/>
        </w:rPr>
        <w:t xml:space="preserve"> признаков папиллярного узора пальца требует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знаний, которыми ни следователь, ни суд не располагают.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 доброкачественности или недоброкачественности </w:t>
      </w:r>
      <w:r>
        <w:rPr>
          <w:rStyle w:val="132"/>
        </w:rPr>
        <w:t>проведенного</w:t>
      </w:r>
      <w:r w:rsidRPr="00474702">
        <w:rPr>
          <w:rStyle w:val="132"/>
        </w:rPr>
        <w:t xml:space="preserve"> экспертом исследования они могут судить лишь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формальным признакам.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Следователь и суд могут, однако, воспользоваться и другими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средствами установления того же факта. Они могут получить </w:t>
      </w:r>
      <w:r>
        <w:rPr>
          <w:rStyle w:val="132"/>
        </w:rPr>
        <w:t>показания</w:t>
      </w:r>
      <w:r w:rsidRPr="00474702">
        <w:rPr>
          <w:rStyle w:val="132"/>
        </w:rPr>
        <w:t xml:space="preserve"> обвиняемого о его местонахождении в момент </w:t>
      </w:r>
      <w:r>
        <w:rPr>
          <w:rStyle w:val="132"/>
        </w:rPr>
        <w:t>совершения</w:t>
      </w:r>
      <w:r w:rsidRPr="00474702">
        <w:rPr>
          <w:rStyle w:val="132"/>
        </w:rPr>
        <w:t xml:space="preserve"> преступления и проверить их, выяснить</w:t>
      </w:r>
      <w:r>
        <w:rPr>
          <w:rStyle w:val="132"/>
        </w:rPr>
        <w:t>,</w:t>
      </w:r>
      <w:r w:rsidRPr="00474702">
        <w:rPr>
          <w:rStyle w:val="132"/>
        </w:rPr>
        <w:t xml:space="preserve"> бывал ли он вообще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на месте преступления, опросить очевидцев и провести опознание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обвиняемого, сравнить другие следы и предметы, найденные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месте преступления, с предметами обвиняемого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результате следователь и суд получат достаточные </w:t>
      </w:r>
      <w:r>
        <w:rPr>
          <w:rStyle w:val="132"/>
        </w:rPr>
        <w:t>основания</w:t>
      </w:r>
      <w:r w:rsidRPr="00474702">
        <w:rPr>
          <w:rStyle w:val="132"/>
        </w:rPr>
        <w:t xml:space="preserve"> для надежной оценки заключения эксперта и вывода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существу доказываемого факта. Эксперт не может ограничиться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констатацией искомого факта. Он должен доказать его, а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значит доказать наличие исходных фактических данных и </w:t>
      </w:r>
      <w:r>
        <w:rPr>
          <w:rStyle w:val="132"/>
        </w:rPr>
        <w:t>необходимую</w:t>
      </w:r>
      <w:r w:rsidRPr="00474702">
        <w:rPr>
          <w:rStyle w:val="132"/>
        </w:rPr>
        <w:t xml:space="preserve"> связь между ними и выводом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искомым фактом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Этот процесс особенно нагляден при доказывании экспертом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своего заключения в ходе судебного заседания с участием сторон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свою очередь, следователь и суд не могут ограничиться </w:t>
      </w:r>
      <w:r>
        <w:rPr>
          <w:rStyle w:val="132"/>
        </w:rPr>
        <w:t>пассивным</w:t>
      </w:r>
      <w:r w:rsidRPr="00474702">
        <w:rPr>
          <w:rStyle w:val="132"/>
        </w:rPr>
        <w:t xml:space="preserve"> ознакомлением с заключением эксперта.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специалистов и экспертов не освобождают следователя и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субъектов доказывания от активного доказывания фактов с </w:t>
      </w:r>
      <w:r>
        <w:rPr>
          <w:rStyle w:val="132"/>
        </w:rPr>
        <w:t>помощью</w:t>
      </w:r>
      <w:r w:rsidRPr="00474702">
        <w:rPr>
          <w:rStyle w:val="132"/>
        </w:rPr>
        <w:t xml:space="preserve"> других процессуальных средств. Задача следователя и суда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состоит в обнаружении и исследовании других источников, </w:t>
      </w:r>
      <w:r>
        <w:rPr>
          <w:rStyle w:val="132"/>
        </w:rPr>
        <w:t>содержащих</w:t>
      </w:r>
      <w:r w:rsidRPr="00474702">
        <w:rPr>
          <w:rStyle w:val="132"/>
        </w:rPr>
        <w:t xml:space="preserve"> необходимую информацию о доказываемом факте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правильной оценке этой информации наряду с заключением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При этом информация, полученная от эксперта, будет </w:t>
      </w:r>
      <w:r>
        <w:rPr>
          <w:rStyle w:val="132"/>
        </w:rPr>
        <w:t>проверяться</w:t>
      </w:r>
      <w:r w:rsidRPr="00474702">
        <w:rPr>
          <w:rStyle w:val="132"/>
        </w:rPr>
        <w:t xml:space="preserve"> данными осмотре места происшествия, сведениями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полученными из документов, свидетельских показаний и </w:t>
      </w:r>
      <w:r>
        <w:rPr>
          <w:rStyle w:val="132"/>
        </w:rPr>
        <w:t>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источников. В свою очередь</w:t>
      </w:r>
      <w:r>
        <w:rPr>
          <w:rStyle w:val="132"/>
        </w:rPr>
        <w:t>,</w:t>
      </w:r>
      <w:r w:rsidRPr="00474702">
        <w:rPr>
          <w:rStyle w:val="132"/>
        </w:rPr>
        <w:t xml:space="preserve"> эти последние данные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оценены с учетом заключения эксперта. Только всестороннее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использование всех доступных следователю и суду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 может обеспечить объективное установление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факта. Это положение особо важное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приобретает в тех случаях, когда база экспертного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недостаточна и выводы эксперта по тем или иным причинам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нуждаются в дополнительном обосновании и проверке.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Вывод эксперта имеет значение для следователя и суда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постольку, поскольку он основан на определенных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фактах. Если исходные факты, положенные в основу вывода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недостаточны или противоречивы, </w:t>
      </w:r>
      <w:r>
        <w:rPr>
          <w:rStyle w:val="132"/>
        </w:rPr>
        <w:t xml:space="preserve">то </w:t>
      </w:r>
      <w:r w:rsidRPr="00474702">
        <w:rPr>
          <w:rStyle w:val="132"/>
        </w:rPr>
        <w:t xml:space="preserve">даже категорическое </w:t>
      </w:r>
      <w:r>
        <w:rPr>
          <w:rStyle w:val="132"/>
        </w:rPr>
        <w:t>заключение</w:t>
      </w:r>
      <w:r w:rsidRPr="00474702">
        <w:rPr>
          <w:rStyle w:val="132"/>
        </w:rPr>
        <w:t xml:space="preserve"> эксперта теряет свое значение. Напротив, если </w:t>
      </w:r>
      <w:r>
        <w:rPr>
          <w:rStyle w:val="132"/>
        </w:rPr>
        <w:t>установленные</w:t>
      </w:r>
      <w:r w:rsidRPr="00474702">
        <w:rPr>
          <w:rStyle w:val="132"/>
        </w:rPr>
        <w:t xml:space="preserve"> экспертом фактические данные основательны, а </w:t>
      </w:r>
      <w:r>
        <w:rPr>
          <w:rStyle w:val="132"/>
        </w:rPr>
        <w:t>вывод</w:t>
      </w:r>
      <w:r w:rsidRPr="00474702">
        <w:rPr>
          <w:rStyle w:val="132"/>
        </w:rPr>
        <w:t xml:space="preserve"> логически безупречен,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и вероятное заключение эксперта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приобретает значение в установлении наличия или отсутствия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доказательственного </w:t>
      </w:r>
      <w:r w:rsidRPr="00474702">
        <w:rPr>
          <w:rStyle w:val="132"/>
        </w:rPr>
        <w:lastRenderedPageBreak/>
        <w:t>факта.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связи с изложенным нельзя согласиться с мнением авторов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рассматривающих заключение экспертизы не как средство </w:t>
      </w:r>
      <w:r>
        <w:rPr>
          <w:rStyle w:val="132"/>
        </w:rPr>
        <w:t>обнаружения</w:t>
      </w:r>
      <w:r w:rsidRPr="00474702">
        <w:rPr>
          <w:rStyle w:val="132"/>
        </w:rPr>
        <w:t xml:space="preserve"> истины, средство установления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фактов, а как саму истину, объективно установленный факт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«Заключения экспертов,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А.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Дулов,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носят характер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объективной истины, верно отражающей определенные </w:t>
      </w:r>
      <w:r>
        <w:rPr>
          <w:rStyle w:val="132"/>
        </w:rPr>
        <w:t>обстоятельства</w:t>
      </w:r>
      <w:r w:rsidRPr="00474702">
        <w:rPr>
          <w:rStyle w:val="132"/>
        </w:rPr>
        <w:t xml:space="preserve"> данного дела»</w:t>
      </w:r>
      <w:r w:rsidR="00EB4C74">
        <w:rPr>
          <w:rStyle w:val="ae"/>
        </w:rPr>
        <w:footnoteReference w:id="175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Такая характеристика заключения эксперта может </w:t>
      </w:r>
      <w:r>
        <w:rPr>
          <w:rStyle w:val="132"/>
        </w:rPr>
        <w:t>способствовать</w:t>
      </w:r>
      <w:r w:rsidRPr="00474702">
        <w:rPr>
          <w:rStyle w:val="132"/>
        </w:rPr>
        <w:t xml:space="preserve"> распространению некритического подхода к выводам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доказательственные факты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это выводные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факты, полученные путем опосредствованного исследования.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Д</w:t>
      </w:r>
      <w:r>
        <w:rPr>
          <w:rStyle w:val="132"/>
        </w:rPr>
        <w:t>.</w:t>
      </w:r>
      <w:r w:rsidRPr="00474702">
        <w:rPr>
          <w:rStyle w:val="132"/>
        </w:rPr>
        <w:t xml:space="preserve"> Арсеньев говорит о непосредственно воспринимаемых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доказательственных фактах нестоящего, под которыми он </w:t>
      </w:r>
      <w:r>
        <w:rPr>
          <w:rStyle w:val="132"/>
        </w:rPr>
        <w:t>понимает</w:t>
      </w:r>
      <w:r w:rsidRPr="00474702">
        <w:rPr>
          <w:rStyle w:val="132"/>
        </w:rPr>
        <w:t xml:space="preserve"> результаты опознания и следственного </w:t>
      </w:r>
      <w:r>
        <w:rPr>
          <w:rStyle w:val="132"/>
        </w:rPr>
        <w:t>эксперимента</w:t>
      </w:r>
      <w:r w:rsidR="00EB4C74">
        <w:rPr>
          <w:rStyle w:val="ae"/>
        </w:rPr>
        <w:footnoteReference w:id="176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Конструкция непосредственно воспринимаемого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 в принципе противоречит общепризнанному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понятию доказательственного факта. То, что нуждается в </w:t>
      </w:r>
      <w:r>
        <w:rPr>
          <w:rStyle w:val="132"/>
        </w:rPr>
        <w:t>доказывании</w:t>
      </w:r>
      <w:r w:rsidRPr="00474702">
        <w:rPr>
          <w:rStyle w:val="132"/>
        </w:rPr>
        <w:t>, нельзя воспринимать непосредственно. Как это было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показано выше, существенным свойством доказательственного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факта является его доказанность. Прежде чем стать основой </w:t>
      </w:r>
      <w:r>
        <w:rPr>
          <w:rStyle w:val="132"/>
        </w:rPr>
        <w:t>последующих</w:t>
      </w:r>
      <w:r w:rsidRPr="00474702">
        <w:rPr>
          <w:rStyle w:val="132"/>
        </w:rPr>
        <w:t xml:space="preserve"> умозаключений о главном факте, доказательственный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 сам должен быть установлен, доказан. Этим он отличается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от главного факта</w:t>
      </w:r>
      <w:r>
        <w:rPr>
          <w:rStyle w:val="132"/>
        </w:rPr>
        <w:t>,</w:t>
      </w:r>
      <w:r w:rsidRPr="00474702">
        <w:rPr>
          <w:rStyle w:val="132"/>
        </w:rPr>
        <w:t xml:space="preserve"> и от исходных фактических данных </w:t>
      </w:r>
      <w:r w:rsidR="00C8667E">
        <w:rPr>
          <w:rStyle w:val="132"/>
        </w:rPr>
        <w:t>-</w:t>
      </w:r>
      <w:r>
        <w:rPr>
          <w:rStyle w:val="132"/>
        </w:rPr>
        <w:t xml:space="preserve"> доказательств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Конструкция непосредственно воспринимаемого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 противоречит указанным структурным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представлениям и ведет к смешению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доказательствами. В действительности, как при производстве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опознания, так и при производстве следственного эксперимента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 воспринимаются не доказательственные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лишь показания живых лиц, результаты их действий, </w:t>
      </w:r>
      <w:r>
        <w:rPr>
          <w:rStyle w:val="132"/>
        </w:rPr>
        <w:t>исследуемых</w:t>
      </w:r>
      <w:r w:rsidRPr="00474702">
        <w:rPr>
          <w:rStyle w:val="132"/>
        </w:rPr>
        <w:t xml:space="preserve"> пред</w:t>
      </w:r>
      <w:r w:rsidRPr="00474702">
        <w:rPr>
          <w:rStyle w:val="132"/>
        </w:rPr>
        <w:lastRenderedPageBreak/>
        <w:t xml:space="preserve">метов, помещений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то, что охватывается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понятием источников и средств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путем предъявления подозреваемого для опознания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очевидцу преступления следователь стремится установить </w:t>
      </w:r>
      <w:r>
        <w:rPr>
          <w:rStyle w:val="132"/>
        </w:rPr>
        <w:t>тождество</w:t>
      </w:r>
      <w:r w:rsidRPr="00474702">
        <w:rPr>
          <w:rStyle w:val="132"/>
        </w:rPr>
        <w:t xml:space="preserve"> (или различие) предъявляемого лица и преступника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Тождество (или различие) указанных лиц и есть подлежащий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установлению доказательственный акт. Нетрудно убедиться,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ни в ходе опознания, ни после него следователь не может </w:t>
      </w:r>
      <w:r>
        <w:rPr>
          <w:rStyle w:val="132"/>
        </w:rPr>
        <w:t>непосредственно</w:t>
      </w:r>
      <w:r w:rsidRPr="00474702">
        <w:rPr>
          <w:rStyle w:val="132"/>
        </w:rPr>
        <w:t xml:space="preserve"> воспринимать указанный факт.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воспринимаются только показания опознающего, даваемые 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поводу этого факта.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Переход от непосредственно воспринимаемых показаний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доказательственному факту связан с проверкой показаний.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>Он требует анализа условий восприятия, при которых очевидец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наблюдал преступника, оценки признаков, на основе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произведено опознание, вывода об обоснованности опознания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привлечения контрольных и дополнительных данных из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источников,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представляет цепь опосредствований, </w:t>
      </w:r>
      <w:r>
        <w:rPr>
          <w:rStyle w:val="132"/>
        </w:rPr>
        <w:t>умозаключений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Аналогично оцениваются и результаты следственного </w:t>
      </w:r>
      <w:r>
        <w:rPr>
          <w:rStyle w:val="132"/>
        </w:rPr>
        <w:t>эксперимента.</w:t>
      </w:r>
      <w:r w:rsidRPr="00474702">
        <w:rPr>
          <w:rStyle w:val="132"/>
        </w:rPr>
        <w:t xml:space="preserve"> Здесь также результаты непосредственных восприятий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необходимо строго отграничивать от логических выводов, </w:t>
      </w:r>
      <w:r>
        <w:rPr>
          <w:rStyle w:val="132"/>
        </w:rPr>
        <w:t>умозаключений</w:t>
      </w:r>
      <w:r w:rsidRPr="00474702">
        <w:rPr>
          <w:rStyle w:val="132"/>
        </w:rPr>
        <w:t xml:space="preserve"> о подлежащих установлению фактах.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например, вывод о том, что, находясь в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условиях, свидетель мог (или не мог) воспринимать явления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 которых он дает показания, есть результат цепи </w:t>
      </w:r>
      <w:r>
        <w:rPr>
          <w:rStyle w:val="132"/>
        </w:rPr>
        <w:t>умозаключений.</w:t>
      </w:r>
      <w:r w:rsidRPr="00474702">
        <w:rPr>
          <w:rStyle w:val="132"/>
        </w:rPr>
        <w:t xml:space="preserve"> Этот вывод предполагает исследование самих свидетельских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показаний, условий восприятия события свидетелем, условий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воспроизведения в процессе следственного эксперимента, </w:t>
      </w:r>
      <w:r>
        <w:rPr>
          <w:rStyle w:val="132"/>
        </w:rPr>
        <w:t>соответствия</w:t>
      </w:r>
      <w:r w:rsidRPr="00474702">
        <w:rPr>
          <w:rStyle w:val="132"/>
        </w:rPr>
        <w:t xml:space="preserve"> указанных двух групп условий, влияния на результаты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эксперимента невоспроизведенных обстоятельств, количества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опытов, влияния помех и </w:t>
      </w:r>
      <w:r w:rsidR="00202051">
        <w:rPr>
          <w:rStyle w:val="132"/>
        </w:rPr>
        <w:t>т.д.,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Признание данных непосредственного восприятия </w:t>
      </w:r>
      <w:r>
        <w:rPr>
          <w:rStyle w:val="132"/>
        </w:rPr>
        <w:t>доказательственными</w:t>
      </w:r>
      <w:r w:rsidRPr="00474702">
        <w:rPr>
          <w:rStyle w:val="132"/>
        </w:rPr>
        <w:t xml:space="preserve"> фактами может привести практически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некритическому их использованию и ошибкам в процессе </w:t>
      </w:r>
      <w:r>
        <w:rPr>
          <w:rStyle w:val="132"/>
        </w:rPr>
        <w:t>доказывания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Различие непосредственного и опосредствованного </w:t>
      </w:r>
      <w:r>
        <w:rPr>
          <w:rStyle w:val="132"/>
        </w:rPr>
        <w:t>исследо</w:t>
      </w:r>
      <w:r>
        <w:rPr>
          <w:rStyle w:val="132"/>
        </w:rPr>
        <w:lastRenderedPageBreak/>
        <w:t>вания</w:t>
      </w:r>
      <w:r w:rsidRPr="00474702">
        <w:rPr>
          <w:rStyle w:val="132"/>
        </w:rPr>
        <w:t xml:space="preserve"> имеет принципиальное значение, так как характеризует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качественный скачок в познании, высшую ступень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Смешение непосредственного и опосредствованного </w:t>
      </w:r>
      <w:r>
        <w:rPr>
          <w:rStyle w:val="132"/>
        </w:rPr>
        <w:t>исследования</w:t>
      </w:r>
      <w:r w:rsidRPr="00474702">
        <w:rPr>
          <w:rStyle w:val="132"/>
        </w:rPr>
        <w:t>, принятие доказательств за доказательственные факты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влечет существенные ошибки в доказывании. На практике такие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ошибки встречаются довольно часто и состоят в не </w:t>
      </w:r>
      <w:r>
        <w:rPr>
          <w:rStyle w:val="132"/>
        </w:rPr>
        <w:t>посредственном</w:t>
      </w:r>
      <w:r w:rsidRPr="00474702">
        <w:rPr>
          <w:rStyle w:val="132"/>
        </w:rPr>
        <w:t xml:space="preserve"> установлении доказательственных 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например, бурые пятна на одежде подозреваемого </w:t>
      </w:r>
      <w:r>
        <w:rPr>
          <w:rStyle w:val="132"/>
        </w:rPr>
        <w:t>принимаются</w:t>
      </w:r>
      <w:r w:rsidRPr="00474702">
        <w:rPr>
          <w:rStyle w:val="132"/>
        </w:rPr>
        <w:t xml:space="preserve"> за пятна крови, бухгалтерская ошибка рассматривается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факт недостачи, сходство сравниваемых следов принимается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 тождество оставивших их объектов, наличие исправления в </w:t>
      </w:r>
      <w:r>
        <w:rPr>
          <w:rStyle w:val="132"/>
        </w:rPr>
        <w:t>документе</w:t>
      </w:r>
      <w:r w:rsidRPr="00474702">
        <w:rPr>
          <w:rStyle w:val="132"/>
        </w:rPr>
        <w:t xml:space="preserve"> расценивается как факт его подделки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Логическое исследование взаимосвязи фактов подменяется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этих случаях «непосредственным усмотрением»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факта. Понятно, что такого рода «усмотрение» ничего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общего с действительным доказыванием не имеет.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Достоверность, доказанность устанавливаемых фактов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обеспечены лишь при условии строгого разграничения </w:t>
      </w:r>
      <w:r>
        <w:rPr>
          <w:rStyle w:val="132"/>
        </w:rPr>
        <w:t>результатов</w:t>
      </w:r>
      <w:r w:rsidRPr="00474702">
        <w:rPr>
          <w:rStyle w:val="132"/>
        </w:rPr>
        <w:t xml:space="preserve"> непосредственного восприятия и опосредствованного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вывода, логического умозаключения.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Именно в этом и состоит логический и процессуальный смысл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разграничения доказательств и доказательственных фактов.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Установленный законом порядок доказывания строго </w:t>
      </w:r>
      <w:r>
        <w:rPr>
          <w:rStyle w:val="132"/>
        </w:rPr>
        <w:t>разграничивает</w:t>
      </w:r>
      <w:r w:rsidRPr="00474702">
        <w:rPr>
          <w:rStyle w:val="132"/>
        </w:rPr>
        <w:t xml:space="preserve"> процессуальное оформление, способ введения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процесс доказывания непосредственно установленных и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Непосредственно устанавливаемые факты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доказательства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процессуально оформляются протоколом того следственного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судебного действия, в ходе которого они были установлены.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Выводы и умозаключения лиц, осуществляющих </w:t>
      </w:r>
      <w:r>
        <w:rPr>
          <w:rStyle w:val="132"/>
        </w:rPr>
        <w:t>доказывание</w:t>
      </w:r>
      <w:r w:rsidRPr="00474702">
        <w:rPr>
          <w:rStyle w:val="132"/>
        </w:rPr>
        <w:t>, строго отграничиваются от доказательств и могут найти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отражение только в процессуальных документах иного типа </w:t>
      </w:r>
      <w:r w:rsidR="00C8667E">
        <w:rPr>
          <w:rStyle w:val="132"/>
        </w:rPr>
        <w:t>-</w:t>
      </w:r>
      <w:r>
        <w:rPr>
          <w:rStyle w:val="132"/>
        </w:rPr>
        <w:t xml:space="preserve"> документах</w:t>
      </w:r>
      <w:r w:rsidRPr="00474702">
        <w:rPr>
          <w:rStyle w:val="132"/>
        </w:rPr>
        <w:t>, отражающих решения уполномоченных государством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органов: постановлениях, определениях, решениях, приговорах.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соответствии с принципом непосредственности вся цепь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умозаключений, приводящая к установлению предмета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, должна вытекать и полностью основываться на </w:t>
      </w:r>
      <w:r>
        <w:rPr>
          <w:rStyle w:val="132"/>
        </w:rPr>
        <w:t>непосредственно</w:t>
      </w:r>
      <w:r w:rsidRPr="00474702">
        <w:rPr>
          <w:rStyle w:val="132"/>
        </w:rPr>
        <w:t xml:space="preserve"> установленных источниками 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Доказательственные факты представляют выводное, </w:t>
      </w:r>
      <w:r>
        <w:rPr>
          <w:rStyle w:val="132"/>
        </w:rPr>
        <w:t>оценочное</w:t>
      </w:r>
      <w:r w:rsidRPr="00474702">
        <w:rPr>
          <w:rStyle w:val="132"/>
        </w:rPr>
        <w:t xml:space="preserve"> знание, необходимо вытекающее из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установленных источниками фактов. Факты</w:t>
      </w:r>
      <w:r>
        <w:rPr>
          <w:rStyle w:val="132"/>
        </w:rPr>
        <w:t>-</w:t>
      </w:r>
      <w:r w:rsidRPr="00474702">
        <w:rPr>
          <w:rStyle w:val="132"/>
        </w:rPr>
        <w:t>умозаключения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представляют как бы логические опорные пункты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доказывания, ведущие к установлению предмета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Обязательность факта</w:t>
      </w:r>
      <w:r>
        <w:rPr>
          <w:rStyle w:val="132"/>
        </w:rPr>
        <w:t>-</w:t>
      </w:r>
      <w:r w:rsidRPr="00474702">
        <w:rPr>
          <w:rStyle w:val="132"/>
        </w:rPr>
        <w:t>умозаключения обусловливается не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процессуальной формой (такая </w:t>
      </w:r>
      <w:r>
        <w:rPr>
          <w:rStyle w:val="132"/>
        </w:rPr>
        <w:t>форма</w:t>
      </w:r>
      <w:r w:rsidRPr="00474702">
        <w:rPr>
          <w:rStyle w:val="132"/>
        </w:rPr>
        <w:t xml:space="preserve"> в отдельных случаях </w:t>
      </w:r>
      <w:r>
        <w:rPr>
          <w:rStyle w:val="132"/>
        </w:rPr>
        <w:t>устана</w:t>
      </w:r>
      <w:r w:rsidR="008D79CD">
        <w:rPr>
          <w:rStyle w:val="132"/>
        </w:rPr>
        <w:t>в</w:t>
      </w:r>
      <w:r>
        <w:rPr>
          <w:rStyle w:val="132"/>
        </w:rPr>
        <w:t>ливается</w:t>
      </w:r>
      <w:r w:rsidRPr="00474702">
        <w:rPr>
          <w:rStyle w:val="132"/>
        </w:rPr>
        <w:t xml:space="preserve"> законодателем, например, для заключения эксперта)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необходимым характером тех реальных связей, на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опирается умозаключение. Если такие связи отсутствуют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имеют необходимого характера, умозаключение, сделанное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одним участником доказывания, будет опровергнуто другим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участником.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связи с изложенным применительно к доказательственному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факту нельзя признать точными часто встречающиеся в </w:t>
      </w:r>
      <w:r>
        <w:rPr>
          <w:rStyle w:val="132"/>
        </w:rPr>
        <w:t>юридической</w:t>
      </w:r>
      <w:r w:rsidRPr="00474702">
        <w:rPr>
          <w:rStyle w:val="132"/>
        </w:rPr>
        <w:t xml:space="preserve"> литературе выражения «и факт, почерпнутый из источника»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«факт, содержащийся в источнике».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источниках содержатся не доказательственные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информация о них. Можно поэтому говорить о том, что из </w:t>
      </w:r>
      <w:r>
        <w:rPr>
          <w:rStyle w:val="132"/>
        </w:rPr>
        <w:t>источника</w:t>
      </w:r>
      <w:r w:rsidRPr="00474702">
        <w:rPr>
          <w:rStyle w:val="132"/>
        </w:rPr>
        <w:t xml:space="preserve"> получена информация, сведения, фактические данные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не доказательственный факт.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Установление доказательственного факта есть результат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проверки доказательства. Последняя же требует привлечения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комплекса познавательных средств и совокупности источников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достаточных для проверки информации, составляющей </w:t>
      </w:r>
      <w:r>
        <w:rPr>
          <w:rStyle w:val="132"/>
        </w:rPr>
        <w:t>содержание</w:t>
      </w:r>
      <w:r w:rsidRPr="00474702">
        <w:rPr>
          <w:rStyle w:val="132"/>
        </w:rPr>
        <w:t xml:space="preserve"> проверяемого доказательства.</w:t>
      </w:r>
    </w:p>
    <w:p w:rsidR="000554B8" w:rsidRDefault="008D79CD" w:rsidP="008D79CD">
      <w:pPr>
        <w:pStyle w:val="131"/>
        <w:shd w:val="clear" w:color="auto" w:fill="auto"/>
        <w:spacing w:before="0" w:line="240" w:lineRule="exact"/>
        <w:ind w:firstLine="380"/>
      </w:pPr>
      <w:r>
        <w:t xml:space="preserve">О </w:t>
      </w:r>
      <w:r w:rsidR="00E51AA0" w:rsidRPr="008D79CD">
        <w:t>необходимости привлечения совокупности источников для</w:t>
      </w:r>
      <w:r w:rsidR="00C8667E" w:rsidRPr="008D79CD">
        <w:t xml:space="preserve"> </w:t>
      </w:r>
      <w:r w:rsidR="00E51AA0" w:rsidRPr="008D79CD">
        <w:t>установления главного факта правильно отмечалось в юридической литературе</w:t>
      </w:r>
      <w:r>
        <w:rPr>
          <w:rStyle w:val="ae"/>
        </w:rPr>
        <w:footnoteReference w:id="177"/>
      </w:r>
      <w:r w:rsidR="00E51AA0" w:rsidRPr="008D79CD"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Высказанные при этом соображения полностью относятся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 нашему мнению, </w:t>
      </w:r>
      <w:r>
        <w:rPr>
          <w:rStyle w:val="132"/>
        </w:rPr>
        <w:t>к</w:t>
      </w:r>
      <w:r w:rsidR="008D79CD">
        <w:rPr>
          <w:rStyle w:val="132"/>
        </w:rPr>
        <w:t xml:space="preserve"> </w:t>
      </w:r>
      <w:r>
        <w:rPr>
          <w:rStyle w:val="132"/>
        </w:rPr>
        <w:t>установлению</w:t>
      </w:r>
      <w:r w:rsidR="008D79CD">
        <w:rPr>
          <w:rStyle w:val="132"/>
        </w:rPr>
        <w:t xml:space="preserve">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Каждый доказательственный факт устанавливается с </w:t>
      </w:r>
      <w:r>
        <w:rPr>
          <w:rStyle w:val="132"/>
        </w:rPr>
        <w:t>помощью</w:t>
      </w:r>
      <w:r w:rsidRPr="00474702">
        <w:rPr>
          <w:rStyle w:val="132"/>
        </w:rPr>
        <w:t xml:space="preserve"> определенной системы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Таковы, например, факты недостачи ценностей у материально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ответственного лица, безвестного отсутствия потерпевшего,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насильственной смерти, враждебных отношений обвиняемого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потерпевшего.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этим правомерно утверждать, что понятию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 соответствует понятие частной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доказательств, с помощью которой данный доказательственный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 устанавливается.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Формирование частной системы доказательств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существенный структурный и динамический элемент </w:t>
      </w:r>
      <w:r>
        <w:rPr>
          <w:rStyle w:val="132"/>
        </w:rPr>
        <w:t>доказывания.</w:t>
      </w:r>
      <w:r w:rsidRPr="00474702">
        <w:rPr>
          <w:rStyle w:val="132"/>
        </w:rPr>
        <w:t xml:space="preserve"> Из определенной совокупности таких элементов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складывается процесс доказывания. Вместе с тем из </w:t>
      </w:r>
      <w:r>
        <w:rPr>
          <w:rStyle w:val="132"/>
        </w:rPr>
        <w:t>совокупности</w:t>
      </w:r>
      <w:r w:rsidRPr="00474702">
        <w:rPr>
          <w:rStyle w:val="132"/>
        </w:rPr>
        <w:t xml:space="preserve"> частных систем образуется общая система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устанавливающая все необходимые для правильного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 обстоятельства. Таким образом, в отличие от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устанавливаются и вводятся в процесс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путем непосредственного исследования материальных </w:t>
      </w:r>
      <w:r>
        <w:rPr>
          <w:rStyle w:val="132"/>
        </w:rPr>
        <w:t>источников</w:t>
      </w:r>
      <w:r w:rsidRPr="00474702">
        <w:rPr>
          <w:rStyle w:val="132"/>
        </w:rPr>
        <w:t xml:space="preserve"> информации, доказательственные факты устанавливаются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опосредствованным путем.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Говоря о путях получения доказательственных фактов, нельзя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указать на существенное различие двух основных способов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установления.</w:t>
      </w:r>
    </w:p>
    <w:p w:rsidR="000554B8" w:rsidRDefault="00E51AA0" w:rsidP="00474702">
      <w:pPr>
        <w:pStyle w:val="131"/>
        <w:numPr>
          <w:ilvl w:val="0"/>
          <w:numId w:val="72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 xml:space="preserve">Первый (основной) способ установления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 связан с исследованием конкретного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анализом содержащейся в нем информации. При этом </w:t>
      </w:r>
      <w:r>
        <w:rPr>
          <w:rStyle w:val="132"/>
        </w:rPr>
        <w:t>информация</w:t>
      </w:r>
      <w:r w:rsidRPr="00474702">
        <w:rPr>
          <w:rStyle w:val="132"/>
        </w:rPr>
        <w:t>, содержащаяся в других источниках, привлекается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восполнения и контроля информации, содержащейся в исходном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источнике. Этот способ установления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назван информационным. Примеры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доказательственных фактов указанным способом (проверка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показаний свидетеля, оценка заключения эксперта и </w:t>
      </w:r>
      <w:r w:rsidR="00AF3106">
        <w:rPr>
          <w:rStyle w:val="132"/>
        </w:rPr>
        <w:t>т.п.</w:t>
      </w:r>
      <w:r w:rsidRPr="00474702">
        <w:rPr>
          <w:rStyle w:val="132"/>
        </w:rPr>
        <w:t>) были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приведены выше.</w:t>
      </w:r>
    </w:p>
    <w:p w:rsidR="000554B8" w:rsidRDefault="00E51AA0" w:rsidP="00474702">
      <w:pPr>
        <w:pStyle w:val="131"/>
        <w:numPr>
          <w:ilvl w:val="0"/>
          <w:numId w:val="72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 xml:space="preserve">Второй (дополнительный) способ установления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 основан на логическом анализе уже </w:t>
      </w:r>
      <w:r>
        <w:rPr>
          <w:rStyle w:val="132"/>
        </w:rPr>
        <w:t>установленных</w:t>
      </w:r>
      <w:r w:rsidRPr="00474702">
        <w:rPr>
          <w:rStyle w:val="132"/>
        </w:rPr>
        <w:t xml:space="preserve"> фактов,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предполагает наличие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фактов, установленных информационным путем.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исследуя способ совершения преступления, следователь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в ряде случаев умозаключает об отдельных свойствах </w:t>
      </w:r>
      <w:r>
        <w:rPr>
          <w:rStyle w:val="132"/>
        </w:rPr>
        <w:t>преступника</w:t>
      </w:r>
      <w:r w:rsidRPr="00474702">
        <w:rPr>
          <w:rStyle w:val="132"/>
        </w:rPr>
        <w:t>, его взаимоотношениях с жертвой, отдельных обстоятельствах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совершенного преступления.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на основе сопоставления использованного преступником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способа взлома, выбора места взлома, ведущего к внутренним </w:t>
      </w:r>
      <w:r>
        <w:rPr>
          <w:rStyle w:val="132"/>
        </w:rPr>
        <w:t>запорам</w:t>
      </w:r>
      <w:r w:rsidRPr="00474702">
        <w:rPr>
          <w:rStyle w:val="132"/>
        </w:rPr>
        <w:t>, и орудий взлома удается судить о знании (или незнании)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преступником устройства взламываемой преграды и его общей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ориентировке на месте преступления. Эти обстоятельства, в свою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очередь, используются для определения круга лиц, в числе </w:t>
      </w:r>
      <w:r>
        <w:rPr>
          <w:rStyle w:val="132"/>
        </w:rPr>
        <w:t>которых</w:t>
      </w:r>
      <w:r w:rsidRPr="00474702">
        <w:rPr>
          <w:rStyle w:val="132"/>
        </w:rPr>
        <w:t xml:space="preserve"> следует искать преступника.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Д. </w:t>
      </w:r>
      <w:r>
        <w:rPr>
          <w:rStyle w:val="132"/>
        </w:rPr>
        <w:t>Арсеньев</w:t>
      </w:r>
      <w:r w:rsidRPr="00474702">
        <w:rPr>
          <w:rStyle w:val="132"/>
        </w:rPr>
        <w:t xml:space="preserve"> различает информационный и </w:t>
      </w:r>
      <w:r>
        <w:rPr>
          <w:rStyle w:val="132"/>
        </w:rPr>
        <w:t>гипотетический</w:t>
      </w:r>
      <w:r w:rsidRPr="00474702">
        <w:rPr>
          <w:rStyle w:val="132"/>
        </w:rPr>
        <w:t xml:space="preserve"> путь доказывания. «Доказательственные факты,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он,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дают возможность установить обстоятельства дела </w:t>
      </w:r>
      <w:r>
        <w:rPr>
          <w:rStyle w:val="132"/>
        </w:rPr>
        <w:t>гипотетическим</w:t>
      </w:r>
      <w:r w:rsidRPr="00474702">
        <w:rPr>
          <w:rStyle w:val="132"/>
        </w:rPr>
        <w:t xml:space="preserve"> путем, а средства доказывания дают возможность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установить доказательственные факты, как правило, </w:t>
      </w:r>
      <w:r>
        <w:rPr>
          <w:rStyle w:val="132"/>
        </w:rPr>
        <w:t>информационным</w:t>
      </w:r>
      <w:r w:rsidRPr="00474702">
        <w:rPr>
          <w:rStyle w:val="132"/>
        </w:rPr>
        <w:t xml:space="preserve"> путем»</w:t>
      </w:r>
      <w:r w:rsidR="00AE3ACB">
        <w:rPr>
          <w:rStyle w:val="ae"/>
        </w:rPr>
        <w:footnoteReference w:id="178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Разграничение информационных и логических способов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нельзя понимать как их противопоставление.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Информационный способ также предполагает версии </w:t>
      </w:r>
      <w:r>
        <w:rPr>
          <w:rStyle w:val="132"/>
        </w:rPr>
        <w:t>умозаключения</w:t>
      </w:r>
      <w:r w:rsidRPr="00474702">
        <w:rPr>
          <w:rStyle w:val="132"/>
        </w:rPr>
        <w:t xml:space="preserve"> и опирается на логические закономерности.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например, при проверке показаний обвиняемого (</w:t>
      </w:r>
      <w:r>
        <w:rPr>
          <w:rStyle w:val="132"/>
        </w:rPr>
        <w:t>информационный</w:t>
      </w:r>
      <w:r w:rsidRPr="00474702">
        <w:rPr>
          <w:rStyle w:val="132"/>
        </w:rPr>
        <w:t xml:space="preserve"> путь доказывания) следует учитывать как версию </w:t>
      </w:r>
      <w:r>
        <w:rPr>
          <w:rStyle w:val="132"/>
        </w:rPr>
        <w:t>обвиняемого</w:t>
      </w:r>
      <w:r w:rsidRPr="00474702">
        <w:rPr>
          <w:rStyle w:val="132"/>
        </w:rPr>
        <w:t>, так и версии, вытекающие из осмотра места происшествия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>
        <w:rPr>
          <w:rStyle w:val="132"/>
        </w:rPr>
        <w:t>других</w:t>
      </w:r>
      <w:r w:rsidRPr="00474702">
        <w:rPr>
          <w:rStyle w:val="132"/>
        </w:rPr>
        <w:t xml:space="preserve"> данных. Вывод о соответствии или несоответствии </w:t>
      </w:r>
      <w:r>
        <w:rPr>
          <w:rStyle w:val="132"/>
        </w:rPr>
        <w:t>показаний</w:t>
      </w:r>
      <w:r w:rsidRPr="00474702">
        <w:rPr>
          <w:rStyle w:val="132"/>
        </w:rPr>
        <w:t xml:space="preserve"> обвиняемого действительности должен быть логически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обоснованным.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Разграничение этих способов позволяет лучше уяснить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соотношение. Собственно логические приемы доказывания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связаны с проверкой информации, полученной из конкретного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Они опираются на уже установленные, проверенные факты.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Способ совершения и сокрытия следов убийства,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обезображение лица трупа, уничижение имеющихся </w:t>
      </w:r>
      <w:r>
        <w:rPr>
          <w:rStyle w:val="132"/>
        </w:rPr>
        <w:t>на</w:t>
      </w:r>
      <w:r w:rsidR="00AE3ACB">
        <w:rPr>
          <w:rStyle w:val="132"/>
        </w:rPr>
        <w:t xml:space="preserve"> </w:t>
      </w:r>
      <w:r>
        <w:rPr>
          <w:rStyle w:val="132"/>
        </w:rPr>
        <w:t>теле особых</w:t>
      </w:r>
      <w:r w:rsidRPr="00474702">
        <w:rPr>
          <w:rStyle w:val="132"/>
        </w:rPr>
        <w:t xml:space="preserve"> примет, уничтожение документов и одежды</w:t>
      </w:r>
      <w:r>
        <w:rPr>
          <w:rStyle w:val="132"/>
        </w:rPr>
        <w:t>,</w:t>
      </w:r>
      <w:r w:rsidRPr="00474702">
        <w:rPr>
          <w:rStyle w:val="132"/>
        </w:rPr>
        <w:t xml:space="preserve"> свидетельствует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намерении преступника всячески затруднить опознание трупа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это, в свою очередь, указывает на близкую связь преступника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жертвы, которая может быть ключом к раскрытию </w:t>
      </w:r>
      <w:r>
        <w:rPr>
          <w:rStyle w:val="132"/>
        </w:rPr>
        <w:t>преступления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Сопоставление объема использованного сырья и сумм, </w:t>
      </w:r>
      <w:r>
        <w:rPr>
          <w:rStyle w:val="132"/>
        </w:rPr>
        <w:t>выплаченных</w:t>
      </w:r>
      <w:r w:rsidRPr="00474702">
        <w:rPr>
          <w:rStyle w:val="132"/>
        </w:rPr>
        <w:t xml:space="preserve"> рабочим за изготовление продукции, позволяет в ряде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случаев умозаключить об объеме фактически изготовленной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продукции, которая может значительно превышать объем </w:t>
      </w:r>
      <w:r>
        <w:rPr>
          <w:rStyle w:val="132"/>
        </w:rPr>
        <w:t>продукции</w:t>
      </w:r>
      <w:r w:rsidRPr="00474702">
        <w:rPr>
          <w:rStyle w:val="132"/>
        </w:rPr>
        <w:t>, сданной на склад по приемным актам.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Сопоставление расхода тары на складе готовой продукции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транспортными расходами позволяет установить объем </w:t>
      </w:r>
      <w:r>
        <w:rPr>
          <w:rStyle w:val="132"/>
        </w:rPr>
        <w:t>фактически</w:t>
      </w:r>
      <w:r w:rsidRPr="00474702">
        <w:rPr>
          <w:rStyle w:val="132"/>
        </w:rPr>
        <w:t xml:space="preserve"> вывезенной со склада продукции, который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значительно больше количества товаров, указанного в расходных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накладных.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Установление </w:t>
      </w:r>
      <w:r>
        <w:rPr>
          <w:rStyle w:val="132"/>
        </w:rPr>
        <w:t>этих</w:t>
      </w:r>
      <w:r w:rsidRPr="00474702">
        <w:rPr>
          <w:rStyle w:val="132"/>
        </w:rPr>
        <w:t xml:space="preserve"> фактов имеет существенное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расследовании хищений на промышленных предприятиях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складах.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Логический характер имеют выводы на основе анализа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называемых негативных обстоятельств</w:t>
      </w:r>
      <w:r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осмотре пожарища был обнаружен обгоревший труп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владельца сгоревшего дома. Расследование выясняло, погиб 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владелец дома в огне или был убит еще до пожара. Лабораторное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исследование крови, извлеченной из трупа, показало, что в 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отсутствует окись углерода, всегда обнаруживаемая в крови </w:t>
      </w:r>
      <w:r>
        <w:rPr>
          <w:rStyle w:val="132"/>
        </w:rPr>
        <w:t>заживо</w:t>
      </w:r>
      <w:r w:rsidRPr="00474702">
        <w:rPr>
          <w:rStyle w:val="132"/>
        </w:rPr>
        <w:t xml:space="preserve"> сгоревших.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Исследование взаимосвязи указанных фактов позволило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установить новый существенный для дела факт: смерть </w:t>
      </w:r>
      <w:r>
        <w:rPr>
          <w:rStyle w:val="132"/>
        </w:rPr>
        <w:t>потерпевшего</w:t>
      </w:r>
      <w:r w:rsidRPr="00474702">
        <w:rPr>
          <w:rStyle w:val="132"/>
        </w:rPr>
        <w:t xml:space="preserve"> наступила до того, как он оказался в огне, и не явилась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следствием пожара. Из этого факта, в свою очередь, были сделаны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получившие подтверждение в ходе дальнейшего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выводы об обстоятельствах преступления и преступниках.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освидетельствовании потерпевшего от разбойного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нападения на отдельных частях его тела были обнаружены </w:t>
      </w:r>
      <w:r>
        <w:rPr>
          <w:rStyle w:val="132"/>
        </w:rPr>
        <w:t>повреждения</w:t>
      </w:r>
      <w:r w:rsidRPr="00474702">
        <w:rPr>
          <w:rStyle w:val="132"/>
        </w:rPr>
        <w:t>, нанесенные колюще-режущим орудием. Однако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сопоставлении этих повреждений с аналогичными </w:t>
      </w:r>
      <w:r>
        <w:rPr>
          <w:rStyle w:val="132"/>
        </w:rPr>
        <w:t>повреждениями</w:t>
      </w:r>
      <w:r w:rsidRPr="00474702">
        <w:rPr>
          <w:rStyle w:val="132"/>
        </w:rPr>
        <w:t xml:space="preserve"> на одежде потерпевшего обнаружилось их несоответствие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расположению, которое обязательно имело бы место в случае, если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одежда была в момент нанесения повреждений на потерпевшем.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Последовал вывод о том, что повреждения, имеющиеся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представленной потерпевшим одежде, нанесены не одновременно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ранениями, имеющимися на теле потерпевшего. Это </w:t>
      </w:r>
      <w:r>
        <w:rPr>
          <w:rStyle w:val="132"/>
        </w:rPr>
        <w:t>обстоятельство</w:t>
      </w:r>
      <w:r w:rsidRPr="00474702">
        <w:rPr>
          <w:rStyle w:val="132"/>
        </w:rPr>
        <w:t xml:space="preserve"> в совокупности с другими фактами привело к установлению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инсценировки разбойного нападения «потерпевшим»</w:t>
      </w:r>
      <w:r w:rsidRPr="00474702">
        <w:rPr>
          <w:rStyle w:val="132"/>
          <w:vertAlign w:val="superscript"/>
        </w:rPr>
        <w:footnoteReference w:id="179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Доказательственные факты, установленные на основе </w:t>
      </w:r>
      <w:r>
        <w:rPr>
          <w:rStyle w:val="132"/>
        </w:rPr>
        <w:t>доказательств</w:t>
      </w:r>
      <w:r w:rsidRPr="00474702">
        <w:rPr>
          <w:rStyle w:val="132"/>
        </w:rPr>
        <w:t>, являются выводными фактами первого порядка.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процессе исследования их логических связей </w:t>
      </w:r>
      <w:r>
        <w:rPr>
          <w:rStyle w:val="132"/>
        </w:rPr>
        <w:t>устанавливаются</w:t>
      </w:r>
      <w:r w:rsidRPr="00474702">
        <w:rPr>
          <w:rStyle w:val="132"/>
        </w:rPr>
        <w:t xml:space="preserve"> факты, которые могут быть условно выделены как </w:t>
      </w:r>
      <w:r>
        <w:rPr>
          <w:rStyle w:val="132"/>
        </w:rPr>
        <w:t>доказательственные</w:t>
      </w:r>
      <w:r w:rsidRPr="00474702">
        <w:rPr>
          <w:rStyle w:val="132"/>
        </w:rPr>
        <w:t xml:space="preserve"> факты второго, третьего и, возможно,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высокого порядка.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Исследование продолжается до тех пор, пока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факты не заполнят все звенья логической взаимосвязи, ведущей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доказательств к главному факту.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Отдельного рассмотрения требует доказывание так </w:t>
      </w:r>
      <w:r>
        <w:rPr>
          <w:rStyle w:val="132"/>
        </w:rPr>
        <w:t xml:space="preserve">называемыми </w:t>
      </w:r>
      <w:r w:rsidRPr="00474702">
        <w:rPr>
          <w:rStyle w:val="132"/>
        </w:rPr>
        <w:t>прямыми доказательствами</w:t>
      </w:r>
      <w:r>
        <w:rPr>
          <w:rStyle w:val="132"/>
        </w:rPr>
        <w:t>,</w:t>
      </w:r>
      <w:r w:rsidRPr="00474702">
        <w:rPr>
          <w:rStyle w:val="132"/>
        </w:rPr>
        <w:t xml:space="preserve"> под которыми понимаются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источники, содержащие информацию об элементах главного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факта. Таковы, например, показания группы очевидцев, </w:t>
      </w:r>
      <w:r>
        <w:rPr>
          <w:rStyle w:val="132"/>
        </w:rPr>
        <w:t>потерпевшего</w:t>
      </w:r>
      <w:r w:rsidRPr="00474702">
        <w:rPr>
          <w:rStyle w:val="132"/>
        </w:rPr>
        <w:t xml:space="preserve"> и признательные показания задержанного с поличным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якобы «прямо» устанавливающие факт кражи.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Прямое доказывание главного факта источниками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представляет грубую и широко распространенную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практике методологическую ошибку. Она основана на </w:t>
      </w:r>
      <w:r>
        <w:rPr>
          <w:rStyle w:val="132"/>
        </w:rPr>
        <w:t>упрощенных представлениях</w:t>
      </w:r>
      <w:r w:rsidRPr="00474702">
        <w:rPr>
          <w:rStyle w:val="132"/>
        </w:rPr>
        <w:t xml:space="preserve"> об уровневой структуре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смешении уровней непосредственного и опосредствованного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доказывания. Находящийся в прошлом главный факт не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восприниматься непосредственно и доказываться «прямо»,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доказано классическими работами по теории улик. Путь к </w:t>
      </w:r>
      <w:r>
        <w:rPr>
          <w:rStyle w:val="132"/>
        </w:rPr>
        <w:t>главному</w:t>
      </w:r>
      <w:r w:rsidRPr="00474702">
        <w:rPr>
          <w:rStyle w:val="132"/>
        </w:rPr>
        <w:t xml:space="preserve"> факту во всех случаях ведет от системы предварительно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установленных доказательственных фактов, а сложность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 и доказывания определяется только количеством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опосредствующих звеньев, лежащих между исходными данными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главным фактом.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Различие информационного и логического пути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доказательственных фактов имеет, на наш взгляд, немаловажное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методическое значение.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Такое разграничение ориентирует на углубленную </w:t>
      </w:r>
      <w:r>
        <w:rPr>
          <w:rStyle w:val="132"/>
        </w:rPr>
        <w:t>теоретическую</w:t>
      </w:r>
      <w:r w:rsidRPr="00474702">
        <w:rPr>
          <w:rStyle w:val="132"/>
        </w:rPr>
        <w:t xml:space="preserve"> разработку указанных способов и дифференцирование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применения на практике. Следует отметить, что </w:t>
      </w:r>
      <w:r>
        <w:rPr>
          <w:rStyle w:val="132"/>
        </w:rPr>
        <w:t>информационный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способ установления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уже получил серьезную разработку в уголовно-процессуальном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криминалистическом аспектах применительно к исследованию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отдельных источников доказательств. В настоящее время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говорить о технологиях производства отдельных следственных</w:t>
      </w:r>
      <w:r w:rsidR="00C8667E">
        <w:rPr>
          <w:rStyle w:val="132"/>
        </w:rPr>
        <w:t xml:space="preserve"> </w:t>
      </w:r>
      <w:r>
        <w:rPr>
          <w:rStyle w:val="132"/>
        </w:rPr>
        <w:t>действий</w:t>
      </w:r>
      <w:r w:rsidRPr="00474702">
        <w:rPr>
          <w:rStyle w:val="132"/>
        </w:rPr>
        <w:t>: допроса и оценки показаний свидетелей, обвиняемых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потерпевших, осмотра места происшествия, обыска, производства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оценки экспертизы, следственного эксперимента и др.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Этого нельзя сказать о логическом способе установления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 Теоретическая разработка этого </w:t>
      </w:r>
      <w:r>
        <w:rPr>
          <w:rStyle w:val="132"/>
        </w:rPr>
        <w:t>способа</w:t>
      </w:r>
      <w:r w:rsidRPr="00474702">
        <w:rPr>
          <w:rStyle w:val="132"/>
        </w:rPr>
        <w:t>, требующая всестороннего применения развитого аппарата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формальной и диалектической логики, находится пока в самом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начале своего развития. Это начало </w:t>
      </w:r>
      <w:r>
        <w:rPr>
          <w:rStyle w:val="132"/>
        </w:rPr>
        <w:t xml:space="preserve">было </w:t>
      </w:r>
      <w:r w:rsidRPr="00474702">
        <w:rPr>
          <w:rStyle w:val="132"/>
        </w:rPr>
        <w:t>положено работами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Старченко и 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А. Эйсмана и </w:t>
      </w:r>
      <w:r>
        <w:rPr>
          <w:rStyle w:val="132"/>
        </w:rPr>
        <w:t>продолжено</w:t>
      </w:r>
      <w:r w:rsidRPr="00474702">
        <w:rPr>
          <w:rStyle w:val="132"/>
        </w:rPr>
        <w:t xml:space="preserve"> в цикле наших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работ</w:t>
      </w:r>
      <w:r w:rsidRPr="00474702">
        <w:rPr>
          <w:rStyle w:val="132"/>
          <w:vertAlign w:val="superscript"/>
        </w:rPr>
        <w:footnoteReference w:id="180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Из сказанного видно, что доказательства и </w:t>
      </w:r>
      <w:r>
        <w:rPr>
          <w:rStyle w:val="132"/>
        </w:rPr>
        <w:t>доказательственные</w:t>
      </w:r>
      <w:r w:rsidRPr="00474702">
        <w:rPr>
          <w:rStyle w:val="132"/>
        </w:rPr>
        <w:t xml:space="preserve"> факты существенно различаются по способу получения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способу введения их в процесс 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Наряду с этим различается и функция и значение </w:t>
      </w:r>
      <w:r>
        <w:rPr>
          <w:rStyle w:val="132"/>
        </w:rPr>
        <w:t>рассматриваемых</w:t>
      </w:r>
      <w:r w:rsidRPr="00474702">
        <w:rPr>
          <w:rStyle w:val="132"/>
        </w:rPr>
        <w:t xml:space="preserve"> средств 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Как было подробно показано выше, доказательства есть </w:t>
      </w:r>
      <w:r>
        <w:rPr>
          <w:rStyle w:val="132"/>
        </w:rPr>
        <w:t>исходные</w:t>
      </w:r>
      <w:r w:rsidRPr="00474702">
        <w:rPr>
          <w:rStyle w:val="132"/>
        </w:rPr>
        <w:t xml:space="preserve"> фактические денные. На доказательствах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основаны и к ним должны быть сведены любые выводы о </w:t>
      </w:r>
      <w:r>
        <w:rPr>
          <w:rStyle w:val="132"/>
        </w:rPr>
        <w:t>подлежащих</w:t>
      </w:r>
      <w:r w:rsidRPr="00474702">
        <w:rPr>
          <w:rStyle w:val="132"/>
        </w:rPr>
        <w:t xml:space="preserve"> установлению обстоятельствах дела. Однако,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сведения об этих обстоятельствах, образующие содержание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, могут быть как истинными, так и ложными, </w:t>
      </w:r>
      <w:r>
        <w:rPr>
          <w:rStyle w:val="132"/>
        </w:rPr>
        <w:t>доказательства</w:t>
      </w:r>
      <w:r w:rsidRPr="00474702">
        <w:rPr>
          <w:rStyle w:val="132"/>
        </w:rPr>
        <w:t xml:space="preserve"> не должны рассматриваться как логические основания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судебного решения. Эту функцию могут принять на себя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проверенные доказательства,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достоверно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обстоятельства дела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доказательственные факты.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Обвинительный приговор не может быть основан на </w:t>
      </w:r>
      <w:r>
        <w:rPr>
          <w:rStyle w:val="132"/>
        </w:rPr>
        <w:t>предположениях</w:t>
      </w:r>
      <w:r w:rsidRPr="00474702">
        <w:rPr>
          <w:rStyle w:val="132"/>
        </w:rPr>
        <w:t xml:space="preserve"> и непроверенных данных. Обоснование приговора </w:t>
      </w:r>
      <w:r>
        <w:rPr>
          <w:rStyle w:val="132"/>
        </w:rPr>
        <w:t>недостаточно</w:t>
      </w:r>
      <w:r w:rsidRPr="00474702">
        <w:rPr>
          <w:rStyle w:val="132"/>
        </w:rPr>
        <w:t xml:space="preserve"> исследованными данными и несоответствие выводов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суда фактическим обстоятельствам дела </w:t>
      </w:r>
      <w:r>
        <w:rPr>
          <w:rStyle w:val="132"/>
        </w:rPr>
        <w:t>представляют</w:t>
      </w:r>
      <w:r w:rsidRPr="00474702">
        <w:rPr>
          <w:rStyle w:val="132"/>
        </w:rPr>
        <w:t xml:space="preserve"> основание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отмене приговора</w:t>
      </w:r>
      <w:r w:rsidRPr="00474702">
        <w:rPr>
          <w:rStyle w:val="132"/>
          <w:vertAlign w:val="superscript"/>
        </w:rPr>
        <w:footnoteReference w:id="181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Указные принципиальные положения закона последовательно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проводятся в судебной практике. Верховный Суд РФ </w:t>
      </w:r>
      <w:r>
        <w:rPr>
          <w:rStyle w:val="132"/>
        </w:rPr>
        <w:t>(ВС РФ) неоднократно</w:t>
      </w:r>
      <w:r w:rsidRPr="00474702">
        <w:rPr>
          <w:rStyle w:val="132"/>
        </w:rPr>
        <w:t xml:space="preserve"> в своих постановлениях и определениях указывал, что </w:t>
      </w:r>
      <w:r>
        <w:rPr>
          <w:rStyle w:val="132"/>
        </w:rPr>
        <w:t>предположительно</w:t>
      </w:r>
      <w:r w:rsidRPr="00474702">
        <w:rPr>
          <w:rStyle w:val="132"/>
        </w:rPr>
        <w:t xml:space="preserve"> установленные факты не могут служить основанием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постановления приговора или принятия судебного решения.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Так, </w:t>
      </w:r>
      <w:r>
        <w:rPr>
          <w:rStyle w:val="132"/>
        </w:rPr>
        <w:t>ВС РФ</w:t>
      </w:r>
      <w:r w:rsidRPr="00474702">
        <w:rPr>
          <w:rStyle w:val="132"/>
        </w:rPr>
        <w:t xml:space="preserve"> отметил, что иногда суды без надлежащей оценки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обстоятельств, предшествовавших преступлению, основывают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свое решение на неправильном представлении о характере </w:t>
      </w:r>
      <w:r>
        <w:rPr>
          <w:rStyle w:val="132"/>
        </w:rPr>
        <w:t>происшедшего</w:t>
      </w:r>
      <w:r w:rsidRPr="00474702">
        <w:rPr>
          <w:rStyle w:val="132"/>
        </w:rPr>
        <w:t xml:space="preserve"> события, не уточняя мотивов поведения осужденного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зачастую принимают во внимание лишь тяжесть причиненного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вреда, что приводит к неправильной квалификации действий </w:t>
      </w:r>
      <w:r>
        <w:rPr>
          <w:rStyle w:val="132"/>
        </w:rPr>
        <w:t>виновных</w:t>
      </w:r>
      <w:r w:rsidRPr="00474702">
        <w:rPr>
          <w:rStyle w:val="132"/>
        </w:rPr>
        <w:t>, а также допускают ошибки в применении материального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закона из-за неполного исследования обстоятельств, имеющих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для квалификации действий виновных</w:t>
      </w:r>
      <w:r w:rsidRPr="00474702">
        <w:rPr>
          <w:rStyle w:val="132"/>
          <w:vertAlign w:val="superscript"/>
        </w:rPr>
        <w:footnoteReference w:id="182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рассмотрении дел в отношении нескольких подсудимых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 которым подсудимый обвиняется в совершении нескольких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преступлений, суд в приговоре должен дать анализ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каждому обвинению и в отношении каждого подсудимого</w:t>
      </w:r>
      <w:r w:rsidRPr="00474702">
        <w:rPr>
          <w:rStyle w:val="132"/>
          <w:vertAlign w:val="superscript"/>
        </w:rPr>
        <w:footnoteReference w:id="18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Особое значение придает </w:t>
      </w:r>
      <w:r>
        <w:rPr>
          <w:rStyle w:val="132"/>
        </w:rPr>
        <w:t>ВС РФ</w:t>
      </w:r>
      <w:r w:rsidRPr="00474702">
        <w:rPr>
          <w:rStyle w:val="132"/>
        </w:rPr>
        <w:t xml:space="preserve"> обоснованности выводов суда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вопросам назначения вида и размера наказания</w:t>
      </w:r>
      <w:r w:rsidRPr="00474702">
        <w:rPr>
          <w:rStyle w:val="132"/>
          <w:vertAlign w:val="superscript"/>
        </w:rPr>
        <w:footnoteReference w:id="184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Специфика исследования и оценки доказательств в суде </w:t>
      </w:r>
      <w:r>
        <w:rPr>
          <w:rStyle w:val="132"/>
        </w:rPr>
        <w:t>присяжных</w:t>
      </w:r>
      <w:r w:rsidRPr="00474702">
        <w:rPr>
          <w:rStyle w:val="132"/>
        </w:rPr>
        <w:t xml:space="preserve"> и необходимость обоснования вердикта присяжных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объективно установленных обстоятельствах дела потребовали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законодателя более детальной регламентации этих процедур.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К их числу относится, в частности, напутственное слово </w:t>
      </w:r>
      <w:r>
        <w:rPr>
          <w:rStyle w:val="132"/>
        </w:rPr>
        <w:t>председательствующего</w:t>
      </w:r>
      <w:r w:rsidRPr="00474702">
        <w:rPr>
          <w:rStyle w:val="132"/>
        </w:rPr>
        <w:t>, в котором специальное внимание присяжных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обращается на принципы и правила оценки доказательств.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выводы не могут основываться на предположениях, а также </w:t>
      </w:r>
      <w:r>
        <w:rPr>
          <w:rStyle w:val="132"/>
        </w:rPr>
        <w:t>доказательствах</w:t>
      </w:r>
      <w:r w:rsidRPr="00474702">
        <w:rPr>
          <w:rStyle w:val="132"/>
        </w:rPr>
        <w:t>, признанных судом недопустимыми.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2"/>
        </w:rPr>
        <w:t xml:space="preserve">Статья </w:t>
      </w:r>
      <w:r w:rsidRPr="00474702">
        <w:rPr>
          <w:rStyle w:val="132"/>
        </w:rPr>
        <w:t>339 УПК РФ прямо указывает на обстоятельства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должны быть доказаны и положены в основу вердикта: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наличие деяния, его совершение подсудимым, его виновность.</w:t>
      </w:r>
    </w:p>
    <w:p w:rsidR="000554B8" w:rsidRDefault="00E51AA0" w:rsidP="00AE3ACB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Особое значение </w:t>
      </w:r>
      <w:r>
        <w:rPr>
          <w:rStyle w:val="132"/>
        </w:rPr>
        <w:t>ВС</w:t>
      </w:r>
      <w:r w:rsidRPr="00474702">
        <w:rPr>
          <w:rStyle w:val="132"/>
        </w:rPr>
        <w:t xml:space="preserve"> РФ придает соблюдению принципа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объективности при рассмотрении дел данной категории.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Пленум </w:t>
      </w:r>
      <w:r>
        <w:rPr>
          <w:rStyle w:val="132"/>
        </w:rPr>
        <w:t xml:space="preserve">суда </w:t>
      </w:r>
      <w:r w:rsidRPr="00474702">
        <w:rPr>
          <w:rStyle w:val="132"/>
        </w:rPr>
        <w:t xml:space="preserve">указал, что </w:t>
      </w:r>
      <w:r>
        <w:rPr>
          <w:rStyle w:val="132"/>
        </w:rPr>
        <w:t>нарушение</w:t>
      </w:r>
      <w:r w:rsidRPr="00474702">
        <w:rPr>
          <w:rStyle w:val="132"/>
        </w:rPr>
        <w:t xml:space="preserve"> председательствующим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принципа объективности, </w:t>
      </w:r>
      <w:r>
        <w:rPr>
          <w:rStyle w:val="132"/>
        </w:rPr>
        <w:t>изложение</w:t>
      </w:r>
      <w:r w:rsidRPr="00474702">
        <w:rPr>
          <w:rStyle w:val="132"/>
        </w:rPr>
        <w:t xml:space="preserve"> в напутственной речи </w:t>
      </w:r>
      <w:r>
        <w:rPr>
          <w:rStyle w:val="132"/>
        </w:rPr>
        <w:t>позиций</w:t>
      </w:r>
      <w:r w:rsidRPr="00474702">
        <w:rPr>
          <w:rStyle w:val="132"/>
        </w:rPr>
        <w:t xml:space="preserve"> обвинения и защиты в оценке доказательств по делу</w:t>
      </w:r>
      <w:r>
        <w:rPr>
          <w:rStyle w:val="132"/>
        </w:rPr>
        <w:t xml:space="preserve"> влекут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 собой отмену приговора. При этом присяжным разъясняется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 доводы сторон, изложенные в их позициях, не являются </w:t>
      </w:r>
      <w:r>
        <w:rPr>
          <w:rStyle w:val="132"/>
        </w:rPr>
        <w:t>доказательствами.</w:t>
      </w:r>
      <w:r w:rsidRPr="00474702">
        <w:rPr>
          <w:rStyle w:val="132"/>
        </w:rPr>
        <w:t xml:space="preserve"> Их собственные выводы должны основываться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исключительно на тех доказательствах, которые исследованы в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присутствии по их внутреннему убеждению</w:t>
      </w:r>
      <w:r w:rsidRPr="00474702">
        <w:rPr>
          <w:rStyle w:val="132"/>
          <w:vertAlign w:val="superscript"/>
        </w:rPr>
        <w:footnoteReference w:id="185"/>
      </w:r>
      <w:r w:rsidRPr="00474702">
        <w:rPr>
          <w:rStyle w:val="132"/>
        </w:rPr>
        <w:t>.</w:t>
      </w:r>
    </w:p>
    <w:p w:rsidR="000554B8" w:rsidRDefault="00E51AA0" w:rsidP="00AE3ACB">
      <w:pPr>
        <w:pStyle w:val="26"/>
        <w:keepNext/>
        <w:keepLines/>
        <w:numPr>
          <w:ilvl w:val="0"/>
          <w:numId w:val="73"/>
        </w:numPr>
        <w:shd w:val="clear" w:color="auto" w:fill="auto"/>
        <w:tabs>
          <w:tab w:val="left" w:pos="426"/>
          <w:tab w:val="left" w:pos="856"/>
        </w:tabs>
        <w:spacing w:before="240" w:after="120" w:line="190" w:lineRule="exact"/>
        <w:jc w:val="center"/>
      </w:pPr>
      <w:bookmarkStart w:id="117" w:name="bookmark40"/>
      <w:bookmarkStart w:id="118" w:name="_Toc358567904"/>
      <w:bookmarkStart w:id="119" w:name="_Toc358568349"/>
      <w:bookmarkStart w:id="120" w:name="_Toc358570078"/>
      <w:r w:rsidRPr="00474702">
        <w:rPr>
          <w:rStyle w:val="27"/>
          <w:b/>
        </w:rPr>
        <w:t>Методы фактологического анализа и доказывания</w:t>
      </w:r>
      <w:bookmarkEnd w:id="117"/>
      <w:bookmarkEnd w:id="118"/>
      <w:bookmarkEnd w:id="119"/>
      <w:bookmarkEnd w:id="120"/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числе методов фактологического анализа наибольшее </w:t>
      </w:r>
      <w:r>
        <w:rPr>
          <w:rStyle w:val="132"/>
        </w:rPr>
        <w:t>практическое</w:t>
      </w:r>
      <w:r w:rsidRPr="00474702">
        <w:rPr>
          <w:rStyle w:val="132"/>
        </w:rPr>
        <w:t xml:space="preserve"> значение имеют индуктивно-эвристические и </w:t>
      </w:r>
      <w:r>
        <w:rPr>
          <w:rStyle w:val="132"/>
        </w:rPr>
        <w:t>традуктивные</w:t>
      </w:r>
      <w:r w:rsidRPr="00474702">
        <w:rPr>
          <w:rStyle w:val="132"/>
        </w:rPr>
        <w:t xml:space="preserve"> методы, не получившие должной оценки в юридических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Недостаток внимания юристов к разработке индуктивно-</w:t>
      </w:r>
      <w:r>
        <w:rPr>
          <w:rStyle w:val="132"/>
        </w:rPr>
        <w:t>эвристических</w:t>
      </w:r>
      <w:r w:rsidRPr="00474702">
        <w:rPr>
          <w:rStyle w:val="132"/>
        </w:rPr>
        <w:t xml:space="preserve"> методов можно объяснить лишь тем, что блуждать в </w:t>
      </w:r>
      <w:r>
        <w:rPr>
          <w:rStyle w:val="132"/>
        </w:rPr>
        <w:t>толпе</w:t>
      </w:r>
      <w:r w:rsidRPr="00474702">
        <w:rPr>
          <w:rStyle w:val="132"/>
        </w:rPr>
        <w:t xml:space="preserve"> житейских случайностей менее приятно, чем блаженствовать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царстве абстрактных закономерностей. Между тем из всего </w:t>
      </w:r>
      <w:r>
        <w:rPr>
          <w:rStyle w:val="132"/>
        </w:rPr>
        <w:t>арсенала</w:t>
      </w:r>
      <w:r w:rsidRPr="00474702">
        <w:rPr>
          <w:rStyle w:val="132"/>
        </w:rPr>
        <w:t xml:space="preserve"> методов расследования именно индуктивно-эвристические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ближе всего касаются непосредственной практической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криминалиста и субъекта процессуального 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Современная криминалистика свидетельствует о возрастании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роли и высокой актуальности этого спектра практических </w:t>
      </w:r>
      <w:r>
        <w:rPr>
          <w:rStyle w:val="132"/>
        </w:rPr>
        <w:t>методов</w:t>
      </w:r>
      <w:r w:rsidRPr="00474702">
        <w:rPr>
          <w:rStyle w:val="132"/>
        </w:rPr>
        <w:t>. Большая часть методик расследования, ориентированных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</w:t>
      </w:r>
      <w:r w:rsidRPr="00474702">
        <w:rPr>
          <w:rStyle w:val="132"/>
        </w:rPr>
        <w:lastRenderedPageBreak/>
        <w:t>плановую экономику и социальные условия жизни советского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общества, созданные криминалистами на протяжении </w:t>
      </w:r>
      <w:r>
        <w:rPr>
          <w:rStyle w:val="132"/>
        </w:rPr>
        <w:t>десятилетий</w:t>
      </w:r>
      <w:r w:rsidRPr="00474702">
        <w:rPr>
          <w:rStyle w:val="132"/>
        </w:rPr>
        <w:t xml:space="preserve">, во многом потеряли свою силу. Новые методики, </w:t>
      </w:r>
      <w:r>
        <w:rPr>
          <w:rStyle w:val="132"/>
        </w:rPr>
        <w:t>отражающие</w:t>
      </w:r>
      <w:r w:rsidRPr="00474702">
        <w:rPr>
          <w:rStyle w:val="132"/>
        </w:rPr>
        <w:t xml:space="preserve"> иную мотивацию и структуру преступной деятельности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еще не созданы. Техническая вооруженность, интеллектуальный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технологический уровень современной преступности </w:t>
      </w:r>
      <w:r>
        <w:rPr>
          <w:rStyle w:val="132"/>
        </w:rPr>
        <w:t>породили</w:t>
      </w:r>
      <w:r w:rsidRPr="00474702">
        <w:rPr>
          <w:rStyle w:val="132"/>
        </w:rPr>
        <w:t xml:space="preserve"> качественно новые ситуации, не укладывающиеся в рамки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традиционных представлений, моделей и схем расследования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Планомерной системной научной работы по созданию новых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моделей и методик в настоящее время не ведется</w:t>
      </w:r>
      <w:r w:rsidRPr="00474702">
        <w:rPr>
          <w:rStyle w:val="132"/>
          <w:vertAlign w:val="superscript"/>
        </w:rPr>
        <w:footnoteReference w:id="18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Все эти обстоятельства заставляют произвести переоценку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индуктивно-эвристических методов расследования, находящихся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тени традиционной криминалистики. Эти методы, несомненно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представляют один из немногих методологических резервов </w:t>
      </w:r>
      <w:r>
        <w:rPr>
          <w:rStyle w:val="132"/>
        </w:rPr>
        <w:t>современной</w:t>
      </w:r>
      <w:r w:rsidRPr="00474702">
        <w:rPr>
          <w:rStyle w:val="132"/>
        </w:rPr>
        <w:t xml:space="preserve"> российской криминалистики.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Индукция, как известно из логики, в отличие от дедукции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характеризуется движением мысли от частного к общему, от </w:t>
      </w:r>
      <w:r>
        <w:rPr>
          <w:rStyle w:val="132"/>
        </w:rPr>
        <w:t>отдельного</w:t>
      </w:r>
      <w:r w:rsidRPr="00474702">
        <w:rPr>
          <w:rStyle w:val="132"/>
        </w:rPr>
        <w:t xml:space="preserve"> к целому.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Созданная на стыке логики, теории информации, психологии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теории искусственного интеллекта и других наук</w:t>
      </w:r>
      <w:r>
        <w:rPr>
          <w:rStyle w:val="132"/>
        </w:rPr>
        <w:t>,</w:t>
      </w:r>
      <w:r w:rsidRPr="00474702">
        <w:rPr>
          <w:rStyle w:val="132"/>
        </w:rPr>
        <w:t xml:space="preserve"> эвристика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науку, исследующую проблемы творческого мышления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Ее проблематика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модели принятия решений в условиях </w:t>
      </w:r>
      <w:r>
        <w:rPr>
          <w:rStyle w:val="132"/>
        </w:rPr>
        <w:t>нестандартных</w:t>
      </w:r>
      <w:r w:rsidRPr="00474702">
        <w:rPr>
          <w:rStyle w:val="132"/>
        </w:rPr>
        <w:t xml:space="preserve"> проблемных ситуаций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прямо относится к основной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методологической проблеме криминалистической практики. </w:t>
      </w:r>
      <w:r>
        <w:rPr>
          <w:rStyle w:val="132"/>
        </w:rPr>
        <w:t>Основной</w:t>
      </w:r>
      <w:r w:rsidRPr="00474702">
        <w:rPr>
          <w:rStyle w:val="132"/>
        </w:rPr>
        <w:t xml:space="preserve"> методический инструмент эвристики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методы </w:t>
      </w:r>
      <w:r>
        <w:rPr>
          <w:rStyle w:val="132"/>
        </w:rPr>
        <w:t>сокращения</w:t>
      </w:r>
      <w:r w:rsidRPr="00474702">
        <w:rPr>
          <w:rStyle w:val="132"/>
        </w:rPr>
        <w:t xml:space="preserve"> времени решения задачи по сравнению с временем сплошного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ненаправленного перебора возможных альтернатив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должен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всесторонне использован в практической криминалистике.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Рассмотрим под этим углом зрения возможности </w:t>
      </w:r>
      <w:r>
        <w:rPr>
          <w:rStyle w:val="132"/>
        </w:rPr>
        <w:t>моделирования</w:t>
      </w:r>
      <w:r w:rsidRPr="00474702">
        <w:rPr>
          <w:rStyle w:val="132"/>
        </w:rPr>
        <w:t>, традукции и идентификации.</w:t>
      </w:r>
    </w:p>
    <w:p w:rsidR="000554B8" w:rsidRPr="00474702" w:rsidRDefault="00E51AA0" w:rsidP="00AE3ACB">
      <w:pPr>
        <w:pStyle w:val="142"/>
        <w:shd w:val="clear" w:color="auto" w:fill="auto"/>
        <w:spacing w:before="240" w:after="120" w:line="210" w:lineRule="exact"/>
        <w:jc w:val="center"/>
      </w:pPr>
      <w:bookmarkStart w:id="121" w:name="_Toc34472927"/>
      <w:r w:rsidRPr="00474702">
        <w:rPr>
          <w:rStyle w:val="141"/>
          <w:i/>
        </w:rPr>
        <w:lastRenderedPageBreak/>
        <w:t>Эвристическое моделирование</w:t>
      </w:r>
      <w:bookmarkEnd w:id="121"/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Проблеме моделирования были посвящены многие </w:t>
      </w:r>
      <w:r>
        <w:rPr>
          <w:rStyle w:val="132"/>
        </w:rPr>
        <w:t>монографические</w:t>
      </w:r>
      <w:r w:rsidRPr="00474702">
        <w:rPr>
          <w:rStyle w:val="132"/>
        </w:rPr>
        <w:t xml:space="preserve"> исследования</w:t>
      </w:r>
      <w:r w:rsidRPr="00474702">
        <w:rPr>
          <w:rStyle w:val="132"/>
          <w:vertAlign w:val="superscript"/>
        </w:rPr>
        <w:footnoteReference w:id="187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Важнейшая особенность практического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моделирования расследуемого события состоит во </w:t>
      </w:r>
      <w:r>
        <w:rPr>
          <w:rStyle w:val="132"/>
        </w:rPr>
        <w:t>взаимодействии</w:t>
      </w:r>
      <w:r w:rsidRPr="00474702">
        <w:rPr>
          <w:rStyle w:val="132"/>
        </w:rPr>
        <w:t xml:space="preserve"> фактического и версионного наполнения модели, которое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представляет эвристический потенциал этого инструмента</w:t>
      </w:r>
      <w:r w:rsidR="00C8667E">
        <w:rPr>
          <w:rStyle w:val="132"/>
        </w:rPr>
        <w:t xml:space="preserve"> </w:t>
      </w:r>
      <w:r>
        <w:rPr>
          <w:rStyle w:val="132"/>
        </w:rPr>
        <w:t>(рис.</w:t>
      </w:r>
      <w:r w:rsidRPr="00474702">
        <w:rPr>
          <w:rStyle w:val="132"/>
        </w:rPr>
        <w:t xml:space="preserve"> 3).</w:t>
      </w:r>
    </w:p>
    <w:p w:rsidR="000554B8" w:rsidRDefault="00C122F9">
      <w:pPr>
        <w:framePr w:h="229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34130" cy="1462405"/>
            <wp:effectExtent l="0" t="0" r="0" b="0"/>
            <wp:docPr id="7" name="Рисунок 7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Default="00E51AA0" w:rsidP="00474702">
      <w:pPr>
        <w:pStyle w:val="131"/>
        <w:shd w:val="clear" w:color="auto" w:fill="auto"/>
        <w:spacing w:before="74" w:line="250" w:lineRule="exact"/>
        <w:ind w:firstLine="380"/>
      </w:pPr>
      <w:r w:rsidRPr="00474702">
        <w:rPr>
          <w:rStyle w:val="132"/>
        </w:rPr>
        <w:t xml:space="preserve">Индуктивное наполнение сектора А в процессе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и оперативно-</w:t>
      </w:r>
      <w:r w:rsidR="003E2AD4">
        <w:rPr>
          <w:rStyle w:val="132"/>
        </w:rPr>
        <w:t>розы</w:t>
      </w:r>
      <w:r>
        <w:rPr>
          <w:rStyle w:val="132"/>
        </w:rPr>
        <w:t>скных</w:t>
      </w:r>
      <w:r w:rsidRPr="00474702">
        <w:rPr>
          <w:rStyle w:val="132"/>
        </w:rPr>
        <w:t xml:space="preserve"> действий ведет к ситуационной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модификации сектора Б</w:t>
      </w:r>
      <w:r>
        <w:rPr>
          <w:rStyle w:val="132"/>
        </w:rPr>
        <w:t>.</w:t>
      </w:r>
      <w:r w:rsidRPr="00474702">
        <w:rPr>
          <w:rStyle w:val="132"/>
        </w:rPr>
        <w:t xml:space="preserve"> Последнее, в свою очередь, индуцирует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поиск и обнаружение новых фактических данных.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осуществляется дискретный процесс информационного </w:t>
      </w:r>
      <w:r>
        <w:rPr>
          <w:rStyle w:val="132"/>
        </w:rPr>
        <w:t>наполнения</w:t>
      </w:r>
      <w:r w:rsidRPr="00474702">
        <w:rPr>
          <w:rStyle w:val="132"/>
        </w:rPr>
        <w:t xml:space="preserve"> модели.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Приведенная структура информационного моделирования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представляет, таким образом, важнейший информационный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потенциал расследования.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Рассмотрим последовательную цепь эвристических задач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решаемых посредством информационного моделирования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события.</w:t>
      </w:r>
    </w:p>
    <w:p w:rsidR="000554B8" w:rsidRDefault="00E51AA0" w:rsidP="00202051">
      <w:pPr>
        <w:pStyle w:val="32"/>
        <w:keepNext/>
        <w:keepLines/>
        <w:numPr>
          <w:ilvl w:val="0"/>
          <w:numId w:val="74"/>
        </w:numPr>
        <w:shd w:val="clear" w:color="auto" w:fill="auto"/>
        <w:tabs>
          <w:tab w:val="left" w:pos="640"/>
        </w:tabs>
        <w:spacing w:before="120" w:after="0" w:line="250" w:lineRule="exact"/>
        <w:ind w:firstLine="380"/>
        <w:jc w:val="both"/>
      </w:pPr>
      <w:bookmarkStart w:id="122" w:name="bookmark41"/>
      <w:r w:rsidRPr="00474702">
        <w:rPr>
          <w:rStyle w:val="33"/>
          <w:b/>
        </w:rPr>
        <w:t>Поиск источников криминалистической информации.</w:t>
      </w:r>
      <w:bookmarkEnd w:id="122"/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Моделирование механизма расследуемого события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видимых следов преступления и исходных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позволяет спроецировать эту модель на реальную материальную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обстановку и выделить потенциальные следоносители.</w:t>
      </w:r>
    </w:p>
    <w:p w:rsidR="000554B8" w:rsidRDefault="00E51AA0" w:rsidP="00474702">
      <w:pPr>
        <w:pStyle w:val="32"/>
        <w:keepNext/>
        <w:keepLines/>
        <w:numPr>
          <w:ilvl w:val="0"/>
          <w:numId w:val="74"/>
        </w:numPr>
        <w:shd w:val="clear" w:color="auto" w:fill="auto"/>
        <w:tabs>
          <w:tab w:val="left" w:pos="654"/>
        </w:tabs>
        <w:spacing w:before="0" w:after="0" w:line="250" w:lineRule="exact"/>
        <w:ind w:firstLine="380"/>
        <w:jc w:val="both"/>
      </w:pPr>
      <w:bookmarkStart w:id="123" w:name="bookmark42"/>
      <w:r w:rsidRPr="00474702">
        <w:rPr>
          <w:rStyle w:val="33"/>
          <w:b/>
        </w:rPr>
        <w:t>Декодирование информационного канала.</w:t>
      </w:r>
      <w:bookmarkEnd w:id="123"/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Исследование субстратов и механизмов следообразования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их сопоставление с механизмом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представляют ключ к получению содержащейся в следах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информации.</w:t>
      </w:r>
    </w:p>
    <w:p w:rsidR="000554B8" w:rsidRPr="00AE3ACB" w:rsidRDefault="00E51AA0" w:rsidP="00AE3ACB">
      <w:pPr>
        <w:pStyle w:val="32"/>
        <w:keepNext/>
        <w:keepLines/>
        <w:numPr>
          <w:ilvl w:val="0"/>
          <w:numId w:val="74"/>
        </w:numPr>
        <w:shd w:val="clear" w:color="auto" w:fill="auto"/>
        <w:tabs>
          <w:tab w:val="left" w:pos="654"/>
        </w:tabs>
        <w:spacing w:before="0" w:after="0" w:line="250" w:lineRule="exact"/>
        <w:ind w:firstLine="380"/>
        <w:jc w:val="both"/>
        <w:rPr>
          <w:bCs w:val="0"/>
        </w:rPr>
      </w:pPr>
      <w:r w:rsidRPr="00AE3ACB">
        <w:t>Заполнение фактологических блоков модели.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Фактологический сектор модели складывается из:</w:t>
      </w:r>
    </w:p>
    <w:p w:rsidR="000554B8" w:rsidRDefault="00E51AA0" w:rsidP="00474702">
      <w:pPr>
        <w:pStyle w:val="131"/>
        <w:shd w:val="clear" w:color="auto" w:fill="auto"/>
        <w:tabs>
          <w:tab w:val="left" w:pos="630"/>
        </w:tabs>
        <w:spacing w:before="0" w:line="25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исходных</w:t>
      </w:r>
      <w:r w:rsidRPr="00474702">
        <w:rPr>
          <w:rStyle w:val="132"/>
        </w:rPr>
        <w:t xml:space="preserve"> фактических данных, полученных до начала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криминалистического </w:t>
      </w:r>
      <w:r>
        <w:rPr>
          <w:rStyle w:val="132"/>
        </w:rPr>
        <w:t>и с следования</w:t>
      </w:r>
      <w:r w:rsidRPr="00474702"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5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данных</w:t>
      </w:r>
      <w:r w:rsidRPr="00474702">
        <w:rPr>
          <w:rStyle w:val="132"/>
        </w:rPr>
        <w:t xml:space="preserve">, полученных в результате непосредственного </w:t>
      </w:r>
      <w:r>
        <w:rPr>
          <w:rStyle w:val="132"/>
        </w:rPr>
        <w:t>восприятия</w:t>
      </w:r>
      <w:r w:rsidRPr="00474702">
        <w:rPr>
          <w:rStyle w:val="132"/>
        </w:rPr>
        <w:t xml:space="preserve"> (осмотра) источников криминалистической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(результаты протоколирования);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50" w:lineRule="exact"/>
        <w:ind w:firstLine="380"/>
      </w:pPr>
      <w:r>
        <w:rPr>
          <w:rStyle w:val="132"/>
        </w:rPr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данных</w:t>
      </w:r>
      <w:r w:rsidRPr="00474702">
        <w:rPr>
          <w:rStyle w:val="132"/>
        </w:rPr>
        <w:t xml:space="preserve"> предварительного и экспертного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источников;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50" w:lineRule="exact"/>
        <w:ind w:firstLine="380"/>
      </w:pPr>
      <w:r>
        <w:rPr>
          <w:rStyle w:val="132"/>
        </w:rPr>
        <w:t>г)</w:t>
      </w:r>
      <w:r w:rsidR="00C8667E">
        <w:rPr>
          <w:rStyle w:val="132"/>
        </w:rPr>
        <w:t xml:space="preserve"> </w:t>
      </w:r>
      <w:r>
        <w:rPr>
          <w:rStyle w:val="132"/>
        </w:rPr>
        <w:t>данных</w:t>
      </w:r>
      <w:r w:rsidRPr="00474702">
        <w:rPr>
          <w:rStyle w:val="132"/>
        </w:rPr>
        <w:t xml:space="preserve"> опосредованного исследования структуры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(выводы о доказательственных и искомых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фактах).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При этом должны быть дифференцированы </w:t>
      </w:r>
      <w:r>
        <w:rPr>
          <w:rStyle w:val="132"/>
        </w:rPr>
        <w:t>идентификационный</w:t>
      </w:r>
      <w:r w:rsidRPr="00474702">
        <w:rPr>
          <w:rStyle w:val="132"/>
        </w:rPr>
        <w:t xml:space="preserve">, ситуационно-динамический и интегративный </w:t>
      </w:r>
      <w:r>
        <w:rPr>
          <w:rStyle w:val="132"/>
        </w:rPr>
        <w:t>информационный</w:t>
      </w:r>
      <w:r w:rsidRPr="00474702">
        <w:rPr>
          <w:rStyle w:val="132"/>
        </w:rPr>
        <w:t xml:space="preserve"> блоки.</w:t>
      </w:r>
    </w:p>
    <w:p w:rsidR="000554B8" w:rsidRDefault="00E51AA0" w:rsidP="00AE3ACB">
      <w:pPr>
        <w:pStyle w:val="32"/>
        <w:keepNext/>
        <w:keepLines/>
        <w:numPr>
          <w:ilvl w:val="0"/>
          <w:numId w:val="74"/>
        </w:numPr>
        <w:shd w:val="clear" w:color="auto" w:fill="auto"/>
        <w:tabs>
          <w:tab w:val="left" w:pos="654"/>
        </w:tabs>
        <w:spacing w:before="0" w:after="0" w:line="250" w:lineRule="exact"/>
        <w:ind w:firstLine="380"/>
        <w:jc w:val="both"/>
      </w:pPr>
      <w:r w:rsidRPr="00AE3ACB">
        <w:rPr>
          <w:bCs w:val="0"/>
        </w:rPr>
        <w:t>Версионное наполнение.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основе информационной модели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лежит понятие интегральной информационной модели, </w:t>
      </w:r>
      <w:r>
        <w:rPr>
          <w:rStyle w:val="132"/>
        </w:rPr>
        <w:t>представляющей</w:t>
      </w:r>
      <w:r w:rsidRPr="00474702">
        <w:rPr>
          <w:rStyle w:val="132"/>
        </w:rPr>
        <w:t xml:space="preserve"> информационно-логический базис расследования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его информационную стратегию.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Интегральная модель расследуемого события базируется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всей совокупности фактических данных о расследуемом событии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все их непротиворечиво объясняет.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отличие от частных версий и частных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моделей, объясняющих отдельные обстоятельства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(время, место, орудия преступления и др.), интегральная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модель представляет общую систему события, целостную </w:t>
      </w:r>
      <w:r>
        <w:rPr>
          <w:rStyle w:val="132"/>
        </w:rPr>
        <w:t>структуру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составляющих его элементов и их взаимосвязей. Сказанным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интегральная версия</w:t>
      </w:r>
      <w:r w:rsidRPr="00474702">
        <w:rPr>
          <w:rStyle w:val="132"/>
          <w:vertAlign w:val="superscript"/>
        </w:rPr>
        <w:footnoteReference w:id="188"/>
      </w:r>
      <w:r w:rsidRPr="00474702">
        <w:rPr>
          <w:rStyle w:val="132"/>
        </w:rPr>
        <w:t xml:space="preserve"> и модель отличается от общей версии и </w:t>
      </w:r>
      <w:r>
        <w:rPr>
          <w:rStyle w:val="132"/>
        </w:rPr>
        <w:t>модели</w:t>
      </w:r>
      <w:r w:rsidRPr="00474702">
        <w:rPr>
          <w:rStyle w:val="132"/>
        </w:rPr>
        <w:t>, дающих только общую характеристику события по мотиву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способу или субъекту: убийство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самоубийство; хищение </w:t>
      </w:r>
      <w:r w:rsidR="00C8667E">
        <w:rPr>
          <w:rStyle w:val="132"/>
        </w:rPr>
        <w:t>-</w:t>
      </w:r>
      <w:r>
        <w:rPr>
          <w:rStyle w:val="132"/>
        </w:rPr>
        <w:t xml:space="preserve"> недостача</w:t>
      </w:r>
      <w:r w:rsidRPr="00474702">
        <w:rPr>
          <w:rStyle w:val="132"/>
        </w:rPr>
        <w:t xml:space="preserve">; взрыв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террористический акт и </w:t>
      </w:r>
      <w:r w:rsidR="00C8667E">
        <w:rPr>
          <w:rStyle w:val="132"/>
        </w:rPr>
        <w:t>т.п.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Если в процессе расследования достоверно устанавливаются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факты, противоречащие интегральной модели, она подлежит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ситуационной модификации или полной реконструкции.</w:t>
      </w:r>
    </w:p>
    <w:p w:rsidR="000554B8" w:rsidRDefault="00E51AA0" w:rsidP="00474702">
      <w:pPr>
        <w:pStyle w:val="131"/>
        <w:shd w:val="clear" w:color="auto" w:fill="auto"/>
        <w:spacing w:before="0" w:after="152" w:line="250" w:lineRule="exact"/>
        <w:ind w:firstLine="380"/>
      </w:pPr>
      <w:r w:rsidRPr="00474702">
        <w:rPr>
          <w:rStyle w:val="132"/>
        </w:rPr>
        <w:t>Из сказанного видно, что интегральная информационная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модель расследуемого события является не только инструментом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поиска и интерпретации фактических данных, но </w:t>
      </w:r>
      <w:r>
        <w:rPr>
          <w:rStyle w:val="132"/>
        </w:rPr>
        <w:t xml:space="preserve">и </w:t>
      </w:r>
      <w:r w:rsidRPr="00474702">
        <w:rPr>
          <w:rStyle w:val="132"/>
        </w:rPr>
        <w:t>тестом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непротиворечивость, достоверность суммарной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информации.</w:t>
      </w:r>
    </w:p>
    <w:p w:rsidR="000554B8" w:rsidRPr="00474702" w:rsidRDefault="00E51AA0" w:rsidP="00AE3ACB">
      <w:pPr>
        <w:pStyle w:val="142"/>
        <w:shd w:val="clear" w:color="auto" w:fill="auto"/>
        <w:spacing w:before="240" w:after="120" w:line="210" w:lineRule="exact"/>
        <w:jc w:val="center"/>
      </w:pPr>
      <w:r w:rsidRPr="00474702">
        <w:rPr>
          <w:rStyle w:val="141"/>
          <w:i/>
        </w:rPr>
        <w:t>Общая информационная модель расследования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Понятие интегральной модели расследуемого события </w:t>
      </w:r>
      <w:r>
        <w:rPr>
          <w:rStyle w:val="132"/>
        </w:rPr>
        <w:t>позволяет</w:t>
      </w:r>
      <w:r w:rsidRPr="00474702">
        <w:rPr>
          <w:rStyle w:val="132"/>
        </w:rPr>
        <w:t xml:space="preserve"> представить общую информационную модель </w:t>
      </w:r>
      <w:r>
        <w:rPr>
          <w:rStyle w:val="132"/>
        </w:rPr>
        <w:t>расследования</w:t>
      </w:r>
      <w:r w:rsidRPr="00474702">
        <w:rPr>
          <w:rStyle w:val="132"/>
        </w:rPr>
        <w:t>, характеризующую движение энтропии (неопределенности)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информации в процессе расследования, а также </w:t>
      </w:r>
      <w:r>
        <w:rPr>
          <w:rStyle w:val="132"/>
        </w:rPr>
        <w:t>информационный</w:t>
      </w:r>
      <w:r w:rsidRPr="00474702">
        <w:rPr>
          <w:rStyle w:val="132"/>
        </w:rPr>
        <w:t xml:space="preserve"> критерий истинного криминалистического знания.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Процесс расследования, нормально развивающийся во </w:t>
      </w:r>
      <w:r>
        <w:rPr>
          <w:rStyle w:val="132"/>
        </w:rPr>
        <w:t>времени</w:t>
      </w:r>
      <w:r w:rsidRPr="00474702">
        <w:rPr>
          <w:rStyle w:val="132"/>
        </w:rPr>
        <w:t>, характеризуется нарастанием информации и уменьшением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неопределенности (энтропии) (</w:t>
      </w:r>
      <w:r>
        <w:rPr>
          <w:rStyle w:val="132"/>
        </w:rPr>
        <w:t>рис.</w:t>
      </w:r>
      <w:r w:rsidRPr="00474702">
        <w:rPr>
          <w:rStyle w:val="132"/>
        </w:rPr>
        <w:t xml:space="preserve"> 4).</w:t>
      </w:r>
    </w:p>
    <w:p w:rsidR="000554B8" w:rsidRDefault="00C122F9">
      <w:pPr>
        <w:framePr w:h="401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786505" cy="2552700"/>
            <wp:effectExtent l="0" t="0" r="0" b="0"/>
            <wp:docPr id="8" name="Рисунок 8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50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Default="00E51AA0" w:rsidP="00474702">
      <w:pPr>
        <w:pStyle w:val="131"/>
        <w:shd w:val="clear" w:color="auto" w:fill="auto"/>
        <w:spacing w:before="69" w:line="250" w:lineRule="exact"/>
        <w:ind w:firstLine="380"/>
      </w:pPr>
      <w:r w:rsidRPr="00474702">
        <w:rPr>
          <w:rStyle w:val="132"/>
        </w:rPr>
        <w:t xml:space="preserve">Объем энтропии объективно характеризуется объемом </w:t>
      </w:r>
      <w:r>
        <w:rPr>
          <w:rStyle w:val="132"/>
        </w:rPr>
        <w:t>версий</w:t>
      </w:r>
      <w:r w:rsidRPr="00474702">
        <w:rPr>
          <w:rStyle w:val="132"/>
        </w:rPr>
        <w:t xml:space="preserve">, принятых к рассмотрению в процессе расследования. В </w:t>
      </w:r>
      <w:r>
        <w:rPr>
          <w:rStyle w:val="132"/>
        </w:rPr>
        <w:t>начальных</w:t>
      </w:r>
      <w:r w:rsidRPr="00474702">
        <w:rPr>
          <w:rStyle w:val="132"/>
        </w:rPr>
        <w:t xml:space="preserve"> стадиях расследования этот объем бывает как угодно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велик. При окончании расследования оставшаяся единственной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интегральная версия должна быть преобразована в </w:t>
      </w:r>
      <w:r>
        <w:rPr>
          <w:rStyle w:val="132"/>
        </w:rPr>
        <w:t>информационную</w:t>
      </w:r>
      <w:r w:rsidRPr="00474702">
        <w:rPr>
          <w:rStyle w:val="132"/>
        </w:rPr>
        <w:t xml:space="preserve"> модель, в которой блок версий по обстоятельствам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предмета доказывания полностью замещен судебными </w:t>
      </w:r>
      <w:r>
        <w:rPr>
          <w:rStyle w:val="132"/>
        </w:rPr>
        <w:t>доказательствами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Объективным показателем объема информации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объем уголовно-релевантных фактических данных, собранных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данный момент расследования по делу. Уже при возбуждении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уголовного дела количественный показатель такой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угодно отличается от нулевого, поскольку для его </w:t>
      </w:r>
      <w:r>
        <w:rPr>
          <w:rStyle w:val="132"/>
        </w:rPr>
        <w:t>возбуждения</w:t>
      </w:r>
      <w:r w:rsidRPr="00474702">
        <w:rPr>
          <w:rStyle w:val="132"/>
        </w:rPr>
        <w:t xml:space="preserve"> необходимы «признаки преступления», характеризующие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элементы состава преступления. Все важнейшие этапы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и принимаемые процессуальные акты связаны с </w:t>
      </w:r>
      <w:r>
        <w:rPr>
          <w:rStyle w:val="132"/>
        </w:rPr>
        <w:t>нарастанием</w:t>
      </w:r>
      <w:r w:rsidRPr="00474702">
        <w:rPr>
          <w:rStyle w:val="132"/>
        </w:rPr>
        <w:t xml:space="preserve"> объема доказательственной информации, достигающей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вынесении судебного решения единицы.</w:t>
      </w:r>
    </w:p>
    <w:p w:rsidR="000554B8" w:rsidRDefault="00E51AA0" w:rsidP="00AE3ACB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Последняя в информационном смысле означает </w:t>
      </w:r>
      <w:r>
        <w:rPr>
          <w:rStyle w:val="132"/>
        </w:rPr>
        <w:t>достоверное</w:t>
      </w:r>
      <w:r w:rsidRPr="00474702">
        <w:rPr>
          <w:rStyle w:val="132"/>
        </w:rPr>
        <w:t xml:space="preserve"> установление всех обстоятельств расследуемого дела, </w:t>
      </w:r>
      <w:r>
        <w:rPr>
          <w:rStyle w:val="132"/>
        </w:rPr>
        <w:t>необходимых</w:t>
      </w:r>
      <w:r w:rsidRPr="00474702">
        <w:rPr>
          <w:rStyle w:val="132"/>
        </w:rPr>
        <w:t xml:space="preserve"> для принятия законного и обоснованного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решения.</w:t>
      </w:r>
    </w:p>
    <w:p w:rsidR="000554B8" w:rsidRPr="00474702" w:rsidRDefault="00E51AA0" w:rsidP="00AE3ACB">
      <w:pPr>
        <w:pStyle w:val="32"/>
        <w:keepNext/>
        <w:keepLines/>
        <w:shd w:val="clear" w:color="auto" w:fill="auto"/>
        <w:spacing w:after="120" w:line="190" w:lineRule="exact"/>
        <w:ind w:left="180" w:firstLine="0"/>
        <w:jc w:val="center"/>
      </w:pPr>
      <w:bookmarkStart w:id="124" w:name="bookmark43"/>
      <w:r w:rsidRPr="00474702">
        <w:rPr>
          <w:rStyle w:val="33"/>
          <w:b/>
        </w:rPr>
        <w:lastRenderedPageBreak/>
        <w:t>Индуктивно-эвристические методы исследования причинности</w:t>
      </w:r>
      <w:bookmarkEnd w:id="124"/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системе эвристических методов значительное место </w:t>
      </w:r>
      <w:r>
        <w:rPr>
          <w:rStyle w:val="132"/>
        </w:rPr>
        <w:t>занимают</w:t>
      </w:r>
      <w:r w:rsidRPr="00474702">
        <w:rPr>
          <w:rStyle w:val="132"/>
        </w:rPr>
        <w:t xml:space="preserve"> индуктивные методы исследования причинных связей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позволяющие сократить перебор возможных альтернатив и отсечь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лишние ветви версионного дерева.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Методы сходства, различия, сопутствующих изменений, </w:t>
      </w:r>
      <w:r>
        <w:rPr>
          <w:rStyle w:val="132"/>
        </w:rPr>
        <w:t>составляющие</w:t>
      </w:r>
      <w:r w:rsidRPr="00474702">
        <w:rPr>
          <w:rStyle w:val="132"/>
        </w:rPr>
        <w:t xml:space="preserve"> классический арсенал индукции, позволяют </w:t>
      </w:r>
      <w:r>
        <w:rPr>
          <w:rStyle w:val="132"/>
        </w:rPr>
        <w:t>опытным</w:t>
      </w:r>
      <w:r w:rsidRPr="00474702">
        <w:rPr>
          <w:rStyle w:val="132"/>
        </w:rPr>
        <w:t xml:space="preserve"> путем препарировать фактическую структуру следственной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экспертной ситуации и получить важную информацию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связях ее элементов. В силу особого значения этих методов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подробно рассматриваются в тактике следственного,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экспертного эксперимента.</w:t>
      </w:r>
    </w:p>
    <w:p w:rsidR="000554B8" w:rsidRDefault="00E51AA0" w:rsidP="00474702">
      <w:pPr>
        <w:pStyle w:val="131"/>
        <w:shd w:val="clear" w:color="auto" w:fill="auto"/>
        <w:spacing w:before="0" w:after="164" w:line="245" w:lineRule="exact"/>
        <w:ind w:firstLine="380"/>
      </w:pPr>
      <w:r w:rsidRPr="00474702">
        <w:rPr>
          <w:rStyle w:val="132"/>
        </w:rPr>
        <w:t>В данном контексте существенно подчеркнуть, что его методы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позволяют в ряде случаев достоверно исключить или с известной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вероятностью подтвердить возможность тех или иных уголовнорелевантных фактов.</w:t>
      </w:r>
    </w:p>
    <w:p w:rsidR="000554B8" w:rsidRPr="00474702" w:rsidRDefault="00E51AA0" w:rsidP="00AE3ACB">
      <w:pPr>
        <w:pStyle w:val="32"/>
        <w:keepNext/>
        <w:keepLines/>
        <w:shd w:val="clear" w:color="auto" w:fill="auto"/>
        <w:spacing w:after="120" w:line="190" w:lineRule="exact"/>
        <w:ind w:left="260" w:firstLine="0"/>
        <w:jc w:val="center"/>
      </w:pPr>
      <w:bookmarkStart w:id="125" w:name="bookmark44"/>
      <w:bookmarkStart w:id="126" w:name="_Toc34203317"/>
      <w:bookmarkStart w:id="127" w:name="_Toc34472928"/>
      <w:r w:rsidRPr="00474702">
        <w:rPr>
          <w:rStyle w:val="33"/>
          <w:b/>
        </w:rPr>
        <w:t>Традуктивные методы: аналогия, идентификация, традукция</w:t>
      </w:r>
      <w:bookmarkEnd w:id="125"/>
      <w:bookmarkEnd w:id="126"/>
      <w:bookmarkEnd w:id="127"/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отличие от научных исследований в практическом </w:t>
      </w:r>
      <w:r>
        <w:rPr>
          <w:rStyle w:val="132"/>
        </w:rPr>
        <w:t>расследовании</w:t>
      </w:r>
      <w:r w:rsidRPr="00474702">
        <w:rPr>
          <w:rStyle w:val="132"/>
        </w:rPr>
        <w:t xml:space="preserve"> выводы от частного к частному занимают значительно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большее место. Они также являются важным инструментом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эвристики.</w:t>
      </w:r>
    </w:p>
    <w:p w:rsidR="000554B8" w:rsidRDefault="00E51AA0" w:rsidP="00474702">
      <w:pPr>
        <w:pStyle w:val="131"/>
        <w:shd w:val="clear" w:color="auto" w:fill="auto"/>
        <w:spacing w:before="0" w:after="52" w:line="240" w:lineRule="exact"/>
        <w:ind w:firstLine="380"/>
      </w:pPr>
      <w:r w:rsidRPr="00474702">
        <w:rPr>
          <w:rStyle w:val="132"/>
        </w:rPr>
        <w:t xml:space="preserve">Рассмотрим логическую цепочку задач, решаемых с </w:t>
      </w:r>
      <w:r>
        <w:rPr>
          <w:rStyle w:val="132"/>
        </w:rPr>
        <w:t>применением</w:t>
      </w:r>
      <w:r w:rsidRPr="00474702">
        <w:rPr>
          <w:rStyle w:val="132"/>
        </w:rPr>
        <w:t xml:space="preserve"> традукции.</w:t>
      </w:r>
    </w:p>
    <w:p w:rsidR="00AE3ACB" w:rsidRDefault="00E51AA0" w:rsidP="00AE3ACB">
      <w:pPr>
        <w:pStyle w:val="131"/>
        <w:shd w:val="clear" w:color="auto" w:fill="auto"/>
        <w:spacing w:after="120" w:line="250" w:lineRule="exact"/>
        <w:ind w:firstLine="1340"/>
        <w:rPr>
          <w:rStyle w:val="133"/>
        </w:rPr>
      </w:pPr>
      <w:bookmarkStart w:id="128" w:name="_Toc34472929"/>
      <w:r w:rsidRPr="00474702">
        <w:rPr>
          <w:rStyle w:val="133"/>
        </w:rPr>
        <w:t>Формирование интегративной модели</w:t>
      </w:r>
      <w:bookmarkEnd w:id="128"/>
    </w:p>
    <w:p w:rsidR="000554B8" w:rsidRDefault="00E51AA0" w:rsidP="00AE3ACB">
      <w:pPr>
        <w:pStyle w:val="131"/>
        <w:shd w:val="clear" w:color="auto" w:fill="auto"/>
        <w:spacing w:before="0" w:after="52" w:line="240" w:lineRule="exact"/>
        <w:ind w:firstLine="380"/>
      </w:pPr>
      <w:r w:rsidRPr="00AE3ACB">
        <w:t>Формирование интегративной модели является исходным</w:t>
      </w:r>
      <w:r w:rsidR="00C8667E" w:rsidRPr="00AE3ACB">
        <w:t xml:space="preserve"> </w:t>
      </w:r>
      <w:r w:rsidRPr="00AE3ACB">
        <w:t>пунктом традуктивных умозаключений. Без такой модели невозможен поиск аналогов и прецедентов. Технология формирования</w:t>
      </w:r>
      <w:r w:rsidR="00C8667E" w:rsidRPr="00AE3ACB">
        <w:t xml:space="preserve"> </w:t>
      </w:r>
      <w:r w:rsidRPr="00AE3ACB">
        <w:t>эвристической модели расследуемого события была рассмотрена</w:t>
      </w:r>
      <w:r w:rsidR="00C8667E" w:rsidRPr="00AE3ACB">
        <w:t xml:space="preserve"> </w:t>
      </w:r>
      <w:r w:rsidRPr="00AE3ACB">
        <w:t>выше.</w:t>
      </w:r>
    </w:p>
    <w:p w:rsidR="000554B8" w:rsidRPr="00474702" w:rsidRDefault="00E51AA0" w:rsidP="00AE3ACB">
      <w:pPr>
        <w:pStyle w:val="142"/>
        <w:shd w:val="clear" w:color="auto" w:fill="auto"/>
        <w:spacing w:before="240" w:after="120" w:line="210" w:lineRule="exact"/>
        <w:ind w:right="20"/>
        <w:jc w:val="center"/>
      </w:pPr>
      <w:bookmarkStart w:id="129" w:name="_Toc34472930"/>
      <w:r w:rsidRPr="00474702">
        <w:rPr>
          <w:rStyle w:val="141"/>
          <w:i/>
        </w:rPr>
        <w:t>Поиск аналогов и формирование исходного множества</w:t>
      </w:r>
      <w:bookmarkEnd w:id="129"/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Поиск аналогов является традиционным инструментом </w:t>
      </w:r>
      <w:r>
        <w:rPr>
          <w:rStyle w:val="132"/>
        </w:rPr>
        <w:t>эвристики</w:t>
      </w:r>
      <w:r w:rsidRPr="00474702">
        <w:rPr>
          <w:rStyle w:val="132"/>
        </w:rPr>
        <w:t>. В этой связи уместно сослаться на многовековой опыт</w:t>
      </w:r>
      <w:r w:rsidR="00C8667E">
        <w:rPr>
          <w:rStyle w:val="132"/>
        </w:rPr>
        <w:t xml:space="preserve"> </w:t>
      </w:r>
      <w:r>
        <w:rPr>
          <w:rStyle w:val="132"/>
        </w:rPr>
        <w:t>англосаксонского</w:t>
      </w:r>
      <w:r w:rsidRPr="00474702">
        <w:rPr>
          <w:rStyle w:val="132"/>
        </w:rPr>
        <w:t xml:space="preserve"> прецедентного судебного права. Судебный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прецедент в этой системе рассматривается как факт, имеющий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только </w:t>
      </w:r>
      <w:r w:rsidRPr="00474702">
        <w:rPr>
          <w:rStyle w:val="132"/>
        </w:rPr>
        <w:lastRenderedPageBreak/>
        <w:t>информационное значение, но и юридическую силу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конкретному судебному делу.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right="20"/>
        <w:jc w:val="center"/>
      </w:pPr>
      <w:r w:rsidRPr="00474702">
        <w:rPr>
          <w:rStyle w:val="132"/>
        </w:rPr>
        <w:t>Поиск аналогов может осуществляться с использованием:</w:t>
      </w:r>
    </w:p>
    <w:p w:rsidR="000554B8" w:rsidRDefault="00E51AA0" w:rsidP="00474702">
      <w:pPr>
        <w:pStyle w:val="131"/>
        <w:numPr>
          <w:ilvl w:val="0"/>
          <w:numId w:val="76"/>
        </w:numPr>
        <w:shd w:val="clear" w:color="auto" w:fill="auto"/>
        <w:tabs>
          <w:tab w:val="left" w:pos="645"/>
        </w:tabs>
        <w:spacing w:before="0" w:line="240" w:lineRule="exact"/>
        <w:ind w:firstLine="380"/>
      </w:pPr>
      <w:r>
        <w:rPr>
          <w:rStyle w:val="132"/>
        </w:rPr>
        <w:t>методов</w:t>
      </w:r>
      <w:r w:rsidRPr="00474702">
        <w:rPr>
          <w:rStyle w:val="132"/>
        </w:rPr>
        <w:t xml:space="preserve"> классификации;</w:t>
      </w:r>
    </w:p>
    <w:p w:rsidR="000554B8" w:rsidRDefault="00E51AA0" w:rsidP="00474702">
      <w:pPr>
        <w:pStyle w:val="131"/>
        <w:numPr>
          <w:ilvl w:val="0"/>
          <w:numId w:val="76"/>
        </w:numPr>
        <w:shd w:val="clear" w:color="auto" w:fill="auto"/>
        <w:tabs>
          <w:tab w:val="left" w:pos="669"/>
        </w:tabs>
        <w:spacing w:before="0" w:line="240" w:lineRule="exact"/>
        <w:ind w:firstLine="380"/>
      </w:pPr>
      <w:r>
        <w:rPr>
          <w:rStyle w:val="132"/>
        </w:rPr>
        <w:t>информационно</w:t>
      </w:r>
      <w:r w:rsidRPr="00474702">
        <w:rPr>
          <w:rStyle w:val="132"/>
        </w:rPr>
        <w:t>-справочных систем и банков данных;</w:t>
      </w:r>
    </w:p>
    <w:p w:rsidR="000554B8" w:rsidRDefault="00E51AA0" w:rsidP="00474702">
      <w:pPr>
        <w:pStyle w:val="131"/>
        <w:numPr>
          <w:ilvl w:val="0"/>
          <w:numId w:val="76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>
        <w:rPr>
          <w:rStyle w:val="132"/>
        </w:rPr>
        <w:t>массивов</w:t>
      </w:r>
      <w:r w:rsidRPr="00474702">
        <w:rPr>
          <w:rStyle w:val="132"/>
        </w:rPr>
        <w:t xml:space="preserve"> следственной,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 </w:t>
      </w:r>
      <w:r>
        <w:rPr>
          <w:rStyle w:val="132"/>
        </w:rPr>
        <w:t>экспертной</w:t>
      </w:r>
      <w:r w:rsidRPr="00474702">
        <w:rPr>
          <w:rStyle w:val="132"/>
        </w:rPr>
        <w:t xml:space="preserve"> практики;</w:t>
      </w:r>
    </w:p>
    <w:p w:rsidR="000554B8" w:rsidRDefault="00E51AA0" w:rsidP="00474702">
      <w:pPr>
        <w:pStyle w:val="131"/>
        <w:numPr>
          <w:ilvl w:val="0"/>
          <w:numId w:val="76"/>
        </w:numPr>
        <w:shd w:val="clear" w:color="auto" w:fill="auto"/>
        <w:tabs>
          <w:tab w:val="left" w:pos="669"/>
        </w:tabs>
        <w:spacing w:before="0" w:line="240" w:lineRule="exact"/>
        <w:ind w:firstLine="380"/>
      </w:pPr>
      <w:r>
        <w:rPr>
          <w:rStyle w:val="132"/>
        </w:rPr>
        <w:t>личного</w:t>
      </w:r>
      <w:r w:rsidRPr="00474702">
        <w:rPr>
          <w:rStyle w:val="132"/>
        </w:rPr>
        <w:t xml:space="preserve"> опыта.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Технологии использования </w:t>
      </w:r>
      <w:r w:rsidRPr="00474702">
        <w:rPr>
          <w:rStyle w:val="1395pt"/>
        </w:rPr>
        <w:t xml:space="preserve">классификационных систем </w:t>
      </w:r>
      <w:r w:rsidRPr="00474702">
        <w:rPr>
          <w:rStyle w:val="132"/>
        </w:rPr>
        <w:t xml:space="preserve">в </w:t>
      </w:r>
      <w:r>
        <w:rPr>
          <w:rStyle w:val="132"/>
        </w:rPr>
        <w:t>целях</w:t>
      </w:r>
      <w:r w:rsidRPr="00474702">
        <w:rPr>
          <w:rStyle w:val="132"/>
        </w:rPr>
        <w:t xml:space="preserve"> распознавания и идентификации детально рассмотрены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теории и методике криминалистической идентификации</w:t>
      </w:r>
      <w:r w:rsidRPr="00474702">
        <w:rPr>
          <w:rStyle w:val="132"/>
          <w:vertAlign w:val="superscript"/>
        </w:rPr>
        <w:footnoteReference w:id="189"/>
      </w:r>
      <w:r w:rsidRPr="00474702">
        <w:rPr>
          <w:rStyle w:val="132"/>
        </w:rPr>
        <w:t>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этом рассмотрены как общенаучные естественные, технические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технологические</w:t>
      </w:r>
      <w:r>
        <w:rPr>
          <w:rStyle w:val="132"/>
        </w:rPr>
        <w:t>,</w:t>
      </w:r>
      <w:r w:rsidRPr="00474702">
        <w:rPr>
          <w:rStyle w:val="132"/>
        </w:rPr>
        <w:t xml:space="preserve"> так и специально криминалистические </w:t>
      </w:r>
      <w:r>
        <w:rPr>
          <w:rStyle w:val="132"/>
        </w:rPr>
        <w:t>классификации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Приведем для иллюстрации ситуацию расследования </w:t>
      </w:r>
      <w:r>
        <w:rPr>
          <w:rStyle w:val="132"/>
        </w:rPr>
        <w:t>взрыва</w:t>
      </w:r>
      <w:r w:rsidRPr="00474702">
        <w:rPr>
          <w:rStyle w:val="132"/>
        </w:rPr>
        <w:t xml:space="preserve"> в городском квартале. В процессе исследования продуктов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взрыва были установлены компоненты взрывчатого вещества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взрывного устройства, используемых в промышленных </w:t>
      </w:r>
      <w:r>
        <w:rPr>
          <w:rStyle w:val="132"/>
        </w:rPr>
        <w:t>целях</w:t>
      </w:r>
      <w:r w:rsidRPr="00474702">
        <w:rPr>
          <w:rStyle w:val="132"/>
        </w:rPr>
        <w:t xml:space="preserve"> при производстве горных и строительно-дорожных работ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Эта информация, основанная на технической классификации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взрывотехнических устройств, была успешно использована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формирования версии об источнике происхождения </w:t>
      </w:r>
      <w:r>
        <w:rPr>
          <w:rStyle w:val="132"/>
        </w:rPr>
        <w:t>использованных</w:t>
      </w:r>
      <w:r w:rsidRPr="00474702">
        <w:rPr>
          <w:rStyle w:val="132"/>
        </w:rPr>
        <w:t xml:space="preserve"> взрывных устройств и построении интегральной версии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 xml:space="preserve">Использование систем регистрации. </w:t>
      </w:r>
      <w:r w:rsidRPr="00474702">
        <w:rPr>
          <w:rStyle w:val="132"/>
        </w:rPr>
        <w:t xml:space="preserve">Системы уголовной </w:t>
      </w:r>
      <w:r>
        <w:rPr>
          <w:rStyle w:val="132"/>
        </w:rPr>
        <w:t>регистрации</w:t>
      </w:r>
      <w:r w:rsidRPr="00474702">
        <w:rPr>
          <w:rStyle w:val="132"/>
        </w:rPr>
        <w:t xml:space="preserve"> специально созданы в целях раскрытия и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преступлений. Как инструменты поиска и идентификации,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имеют ряд преимуществ по сравнению с общими </w:t>
      </w:r>
      <w:r>
        <w:rPr>
          <w:rStyle w:val="132"/>
        </w:rPr>
        <w:t>классификационными системами</w:t>
      </w:r>
      <w:r w:rsidRPr="00474702">
        <w:rPr>
          <w:rStyle w:val="132"/>
        </w:rPr>
        <w:t xml:space="preserve"> и банками информации:</w:t>
      </w:r>
    </w:p>
    <w:p w:rsidR="000554B8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регистрации и систематизации подвергаются только </w:t>
      </w:r>
      <w:r>
        <w:rPr>
          <w:rStyle w:val="132"/>
        </w:rPr>
        <w:t>уголовно-</w:t>
      </w:r>
      <w:r w:rsidRPr="00474702">
        <w:rPr>
          <w:rStyle w:val="132"/>
        </w:rPr>
        <w:t>релевантные объекты;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систематизация и поиск объектов осуществляются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признакам, отображаемым в следах преступления и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данных;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>
        <w:rPr>
          <w:rStyle w:val="132"/>
        </w:rPr>
        <w:lastRenderedPageBreak/>
        <w:t>в)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идентификация зарегистрированного объекта позволяет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получить информацию о его относимости к обстоятельствам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конкретных расследуемых преступлений;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t>г)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любая регистрационная система представляет набор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аналогов (исходных множеств проверяемых объектов),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отличие от общих классификационных систем получены в </w:t>
      </w:r>
      <w:r>
        <w:rPr>
          <w:rStyle w:val="132"/>
        </w:rPr>
        <w:t>однородных</w:t>
      </w:r>
      <w:r w:rsidRPr="00474702">
        <w:rPr>
          <w:rStyle w:val="132"/>
        </w:rPr>
        <w:t xml:space="preserve"> уголовно-релевантных ситуациях.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системах уголовной регистрации следует различать: а) </w:t>
      </w:r>
      <w:r>
        <w:rPr>
          <w:rStyle w:val="132"/>
        </w:rPr>
        <w:t>аналоги</w:t>
      </w:r>
      <w:r w:rsidRPr="00474702">
        <w:rPr>
          <w:rStyle w:val="132"/>
        </w:rPr>
        <w:t xml:space="preserve"> материальных объектов в системах учета лиц, трупов, </w:t>
      </w:r>
      <w:r>
        <w:rPr>
          <w:rStyle w:val="132"/>
        </w:rPr>
        <w:t>оружия</w:t>
      </w:r>
      <w:r w:rsidRPr="00474702">
        <w:rPr>
          <w:rStyle w:val="132"/>
        </w:rPr>
        <w:t>, автотранспорта, дензнаков и др.; б) аналоги расследуемых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преступлений, систематизируемых по способу их совершения.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первом случае идентификация материального объекта, </w:t>
      </w:r>
      <w:r>
        <w:rPr>
          <w:rStyle w:val="132"/>
        </w:rPr>
        <w:t>например</w:t>
      </w:r>
      <w:r w:rsidRPr="00474702">
        <w:rPr>
          <w:rStyle w:val="132"/>
        </w:rPr>
        <w:t xml:space="preserve"> пистолета по найденным на месте преступления гильзам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путем их проверки по пулегильзотеке, позволяет судить о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использовании при совершении ранее зарегистрированного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 или ряда преступлений. Это может служить </w:t>
      </w:r>
      <w:r>
        <w:rPr>
          <w:rStyle w:val="132"/>
        </w:rPr>
        <w:t>основанием</w:t>
      </w:r>
      <w:r w:rsidRPr="00474702">
        <w:rPr>
          <w:rStyle w:val="132"/>
        </w:rPr>
        <w:t xml:space="preserve"> для объединения отдельных оперативно-</w:t>
      </w:r>
      <w:r w:rsidR="003E2AD4">
        <w:rPr>
          <w:rStyle w:val="132"/>
        </w:rPr>
        <w:t>розы</w:t>
      </w:r>
      <w:r>
        <w:rPr>
          <w:rStyle w:val="132"/>
        </w:rPr>
        <w:t>скных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следственных производств и установления единой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преступной деятельности по орудию преступления (орудие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 xml:space="preserve">субъект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система деятельности).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Во втором случае по признакам способа может быть </w:t>
      </w:r>
      <w:r>
        <w:rPr>
          <w:rStyle w:val="132"/>
        </w:rPr>
        <w:t>непосредственно</w:t>
      </w:r>
      <w:r w:rsidRPr="00474702">
        <w:rPr>
          <w:rStyle w:val="132"/>
        </w:rPr>
        <w:t xml:space="preserve"> установлен факт совершения сравниваемых </w:t>
      </w:r>
      <w:r>
        <w:rPr>
          <w:rStyle w:val="132"/>
        </w:rPr>
        <w:t>преступлений</w:t>
      </w:r>
      <w:r w:rsidRPr="00474702">
        <w:rPr>
          <w:rStyle w:val="132"/>
        </w:rPr>
        <w:t xml:space="preserve"> одним лицом или одной группой лиц.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формировании поискового запроса в </w:t>
      </w:r>
      <w:r>
        <w:rPr>
          <w:rStyle w:val="132"/>
        </w:rPr>
        <w:t>автоматизированную</w:t>
      </w:r>
      <w:r w:rsidRPr="00474702">
        <w:rPr>
          <w:rStyle w:val="132"/>
        </w:rPr>
        <w:t xml:space="preserve"> информационно-справочную систему следует учитывать,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чем большее число поисковых признаков будет указано в запросе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тем меньшее количество аналогов будет получено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поиска и тем ближе они будут к обстоятельствам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дела. Вместе с тем, учитывая вариативность способа преступного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действия, следует учесть риск пропуска варианта преступного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действия. В связи с этим в указанных ситуациях целесообразно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указывать в запросе только наиболее устойчивые </w:t>
      </w:r>
      <w:r>
        <w:rPr>
          <w:rStyle w:val="132"/>
        </w:rPr>
        <w:t>идентификационные</w:t>
      </w:r>
      <w:r w:rsidRPr="00474702">
        <w:rPr>
          <w:rStyle w:val="132"/>
        </w:rPr>
        <w:t xml:space="preserve"> признаки.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Аналоги искомых объектов могут быть обнаружены в </w:t>
      </w:r>
      <w:r>
        <w:rPr>
          <w:rStyle w:val="132"/>
        </w:rPr>
        <w:t>специализированных</w:t>
      </w:r>
      <w:r w:rsidRPr="00474702">
        <w:rPr>
          <w:rStyle w:val="132"/>
        </w:rPr>
        <w:t xml:space="preserve"> информационно-справочных банках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(БД) или автоматизированных информационно-справочных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системах (АИСС).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целях разрешения задач распознавания и идентификации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 w:rsidRPr="00474702">
        <w:rPr>
          <w:rStyle w:val="132"/>
        </w:rPr>
        <w:lastRenderedPageBreak/>
        <w:t>учреждениях судебной экспертизы различных ведомств (</w:t>
      </w:r>
      <w:r>
        <w:rPr>
          <w:rStyle w:val="132"/>
        </w:rPr>
        <w:t>Минюста</w:t>
      </w:r>
      <w:r w:rsidRPr="00474702">
        <w:rPr>
          <w:rStyle w:val="132"/>
        </w:rPr>
        <w:t>, МВД, ФСБ и др.) создаются специализированные фонды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образцов-эталонов распознаваемых и идентифицируемых </w:t>
      </w:r>
      <w:r>
        <w:rPr>
          <w:rStyle w:val="132"/>
        </w:rPr>
        <w:t>объектов</w:t>
      </w:r>
      <w:r w:rsidRPr="00474702">
        <w:rPr>
          <w:rStyle w:val="132"/>
        </w:rPr>
        <w:t>. Эти фонды, коллекции, базы данных, ИПС содержат данные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родовых, видовых и групповых свойствах исследуемых объ</w:t>
      </w:r>
      <w:r w:rsidR="00202051">
        <w:rPr>
          <w:rStyle w:val="132"/>
        </w:rPr>
        <w:t>е</w:t>
      </w:r>
      <w:r w:rsidRPr="00474702">
        <w:rPr>
          <w:rStyle w:val="132"/>
        </w:rPr>
        <w:t>ктов: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бумаги, красителей, клеющих веществ, </w:t>
      </w:r>
      <w:r>
        <w:rPr>
          <w:rStyle w:val="132"/>
        </w:rPr>
        <w:t>горюче-смазочных материалов</w:t>
      </w:r>
      <w:r w:rsidRPr="00474702">
        <w:rPr>
          <w:rStyle w:val="132"/>
        </w:rPr>
        <w:t>, волокон, обуви, стройматериалов и др.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Путем сравнения исследуемых вещественных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указанными образцами устанавливаются их </w:t>
      </w:r>
      <w:r>
        <w:rPr>
          <w:rStyle w:val="132"/>
        </w:rPr>
        <w:t>классификационные</w:t>
      </w:r>
      <w:r w:rsidRPr="00474702">
        <w:rPr>
          <w:rStyle w:val="132"/>
        </w:rPr>
        <w:t xml:space="preserve"> характеристики, производственное происхождение, ГОСТы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ТУ, время выпуска, распространенность и другие свойства, </w:t>
      </w:r>
      <w:r>
        <w:rPr>
          <w:rStyle w:val="132"/>
        </w:rPr>
        <w:t>существенные</w:t>
      </w:r>
      <w:r w:rsidRPr="00474702">
        <w:rPr>
          <w:rStyle w:val="132"/>
        </w:rPr>
        <w:t xml:space="preserve"> для распознавания и идентификации.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Преимущества этих систем перед общенаучными и </w:t>
      </w:r>
      <w:r>
        <w:rPr>
          <w:rStyle w:val="132"/>
        </w:rPr>
        <w:t>техническими</w:t>
      </w:r>
      <w:r w:rsidRPr="00474702">
        <w:rPr>
          <w:rStyle w:val="132"/>
        </w:rPr>
        <w:t xml:space="preserve"> классификационными системами состоит в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построение и система поиска </w:t>
      </w:r>
      <w:r>
        <w:rPr>
          <w:rStyle w:val="132"/>
        </w:rPr>
        <w:t>осуществляются</w:t>
      </w:r>
      <w:r w:rsidRPr="00474702">
        <w:rPr>
          <w:rStyle w:val="132"/>
        </w:rPr>
        <w:t xml:space="preserve"> по признакам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отображаемым в вещественных доказательствах и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>Использова</w:t>
      </w:r>
      <w:r w:rsidRPr="00202051">
        <w:rPr>
          <w:rStyle w:val="1395pt1"/>
          <w:u w:val="none"/>
        </w:rPr>
        <w:t>ни</w:t>
      </w:r>
      <w:r w:rsidRPr="00474702">
        <w:rPr>
          <w:rStyle w:val="1395pt"/>
        </w:rPr>
        <w:t xml:space="preserve">е массивов криминалистической практики </w:t>
      </w:r>
      <w:r w:rsidRPr="00474702">
        <w:rPr>
          <w:rStyle w:val="132"/>
        </w:rPr>
        <w:t xml:space="preserve">для </w:t>
      </w:r>
      <w:r>
        <w:rPr>
          <w:rStyle w:val="132"/>
        </w:rPr>
        <w:t>поиска</w:t>
      </w:r>
      <w:r w:rsidRPr="00474702">
        <w:rPr>
          <w:rStyle w:val="132"/>
        </w:rPr>
        <w:t xml:space="preserve"> релевантных прецедентов является традиционным методом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известным с момента возникновения криминалистики.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Издания и систематические публикации, в которых </w:t>
      </w:r>
      <w:r>
        <w:rPr>
          <w:rStyle w:val="132"/>
        </w:rPr>
        <w:t>освещается</w:t>
      </w:r>
      <w:r w:rsidRPr="00474702">
        <w:rPr>
          <w:rStyle w:val="132"/>
        </w:rPr>
        <w:t xml:space="preserve"> опыт раскрытия и расследования преступлений и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интересные случаи с точки зрения способа совершения </w:t>
      </w:r>
      <w:r>
        <w:rPr>
          <w:rStyle w:val="132"/>
        </w:rPr>
        <w:t>преступления</w:t>
      </w:r>
      <w:r w:rsidRPr="00474702">
        <w:rPr>
          <w:rStyle w:val="132"/>
        </w:rPr>
        <w:t>, а также наиболее эффективные методы их раскрытия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существуют во многих странах. К числу наиболее известных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относится австрийский архив Г.</w:t>
      </w:r>
      <w:r>
        <w:rPr>
          <w:rStyle w:val="132"/>
        </w:rPr>
        <w:t xml:space="preserve"> </w:t>
      </w:r>
      <w:r w:rsidRPr="00474702">
        <w:rPr>
          <w:rStyle w:val="132"/>
        </w:rPr>
        <w:t>Гросса, собрания прецедентов</w:t>
      </w:r>
      <w:r w:rsidR="00C8667E">
        <w:rPr>
          <w:rStyle w:val="132"/>
        </w:rPr>
        <w:t xml:space="preserve"> </w:t>
      </w:r>
      <w:r w:rsidRPr="00474702">
        <w:rPr>
          <w:rStyle w:val="132"/>
          <w:lang w:val="en-US"/>
        </w:rPr>
        <w:t>Wigmore</w:t>
      </w:r>
      <w:r w:rsidRPr="00474702">
        <w:rPr>
          <w:rStyle w:val="132"/>
        </w:rPr>
        <w:t xml:space="preserve"> </w:t>
      </w:r>
      <w:r w:rsidRPr="00474702">
        <w:rPr>
          <w:rStyle w:val="132"/>
          <w:lang w:val="en-US"/>
        </w:rPr>
        <w:t>on</w:t>
      </w:r>
      <w:r w:rsidRPr="00474702">
        <w:rPr>
          <w:rStyle w:val="132"/>
        </w:rPr>
        <w:t xml:space="preserve"> </w:t>
      </w:r>
      <w:r w:rsidRPr="00474702">
        <w:rPr>
          <w:rStyle w:val="132"/>
          <w:lang w:val="en-US"/>
        </w:rPr>
        <w:t>Ewidence</w:t>
      </w:r>
      <w:r w:rsidRPr="00474702">
        <w:rPr>
          <w:rStyle w:val="132"/>
        </w:rPr>
        <w:t xml:space="preserve"> в Англии, полицейские сборники типа </w:t>
      </w:r>
      <w:r w:rsidRPr="00474702">
        <w:rPr>
          <w:rStyle w:val="132"/>
          <w:lang w:val="en-US"/>
        </w:rPr>
        <w:t>Forum</w:t>
      </w:r>
      <w:r w:rsidR="00C8667E">
        <w:rPr>
          <w:rStyle w:val="132"/>
          <w:lang w:eastAsia="en-US" w:bidi="en-US"/>
        </w:rPr>
        <w:t xml:space="preserve"> </w:t>
      </w:r>
      <w:r w:rsidRPr="00474702">
        <w:rPr>
          <w:rStyle w:val="132"/>
          <w:lang w:val="en-US"/>
        </w:rPr>
        <w:t>der</w:t>
      </w:r>
      <w:r w:rsidRPr="00474702">
        <w:rPr>
          <w:rStyle w:val="132"/>
        </w:rPr>
        <w:t xml:space="preserve"> </w:t>
      </w:r>
      <w:r w:rsidRPr="00474702">
        <w:rPr>
          <w:rStyle w:val="132"/>
          <w:lang w:val="en-US"/>
        </w:rPr>
        <w:t>Kriminalistik</w:t>
      </w:r>
      <w:r w:rsidRPr="00474702">
        <w:rPr>
          <w:rStyle w:val="132"/>
        </w:rPr>
        <w:t xml:space="preserve"> в Германии, журнал </w:t>
      </w:r>
      <w:r>
        <w:rPr>
          <w:rStyle w:val="132"/>
        </w:rPr>
        <w:t>«</w:t>
      </w:r>
      <w:r w:rsidRPr="00474702">
        <w:rPr>
          <w:rStyle w:val="132"/>
        </w:rPr>
        <w:t>Судебные науки</w:t>
      </w:r>
      <w:r>
        <w:rPr>
          <w:rStyle w:val="132"/>
        </w:rPr>
        <w:t>»</w:t>
      </w:r>
      <w:r w:rsidRPr="00474702">
        <w:rPr>
          <w:rStyle w:val="132"/>
        </w:rPr>
        <w:t xml:space="preserve"> (</w:t>
      </w:r>
      <w:r w:rsidRPr="00474702">
        <w:rPr>
          <w:rStyle w:val="132"/>
          <w:lang w:val="en-US"/>
        </w:rPr>
        <w:t>Forensic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  <w:lang w:val="en-US"/>
        </w:rPr>
        <w:t>Sience</w:t>
      </w:r>
      <w:r w:rsidRPr="00474702">
        <w:rPr>
          <w:rStyle w:val="132"/>
        </w:rPr>
        <w:t>) в США и др. В СССР и России к числу таких изданий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относится «Следственная практика» Прокуратуры СССР и РФ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«Судебная практика» ВС РФ, а также аналогичные издания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правоохранительных ведомств.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всем богатстве суммарного информационного фонда </w:t>
      </w:r>
      <w:r>
        <w:rPr>
          <w:rStyle w:val="132"/>
        </w:rPr>
        <w:t>таких</w:t>
      </w:r>
      <w:r w:rsidRPr="00474702">
        <w:rPr>
          <w:rStyle w:val="132"/>
        </w:rPr>
        <w:t xml:space="preserve"> изданий их существенным недостатком является отсутствие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возможностей автоматизированного поиска аналогов. В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этим предложены пока не реализованные варианты перевода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массивов на электронные носители с автоматизацией поиска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</w:t>
      </w:r>
      <w:r w:rsidRPr="00474702">
        <w:rPr>
          <w:rStyle w:val="132"/>
        </w:rPr>
        <w:lastRenderedPageBreak/>
        <w:t xml:space="preserve">кая автоматизация, соединенная с ситуационным </w:t>
      </w:r>
      <w:r>
        <w:rPr>
          <w:rStyle w:val="132"/>
        </w:rPr>
        <w:t>программированием</w:t>
      </w:r>
      <w:r w:rsidRPr="00474702">
        <w:rPr>
          <w:rStyle w:val="132"/>
        </w:rPr>
        <w:t xml:space="preserve"> следственной и судебной деятельности,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важный резерв повышения их эффективности.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большая часть преступлений совершается </w:t>
      </w:r>
      <w:r>
        <w:rPr>
          <w:rStyle w:val="132"/>
        </w:rPr>
        <w:t>местными</w:t>
      </w:r>
      <w:r w:rsidRPr="00474702">
        <w:rPr>
          <w:rStyle w:val="132"/>
        </w:rPr>
        <w:t xml:space="preserve"> преступниками, важное место в системе источников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об аналогах занимает </w:t>
      </w:r>
      <w:r w:rsidRPr="00474702">
        <w:rPr>
          <w:rStyle w:val="1395pt"/>
        </w:rPr>
        <w:t xml:space="preserve">индивидуальный опыт </w:t>
      </w:r>
      <w:r>
        <w:rPr>
          <w:rStyle w:val="1395pt"/>
        </w:rPr>
        <w:t>оперативно-</w:t>
      </w:r>
      <w:r w:rsidR="003E2AD4">
        <w:rPr>
          <w:rStyle w:val="1395pt"/>
        </w:rPr>
        <w:t>розы</w:t>
      </w:r>
      <w:r>
        <w:rPr>
          <w:rStyle w:val="1395pt"/>
        </w:rPr>
        <w:t>скных</w:t>
      </w:r>
      <w:r w:rsidRPr="00474702">
        <w:rPr>
          <w:rStyle w:val="1395pt"/>
        </w:rPr>
        <w:t xml:space="preserve"> работников и следователей. </w:t>
      </w:r>
      <w:r w:rsidRPr="00474702">
        <w:rPr>
          <w:rStyle w:val="132"/>
        </w:rPr>
        <w:t>Опытный оперативник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следователь часто по почерку совершения преступления </w:t>
      </w:r>
      <w:r>
        <w:rPr>
          <w:rStyle w:val="132"/>
        </w:rPr>
        <w:t>опознает</w:t>
      </w:r>
      <w:r w:rsidRPr="00474702">
        <w:rPr>
          <w:rStyle w:val="132"/>
        </w:rPr>
        <w:t xml:space="preserve"> рецидивиста, с которым ему уже приходилось сталкиваться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ранее. Значительную роль при этом играют также оперативные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учеты в форме картотек и электронных ИПС.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 система «Розыск», построена на учетных данных карты</w:t>
      </w:r>
      <w:r w:rsidR="00C8667E">
        <w:rPr>
          <w:rStyle w:val="132"/>
        </w:rPr>
        <w:t xml:space="preserve"> </w:t>
      </w:r>
      <w:r>
        <w:rPr>
          <w:rStyle w:val="132"/>
        </w:rPr>
        <w:t xml:space="preserve">№ </w:t>
      </w:r>
      <w:r w:rsidRPr="00474702">
        <w:rPr>
          <w:rStyle w:val="132"/>
        </w:rPr>
        <w:t xml:space="preserve">1 на совершенное преступление, содержит сведения о </w:t>
      </w:r>
      <w:r>
        <w:rPr>
          <w:rStyle w:val="132"/>
        </w:rPr>
        <w:t>времени</w:t>
      </w:r>
      <w:r w:rsidRPr="00474702">
        <w:rPr>
          <w:rStyle w:val="132"/>
        </w:rPr>
        <w:t>, месте, способе и других обстоятельствах совершенного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преступления. Она позволяет при совершении конкретного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 определить, были ли ранее совершены подобные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 за любой регистрационный период.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есть данные о том, что преступление могло быть </w:t>
      </w:r>
      <w:r>
        <w:rPr>
          <w:rStyle w:val="132"/>
        </w:rPr>
        <w:t>совершено</w:t>
      </w:r>
      <w:r w:rsidRPr="00474702">
        <w:rPr>
          <w:rStyle w:val="132"/>
        </w:rPr>
        <w:t xml:space="preserve"> «гастролерами», используется областной или </w:t>
      </w:r>
      <w:r>
        <w:rPr>
          <w:rStyle w:val="132"/>
        </w:rPr>
        <w:t>общегосударственный</w:t>
      </w:r>
      <w:r w:rsidRPr="00474702">
        <w:rPr>
          <w:rStyle w:val="132"/>
        </w:rPr>
        <w:t xml:space="preserve"> уровень системы «Розыск».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работе с местным контингентом преступников </w:t>
      </w:r>
      <w:r>
        <w:rPr>
          <w:rStyle w:val="132"/>
        </w:rPr>
        <w:t>существенное</w:t>
      </w:r>
      <w:r w:rsidRPr="00474702">
        <w:rPr>
          <w:rStyle w:val="132"/>
        </w:rPr>
        <w:t xml:space="preserve"> значение для поиска аналогов имеют информационные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системы, построенные с учетом корреляции отдельных элементов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способа и механизма совершенного преступления.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ИПС «Квадрат» построена с учетом корреляции таких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элементов события</w:t>
      </w:r>
      <w:r>
        <w:rPr>
          <w:rStyle w:val="132"/>
        </w:rPr>
        <w:t>,</w:t>
      </w:r>
      <w:r w:rsidRPr="00474702">
        <w:rPr>
          <w:rStyle w:val="132"/>
        </w:rPr>
        <w:t xml:space="preserve"> как место совершения, способ совершения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место жительства преступника. Она исходит из того, что ряд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преступлений типа хулиганства, грабежей, телесных </w:t>
      </w:r>
      <w:r>
        <w:rPr>
          <w:rStyle w:val="132"/>
        </w:rPr>
        <w:t>повреждений</w:t>
      </w:r>
      <w:r w:rsidRPr="00474702">
        <w:rPr>
          <w:rStyle w:val="132"/>
        </w:rPr>
        <w:t>, убийств, совершается в непосредственной близости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места жительства преступника. Таким образом, определяется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топографический квадрат поиска аналогов.</w:t>
      </w:r>
    </w:p>
    <w:p w:rsidR="000554B8" w:rsidRPr="00474702" w:rsidRDefault="00E51AA0" w:rsidP="00396F94">
      <w:pPr>
        <w:pStyle w:val="142"/>
        <w:shd w:val="clear" w:color="auto" w:fill="auto"/>
        <w:spacing w:before="240" w:after="120" w:line="210" w:lineRule="exact"/>
        <w:jc w:val="center"/>
      </w:pPr>
      <w:bookmarkStart w:id="130" w:name="_Toc34472931"/>
      <w:r w:rsidRPr="00474702">
        <w:rPr>
          <w:rStyle w:val="141"/>
          <w:i/>
        </w:rPr>
        <w:t>Метод ограничения</w:t>
      </w:r>
      <w:bookmarkEnd w:id="130"/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Исходная совокупность аналогов часто бывает слишком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широкой для ее сплошного перебора. Тогда целесообразно </w:t>
      </w:r>
      <w:r>
        <w:rPr>
          <w:rStyle w:val="132"/>
        </w:rPr>
        <w:t>использовать</w:t>
      </w:r>
      <w:r w:rsidRPr="00474702">
        <w:rPr>
          <w:rStyle w:val="132"/>
        </w:rPr>
        <w:t xml:space="preserve"> метод ограничения</w:t>
      </w:r>
      <w:r w:rsidRPr="00474702">
        <w:rPr>
          <w:rStyle w:val="132"/>
          <w:vertAlign w:val="superscript"/>
        </w:rPr>
        <w:footnoteReference w:id="190"/>
      </w:r>
      <w:r w:rsidRPr="00474702">
        <w:rPr>
          <w:rStyle w:val="132"/>
        </w:rPr>
        <w:t>. Он сводится к использованию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целях </w:t>
      </w:r>
      <w:r w:rsidRPr="00474702">
        <w:rPr>
          <w:rStyle w:val="132"/>
        </w:rPr>
        <w:lastRenderedPageBreak/>
        <w:t xml:space="preserve">сужения исходной совокупности достоверно </w:t>
      </w:r>
      <w:r>
        <w:rPr>
          <w:rStyle w:val="132"/>
        </w:rPr>
        <w:t>установленных</w:t>
      </w:r>
      <w:r w:rsidRPr="00474702">
        <w:rPr>
          <w:rStyle w:val="132"/>
        </w:rPr>
        <w:t xml:space="preserve"> в ходе расследования ограничивающих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обстоятельства времени и места, часто достоверно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устанавливаемые в самом начале расследования, объективно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значительно сужают поисковый массив, поскольку в конкретных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условиях времени и места может, как правило, фигурировать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весьма ограниченное количество однородных объектов. Так, если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достоверно установлено, что наезд на пешехода совершен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5 и 6 </w:t>
      </w:r>
      <w:r>
        <w:rPr>
          <w:rStyle w:val="132"/>
        </w:rPr>
        <w:t>ч</w:t>
      </w:r>
      <w:r w:rsidRPr="00474702">
        <w:rPr>
          <w:rStyle w:val="132"/>
        </w:rPr>
        <w:t xml:space="preserve"> утра на 30</w:t>
      </w:r>
      <w:r>
        <w:rPr>
          <w:rStyle w:val="132"/>
        </w:rPr>
        <w:t>-м</w:t>
      </w:r>
      <w:r w:rsidRPr="00474702">
        <w:rPr>
          <w:rStyle w:val="132"/>
        </w:rPr>
        <w:t xml:space="preserve"> км Калужского шоссе автомашиной марки</w:t>
      </w:r>
      <w:r w:rsidR="00C8667E">
        <w:rPr>
          <w:rStyle w:val="132"/>
        </w:rPr>
        <w:t xml:space="preserve"> </w:t>
      </w:r>
      <w:r>
        <w:rPr>
          <w:rStyle w:val="132"/>
        </w:rPr>
        <w:t>«КамАЗ</w:t>
      </w:r>
      <w:r w:rsidRPr="00474702">
        <w:rPr>
          <w:rStyle w:val="132"/>
        </w:rPr>
        <w:t>», то этими параметрами ограничивается круг причастных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преступлению объектов. Автомашины любой другой марки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автомашины марки «</w:t>
      </w:r>
      <w:r>
        <w:rPr>
          <w:rStyle w:val="132"/>
        </w:rPr>
        <w:t>КамАЗ</w:t>
      </w:r>
      <w:r w:rsidRPr="00474702">
        <w:rPr>
          <w:rStyle w:val="132"/>
        </w:rPr>
        <w:t>», находящиеся в указанное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время в другом месте, исключаются.</w:t>
      </w:r>
    </w:p>
    <w:p w:rsidR="000554B8" w:rsidRDefault="00E51AA0" w:rsidP="00474702">
      <w:pPr>
        <w:pStyle w:val="131"/>
        <w:shd w:val="clear" w:color="auto" w:fill="auto"/>
        <w:spacing w:before="0" w:after="88" w:line="245" w:lineRule="exact"/>
        <w:ind w:firstLine="380"/>
      </w:pPr>
      <w:r w:rsidRPr="00474702">
        <w:rPr>
          <w:rStyle w:val="132"/>
        </w:rPr>
        <w:t xml:space="preserve">В общем виде этот метод позволяет на основании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пространственно-временных отношений, способа и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действия априори исключить причинную связь с расследуемым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событием объектов, имеющих другие параметры и координаты 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времени и пространстве.</w:t>
      </w:r>
    </w:p>
    <w:p w:rsidR="000554B8" w:rsidRPr="00474702" w:rsidRDefault="00E51AA0" w:rsidP="00396F94">
      <w:pPr>
        <w:pStyle w:val="142"/>
        <w:shd w:val="clear" w:color="auto" w:fill="auto"/>
        <w:spacing w:before="240" w:after="120" w:line="210" w:lineRule="exact"/>
        <w:jc w:val="center"/>
      </w:pPr>
      <w:bookmarkStart w:id="131" w:name="_Toc34472932"/>
      <w:r w:rsidRPr="00474702">
        <w:rPr>
          <w:rStyle w:val="141"/>
          <w:i/>
        </w:rPr>
        <w:t>Метод исключения</w:t>
      </w:r>
      <w:bookmarkEnd w:id="131"/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наиболее общем виде под методом исключения понимается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отсечение ветвей версионного дерева в общей поисковой системе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Частным случаем исключения является исключение конкретного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проверяемого объекта (лица или предмета) из числа подлежащих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 объектов</w:t>
      </w:r>
      <w:r w:rsidR="00396F94">
        <w:rPr>
          <w:rStyle w:val="ae"/>
        </w:rPr>
        <w:footnoteReference w:id="191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Ограничительная и доказательственная способность </w:t>
      </w:r>
      <w:r>
        <w:rPr>
          <w:rStyle w:val="132"/>
        </w:rPr>
        <w:t>метода</w:t>
      </w:r>
      <w:r w:rsidRPr="00474702">
        <w:rPr>
          <w:rStyle w:val="132"/>
        </w:rPr>
        <w:t xml:space="preserve"> исключения значительно </w:t>
      </w:r>
      <w:r>
        <w:rPr>
          <w:rStyle w:val="132"/>
        </w:rPr>
        <w:t>меньше</w:t>
      </w:r>
      <w:r w:rsidRPr="00474702">
        <w:rPr>
          <w:rStyle w:val="132"/>
        </w:rPr>
        <w:t>, чем метода ограничения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Исключение проверяемого объекта осуществляется методами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 путем его непосредственного сравнительного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со следами искомого.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Исключение распространяется на единичный объект, а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</w:t>
      </w:r>
      <w:r w:rsidRPr="00474702">
        <w:rPr>
          <w:rStyle w:val="132"/>
        </w:rPr>
        <w:lastRenderedPageBreak/>
        <w:t xml:space="preserve">родо-видовую совокупность, ограниченную </w:t>
      </w:r>
      <w:r>
        <w:rPr>
          <w:rStyle w:val="132"/>
        </w:rPr>
        <w:t>вышеуказанными</w:t>
      </w:r>
      <w:r w:rsidRPr="00474702">
        <w:rPr>
          <w:rStyle w:val="132"/>
        </w:rPr>
        <w:t xml:space="preserve"> параметрами. При этом</w:t>
      </w:r>
      <w:r>
        <w:rPr>
          <w:rStyle w:val="132"/>
        </w:rPr>
        <w:t>,</w:t>
      </w:r>
      <w:r w:rsidRPr="00474702">
        <w:rPr>
          <w:rStyle w:val="132"/>
        </w:rPr>
        <w:t xml:space="preserve"> если исключение осуществлено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основе различия идентификационных свойств, исключается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лишь факт оставления данного следа данным объектом, но </w:t>
      </w:r>
      <w:r>
        <w:rPr>
          <w:rStyle w:val="132"/>
        </w:rPr>
        <w:t>отнюдь</w:t>
      </w:r>
      <w:r w:rsidRPr="00474702">
        <w:rPr>
          <w:rStyle w:val="132"/>
        </w:rPr>
        <w:t xml:space="preserve"> не факт причинной связи проверяемого с расследуемым</w:t>
      </w:r>
      <w:r w:rsidR="00C8667E">
        <w:rPr>
          <w:rStyle w:val="132"/>
        </w:rPr>
        <w:t xml:space="preserve"> </w:t>
      </w:r>
      <w:r>
        <w:rPr>
          <w:rStyle w:val="132"/>
        </w:rPr>
        <w:t>событием</w:t>
      </w:r>
      <w:r w:rsidR="00396F94">
        <w:rPr>
          <w:rStyle w:val="ae"/>
        </w:rPr>
        <w:footnoteReference w:id="192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Методы ограничения и исключения являются наиболее </w:t>
      </w:r>
      <w:r>
        <w:rPr>
          <w:rStyle w:val="132"/>
        </w:rPr>
        <w:t>эффективными</w:t>
      </w:r>
      <w:r w:rsidRPr="00474702">
        <w:rPr>
          <w:rStyle w:val="132"/>
        </w:rPr>
        <w:t xml:space="preserve"> инструментами оперативно-следственного </w:t>
      </w:r>
      <w:r>
        <w:rPr>
          <w:rStyle w:val="132"/>
        </w:rPr>
        <w:t>эвристического</w:t>
      </w:r>
      <w:r w:rsidRPr="00474702">
        <w:rPr>
          <w:rStyle w:val="132"/>
        </w:rPr>
        <w:t xml:space="preserve"> поиска. Объясняется это тем, что для их 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часто не требуется специальных познаний, и тем, что достоверные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результаты могут быть получены уже в процессе оперативно</w:t>
      </w:r>
      <w:r w:rsidR="00396F94">
        <w:rPr>
          <w:rStyle w:val="132"/>
        </w:rPr>
        <w:t>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 следственной работы. Вместе с тем эти операции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сопряжены с риском ошибки и требуют выполнения ряда </w:t>
      </w:r>
      <w:r>
        <w:rPr>
          <w:rStyle w:val="132"/>
        </w:rPr>
        <w:t>методических</w:t>
      </w:r>
      <w:r w:rsidRPr="00474702">
        <w:rPr>
          <w:rStyle w:val="132"/>
        </w:rPr>
        <w:t xml:space="preserve"> требований.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Так, вывод о тождестве на основе исключения проверяемых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логически обоснован при обязательном соблюдении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следующих условий:</w:t>
      </w:r>
    </w:p>
    <w:p w:rsidR="000554B8" w:rsidRDefault="00E51AA0" w:rsidP="00474702">
      <w:pPr>
        <w:pStyle w:val="131"/>
        <w:shd w:val="clear" w:color="auto" w:fill="auto"/>
        <w:tabs>
          <w:tab w:val="left" w:pos="664"/>
        </w:tabs>
        <w:spacing w:before="0" w:line="25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достоверно определено число проверяемых объектов;</w:t>
      </w:r>
    </w:p>
    <w:p w:rsidR="000554B8" w:rsidRDefault="00E51AA0" w:rsidP="00474702">
      <w:pPr>
        <w:pStyle w:val="131"/>
        <w:shd w:val="clear" w:color="auto" w:fill="auto"/>
        <w:tabs>
          <w:tab w:val="left" w:pos="678"/>
        </w:tabs>
        <w:spacing w:before="0" w:after="92" w:line="25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достоверно исключены все проверяемые, кроме одного.</w:t>
      </w:r>
    </w:p>
    <w:p w:rsidR="000554B8" w:rsidRPr="00474702" w:rsidRDefault="00E51AA0" w:rsidP="00396F94">
      <w:pPr>
        <w:pStyle w:val="142"/>
        <w:shd w:val="clear" w:color="auto" w:fill="auto"/>
        <w:spacing w:before="240" w:after="120" w:line="210" w:lineRule="exact"/>
        <w:jc w:val="center"/>
      </w:pPr>
      <w:bookmarkStart w:id="132" w:name="_Toc34472933"/>
      <w:r w:rsidRPr="00474702">
        <w:rPr>
          <w:rStyle w:val="141"/>
          <w:i/>
        </w:rPr>
        <w:t>Идентификация</w:t>
      </w:r>
      <w:bookmarkEnd w:id="132"/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Идентификационная ситуация при расследовании </w:t>
      </w:r>
      <w:r>
        <w:rPr>
          <w:rStyle w:val="132"/>
        </w:rPr>
        <w:t>складывается</w:t>
      </w:r>
      <w:r w:rsidRPr="00474702">
        <w:rPr>
          <w:rStyle w:val="132"/>
        </w:rPr>
        <w:t xml:space="preserve"> при наличии информационной модели искомого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ее аналога, когда появляется возможность их отождествления.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качестве информационной модели искомого могут </w:t>
      </w:r>
      <w:r>
        <w:rPr>
          <w:rStyle w:val="132"/>
        </w:rPr>
        <w:t>выступать</w:t>
      </w:r>
      <w:r w:rsidRPr="00474702">
        <w:rPr>
          <w:rStyle w:val="132"/>
        </w:rPr>
        <w:t xml:space="preserve"> следы</w:t>
      </w:r>
      <w:r>
        <w:rPr>
          <w:rStyle w:val="132"/>
        </w:rPr>
        <w:t>, показания</w:t>
      </w:r>
      <w:r w:rsidRPr="00474702">
        <w:rPr>
          <w:rStyle w:val="132"/>
        </w:rPr>
        <w:t xml:space="preserve"> живых лиц, фотоснимки, рукописи и иные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 искомого объекта. В качестве аналогов выступают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отобранные путем моделирования, сплошного перебора, </w:t>
      </w:r>
      <w:r>
        <w:rPr>
          <w:rStyle w:val="132"/>
        </w:rPr>
        <w:t>выборки</w:t>
      </w:r>
      <w:r w:rsidRPr="00474702">
        <w:rPr>
          <w:rStyle w:val="132"/>
        </w:rPr>
        <w:t xml:space="preserve">, метода ограничения, исключения и других методов </w:t>
      </w:r>
      <w:r>
        <w:rPr>
          <w:rStyle w:val="132"/>
        </w:rPr>
        <w:t>индивидуализации</w:t>
      </w:r>
      <w:r w:rsidRPr="00474702">
        <w:rPr>
          <w:rStyle w:val="132"/>
        </w:rPr>
        <w:t xml:space="preserve"> проверяемые объекты или их образцы. Идентификация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осуществляется путем опознания или экспертизы.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Каждая из этих методик имеет свою технологию и </w:t>
      </w:r>
      <w:r>
        <w:rPr>
          <w:rStyle w:val="132"/>
        </w:rPr>
        <w:t>возможности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При положительном разрешении вопроса о тождестве субъект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получает доказательство тождества. Его надежность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и доказательственное значение подлежат оценке по правилам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оценки заключения судебной идентификационной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результатов опознания.</w:t>
      </w:r>
    </w:p>
    <w:p w:rsidR="000554B8" w:rsidRPr="00474702" w:rsidRDefault="00E51AA0" w:rsidP="00396F94">
      <w:pPr>
        <w:pStyle w:val="142"/>
        <w:shd w:val="clear" w:color="auto" w:fill="auto"/>
        <w:spacing w:before="240" w:after="120" w:line="210" w:lineRule="exact"/>
        <w:jc w:val="center"/>
      </w:pPr>
      <w:bookmarkStart w:id="133" w:name="_Toc34472934"/>
      <w:r w:rsidRPr="00474702">
        <w:rPr>
          <w:rStyle w:val="141"/>
          <w:i/>
        </w:rPr>
        <w:t>Традукция</w:t>
      </w:r>
      <w:bookmarkEnd w:id="133"/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практике криминалистических исследований традуктивные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умозаключения имеют широкое распространение. К их числу </w:t>
      </w:r>
      <w:r>
        <w:rPr>
          <w:rStyle w:val="132"/>
        </w:rPr>
        <w:t>относятся</w:t>
      </w:r>
      <w:r w:rsidRPr="00474702">
        <w:rPr>
          <w:rStyle w:val="132"/>
        </w:rPr>
        <w:t xml:space="preserve"> выводы по аналогии и выводы на основе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реального тождества объектов. Рассмотрим последнюю категорию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выводов.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«Что верно об одной вещи, верно и о другой, тождественной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нею»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так формулирует принцип выводов на основе тождества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Л.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Рутковский</w:t>
      </w:r>
      <w:r w:rsidRPr="00474702">
        <w:rPr>
          <w:rStyle w:val="132"/>
          <w:vertAlign w:val="superscript"/>
        </w:rPr>
        <w:footnoteReference w:id="19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after="148" w:line="245" w:lineRule="exact"/>
        <w:ind w:firstLine="380"/>
      </w:pPr>
      <w:r w:rsidRPr="00474702">
        <w:rPr>
          <w:rStyle w:val="132"/>
        </w:rPr>
        <w:t>Традуктивные умозаключения позволяют разрешить одну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 сложнейших проблем практического расследования. Она </w:t>
      </w:r>
      <w:r>
        <w:rPr>
          <w:rStyle w:val="132"/>
        </w:rPr>
        <w:t>заключается</w:t>
      </w:r>
      <w:r w:rsidRPr="00474702">
        <w:rPr>
          <w:rStyle w:val="132"/>
        </w:rPr>
        <w:t xml:space="preserve"> в правомерности переноса тех знаний о преступнике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мы получаем путем исследования его следов в обстановке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совершенного преступления, а именно о его причинной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событием преступления, на подозреваемого, отрицающего свою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связь с этим преступлением. Установление тождества этих лиц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иных физических объектов делает такой перенос логически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правомерным. Этим и объясняется доказательственное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судебно-фактологических идентификационных исследований</w:t>
      </w:r>
      <w:r w:rsidRPr="00474702">
        <w:rPr>
          <w:rStyle w:val="132"/>
          <w:vertAlign w:val="superscript"/>
        </w:rPr>
        <w:footnoteReference w:id="194"/>
      </w:r>
      <w:r w:rsidRPr="00474702">
        <w:rPr>
          <w:rStyle w:val="132"/>
        </w:rPr>
        <w:t>.</w:t>
      </w:r>
    </w:p>
    <w:p w:rsidR="000554B8" w:rsidRPr="00474702" w:rsidRDefault="00E51AA0" w:rsidP="00396F94">
      <w:pPr>
        <w:pStyle w:val="142"/>
        <w:shd w:val="clear" w:color="auto" w:fill="auto"/>
        <w:spacing w:before="240" w:after="120" w:line="210" w:lineRule="exact"/>
        <w:jc w:val="center"/>
      </w:pPr>
      <w:r w:rsidRPr="00474702">
        <w:rPr>
          <w:rStyle w:val="141"/>
          <w:i/>
        </w:rPr>
        <w:t>Общая структура метода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На основании изложенного может быть предложена общая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схема метода фактологического анализа (</w:t>
      </w:r>
      <w:r>
        <w:rPr>
          <w:rStyle w:val="132"/>
        </w:rPr>
        <w:t>рис.</w:t>
      </w:r>
      <w:r w:rsidRPr="00474702">
        <w:rPr>
          <w:rStyle w:val="132"/>
        </w:rPr>
        <w:t xml:space="preserve"> 5).</w:t>
      </w:r>
    </w:p>
    <w:p w:rsidR="000554B8" w:rsidRDefault="00C122F9">
      <w:pPr>
        <w:framePr w:h="268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810000" cy="1700530"/>
            <wp:effectExtent l="0" t="0" r="0" b="0"/>
            <wp:docPr id="9" name="Рисунок 9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Default="00E51AA0">
      <w:pPr>
        <w:pStyle w:val="131"/>
        <w:shd w:val="clear" w:color="auto" w:fill="auto"/>
        <w:spacing w:before="64" w:line="250" w:lineRule="exact"/>
        <w:ind w:firstLine="380"/>
      </w:pPr>
      <w:r w:rsidRPr="00474702">
        <w:rPr>
          <w:rStyle w:val="132"/>
        </w:rPr>
        <w:t xml:space="preserve">Система материальных взаимодействий в составе </w:t>
      </w:r>
      <w:r>
        <w:rPr>
          <w:rStyle w:val="132"/>
        </w:rPr>
        <w:t>релевантного</w:t>
      </w:r>
      <w:r w:rsidRPr="00474702">
        <w:rPr>
          <w:rStyle w:val="132"/>
        </w:rPr>
        <w:t xml:space="preserve"> события (1) порождает по законам объективного отражения (2)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 xml:space="preserve">следовую картину как совокупный источник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информации (3). В процессе практического исследования (4)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избирается и применяется методика исследования, </w:t>
      </w:r>
      <w:r>
        <w:rPr>
          <w:rStyle w:val="132"/>
        </w:rPr>
        <w:t>обеспечивающая</w:t>
      </w:r>
      <w:r w:rsidRPr="00474702">
        <w:rPr>
          <w:rStyle w:val="132"/>
        </w:rPr>
        <w:t xml:space="preserve"> получение, оценку и использование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(5).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Существенно подчеркнуть, что выбор метода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характер полученной информации объективно детерминирован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способом (механизмом) уголовно</w:t>
      </w:r>
      <w:r>
        <w:rPr>
          <w:rStyle w:val="132"/>
        </w:rPr>
        <w:t>-</w:t>
      </w:r>
      <w:r w:rsidRPr="00474702">
        <w:rPr>
          <w:rStyle w:val="132"/>
        </w:rPr>
        <w:t>релевантного события.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следы внешнего механического воздействия (удара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трения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) требуют применения методов трасологии; </w:t>
      </w:r>
      <w:r>
        <w:rPr>
          <w:rStyle w:val="132"/>
        </w:rPr>
        <w:t>отделение</w:t>
      </w:r>
      <w:r w:rsidRPr="00474702">
        <w:rPr>
          <w:rStyle w:val="132"/>
        </w:rPr>
        <w:t xml:space="preserve"> же структурных элементов целого</w:t>
      </w:r>
      <w:r>
        <w:rPr>
          <w:rStyle w:val="132"/>
        </w:rPr>
        <w:t xml:space="preserve"> (</w:t>
      </w:r>
      <w:r w:rsidRPr="00474702">
        <w:rPr>
          <w:rStyle w:val="132"/>
        </w:rPr>
        <w:t xml:space="preserve">внутреннее отражение)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физико-химических и биологических методов, например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исследовании следов крови, почв, волокон и </w:t>
      </w:r>
      <w:r w:rsidR="00C8667E">
        <w:rPr>
          <w:rStyle w:val="132"/>
        </w:rPr>
        <w:t>т.п.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Эта закономерность обусловливает применение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дедукции. Если нам известен или предполагается способ </w:t>
      </w:r>
      <w:r>
        <w:rPr>
          <w:rStyle w:val="132"/>
        </w:rPr>
        <w:t>человеческого</w:t>
      </w:r>
      <w:r w:rsidRPr="00474702">
        <w:rPr>
          <w:rStyle w:val="132"/>
        </w:rPr>
        <w:t xml:space="preserve"> действия или механизм материального взаимодействия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то, рассматривая это знание как большую посылку, а наличную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ситуацию как малую посылку, мы можем дедуцировать следствия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виде прогнозируемой следовой картины, которая должна иметь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место в данной ситуации.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Далее с использованием методов криминалистической </w:t>
      </w:r>
      <w:r>
        <w:rPr>
          <w:rStyle w:val="132"/>
        </w:rPr>
        <w:t>техники</w:t>
      </w:r>
      <w:r w:rsidRPr="00474702">
        <w:rPr>
          <w:rStyle w:val="132"/>
        </w:rPr>
        <w:t xml:space="preserve"> производится исследование потенциальных следоносителей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обнаруживаются (или не обнаруживаются) соответствующие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источники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 случаях, когда сведения о способе и механизме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отсутствуют или они </w:t>
      </w:r>
      <w:r>
        <w:rPr>
          <w:rStyle w:val="132"/>
        </w:rPr>
        <w:t>ограниченны</w:t>
      </w:r>
      <w:r w:rsidRPr="00474702">
        <w:rPr>
          <w:rStyle w:val="132"/>
        </w:rPr>
        <w:t>, используется индуктивно</w:t>
      </w:r>
      <w:r w:rsidR="00396F94">
        <w:rPr>
          <w:rStyle w:val="132"/>
        </w:rPr>
        <w:t>-</w:t>
      </w:r>
      <w:r w:rsidRPr="00474702">
        <w:rPr>
          <w:rStyle w:val="132"/>
        </w:rPr>
        <w:t xml:space="preserve">эвристический путь исследования и методы традукции. </w:t>
      </w:r>
      <w:r>
        <w:rPr>
          <w:rStyle w:val="132"/>
        </w:rPr>
        <w:t>Методология</w:t>
      </w:r>
      <w:r w:rsidRPr="00474702">
        <w:rPr>
          <w:rStyle w:val="132"/>
        </w:rPr>
        <w:t xml:space="preserve"> анализа должна сочетать дедукцию и индукцию с учетом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ситуации расследования.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типовых ситуациях должна преобладать дедукция.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любая криминалистическая методика представляет </w:t>
      </w:r>
      <w:r>
        <w:rPr>
          <w:rStyle w:val="132"/>
        </w:rPr>
        <w:t>нечто</w:t>
      </w:r>
      <w:r w:rsidRPr="00474702">
        <w:rPr>
          <w:rStyle w:val="132"/>
        </w:rPr>
        <w:t xml:space="preserve"> иное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реализацию дедуктивно-алгоритмического метода.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атипичных нестандартных ситуациях неизбежно </w:t>
      </w:r>
      <w:r>
        <w:rPr>
          <w:rStyle w:val="132"/>
        </w:rPr>
        <w:t>преобладает</w:t>
      </w:r>
      <w:r w:rsidRPr="00474702">
        <w:rPr>
          <w:rStyle w:val="132"/>
        </w:rPr>
        <w:t xml:space="preserve"> индуктивно-эвристические и традуктивные методы.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Существенное значение имеет стадия расследования.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начальных этапах расследования, когда сведения о способе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механизме действия </w:t>
      </w:r>
      <w:r>
        <w:rPr>
          <w:rStyle w:val="132"/>
        </w:rPr>
        <w:t>ограниченны</w:t>
      </w:r>
      <w:r w:rsidRPr="00474702">
        <w:rPr>
          <w:rStyle w:val="132"/>
        </w:rPr>
        <w:t xml:space="preserve"> или отсутствуют, </w:t>
      </w:r>
      <w:r>
        <w:rPr>
          <w:rStyle w:val="132"/>
        </w:rPr>
        <w:t>преобладает</w:t>
      </w:r>
      <w:r w:rsidRPr="00474702">
        <w:rPr>
          <w:rStyle w:val="132"/>
        </w:rPr>
        <w:t xml:space="preserve"> индуктивный путь исследования, накопление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 На более поздних стадиях, когда получены достаточные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данные о способе и механизме, преобладает дедукция.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Сочетание индуктивного и дедуктивного подходов имеет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практического криминалистического исследования особо важное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в силу двух обстоятельств.</w:t>
      </w:r>
    </w:p>
    <w:p w:rsidR="000554B8" w:rsidRDefault="00E51AA0" w:rsidP="00474702">
      <w:pPr>
        <w:pStyle w:val="131"/>
        <w:numPr>
          <w:ilvl w:val="0"/>
          <w:numId w:val="77"/>
        </w:numPr>
        <w:shd w:val="clear" w:color="auto" w:fill="auto"/>
        <w:tabs>
          <w:tab w:val="left" w:pos="610"/>
        </w:tabs>
        <w:spacing w:before="0" w:line="240" w:lineRule="exact"/>
        <w:ind w:firstLine="380"/>
      </w:pPr>
      <w:r w:rsidRPr="00474702">
        <w:rPr>
          <w:rStyle w:val="132"/>
        </w:rPr>
        <w:t>Индуктивный подход, требующий выдвижения и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всех возможных версий, обеспечивает всесторонность и полноту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практического криминалистического исследования. Тем самым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устранятся типовая ошибка практических расследований </w:t>
      </w:r>
      <w:r w:rsidR="00C8667E">
        <w:rPr>
          <w:rStyle w:val="132"/>
        </w:rPr>
        <w:t>-</w:t>
      </w:r>
      <w:r>
        <w:rPr>
          <w:rStyle w:val="132"/>
        </w:rPr>
        <w:t xml:space="preserve"> односторонность</w:t>
      </w:r>
      <w:r w:rsidRPr="00474702">
        <w:rPr>
          <w:rStyle w:val="132"/>
        </w:rPr>
        <w:t>, неполнота, субъективизм, обвинительный уклон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расследовании.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Вместе с тем индукция не обеспечивает получение </w:t>
      </w:r>
      <w:r>
        <w:rPr>
          <w:rStyle w:val="132"/>
        </w:rPr>
        <w:t>достоверного</w:t>
      </w:r>
      <w:r w:rsidRPr="00474702">
        <w:rPr>
          <w:rStyle w:val="132"/>
        </w:rPr>
        <w:t xml:space="preserve"> знания.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Сведения, полученные индуктивным путем, имеют </w:t>
      </w:r>
      <w:r>
        <w:rPr>
          <w:rStyle w:val="132"/>
        </w:rPr>
        <w:t>правдоподобный</w:t>
      </w:r>
      <w:r w:rsidRPr="00474702">
        <w:rPr>
          <w:rStyle w:val="132"/>
        </w:rPr>
        <w:t xml:space="preserve"> характер, большую или меньшую степень вероятности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практическую достоверность.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этим особая роль в практическом </w:t>
      </w:r>
      <w:r>
        <w:rPr>
          <w:rStyle w:val="132"/>
        </w:rPr>
        <w:t>криминалистическом</w:t>
      </w:r>
      <w:r w:rsidRPr="00474702">
        <w:rPr>
          <w:rStyle w:val="132"/>
        </w:rPr>
        <w:t xml:space="preserve"> исследовании принадлежит дедукции.</w:t>
      </w:r>
    </w:p>
    <w:p w:rsidR="000554B8" w:rsidRDefault="00E51AA0" w:rsidP="00474702">
      <w:pPr>
        <w:pStyle w:val="131"/>
        <w:numPr>
          <w:ilvl w:val="0"/>
          <w:numId w:val="77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Сила дедукции состоит в логической необходимости</w:t>
      </w:r>
      <w:r>
        <w:rPr>
          <w:rStyle w:val="132"/>
        </w:rPr>
        <w:t xml:space="preserve"> опирающихся</w:t>
      </w:r>
      <w:r w:rsidRPr="00474702">
        <w:rPr>
          <w:rStyle w:val="132"/>
        </w:rPr>
        <w:t xml:space="preserve"> на нее выводов. Если верны большая и малая посылки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соблюдены правила вывода, то и сам вывод будет правильным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логически необходимым.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Особенно важно, чтобы конечные выводы расследования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</w:t>
      </w:r>
      <w:r w:rsidRPr="00474702">
        <w:rPr>
          <w:rStyle w:val="132"/>
        </w:rPr>
        <w:lastRenderedPageBreak/>
        <w:t>воды об искомых и главном факт</w:t>
      </w:r>
      <w:r w:rsidR="00202051">
        <w:rPr>
          <w:rStyle w:val="132"/>
        </w:rPr>
        <w:t>ах</w:t>
      </w:r>
      <w:r w:rsidRPr="00474702">
        <w:rPr>
          <w:rStyle w:val="132"/>
        </w:rPr>
        <w:t xml:space="preserve"> (выводы о причинной и </w:t>
      </w:r>
      <w:r>
        <w:rPr>
          <w:rStyle w:val="132"/>
        </w:rPr>
        <w:t>виновной</w:t>
      </w:r>
      <w:r w:rsidRPr="00474702">
        <w:rPr>
          <w:rStyle w:val="132"/>
        </w:rPr>
        <w:t xml:space="preserve"> связи) имели характер логической необходимости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практической достоверности.</w:t>
      </w:r>
    </w:p>
    <w:p w:rsidR="000554B8" w:rsidRDefault="00E51AA0" w:rsidP="00396F94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>Это требование может быть обеспечено только правильным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сочетанием индукции и дедукции в расследовании.</w:t>
      </w:r>
    </w:p>
    <w:p w:rsidR="000554B8" w:rsidRDefault="00E51AA0" w:rsidP="00396F94">
      <w:pPr>
        <w:pStyle w:val="26"/>
        <w:keepNext/>
        <w:keepLines/>
        <w:numPr>
          <w:ilvl w:val="0"/>
          <w:numId w:val="73"/>
        </w:numPr>
        <w:shd w:val="clear" w:color="auto" w:fill="auto"/>
        <w:tabs>
          <w:tab w:val="left" w:pos="426"/>
          <w:tab w:val="left" w:pos="1916"/>
        </w:tabs>
        <w:spacing w:before="240" w:after="240" w:line="190" w:lineRule="exact"/>
        <w:jc w:val="center"/>
      </w:pPr>
      <w:bookmarkStart w:id="134" w:name="bookmark45"/>
      <w:bookmarkStart w:id="135" w:name="_Toc358570079"/>
      <w:r w:rsidRPr="00474702">
        <w:rPr>
          <w:rStyle w:val="27"/>
          <w:b/>
        </w:rPr>
        <w:t>Комплексные исследования</w:t>
      </w:r>
      <w:bookmarkEnd w:id="134"/>
      <w:bookmarkEnd w:id="135"/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Проблема комплексности фактологических исследований </w:t>
      </w:r>
      <w:r>
        <w:rPr>
          <w:rStyle w:val="132"/>
        </w:rPr>
        <w:t>относится</w:t>
      </w:r>
      <w:r w:rsidRPr="00474702">
        <w:rPr>
          <w:rStyle w:val="132"/>
        </w:rPr>
        <w:t xml:space="preserve"> к числу наиболее актуальных и перспективных проблем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судебной экспертизы и доказывания. Об этом свидетельствует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резко возросшее число публикаций</w:t>
      </w:r>
      <w:r w:rsidRPr="00474702">
        <w:rPr>
          <w:rStyle w:val="132"/>
          <w:vertAlign w:val="superscript"/>
        </w:rPr>
        <w:footnoteReference w:id="195"/>
      </w:r>
      <w:r w:rsidRPr="00474702">
        <w:rPr>
          <w:rStyle w:val="132"/>
        </w:rPr>
        <w:t xml:space="preserve"> и проведение специальной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>Всесоюзной конференции</w:t>
      </w:r>
      <w:r w:rsidRPr="00474702">
        <w:rPr>
          <w:rStyle w:val="132"/>
          <w:vertAlign w:val="superscript"/>
        </w:rPr>
        <w:footnoteReference w:id="196"/>
      </w:r>
      <w:r w:rsidRPr="00474702">
        <w:rPr>
          <w:rStyle w:val="132"/>
        </w:rPr>
        <w:t>, принявшей Рекомендации</w:t>
      </w:r>
      <w:r w:rsidRPr="00474702">
        <w:rPr>
          <w:rStyle w:val="132"/>
          <w:vertAlign w:val="superscript"/>
        </w:rPr>
        <w:footnoteReference w:id="197"/>
      </w:r>
      <w:r w:rsidRPr="00474702">
        <w:rPr>
          <w:rStyle w:val="132"/>
        </w:rPr>
        <w:t>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опубликование специальной инструкции об организации </w:t>
      </w:r>
      <w:r>
        <w:rPr>
          <w:rStyle w:val="132"/>
        </w:rPr>
        <w:t>комплексных</w:t>
      </w:r>
      <w:r w:rsidRPr="00474702">
        <w:rPr>
          <w:rStyle w:val="132"/>
        </w:rPr>
        <w:t xml:space="preserve"> экспертиз в судебных учреждениях СССР. Разработка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научно-теоретических и методических проблем комплексных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судебно-фактологических исследований рассматривается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 из основных перспективных направлений в концепции </w:t>
      </w:r>
      <w:r>
        <w:rPr>
          <w:rStyle w:val="132"/>
        </w:rPr>
        <w:t>развития</w:t>
      </w:r>
      <w:r w:rsidRPr="00474702">
        <w:rPr>
          <w:rStyle w:val="132"/>
        </w:rPr>
        <w:t xml:space="preserve"> судебной экспертизы.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Концентрация внимания и творческих усилий ученых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практиков на проблеме комплексных исследований вызвана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двумя важнейшими причинами. Первая из них состоит в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разработка проблемы комплексности облегчает всестороннее </w:t>
      </w:r>
      <w:r>
        <w:rPr>
          <w:rStyle w:val="132"/>
        </w:rPr>
        <w:t>использование</w:t>
      </w:r>
      <w:r w:rsidRPr="00474702">
        <w:rPr>
          <w:rStyle w:val="132"/>
        </w:rPr>
        <w:t xml:space="preserve"> возможностей процессуального доказывания в </w:t>
      </w:r>
      <w:r>
        <w:rPr>
          <w:rStyle w:val="132"/>
        </w:rPr>
        <w:t>условиях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резко обозначившейся специализации экспертного знания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Вторая причина состоит в том, что в результате комплексных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исследований в объектах выявляются такие пласты и срезы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информации, совместное использование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позволяет решать новые, ранее </w:t>
      </w:r>
      <w:r>
        <w:rPr>
          <w:rStyle w:val="132"/>
        </w:rPr>
        <w:t>неразрешимые</w:t>
      </w:r>
      <w:r w:rsidRPr="00474702">
        <w:rPr>
          <w:rStyle w:val="132"/>
        </w:rPr>
        <w:t xml:space="preserve"> задачи. К числу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таких задач относится, в частности, задача индивидуальной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 объектов по их субстанциональным свойствам.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Следует отметить, что принцип комплексного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доказательственной информации представляет также основную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тенденцию развития института следственного действия</w:t>
      </w:r>
      <w:r w:rsidRPr="00474702">
        <w:rPr>
          <w:rStyle w:val="132"/>
          <w:vertAlign w:val="superscript"/>
        </w:rPr>
        <w:footnoteReference w:id="198"/>
      </w:r>
      <w:r w:rsidRPr="00474702">
        <w:rPr>
          <w:rStyle w:val="132"/>
        </w:rPr>
        <w:t xml:space="preserve"> и </w:t>
      </w:r>
      <w:r>
        <w:rPr>
          <w:rStyle w:val="132"/>
        </w:rPr>
        <w:t>процесса</w:t>
      </w:r>
      <w:r w:rsidRPr="00474702">
        <w:rPr>
          <w:rStyle w:val="132"/>
        </w:rPr>
        <w:t xml:space="preserve"> доказывания по уголовным делам в целом. Так, </w:t>
      </w:r>
      <w:r>
        <w:rPr>
          <w:rStyle w:val="132"/>
        </w:rPr>
        <w:t>сопоставление</w:t>
      </w:r>
      <w:r w:rsidRPr="00474702">
        <w:rPr>
          <w:rStyle w:val="132"/>
        </w:rPr>
        <w:t xml:space="preserve"> и совместное использование информации, полученной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вещественных и личных источников при производстве </w:t>
      </w:r>
      <w:r>
        <w:rPr>
          <w:rStyle w:val="132"/>
        </w:rPr>
        <w:t>следственного</w:t>
      </w:r>
      <w:r w:rsidRPr="00474702">
        <w:rPr>
          <w:rStyle w:val="132"/>
        </w:rPr>
        <w:t xml:space="preserve"> эксперимента, опознания, проверки показаний на месте </w:t>
      </w:r>
      <w:r>
        <w:rPr>
          <w:rStyle w:val="132"/>
        </w:rPr>
        <w:t>позволяют</w:t>
      </w:r>
      <w:r w:rsidRPr="00474702">
        <w:rPr>
          <w:rStyle w:val="132"/>
        </w:rPr>
        <w:t xml:space="preserve"> получить качественно новые результаты в расследовании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сравнению, например, с традиционным осмотром и допросом.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Методология комплексных исследований базируется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принципах системно-структурного, системно-деятельностного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комплексного подходов, получивших интенсивное развитие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современной науке</w:t>
      </w:r>
      <w:r w:rsidRPr="00474702">
        <w:rPr>
          <w:rStyle w:val="132"/>
          <w:vertAlign w:val="superscript"/>
        </w:rPr>
        <w:footnoteReference w:id="199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Основной смысл системно-структурного подхода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том, что он представляет современную методологическую основу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анализа объектов судебного исследования. Традиционное </w:t>
      </w:r>
      <w:r>
        <w:rPr>
          <w:rStyle w:val="132"/>
        </w:rPr>
        <w:t>понимание</w:t>
      </w:r>
      <w:r w:rsidRPr="00474702">
        <w:rPr>
          <w:rStyle w:val="132"/>
        </w:rPr>
        <w:t xml:space="preserve"> анализа состоит в переходе от общего к частному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выделения соответствующих признаков анализируемого объекта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Системно-структурный подход существенно обогащает научные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возможности анализа, выделяя в объекте новые свойства,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отношения.</w:t>
      </w:r>
    </w:p>
    <w:p w:rsidR="000554B8" w:rsidRDefault="00E51AA0" w:rsidP="00474702">
      <w:pPr>
        <w:pStyle w:val="131"/>
        <w:numPr>
          <w:ilvl w:val="0"/>
          <w:numId w:val="78"/>
        </w:numPr>
        <w:shd w:val="clear" w:color="auto" w:fill="auto"/>
        <w:tabs>
          <w:tab w:val="left" w:pos="610"/>
        </w:tabs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Объект рассматривается как целостная система, </w:t>
      </w:r>
      <w:r>
        <w:rPr>
          <w:rStyle w:val="132"/>
        </w:rPr>
        <w:t>обладающая</w:t>
      </w:r>
      <w:r w:rsidRPr="00474702">
        <w:rPr>
          <w:rStyle w:val="132"/>
        </w:rPr>
        <w:t xml:space="preserve"> новыми интегративными свойствами, которых нет у </w:t>
      </w:r>
      <w:r>
        <w:rPr>
          <w:rStyle w:val="132"/>
        </w:rPr>
        <w:t>образующих</w:t>
      </w:r>
      <w:r w:rsidRPr="00474702">
        <w:rPr>
          <w:rStyle w:val="132"/>
        </w:rPr>
        <w:t xml:space="preserve"> его элементов. В соответствии с этим принципом в ряде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предметных областей выделены новые интегративные свойства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экспертизы.</w:t>
      </w:r>
    </w:p>
    <w:p w:rsidR="000554B8" w:rsidRDefault="00E51AA0" w:rsidP="00474702">
      <w:pPr>
        <w:pStyle w:val="131"/>
        <w:numPr>
          <w:ilvl w:val="0"/>
          <w:numId w:val="78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>В объекте выделяются элементы, элементарные свойства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характеризующие пределы анализа и «кванты» информации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объекте исследования. Это облегчает информационный подход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анализу процесса исследования, семантический анализ понятий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и признаков</w:t>
      </w:r>
      <w:r w:rsidRPr="00474702">
        <w:rPr>
          <w:rStyle w:val="132"/>
          <w:vertAlign w:val="superscript"/>
        </w:rPr>
        <w:footnoteReference w:id="200"/>
      </w:r>
      <w:r w:rsidRPr="00474702">
        <w:rPr>
          <w:rStyle w:val="132"/>
        </w:rPr>
        <w:t>, а также их вероятностно-статистическую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оценку.</w:t>
      </w:r>
    </w:p>
    <w:p w:rsidR="000554B8" w:rsidRDefault="00E51AA0" w:rsidP="00474702">
      <w:pPr>
        <w:pStyle w:val="131"/>
        <w:numPr>
          <w:ilvl w:val="0"/>
          <w:numId w:val="78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 xml:space="preserve">В объекте экспертного исследования выделяются </w:t>
      </w:r>
      <w:r>
        <w:rPr>
          <w:rStyle w:val="132"/>
        </w:rPr>
        <w:t>устойчивые</w:t>
      </w:r>
      <w:r w:rsidRPr="00474702">
        <w:rPr>
          <w:rStyle w:val="132"/>
        </w:rPr>
        <w:t xml:space="preserve"> связи и взаимодействия элементов, которые характеризуют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внутреннюю структуру и внешнюю функцию системы и четко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отграничивают ее от выше- и нижестоящей системы. Это </w:t>
      </w:r>
      <w:r>
        <w:rPr>
          <w:rStyle w:val="132"/>
        </w:rPr>
        <w:t>обеспечивает</w:t>
      </w:r>
      <w:r w:rsidRPr="00474702">
        <w:rPr>
          <w:rStyle w:val="132"/>
        </w:rPr>
        <w:t xml:space="preserve"> интегральную оценку целостности объекта, что </w:t>
      </w:r>
      <w:r>
        <w:rPr>
          <w:rStyle w:val="132"/>
        </w:rPr>
        <w:t>составляет</w:t>
      </w:r>
      <w:r w:rsidRPr="00474702">
        <w:rPr>
          <w:rStyle w:val="132"/>
        </w:rPr>
        <w:t xml:space="preserve"> предпосылку индивидуальной идентификации сложных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объектов. Так, выделение элементарных двигательных привычек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составе письменно-двигательного навыка, прослеживание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взаимосвязи и взаимодействия </w:t>
      </w:r>
      <w:r>
        <w:rPr>
          <w:rStyle w:val="132"/>
        </w:rPr>
        <w:t>ведут</w:t>
      </w:r>
      <w:r w:rsidRPr="00474702">
        <w:rPr>
          <w:rStyle w:val="132"/>
        </w:rPr>
        <w:t xml:space="preserve"> к пониманию функции </w:t>
      </w:r>
      <w:r>
        <w:rPr>
          <w:rStyle w:val="132"/>
        </w:rPr>
        <w:t>почерка</w:t>
      </w:r>
      <w:r w:rsidRPr="00474702">
        <w:rPr>
          <w:rStyle w:val="132"/>
        </w:rPr>
        <w:t xml:space="preserve"> как двигательной стороны письменной речи, выделяемой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наряду с системами лингвистических, орфоэпических, </w:t>
      </w:r>
      <w:r>
        <w:rPr>
          <w:rStyle w:val="132"/>
        </w:rPr>
        <w:t>мимических</w:t>
      </w:r>
      <w:r w:rsidRPr="00474702">
        <w:rPr>
          <w:rStyle w:val="132"/>
        </w:rPr>
        <w:t>, голосовых и иных свойств речевого общения.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 внутренней структуре почерка могут быть выделены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большей или меньшей общности, характеризующие его </w:t>
      </w:r>
      <w:r>
        <w:rPr>
          <w:rStyle w:val="132"/>
        </w:rPr>
        <w:t>иерархическую</w:t>
      </w:r>
      <w:r w:rsidRPr="00474702">
        <w:rPr>
          <w:rStyle w:val="132"/>
        </w:rPr>
        <w:t xml:space="preserve"> организацию (интегральные, общие, частные).</w:t>
      </w:r>
    </w:p>
    <w:p w:rsidR="000554B8" w:rsidRDefault="00E51AA0" w:rsidP="00474702">
      <w:pPr>
        <w:pStyle w:val="131"/>
        <w:numPr>
          <w:ilvl w:val="0"/>
          <w:numId w:val="78"/>
        </w:numPr>
        <w:shd w:val="clear" w:color="auto" w:fill="auto"/>
        <w:tabs>
          <w:tab w:val="left" w:pos="620"/>
        </w:tabs>
        <w:spacing w:before="0" w:line="250" w:lineRule="exact"/>
        <w:ind w:firstLine="380"/>
      </w:pPr>
      <w:r w:rsidRPr="00474702">
        <w:rPr>
          <w:rStyle w:val="132"/>
        </w:rPr>
        <w:t>Структура системных объектов исследуется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становления, развития, уничтожения. Для разрешения задач </w:t>
      </w:r>
      <w:r>
        <w:rPr>
          <w:rStyle w:val="132"/>
        </w:rPr>
        <w:t>криминалистического</w:t>
      </w:r>
      <w:r w:rsidRPr="00474702">
        <w:rPr>
          <w:rStyle w:val="132"/>
        </w:rPr>
        <w:t xml:space="preserve"> исследования особенно актуальной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возможность формирования экспертных комплексов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 и учет идентификационного периода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существования объектов.</w:t>
      </w:r>
    </w:p>
    <w:p w:rsidR="000554B8" w:rsidRDefault="00E51AA0" w:rsidP="00474702">
      <w:pPr>
        <w:pStyle w:val="131"/>
        <w:numPr>
          <w:ilvl w:val="0"/>
          <w:numId w:val="78"/>
        </w:numPr>
        <w:shd w:val="clear" w:color="auto" w:fill="auto"/>
        <w:tabs>
          <w:tab w:val="left" w:pos="630"/>
        </w:tabs>
        <w:spacing w:before="0" w:line="250" w:lineRule="exact"/>
        <w:ind w:firstLine="380"/>
      </w:pPr>
      <w:r w:rsidRPr="00474702">
        <w:rPr>
          <w:rStyle w:val="132"/>
        </w:rPr>
        <w:lastRenderedPageBreak/>
        <w:t xml:space="preserve">В случаях, когда в качестве объектов исследования </w:t>
      </w:r>
      <w:r>
        <w:rPr>
          <w:rStyle w:val="132"/>
        </w:rPr>
        <w:t>выступают</w:t>
      </w:r>
      <w:r w:rsidRPr="00474702">
        <w:rPr>
          <w:rStyle w:val="132"/>
        </w:rPr>
        <w:t xml:space="preserve"> системы деятельности (профессиональной, преступной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бытовой и </w:t>
      </w:r>
      <w:r w:rsidR="00C8667E">
        <w:rPr>
          <w:rStyle w:val="132"/>
        </w:rPr>
        <w:t>т.д.</w:t>
      </w:r>
      <w:r w:rsidRPr="00474702">
        <w:rPr>
          <w:rStyle w:val="132"/>
        </w:rPr>
        <w:t>), большую актуальность приобретает системно</w:t>
      </w:r>
      <w:r w:rsidR="00202051">
        <w:rPr>
          <w:rStyle w:val="132"/>
        </w:rPr>
        <w:t>-</w:t>
      </w:r>
      <w:r w:rsidRPr="00474702">
        <w:rPr>
          <w:rStyle w:val="132"/>
        </w:rPr>
        <w:t>деятельностный подход. В качестве специфических элементов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структуры деятельностных систем выступает мотив, цель, </w:t>
      </w:r>
      <w:r>
        <w:rPr>
          <w:rStyle w:val="132"/>
        </w:rPr>
        <w:t>установка</w:t>
      </w:r>
      <w:r w:rsidRPr="00474702">
        <w:rPr>
          <w:rStyle w:val="132"/>
        </w:rPr>
        <w:t>, акцептор действия, результат, эффер</w:t>
      </w:r>
      <w:r w:rsidR="00F26443">
        <w:rPr>
          <w:rStyle w:val="132"/>
        </w:rPr>
        <w:t>ен</w:t>
      </w:r>
      <w:r w:rsidRPr="00474702">
        <w:rPr>
          <w:rStyle w:val="132"/>
        </w:rPr>
        <w:t>тный синтез, обратная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афферентация, представляющие специфические особенности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функциональной системы как объекта </w:t>
      </w:r>
      <w:r>
        <w:rPr>
          <w:rStyle w:val="132"/>
        </w:rPr>
        <w:t>криминалистического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Наряду с системно-структурным важнейшую предпосылку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комплексных исследований составляет комплексный подход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Если первый обеспечивает системное видение объекта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целостной системы, имеющей определенную иерархическую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организацию и функцию, то второй характеризует методологию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интеллектуального или практического овладения, оперирования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этим объектом. При этом реализация принципов комплексного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подхода возможна и целесообразна лишь в тех случаях,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структуре объекта могут быть выделены подсистемы или </w:t>
      </w:r>
      <w:r>
        <w:rPr>
          <w:rStyle w:val="132"/>
        </w:rPr>
        <w:t>информационные</w:t>
      </w:r>
      <w:r w:rsidRPr="00474702">
        <w:rPr>
          <w:rStyle w:val="132"/>
        </w:rPr>
        <w:t xml:space="preserve"> поля, исследование которых требует «</w:t>
      </w:r>
      <w:r>
        <w:rPr>
          <w:rStyle w:val="132"/>
        </w:rPr>
        <w:t>межпредметной</w:t>
      </w:r>
      <w:r w:rsidRPr="00474702">
        <w:rPr>
          <w:rStyle w:val="132"/>
        </w:rPr>
        <w:t xml:space="preserve"> кооперации труда» как формы соединения разных видов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 при </w:t>
      </w:r>
      <w:r>
        <w:rPr>
          <w:rStyle w:val="132"/>
        </w:rPr>
        <w:t>решении</w:t>
      </w:r>
      <w:r w:rsidRPr="00474702">
        <w:rPr>
          <w:rStyle w:val="132"/>
        </w:rPr>
        <w:t xml:space="preserve"> проблем в пограничных областях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знания</w:t>
      </w:r>
      <w:r w:rsidRPr="00474702">
        <w:rPr>
          <w:rStyle w:val="132"/>
          <w:vertAlign w:val="superscript"/>
        </w:rPr>
        <w:footnoteReference w:id="201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криминалистике и судебной экспертизе комплексный </w:t>
      </w:r>
      <w:r>
        <w:rPr>
          <w:rStyle w:val="132"/>
        </w:rPr>
        <w:t>подход</w:t>
      </w:r>
      <w:r w:rsidRPr="00474702">
        <w:rPr>
          <w:rStyle w:val="132"/>
        </w:rPr>
        <w:t xml:space="preserve"> характеризуется следующими существенными чертами</w:t>
      </w:r>
      <w:r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1. Единой задачей исследования, связанной с предметом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по уголовному делу.</w:t>
      </w:r>
    </w:p>
    <w:p w:rsidR="000554B8" w:rsidRDefault="00E51AA0" w:rsidP="00474702">
      <w:pPr>
        <w:pStyle w:val="131"/>
        <w:numPr>
          <w:ilvl w:val="0"/>
          <w:numId w:val="79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Различными источниками информации о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системах экспертных свойств, необходимых для разрешения </w:t>
      </w:r>
      <w:r>
        <w:rPr>
          <w:rStyle w:val="132"/>
        </w:rPr>
        <w:t>поставленной</w:t>
      </w:r>
      <w:r w:rsidRPr="00474702">
        <w:rPr>
          <w:rStyle w:val="132"/>
        </w:rPr>
        <w:t xml:space="preserve"> перед экспертизой задачи.</w:t>
      </w:r>
    </w:p>
    <w:p w:rsidR="000554B8" w:rsidRDefault="00E51AA0" w:rsidP="00474702">
      <w:pPr>
        <w:pStyle w:val="131"/>
        <w:numPr>
          <w:ilvl w:val="0"/>
          <w:numId w:val="79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>Использованием методов исследования, относящихся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различным специальным познаниям.</w:t>
      </w:r>
    </w:p>
    <w:p w:rsidR="000554B8" w:rsidRDefault="00E51AA0" w:rsidP="00474702">
      <w:pPr>
        <w:pStyle w:val="131"/>
        <w:numPr>
          <w:ilvl w:val="0"/>
          <w:numId w:val="79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 w:rsidRPr="00474702">
        <w:rPr>
          <w:rStyle w:val="132"/>
        </w:rPr>
        <w:t>Участием в экспертизе специалистов разного профиля.</w:t>
      </w:r>
    </w:p>
    <w:p w:rsidR="000554B8" w:rsidRDefault="00E51AA0" w:rsidP="00474702">
      <w:pPr>
        <w:pStyle w:val="131"/>
        <w:numPr>
          <w:ilvl w:val="0"/>
          <w:numId w:val="79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>Интегральной оценкой</w:t>
      </w:r>
      <w:r>
        <w:rPr>
          <w:rStyle w:val="132"/>
        </w:rPr>
        <w:t>,</w:t>
      </w:r>
      <w:r w:rsidRPr="00474702">
        <w:rPr>
          <w:rStyle w:val="132"/>
        </w:rPr>
        <w:t xml:space="preserve"> полученной в результате анализов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информации на основе общей для данного исследования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методологии</w:t>
      </w:r>
      <w:r w:rsidRPr="00474702">
        <w:rPr>
          <w:rStyle w:val="132"/>
          <w:vertAlign w:val="superscript"/>
        </w:rPr>
        <w:footnoteReference w:id="202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after="84" w:line="240" w:lineRule="exact"/>
        <w:ind w:firstLine="380"/>
      </w:pPr>
      <w:r w:rsidRPr="00474702">
        <w:rPr>
          <w:rStyle w:val="132"/>
        </w:rPr>
        <w:t>В области экспертно-криминалистического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использование идей системно-структурного и комплексного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подходов позволяет разрешить важнейшую практическую </w:t>
      </w:r>
      <w:r>
        <w:rPr>
          <w:rStyle w:val="132"/>
        </w:rPr>
        <w:t xml:space="preserve">проблему </w:t>
      </w:r>
      <w:r w:rsidR="00C8667E">
        <w:rPr>
          <w:rStyle w:val="132"/>
        </w:rPr>
        <w:t>-</w:t>
      </w:r>
      <w:r>
        <w:rPr>
          <w:rStyle w:val="132"/>
        </w:rPr>
        <w:t>дефицит</w:t>
      </w:r>
      <w:r w:rsidRPr="00474702">
        <w:rPr>
          <w:rStyle w:val="132"/>
        </w:rPr>
        <w:t xml:space="preserve"> информации об искомом объекте, содержащейся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отдельном следе или информационном поле искомого объекта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Эта проблема решается путем выделения, комплексного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и интегральной оценки различных идентификационных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полей искомого, отображенных в обстановке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>.</w:t>
      </w:r>
    </w:p>
    <w:p w:rsidR="000554B8" w:rsidRPr="00474702" w:rsidRDefault="00E51AA0" w:rsidP="00B64A47">
      <w:pPr>
        <w:pStyle w:val="142"/>
        <w:shd w:val="clear" w:color="auto" w:fill="auto"/>
        <w:spacing w:before="240" w:after="120" w:line="210" w:lineRule="exact"/>
        <w:jc w:val="center"/>
      </w:pPr>
      <w:r w:rsidRPr="00474702">
        <w:rPr>
          <w:rStyle w:val="141"/>
          <w:i/>
        </w:rPr>
        <w:t>Структура комплексного исследования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Структура элементарного акта фактологического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предполагает исследование однородного идентификационного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поля с использованием методов, специально созданных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данного объекта экспертизы. В качестве образца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подобных исследований могут быть приведены «чистые» </w:t>
      </w:r>
      <w:r>
        <w:rPr>
          <w:rStyle w:val="132"/>
        </w:rPr>
        <w:t>почерковедческие</w:t>
      </w:r>
      <w:r w:rsidRPr="00474702">
        <w:rPr>
          <w:rStyle w:val="132"/>
        </w:rPr>
        <w:t xml:space="preserve"> или дактилоскопические экспертизы. Однако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если искомый объект представляет сложную систему, которая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вступает в многостороннее взаимодействие с другими объектами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обстановкой преступления, в качестве источников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выступать различные подсистемы свойств, находящиеся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разных уровнях организации искомого объекта и требующие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своего выявления и исследования различных технологий. В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этим структура комплексного исследования и система </w:t>
      </w:r>
      <w:r>
        <w:rPr>
          <w:rStyle w:val="132"/>
        </w:rPr>
        <w:t>взаимодействия</w:t>
      </w:r>
      <w:r w:rsidRPr="00474702">
        <w:rPr>
          <w:rStyle w:val="132"/>
        </w:rPr>
        <w:t xml:space="preserve"> эксперта со следователем и специалистом оказывается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значительно более сложной.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Особенности такого исследования выражены в его узловых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подзадачах и стадиях. Требуют рассмотрения следующие стадии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комплексного исследования.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3"/>
        </w:rPr>
        <w:t>I</w:t>
      </w:r>
      <w:r w:rsidR="00B64A47">
        <w:rPr>
          <w:rStyle w:val="133"/>
        </w:rPr>
        <w:t xml:space="preserve"> </w:t>
      </w:r>
      <w:r>
        <w:rPr>
          <w:rStyle w:val="133"/>
        </w:rPr>
        <w:t>стадия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Определение задач исследования.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3"/>
        </w:rPr>
        <w:t>II</w:t>
      </w:r>
      <w:r w:rsidR="00B64A47">
        <w:rPr>
          <w:rStyle w:val="133"/>
        </w:rPr>
        <w:t xml:space="preserve"> </w:t>
      </w:r>
      <w:r>
        <w:rPr>
          <w:rStyle w:val="133"/>
        </w:rPr>
        <w:t>стадия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Планирование исследований.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3"/>
        </w:rPr>
        <w:lastRenderedPageBreak/>
        <w:t>III</w:t>
      </w:r>
      <w:r w:rsidR="00B64A47">
        <w:rPr>
          <w:rStyle w:val="133"/>
        </w:rPr>
        <w:t xml:space="preserve"> </w:t>
      </w:r>
      <w:r>
        <w:rPr>
          <w:rStyle w:val="133"/>
        </w:rPr>
        <w:t>стадия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Раздельный анализ и сравнение объектов.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3"/>
        </w:rPr>
        <w:t>IV</w:t>
      </w:r>
      <w:r w:rsidR="00B64A47">
        <w:rPr>
          <w:rStyle w:val="133"/>
        </w:rPr>
        <w:t xml:space="preserve"> </w:t>
      </w:r>
      <w:r>
        <w:rPr>
          <w:rStyle w:val="133"/>
        </w:rPr>
        <w:t>стадия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Экспертный синтез.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Рассмотрим указанные задачи и стадии более подробно.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I. При производстве комплексных исследований определение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 исследования особенно актуально в силу их </w:t>
      </w:r>
      <w:r>
        <w:rPr>
          <w:rStyle w:val="132"/>
        </w:rPr>
        <w:t>непосредственной</w:t>
      </w:r>
      <w:r w:rsidRPr="00474702">
        <w:rPr>
          <w:rStyle w:val="132"/>
        </w:rPr>
        <w:t xml:space="preserve"> связи с задачами доказывания и необходимостью </w:t>
      </w:r>
      <w:r>
        <w:rPr>
          <w:rStyle w:val="132"/>
        </w:rPr>
        <w:t>всестороннего</w:t>
      </w:r>
      <w:r w:rsidRPr="00474702">
        <w:rPr>
          <w:rStyle w:val="132"/>
        </w:rPr>
        <w:t xml:space="preserve"> использования специальных познаний для выяснения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 уголовного дела.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Для правильного определения возможностей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экспертизы по уголовному делу необходимо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очередь произвести экспертный анализ следственной ситуации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условиях которой возникла необходимость в проведении </w:t>
      </w:r>
      <w:r>
        <w:rPr>
          <w:rStyle w:val="132"/>
        </w:rPr>
        <w:t>экспертизы</w:t>
      </w:r>
      <w:r w:rsidRPr="00474702">
        <w:rPr>
          <w:rStyle w:val="132"/>
        </w:rPr>
        <w:t xml:space="preserve">. С этой целью эксперты, опираясь на </w:t>
      </w:r>
      <w:r>
        <w:rPr>
          <w:rStyle w:val="132"/>
        </w:rPr>
        <w:t>свои</w:t>
      </w:r>
      <w:r w:rsidRPr="00474702">
        <w:rPr>
          <w:rStyle w:val="132"/>
        </w:rPr>
        <w:t xml:space="preserve"> специальные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познания, изучают представленные им материалы </w:t>
      </w:r>
      <w:r>
        <w:rPr>
          <w:rStyle w:val="132"/>
        </w:rPr>
        <w:t>следственного</w:t>
      </w:r>
      <w:r w:rsidRPr="00474702">
        <w:rPr>
          <w:rStyle w:val="132"/>
        </w:rPr>
        <w:t xml:space="preserve"> или судебного производства для выяснения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 и выделения в структуре материальных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взаимодействий искомого (или искомых) объекта. Особенно </w:t>
      </w:r>
      <w:r>
        <w:rPr>
          <w:rStyle w:val="132"/>
        </w:rPr>
        <w:t>продуктивно</w:t>
      </w:r>
      <w:r w:rsidRPr="00474702">
        <w:rPr>
          <w:rStyle w:val="132"/>
        </w:rPr>
        <w:t xml:space="preserve"> такое исследование в случаях, когда в качестве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экспертизы представляется материальная обстановка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события, а также когда экспертам предоставляются данные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характеризующие следственную ситуацию (поведение лица, </w:t>
      </w:r>
      <w:r>
        <w:rPr>
          <w:rStyle w:val="132"/>
        </w:rPr>
        <w:t>объекта</w:t>
      </w:r>
      <w:r w:rsidRPr="00474702">
        <w:rPr>
          <w:rStyle w:val="132"/>
        </w:rPr>
        <w:t>, агрегата в определенной обстановке). Анализ завершается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выделением взаимодействующих материальных комплексов,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предполагаемых искомых объектов, с одной стороны, и носителей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идентификационной информации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 другой.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Наряду с ситуационным осуществляется анализ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следообразования </w:t>
      </w:r>
      <w:r w:rsidR="00F26443">
        <w:rPr>
          <w:rStyle w:val="132"/>
        </w:rPr>
        <w:t>с</w:t>
      </w:r>
      <w:r w:rsidRPr="00474702">
        <w:rPr>
          <w:rStyle w:val="132"/>
        </w:rPr>
        <w:t xml:space="preserve"> целью определения контактных поверхностей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взаимодействующих объектов и след</w:t>
      </w:r>
      <w:r w:rsidR="00F26443">
        <w:rPr>
          <w:rStyle w:val="132"/>
        </w:rPr>
        <w:t>оо</w:t>
      </w:r>
      <w:r w:rsidRPr="00474702">
        <w:rPr>
          <w:rStyle w:val="132"/>
        </w:rPr>
        <w:t>бразующих субстратов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Результаты этого исследования используются для планирования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экспериментальной работы в ходе экспертизы.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Следующим этапом конкретизации задач экспертизы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системно-структурный анализ проверяемого объекта с </w:t>
      </w:r>
      <w:r>
        <w:rPr>
          <w:rStyle w:val="132"/>
        </w:rPr>
        <w:t>целью</w:t>
      </w:r>
      <w:r w:rsidRPr="00474702">
        <w:rPr>
          <w:rStyle w:val="132"/>
        </w:rPr>
        <w:t xml:space="preserve"> выделения информационных полей, актуализация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возможна в данной следственной ситуации при определенном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механизме взаимодействия объектов.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основе полученных данных планируется:</w:t>
      </w:r>
    </w:p>
    <w:p w:rsidR="000554B8" w:rsidRDefault="00E51AA0" w:rsidP="00474702">
      <w:pPr>
        <w:pStyle w:val="131"/>
        <w:shd w:val="clear" w:color="auto" w:fill="auto"/>
        <w:tabs>
          <w:tab w:val="left" w:pos="658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обнаружение латентных следов, в том числе микроследов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микрочастиц на возможных следоносителях;</w:t>
      </w:r>
    </w:p>
    <w:p w:rsidR="000554B8" w:rsidRDefault="00E51AA0" w:rsidP="00474702">
      <w:pPr>
        <w:pStyle w:val="131"/>
        <w:shd w:val="clear" w:color="auto" w:fill="auto"/>
        <w:tabs>
          <w:tab w:val="left" w:pos="658"/>
        </w:tabs>
        <w:spacing w:before="0" w:line="240" w:lineRule="exact"/>
        <w:ind w:firstLine="380"/>
      </w:pPr>
      <w:r w:rsidRPr="00474702">
        <w:rPr>
          <w:rStyle w:val="132"/>
        </w:rPr>
        <w:lastRenderedPageBreak/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получение образцов для сравнительного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основе экспертного эксперимента с проверяемым объектом.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Проведенные анализы позволяют осуществить </w:t>
      </w:r>
      <w:r>
        <w:rPr>
          <w:rStyle w:val="132"/>
        </w:rPr>
        <w:t>информационное</w:t>
      </w:r>
      <w:r w:rsidRPr="00474702">
        <w:rPr>
          <w:rStyle w:val="132"/>
        </w:rPr>
        <w:t xml:space="preserve"> моделирование сложного идентифицируемого объекта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структуре исследуемого материального комплекса выделяются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исходные, непосредственные, промежуточные и </w:t>
      </w:r>
      <w:r>
        <w:rPr>
          <w:rStyle w:val="132"/>
        </w:rPr>
        <w:t>конечные идентифицируемые</w:t>
      </w:r>
      <w:r w:rsidRPr="00474702">
        <w:rPr>
          <w:rStyle w:val="132"/>
        </w:rPr>
        <w:t xml:space="preserve"> объекты.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Следует подчеркнуть, что только указанный </w:t>
      </w:r>
      <w:r>
        <w:rPr>
          <w:rStyle w:val="132"/>
        </w:rPr>
        <w:t>четырехступенчатый</w:t>
      </w:r>
      <w:r w:rsidRPr="00474702">
        <w:rPr>
          <w:rStyle w:val="132"/>
        </w:rPr>
        <w:t xml:space="preserve"> экспертный анализ позволит в полной мере выявить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возможности экспертных исследований по конкретному делу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правильно определить их цели и обеспечит квалифицированное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планирование экспертного исследования.</w:t>
      </w:r>
    </w:p>
    <w:p w:rsidR="000554B8" w:rsidRDefault="00E51AA0" w:rsidP="00474702">
      <w:pPr>
        <w:pStyle w:val="131"/>
        <w:numPr>
          <w:ilvl w:val="0"/>
          <w:numId w:val="80"/>
        </w:numPr>
        <w:shd w:val="clear" w:color="auto" w:fill="auto"/>
        <w:tabs>
          <w:tab w:val="left" w:pos="682"/>
        </w:tabs>
        <w:spacing w:before="0" w:line="240" w:lineRule="exact"/>
        <w:ind w:firstLine="380"/>
      </w:pPr>
      <w:r w:rsidRPr="00474702">
        <w:rPr>
          <w:rStyle w:val="132"/>
        </w:rPr>
        <w:t>Организационно-управленческая стадия комплексного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приобретает особое значение в силу необходимости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определения оптимальной последовательности аналитических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исследований и их информационной взаимосвязи, а </w:t>
      </w:r>
      <w:r>
        <w:rPr>
          <w:rStyle w:val="132"/>
        </w:rPr>
        <w:t>также координации</w:t>
      </w:r>
      <w:r w:rsidRPr="00474702">
        <w:rPr>
          <w:rStyle w:val="132"/>
        </w:rPr>
        <w:t xml:space="preserve"> практических исследовательских действий и операций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объектами экспертизы.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План (программа) комплексного исследования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организационную основу роботы коллектива экспертов и должен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содержать обозначение исходных, промежуточных и конечной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задачи исследования, включать технологические схемы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каждой из них,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перечни анализов, последовательность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проведения и обработки полученных результатов с указанием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конкретных исполнителей, включая лаборантов и операторов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ЭВМ, а также определять справочно-информационную и </w:t>
      </w:r>
      <w:r>
        <w:rPr>
          <w:rStyle w:val="132"/>
        </w:rPr>
        <w:t>лабораторно</w:t>
      </w:r>
      <w:r w:rsidRPr="00474702">
        <w:rPr>
          <w:rStyle w:val="132"/>
        </w:rPr>
        <w:t>-техническую базу исследования</w:t>
      </w:r>
      <w:r w:rsidRPr="00474702">
        <w:rPr>
          <w:rStyle w:val="132"/>
          <w:vertAlign w:val="superscript"/>
        </w:rPr>
        <w:footnoteReference w:id="20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План (программа) исследования составляется ведущим </w:t>
      </w:r>
      <w:r>
        <w:rPr>
          <w:rStyle w:val="132"/>
        </w:rPr>
        <w:t>экспертом</w:t>
      </w:r>
      <w:r w:rsidRPr="00474702">
        <w:rPr>
          <w:rStyle w:val="132"/>
        </w:rPr>
        <w:t xml:space="preserve"> и согласовывается со всеми участниками экспертизы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по возможности с органом, назначившим экспертизу.</w:t>
      </w:r>
    </w:p>
    <w:p w:rsidR="000554B8" w:rsidRDefault="00E51AA0" w:rsidP="00474702">
      <w:pPr>
        <w:pStyle w:val="131"/>
        <w:numPr>
          <w:ilvl w:val="0"/>
          <w:numId w:val="80"/>
        </w:numPr>
        <w:shd w:val="clear" w:color="auto" w:fill="auto"/>
        <w:tabs>
          <w:tab w:val="left" w:pos="759"/>
        </w:tabs>
        <w:spacing w:before="0" w:line="240" w:lineRule="exact"/>
        <w:ind w:firstLine="380"/>
      </w:pPr>
      <w:r w:rsidRPr="00474702">
        <w:rPr>
          <w:rStyle w:val="132"/>
        </w:rPr>
        <w:t>Раздельный анализ и сравнение объектов</w:t>
      </w:r>
      <w:r>
        <w:rPr>
          <w:rStyle w:val="132"/>
        </w:rPr>
        <w:t xml:space="preserve">. </w:t>
      </w:r>
      <w:r w:rsidRPr="00474702">
        <w:rPr>
          <w:rStyle w:val="132"/>
        </w:rPr>
        <w:t>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анализа производится раздельное исследование каждого </w:t>
      </w:r>
      <w:r>
        <w:rPr>
          <w:rStyle w:val="132"/>
        </w:rPr>
        <w:t>идентификационного</w:t>
      </w:r>
      <w:r w:rsidRPr="00474702">
        <w:rPr>
          <w:rStyle w:val="132"/>
        </w:rPr>
        <w:t xml:space="preserve"> поля с использованием современной </w:t>
      </w:r>
      <w:r>
        <w:rPr>
          <w:rStyle w:val="132"/>
        </w:rPr>
        <w:t>инструментальной</w:t>
      </w:r>
      <w:r w:rsidRPr="00474702">
        <w:rPr>
          <w:rStyle w:val="132"/>
        </w:rPr>
        <w:t xml:space="preserve"> базы. В акте экспертизы указываются пределы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детализации признаков и свойств исследуемых объектов, </w:t>
      </w:r>
      <w:r>
        <w:rPr>
          <w:rStyle w:val="132"/>
        </w:rPr>
        <w:t>использованные</w:t>
      </w:r>
      <w:r w:rsidRPr="00474702">
        <w:rPr>
          <w:rStyle w:val="132"/>
        </w:rPr>
        <w:t xml:space="preserve"> при этом </w:t>
      </w:r>
      <w:r w:rsidRPr="00474702">
        <w:rPr>
          <w:rStyle w:val="132"/>
        </w:rPr>
        <w:lastRenderedPageBreak/>
        <w:t>инструментальные аналитические методики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выявленные признаки, способы их обработки и оценки, включая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математические методы и программно-вычислительные средства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также полученные результаты,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выявленные различающиеся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совпадающие свойства сравниваемых объектов на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иерархических уровнях их организации.</w:t>
      </w:r>
    </w:p>
    <w:p w:rsidR="000554B8" w:rsidRDefault="00E51AA0" w:rsidP="00474702">
      <w:pPr>
        <w:pStyle w:val="131"/>
        <w:numPr>
          <w:ilvl w:val="0"/>
          <w:numId w:val="80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2"/>
        </w:rPr>
        <w:t xml:space="preserve">Синтезирующая (оценочная) стадия комплексного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является наиболее ответственной и в то же время</w:t>
      </w:r>
      <w:r>
        <w:rPr>
          <w:rStyle w:val="132"/>
        </w:rPr>
        <w:t xml:space="preserve"> специфичной</w:t>
      </w:r>
      <w:r w:rsidRPr="00474702">
        <w:rPr>
          <w:rStyle w:val="132"/>
        </w:rPr>
        <w:t xml:space="preserve"> в условиях комплексного исследования. </w:t>
      </w:r>
      <w:r>
        <w:rPr>
          <w:rStyle w:val="132"/>
        </w:rPr>
        <w:t>Дополнительные</w:t>
      </w:r>
      <w:r w:rsidRPr="00474702">
        <w:rPr>
          <w:rStyle w:val="132"/>
        </w:rPr>
        <w:t xml:space="preserve"> трудности синтеза в условиях комплексного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вызваны тем, что предметом оценки являются различные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экспертных свойств, выявленные различными исследователями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использованием различных аналитических методов и программ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обработки исходных признаков.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Наиболее актуальными в этой стадии представляются </w:t>
      </w:r>
      <w:r>
        <w:rPr>
          <w:rStyle w:val="132"/>
        </w:rPr>
        <w:t>проблемы</w:t>
      </w:r>
      <w:r w:rsidRPr="00474702">
        <w:rPr>
          <w:rStyle w:val="132"/>
        </w:rPr>
        <w:t xml:space="preserve"> субъектов оценки, оснований и условий оценки и форм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идентификационного синтеза.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Субъектами оценки являются:</w:t>
      </w:r>
    </w:p>
    <w:p w:rsidR="000554B8" w:rsidRDefault="00E51AA0" w:rsidP="00474702">
      <w:pPr>
        <w:pStyle w:val="131"/>
        <w:numPr>
          <w:ilvl w:val="0"/>
          <w:numId w:val="81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 xml:space="preserve">суд и следователь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на доказательственном уровне;</w:t>
      </w:r>
    </w:p>
    <w:p w:rsidR="000554B8" w:rsidRDefault="00E51AA0" w:rsidP="00474702">
      <w:pPr>
        <w:pStyle w:val="131"/>
        <w:numPr>
          <w:ilvl w:val="0"/>
          <w:numId w:val="81"/>
        </w:numPr>
        <w:shd w:val="clear" w:color="auto" w:fill="auto"/>
        <w:tabs>
          <w:tab w:val="left" w:pos="659"/>
        </w:tabs>
        <w:spacing w:before="0" w:line="240" w:lineRule="exact"/>
        <w:ind w:firstLine="380"/>
      </w:pPr>
      <w:r w:rsidRPr="00474702">
        <w:rPr>
          <w:rStyle w:val="132"/>
        </w:rPr>
        <w:t xml:space="preserve">эксперт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рамках специализированной типовой </w:t>
      </w:r>
      <w:r>
        <w:rPr>
          <w:rStyle w:val="132"/>
        </w:rPr>
        <w:t>экспертной</w:t>
      </w:r>
      <w:r w:rsidRPr="00474702">
        <w:rPr>
          <w:rStyle w:val="132"/>
        </w:rPr>
        <w:t xml:space="preserve"> методики; комиссия экспертов или эксперт-интегратор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в рамках комплексной экспертизы.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Выявленная экспертом информация оценивается </w:t>
      </w:r>
      <w:r>
        <w:rPr>
          <w:rStyle w:val="132"/>
        </w:rPr>
        <w:t>следователем</w:t>
      </w:r>
      <w:r w:rsidRPr="00474702">
        <w:rPr>
          <w:rStyle w:val="132"/>
        </w:rPr>
        <w:t xml:space="preserve"> и судом в системе доказательств по уголовному делу, образуя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соответствующие искомому факту подсистемы доказательств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 этом условием ее оценки следователем и судом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экспертная оценка этой информации, данная экспертами в </w:t>
      </w:r>
      <w:r>
        <w:rPr>
          <w:rStyle w:val="132"/>
        </w:rPr>
        <w:t>синтезирующей</w:t>
      </w:r>
      <w:r w:rsidRPr="00474702">
        <w:rPr>
          <w:rStyle w:val="132"/>
        </w:rPr>
        <w:t xml:space="preserve"> части составленного ими заключения.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Условием участия экспертов в оценке выявленной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является наличие у них соответствующих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познаний. Эксперты-криминалисты получают подготовку в </w:t>
      </w:r>
      <w:r>
        <w:rPr>
          <w:rStyle w:val="132"/>
        </w:rPr>
        <w:t>области</w:t>
      </w:r>
      <w:r w:rsidRPr="00474702">
        <w:rPr>
          <w:rStyle w:val="132"/>
        </w:rPr>
        <w:t xml:space="preserve"> теории и методики экспертно-</w:t>
      </w:r>
      <w:r>
        <w:rPr>
          <w:rStyle w:val="132"/>
        </w:rPr>
        <w:t>криминалистического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исследования, специальных методов и частных экспертно-</w:t>
      </w:r>
      <w:r>
        <w:rPr>
          <w:rStyle w:val="132"/>
        </w:rPr>
        <w:t>криминалистических</w:t>
      </w:r>
      <w:r w:rsidRPr="00474702">
        <w:rPr>
          <w:rStyle w:val="132"/>
        </w:rPr>
        <w:t xml:space="preserve"> методик. Поэтому они располагают </w:t>
      </w:r>
      <w:r>
        <w:rPr>
          <w:rStyle w:val="132"/>
        </w:rPr>
        <w:t>специальными</w:t>
      </w:r>
      <w:r w:rsidRPr="00474702">
        <w:rPr>
          <w:rStyle w:val="132"/>
        </w:rPr>
        <w:t xml:space="preserve"> познаниями и научно-техническими возможностями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проведения синтезирующего исследования. В случаях,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частные предметные и методные знания экспертов не совпадают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например у эксперта-тра</w:t>
      </w:r>
      <w:r w:rsidRPr="00474702">
        <w:rPr>
          <w:rStyle w:val="132"/>
        </w:rPr>
        <w:lastRenderedPageBreak/>
        <w:t xml:space="preserve">солога и судебного медика, оценка </w:t>
      </w:r>
      <w:r>
        <w:rPr>
          <w:rStyle w:val="132"/>
        </w:rPr>
        <w:t>осуществляется</w:t>
      </w:r>
      <w:r w:rsidRPr="00474702">
        <w:rPr>
          <w:rStyle w:val="132"/>
        </w:rPr>
        <w:t xml:space="preserve"> на основе общих принципов и методики </w:t>
      </w:r>
      <w:r>
        <w:rPr>
          <w:rStyle w:val="132"/>
        </w:rPr>
        <w:t>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исследования, которая образует смежную область их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профессиональных знаний и опыта.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известно, что общий принцип и алгоритм оценки </w:t>
      </w:r>
      <w:r>
        <w:rPr>
          <w:rStyle w:val="132"/>
        </w:rPr>
        <w:t>экспертных</w:t>
      </w:r>
      <w:r w:rsidRPr="00474702">
        <w:rPr>
          <w:rStyle w:val="132"/>
        </w:rPr>
        <w:t xml:space="preserve"> свойств и их совокупностей базируется на подсчетах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частоты их встречаемости в исходной (генеральной) совокупности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данного рода и не зависит ни от природы объекта, ни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способа выявления оцениваемой совокупности свойств. На этой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основе созданы и используются математические модели оценки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принципе </w:t>
      </w:r>
      <w:r>
        <w:rPr>
          <w:rStyle w:val="132"/>
        </w:rPr>
        <w:t>индифферентные</w:t>
      </w:r>
      <w:r w:rsidRPr="00474702">
        <w:rPr>
          <w:rStyle w:val="132"/>
        </w:rPr>
        <w:t xml:space="preserve"> к способу и инструментальной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методике выявления оцениваемой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Процедура оценки осложняется в случаях, когда в </w:t>
      </w:r>
      <w:r>
        <w:rPr>
          <w:rStyle w:val="132"/>
        </w:rPr>
        <w:t>комплексном</w:t>
      </w:r>
      <w:r w:rsidRPr="00474702">
        <w:rPr>
          <w:rStyle w:val="132"/>
        </w:rPr>
        <w:t xml:space="preserve"> исследовании участвуют эксперты-предметники (биологи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физики, химики) или методники (специалисты-аналитики)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могут решить задачу на уровне распознавания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классификации, но не могут дать общей оценки всей </w:t>
      </w:r>
      <w:r>
        <w:rPr>
          <w:rStyle w:val="132"/>
        </w:rPr>
        <w:t>совокупности</w:t>
      </w:r>
      <w:r w:rsidRPr="00474702">
        <w:rPr>
          <w:rStyle w:val="132"/>
        </w:rPr>
        <w:t xml:space="preserve"> выявленной информации с позиции индивидуального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отождествления. Такая оценка оказывается возможной, если в </w:t>
      </w:r>
      <w:r>
        <w:rPr>
          <w:rStyle w:val="132"/>
        </w:rPr>
        <w:t>составе</w:t>
      </w:r>
      <w:r w:rsidRPr="00474702">
        <w:rPr>
          <w:rStyle w:val="132"/>
        </w:rPr>
        <w:t xml:space="preserve"> комиссии имеется эксперт-интегратор, предметные знания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которого в максимальной степени приближены к интегральной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структуре идентифицируемого объекта, а методные знания </w:t>
      </w:r>
      <w:r>
        <w:rPr>
          <w:rStyle w:val="132"/>
        </w:rPr>
        <w:t>обеспечивают</w:t>
      </w:r>
      <w:r w:rsidRPr="00474702">
        <w:rPr>
          <w:rStyle w:val="132"/>
        </w:rPr>
        <w:t xml:space="preserve"> получение профилирующей для данного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В качестве такого интегратора может выступать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эксперт-баллист при исследовани</w:t>
      </w:r>
      <w:r w:rsidR="00F26443">
        <w:rPr>
          <w:rStyle w:val="132"/>
        </w:rPr>
        <w:t>и</w:t>
      </w:r>
      <w:r w:rsidRPr="00474702">
        <w:rPr>
          <w:rStyle w:val="132"/>
        </w:rPr>
        <w:t xml:space="preserve"> источника происхождения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боеприпасов, эксперт-трасолог при исследовани</w:t>
      </w:r>
      <w:r w:rsidR="00F26443">
        <w:rPr>
          <w:rStyle w:val="132"/>
        </w:rPr>
        <w:t>и</w:t>
      </w:r>
      <w:r w:rsidRPr="00474702">
        <w:rPr>
          <w:rStyle w:val="132"/>
        </w:rPr>
        <w:t xml:space="preserve"> целого по части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наличии общей линии разделения объекта, эксперт-почвовед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исследования локального участка местности и </w:t>
      </w:r>
      <w:r w:rsidR="00AF3106">
        <w:rPr>
          <w:rStyle w:val="132"/>
        </w:rPr>
        <w:t>т.п.</w:t>
      </w:r>
      <w:r>
        <w:rPr>
          <w:rStyle w:val="132"/>
        </w:rPr>
        <w:t xml:space="preserve"> Рассмотрим</w:t>
      </w:r>
      <w:r w:rsidRPr="00474702">
        <w:rPr>
          <w:rStyle w:val="132"/>
        </w:rPr>
        <w:t xml:space="preserve"> основные формы экспертного синтеза.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>Экспертный синтез в рамках типовой специализированной</w:t>
      </w:r>
      <w:r w:rsidR="00C8667E">
        <w:rPr>
          <w:rStyle w:val="1395pt"/>
        </w:rPr>
        <w:t xml:space="preserve"> </w:t>
      </w:r>
      <w:r w:rsidRPr="00474702">
        <w:rPr>
          <w:rStyle w:val="1395pt"/>
        </w:rPr>
        <w:t xml:space="preserve">методики экспертного исследования </w:t>
      </w:r>
      <w:r w:rsidRPr="00474702">
        <w:rPr>
          <w:rStyle w:val="132"/>
        </w:rPr>
        <w:t xml:space="preserve">представляет </w:t>
      </w:r>
      <w:r>
        <w:rPr>
          <w:rStyle w:val="132"/>
        </w:rPr>
        <w:t>традиционную</w:t>
      </w:r>
      <w:r w:rsidRPr="00474702">
        <w:rPr>
          <w:rStyle w:val="132"/>
        </w:rPr>
        <w:t xml:space="preserve"> форму комплексного использования </w:t>
      </w:r>
      <w:r>
        <w:rPr>
          <w:rStyle w:val="132"/>
        </w:rPr>
        <w:t>естественно-научных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технических знаний для решения задач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экспертизы. Эта форма характеризуется типовыми объектами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задачами, экспертными ситуациями и алгоритмами их </w:t>
      </w:r>
      <w:r>
        <w:rPr>
          <w:rStyle w:val="132"/>
        </w:rPr>
        <w:t>разрешения</w:t>
      </w:r>
      <w:r w:rsidRPr="00474702">
        <w:rPr>
          <w:rStyle w:val="132"/>
        </w:rPr>
        <w:t>, массовым характером исследований, стационарными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формами экспертизы, продолжительным «стажем» самой </w:t>
      </w:r>
      <w:r>
        <w:rPr>
          <w:rStyle w:val="132"/>
        </w:rPr>
        <w:t>экспертизы</w:t>
      </w:r>
      <w:r w:rsidRPr="00474702">
        <w:rPr>
          <w:rStyle w:val="132"/>
        </w:rPr>
        <w:t>. В силу этого в учреждениях экспертизы складываются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стабильные методики и </w:t>
      </w:r>
      <w:r w:rsidRPr="00474702">
        <w:rPr>
          <w:rStyle w:val="132"/>
        </w:rPr>
        <w:lastRenderedPageBreak/>
        <w:t>формы взаимодействия специалистов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различного профиля, участвующих в производстве </w:t>
      </w:r>
      <w:r>
        <w:rPr>
          <w:rStyle w:val="132"/>
        </w:rPr>
        <w:t>экспертизы</w:t>
      </w:r>
      <w:r w:rsidRPr="00474702">
        <w:rPr>
          <w:rStyle w:val="132"/>
        </w:rPr>
        <w:t xml:space="preserve"> и экспертном синтезе. Так, при комплексном решении </w:t>
      </w:r>
      <w:r>
        <w:rPr>
          <w:rStyle w:val="132"/>
        </w:rPr>
        <w:t>задачи</w:t>
      </w:r>
      <w:r w:rsidRPr="00474702">
        <w:rPr>
          <w:rStyle w:val="132"/>
        </w:rPr>
        <w:t xml:space="preserve"> судебно-почерковедческой экспертизы могут принимать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участие судебные медики, психиатры, специалисты в области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автороведения, судебно-технической экспертизы документов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лингвисты, физиологи, математики. При этом частные методики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судебно-почерковедческой экспертизы конкретно определяют </w:t>
      </w:r>
      <w:r>
        <w:rPr>
          <w:rStyle w:val="132"/>
        </w:rPr>
        <w:t>задачи</w:t>
      </w:r>
      <w:r w:rsidRPr="00474702">
        <w:rPr>
          <w:rStyle w:val="132"/>
        </w:rPr>
        <w:t xml:space="preserve"> и функции каждого из указанных специалистов и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получаемых ими результатов для формирования общего вывода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судебно-почерковедческой экспертизы.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Следует подчеркнуть, что методическое значение типовых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специализированных методик </w:t>
      </w:r>
      <w:r>
        <w:rPr>
          <w:rStyle w:val="132"/>
        </w:rPr>
        <w:t>экспертного</w:t>
      </w:r>
      <w:r w:rsidRPr="00474702">
        <w:rPr>
          <w:rStyle w:val="132"/>
        </w:rPr>
        <w:t xml:space="preserve"> исследования </w:t>
      </w:r>
      <w:r>
        <w:rPr>
          <w:rStyle w:val="132"/>
        </w:rPr>
        <w:t>заключается</w:t>
      </w:r>
      <w:r w:rsidRPr="00474702">
        <w:rPr>
          <w:rStyle w:val="132"/>
        </w:rPr>
        <w:t xml:space="preserve"> в том, что они являются результатом обобщения </w:t>
      </w:r>
      <w:r>
        <w:rPr>
          <w:rStyle w:val="132"/>
        </w:rPr>
        <w:t>экспертной</w:t>
      </w:r>
      <w:r w:rsidRPr="00474702">
        <w:rPr>
          <w:rStyle w:val="132"/>
        </w:rPr>
        <w:t xml:space="preserve"> практики и научных исследований в соответствующей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области. При этом наиболее эффективные формы </w:t>
      </w:r>
      <w:r>
        <w:rPr>
          <w:rStyle w:val="132"/>
        </w:rPr>
        <w:t>взаимодействия,</w:t>
      </w:r>
      <w:r w:rsidRPr="00474702">
        <w:rPr>
          <w:rStyle w:val="132"/>
        </w:rPr>
        <w:t xml:space="preserve"> апробированные наукой и практикой, закрепляются в </w:t>
      </w:r>
      <w:r>
        <w:rPr>
          <w:rStyle w:val="132"/>
        </w:rPr>
        <w:t>методических</w:t>
      </w:r>
      <w:r w:rsidRPr="00474702">
        <w:rPr>
          <w:rStyle w:val="132"/>
        </w:rPr>
        <w:t xml:space="preserve"> рекомендациях и блок-схемах исследований. В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этим формы </w:t>
      </w:r>
      <w:r>
        <w:rPr>
          <w:rStyle w:val="132"/>
        </w:rPr>
        <w:t>криминалистического</w:t>
      </w:r>
      <w:r w:rsidRPr="00474702">
        <w:rPr>
          <w:rStyle w:val="132"/>
        </w:rPr>
        <w:t xml:space="preserve"> исследования, </w:t>
      </w:r>
      <w:r>
        <w:rPr>
          <w:rStyle w:val="132"/>
        </w:rPr>
        <w:t>сосредоточенные</w:t>
      </w:r>
      <w:r w:rsidRPr="00474702">
        <w:rPr>
          <w:rStyle w:val="132"/>
        </w:rPr>
        <w:t xml:space="preserve"> в типовых специализированных методиках, представляют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надежный и стабильный методический фонд в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экспертного исследования. Вместе с тем очевидно, что объем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глубина комплексных исследований в структуре конкретной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методики является одним из важнейших показателей зрелости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разработанности, надежности и общего научного уровня данной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методики.</w:t>
      </w:r>
    </w:p>
    <w:p w:rsidR="000554B8" w:rsidRDefault="00E51AA0" w:rsidP="00474702">
      <w:pPr>
        <w:pStyle w:val="62"/>
        <w:shd w:val="clear" w:color="auto" w:fill="auto"/>
        <w:spacing w:line="245" w:lineRule="exact"/>
        <w:ind w:firstLine="380"/>
        <w:jc w:val="both"/>
      </w:pPr>
      <w:r w:rsidRPr="00474702">
        <w:rPr>
          <w:rStyle w:val="63"/>
          <w:b/>
        </w:rPr>
        <w:t xml:space="preserve">Экспертный синтез в рамках комплексной экспертизы </w:t>
      </w:r>
      <w:r>
        <w:rPr>
          <w:rStyle w:val="6105pt"/>
        </w:rPr>
        <w:t>осуществляется</w:t>
      </w:r>
      <w:r w:rsidRPr="00474702">
        <w:rPr>
          <w:rStyle w:val="6105pt"/>
        </w:rPr>
        <w:t xml:space="preserve"> в трех формах:</w:t>
      </w:r>
    </w:p>
    <w:p w:rsidR="000554B8" w:rsidRDefault="00E51AA0" w:rsidP="00474702">
      <w:pPr>
        <w:pStyle w:val="131"/>
        <w:numPr>
          <w:ilvl w:val="0"/>
          <w:numId w:val="82"/>
        </w:numPr>
        <w:shd w:val="clear" w:color="auto" w:fill="auto"/>
        <w:tabs>
          <w:tab w:val="left" w:pos="645"/>
        </w:tabs>
        <w:spacing w:before="0" w:line="245" w:lineRule="exact"/>
        <w:ind w:firstLine="380"/>
      </w:pPr>
      <w:r>
        <w:rPr>
          <w:rStyle w:val="132"/>
        </w:rPr>
        <w:t>комплексного</w:t>
      </w:r>
      <w:r w:rsidRPr="00474702">
        <w:rPr>
          <w:rStyle w:val="132"/>
        </w:rPr>
        <w:t xml:space="preserve"> коллегиального синтеза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82"/>
        </w:numPr>
        <w:shd w:val="clear" w:color="auto" w:fill="auto"/>
        <w:tabs>
          <w:tab w:val="left" w:pos="674"/>
        </w:tabs>
        <w:spacing w:before="0" w:line="245" w:lineRule="exact"/>
        <w:ind w:firstLine="380"/>
      </w:pPr>
      <w:r>
        <w:rPr>
          <w:rStyle w:val="132"/>
        </w:rPr>
        <w:t>предметного</w:t>
      </w:r>
      <w:r w:rsidRPr="00474702">
        <w:rPr>
          <w:rStyle w:val="132"/>
        </w:rPr>
        <w:t xml:space="preserve"> интегрального синтеза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82"/>
        </w:numPr>
        <w:shd w:val="clear" w:color="auto" w:fill="auto"/>
        <w:tabs>
          <w:tab w:val="left" w:pos="674"/>
        </w:tabs>
        <w:spacing w:before="0" w:line="245" w:lineRule="exact"/>
        <w:ind w:firstLine="380"/>
      </w:pPr>
      <w:r>
        <w:rPr>
          <w:rStyle w:val="132"/>
        </w:rPr>
        <w:t>комплексного</w:t>
      </w:r>
      <w:r w:rsidRPr="00474702">
        <w:rPr>
          <w:rStyle w:val="132"/>
        </w:rPr>
        <w:t xml:space="preserve"> ситуационного синтеза.</w:t>
      </w:r>
    </w:p>
    <w:p w:rsidR="000554B8" w:rsidRDefault="00E51AA0">
      <w:pPr>
        <w:pStyle w:val="62"/>
        <w:shd w:val="clear" w:color="auto" w:fill="auto"/>
        <w:spacing w:line="245" w:lineRule="exact"/>
        <w:ind w:firstLine="380"/>
        <w:jc w:val="both"/>
      </w:pPr>
      <w:r w:rsidRPr="00474702">
        <w:rPr>
          <w:rStyle w:val="63"/>
          <w:b/>
        </w:rPr>
        <w:t xml:space="preserve">Комплексный коллегиальный синтез </w:t>
      </w:r>
      <w:r w:rsidRPr="00474702">
        <w:rPr>
          <w:rStyle w:val="6105pt"/>
        </w:rPr>
        <w:t>осуществляется в случаях,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>когда все участники комплексной экспертизы владеют теорией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методологией решения данного типа комплексных задач, а </w:t>
      </w:r>
      <w:r>
        <w:rPr>
          <w:rStyle w:val="132"/>
        </w:rPr>
        <w:t>используемые</w:t>
      </w:r>
      <w:r w:rsidRPr="00474702">
        <w:rPr>
          <w:rStyle w:val="132"/>
        </w:rPr>
        <w:t xml:space="preserve"> ими аналитические методы охватываются данной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методологией оценки.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при исследовани</w:t>
      </w:r>
      <w:r w:rsidR="00F26443">
        <w:rPr>
          <w:rStyle w:val="132"/>
        </w:rPr>
        <w:t>и</w:t>
      </w:r>
      <w:r w:rsidRPr="00474702">
        <w:rPr>
          <w:rStyle w:val="132"/>
        </w:rPr>
        <w:t xml:space="preserve"> личности по костным останкам, следам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волос и фотоснимкам используются методы судебно-</w:t>
      </w:r>
      <w:r>
        <w:rPr>
          <w:rStyle w:val="132"/>
        </w:rPr>
        <w:t>медицин</w:t>
      </w:r>
      <w:r>
        <w:rPr>
          <w:rStyle w:val="132"/>
        </w:rPr>
        <w:lastRenderedPageBreak/>
        <w:t>ского и криминалистического</w:t>
      </w:r>
      <w:r w:rsidRPr="00474702">
        <w:rPr>
          <w:rStyle w:val="132"/>
        </w:rPr>
        <w:t xml:space="preserve"> исследования, охватываемые </w:t>
      </w:r>
      <w:r>
        <w:rPr>
          <w:rStyle w:val="132"/>
        </w:rPr>
        <w:t>методологией криминалистического</w:t>
      </w:r>
      <w:r w:rsidRPr="00474702">
        <w:rPr>
          <w:rStyle w:val="132"/>
        </w:rPr>
        <w:t xml:space="preserve"> исследования. В этих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эксперты могут принимать участие в совместных расследованиях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давать совместную оценку выявленным свойствам и подписывать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общее заключение экспертизы.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Предметный интегральный синтез осуществляется в тех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случаях, когда в экспертизе, наряду со специалистами-</w:t>
      </w:r>
      <w:r>
        <w:rPr>
          <w:rStyle w:val="132"/>
        </w:rPr>
        <w:t>предметниками</w:t>
      </w:r>
      <w:r w:rsidRPr="00474702">
        <w:rPr>
          <w:rStyle w:val="132"/>
        </w:rPr>
        <w:t>, участвуют специалисты-методники, помогающие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предметнику получать необходимые аналитические «срезы»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сложного идентифицируемого объекта. Так,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решении вопроса о том, является ли данная женщина матерью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ребенка, труп которого обнаружен, проводятся сравнительные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крови, папиллярных узоров, признаков внешности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структуры ДНК. Однако не каждый из специалистов-биологов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выполнивших такие исследования, способен принять участие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интегральном синтезе. К рассматриваемой форме синтеза </w:t>
      </w:r>
      <w:r>
        <w:rPr>
          <w:rStyle w:val="132"/>
        </w:rPr>
        <w:t>относится</w:t>
      </w:r>
      <w:r w:rsidRPr="00474702">
        <w:rPr>
          <w:rStyle w:val="132"/>
        </w:rPr>
        <w:t xml:space="preserve"> оценка результатов комплексных многоступенчатых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исследований при установлении источника происхождения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сравниваемых вещественных доказательств (следов выстрела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боеприпасов, изделий промышленного производства и др.)</w:t>
      </w:r>
      <w:r w:rsidRPr="00474702">
        <w:rPr>
          <w:rStyle w:val="132"/>
          <w:vertAlign w:val="superscript"/>
        </w:rPr>
        <w:footnoteReference w:id="204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этих ситуациях интегральный синтез следует поручить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криминалисту, который на основе своих специальных познаний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сможет дать интегральную оценку идентификационной </w:t>
      </w:r>
      <w:r>
        <w:rPr>
          <w:rStyle w:val="132"/>
        </w:rPr>
        <w:t>значимости</w:t>
      </w:r>
      <w:r w:rsidRPr="00474702">
        <w:rPr>
          <w:rStyle w:val="132"/>
        </w:rPr>
        <w:t xml:space="preserve"> всех выявленных совокупностей свойств сравниваемых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 с позиции индивидуального отождествления.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>Комплексный ситуационный с</w:t>
      </w:r>
      <w:r w:rsidRPr="00C332DF">
        <w:rPr>
          <w:rStyle w:val="1395pt1"/>
          <w:u w:val="none"/>
        </w:rPr>
        <w:t>ин</w:t>
      </w:r>
      <w:r w:rsidRPr="00474702">
        <w:rPr>
          <w:rStyle w:val="1395pt"/>
        </w:rPr>
        <w:t xml:space="preserve">тез </w:t>
      </w:r>
      <w:r w:rsidRPr="00474702">
        <w:rPr>
          <w:rStyle w:val="132"/>
        </w:rPr>
        <w:t xml:space="preserve">дается в тех случаях, </w:t>
      </w:r>
      <w:r>
        <w:rPr>
          <w:rStyle w:val="132"/>
        </w:rPr>
        <w:t>когда</w:t>
      </w:r>
      <w:r w:rsidRPr="00474702">
        <w:rPr>
          <w:rStyle w:val="132"/>
        </w:rPr>
        <w:t xml:space="preserve"> материальный комплекс, являющийся идентифицируемым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объектом, формируется в обстоятельствах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 xml:space="preserve"> и для исследования целостности этого объекта, оценки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функционирования в инфраструктуре необходимо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механизма расследуемого события с использованием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познаний. В этих случаях суммирование чисто </w:t>
      </w:r>
      <w:r>
        <w:rPr>
          <w:rStyle w:val="132"/>
        </w:rPr>
        <w:t>идентификационной</w:t>
      </w:r>
      <w:r w:rsidRPr="00474702">
        <w:rPr>
          <w:rStyle w:val="132"/>
        </w:rPr>
        <w:t xml:space="preserve"> информации, совокупная оценка взаимодействующих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экспертных полей </w:t>
      </w:r>
      <w:r>
        <w:rPr>
          <w:rStyle w:val="132"/>
        </w:rPr>
        <w:t>оказываются недостаточными.</w:t>
      </w:r>
      <w:r w:rsidRPr="00474702">
        <w:rPr>
          <w:rStyle w:val="132"/>
        </w:rPr>
        <w:t xml:space="preserve">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исследование динамической структуры взаимодействия, </w:t>
      </w:r>
      <w:r>
        <w:rPr>
          <w:rStyle w:val="132"/>
        </w:rPr>
        <w:t>механизмов</w:t>
      </w:r>
      <w:r w:rsidRPr="00474702">
        <w:rPr>
          <w:rStyle w:val="132"/>
        </w:rPr>
        <w:t xml:space="preserve"> следообразования </w:t>
      </w:r>
      <w:r w:rsidRPr="00474702">
        <w:rPr>
          <w:rStyle w:val="132"/>
        </w:rPr>
        <w:lastRenderedPageBreak/>
        <w:t xml:space="preserve">в связи с механизмом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>. К числу случаев такого рода относятся установление факта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контактного взаимодействия предметов одежды, повреждающих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орудий, транспортных средств и др., установление комплекта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вещей по признакам хранения или эксплуатации и </w:t>
      </w:r>
      <w:r w:rsidR="00AF3106">
        <w:rPr>
          <w:rStyle w:val="132"/>
        </w:rPr>
        <w:t>т.п.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Поскольку исследование механизма следообразования в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механизмом расследуемого события относится к числу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познаний эксперта-криминалиста, комплексный </w:t>
      </w:r>
      <w:r>
        <w:rPr>
          <w:rStyle w:val="132"/>
        </w:rPr>
        <w:t>ситуационный</w:t>
      </w:r>
      <w:r w:rsidRPr="00474702">
        <w:rPr>
          <w:rStyle w:val="132"/>
        </w:rPr>
        <w:t xml:space="preserve"> синтез целесообразно поручать эксперту-криминалисту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Профилирующими методами исследования и оценки в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 являются: следственный и экспертный эксперимент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моделирование, реконструкция механизма исследуемого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его узлов и участвующих в нем объектов.</w:t>
      </w:r>
    </w:p>
    <w:p w:rsidR="000554B8" w:rsidRDefault="00E51AA0" w:rsidP="00474702">
      <w:pPr>
        <w:pStyle w:val="131"/>
        <w:shd w:val="clear" w:color="auto" w:fill="auto"/>
        <w:spacing w:before="0" w:after="56" w:line="245" w:lineRule="exact"/>
        <w:ind w:firstLine="380"/>
      </w:pPr>
      <w:r w:rsidRPr="00474702">
        <w:rPr>
          <w:rStyle w:val="132"/>
        </w:rPr>
        <w:t>Анализ логико-информационной структуры комплексных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исследований позволяет перейти к рассмотрению их </w:t>
      </w:r>
      <w:r>
        <w:rPr>
          <w:rStyle w:val="132"/>
        </w:rPr>
        <w:t>организационных</w:t>
      </w:r>
      <w:r w:rsidRPr="00474702">
        <w:rPr>
          <w:rStyle w:val="132"/>
        </w:rPr>
        <w:t xml:space="preserve"> и процессуальных форм.</w:t>
      </w:r>
    </w:p>
    <w:p w:rsidR="00C332DF" w:rsidRDefault="00E51AA0" w:rsidP="00C332DF">
      <w:pPr>
        <w:pStyle w:val="142"/>
        <w:shd w:val="clear" w:color="auto" w:fill="auto"/>
        <w:spacing w:before="240" w:line="250" w:lineRule="exact"/>
        <w:jc w:val="center"/>
        <w:rPr>
          <w:rStyle w:val="141"/>
          <w:i/>
        </w:rPr>
      </w:pPr>
      <w:r w:rsidRPr="00474702">
        <w:rPr>
          <w:rStyle w:val="141"/>
          <w:i/>
        </w:rPr>
        <w:t>Организационные и процессуальные формы</w:t>
      </w:r>
    </w:p>
    <w:p w:rsidR="000554B8" w:rsidRPr="00474702" w:rsidRDefault="00E51AA0" w:rsidP="00C332DF">
      <w:pPr>
        <w:pStyle w:val="142"/>
        <w:shd w:val="clear" w:color="auto" w:fill="auto"/>
        <w:spacing w:after="120" w:line="250" w:lineRule="exact"/>
        <w:jc w:val="center"/>
      </w:pPr>
      <w:r w:rsidRPr="00474702">
        <w:rPr>
          <w:rStyle w:val="141"/>
          <w:i/>
        </w:rPr>
        <w:t>комплексных исследований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Обобщение практики позволяет выделить три </w:t>
      </w:r>
      <w:r>
        <w:rPr>
          <w:rStyle w:val="132"/>
        </w:rPr>
        <w:t>основные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процессуально-</w:t>
      </w:r>
      <w:r>
        <w:rPr>
          <w:rStyle w:val="132"/>
        </w:rPr>
        <w:t>организационные</w:t>
      </w:r>
      <w:r w:rsidRPr="00474702">
        <w:rPr>
          <w:rStyle w:val="132"/>
        </w:rPr>
        <w:t xml:space="preserve"> формы комплексных </w:t>
      </w:r>
      <w:r>
        <w:rPr>
          <w:rStyle w:val="132"/>
        </w:rPr>
        <w:t>исследований.</w:t>
      </w:r>
    </w:p>
    <w:p w:rsidR="000554B8" w:rsidRDefault="00E51AA0" w:rsidP="00474702">
      <w:pPr>
        <w:pStyle w:val="131"/>
        <w:numPr>
          <w:ilvl w:val="0"/>
          <w:numId w:val="83"/>
        </w:numPr>
        <w:shd w:val="clear" w:color="auto" w:fill="auto"/>
        <w:tabs>
          <w:tab w:val="left" w:pos="607"/>
        </w:tabs>
        <w:spacing w:before="0" w:line="245" w:lineRule="exact"/>
        <w:ind w:firstLine="380"/>
      </w:pPr>
      <w:r w:rsidRPr="00474702">
        <w:rPr>
          <w:rStyle w:val="132"/>
        </w:rPr>
        <w:t xml:space="preserve">Типовая предметная методика комплексного </w:t>
      </w:r>
      <w:r>
        <w:rPr>
          <w:rStyle w:val="132"/>
        </w:rPr>
        <w:t>идентификационного</w:t>
      </w:r>
      <w:r w:rsidRPr="00474702">
        <w:rPr>
          <w:rStyle w:val="132"/>
        </w:rPr>
        <w:t xml:space="preserve"> исследования </w:t>
      </w:r>
      <w:r>
        <w:rPr>
          <w:rStyle w:val="132"/>
        </w:rPr>
        <w:t>(</w:t>
      </w:r>
      <w:r w:rsidRPr="00474702">
        <w:rPr>
          <w:rStyle w:val="132"/>
        </w:rPr>
        <w:t>так называемая моноэкспертиза</w:t>
      </w:r>
      <w:r>
        <w:rPr>
          <w:rStyle w:val="132"/>
        </w:rPr>
        <w:t>).</w:t>
      </w:r>
    </w:p>
    <w:p w:rsidR="000554B8" w:rsidRDefault="00E51AA0" w:rsidP="00474702">
      <w:pPr>
        <w:pStyle w:val="131"/>
        <w:numPr>
          <w:ilvl w:val="0"/>
          <w:numId w:val="83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>Комплекс экспертиз, назначаемых следователем и судом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целью установления искомого факта.</w:t>
      </w:r>
    </w:p>
    <w:p w:rsidR="000554B8" w:rsidRDefault="00E51AA0" w:rsidP="00474702">
      <w:pPr>
        <w:pStyle w:val="131"/>
        <w:numPr>
          <w:ilvl w:val="0"/>
          <w:numId w:val="83"/>
        </w:numPr>
        <w:shd w:val="clear" w:color="auto" w:fill="auto"/>
        <w:tabs>
          <w:tab w:val="left" w:pos="659"/>
        </w:tabs>
        <w:spacing w:before="0" w:line="245" w:lineRule="exact"/>
        <w:ind w:firstLine="380"/>
      </w:pPr>
      <w:r w:rsidRPr="00474702">
        <w:rPr>
          <w:rStyle w:val="132"/>
        </w:rPr>
        <w:t>Комплексная экспертиза.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последнем случае в зависимости от формы 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синтеза выделяется: коллегиальная экспертиза, интегративная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экспертиза</w:t>
      </w:r>
      <w:r>
        <w:rPr>
          <w:rStyle w:val="132"/>
        </w:rPr>
        <w:t>,</w:t>
      </w:r>
      <w:r w:rsidRPr="00474702">
        <w:rPr>
          <w:rStyle w:val="132"/>
        </w:rPr>
        <w:t xml:space="preserve"> ситуалогическая экспертиза.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C332DF">
        <w:rPr>
          <w:rStyle w:val="1395pt"/>
          <w:b w:val="0"/>
        </w:rPr>
        <w:t>1.</w:t>
      </w:r>
      <w:r w:rsidRPr="00474702">
        <w:rPr>
          <w:rStyle w:val="1395pt"/>
        </w:rPr>
        <w:t xml:space="preserve"> В типовой предметной методике </w:t>
      </w:r>
      <w:r w:rsidRPr="00474702">
        <w:rPr>
          <w:rStyle w:val="132"/>
        </w:rPr>
        <w:t>криминалистического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идентификационного исследования эксперт-предметник (</w:t>
      </w:r>
      <w:r>
        <w:rPr>
          <w:rStyle w:val="132"/>
        </w:rPr>
        <w:t>почерковед</w:t>
      </w:r>
      <w:r w:rsidRPr="00474702">
        <w:rPr>
          <w:rStyle w:val="132"/>
        </w:rPr>
        <w:t>, баллист, почвовед и др.) осуществляет интегральную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оценку всей информации, полученной о сложном </w:t>
      </w:r>
      <w:r>
        <w:rPr>
          <w:rStyle w:val="132"/>
        </w:rPr>
        <w:t>идентифицируемом</w:t>
      </w:r>
      <w:r w:rsidRPr="00474702">
        <w:rPr>
          <w:rStyle w:val="132"/>
        </w:rPr>
        <w:t xml:space="preserve"> объекте с участием специалистов-методников. В получении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промежуточных выводов и итоговой оценке могут принимать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участие математики и другие специалисты, охватывающие</w:t>
      </w:r>
      <w:r>
        <w:rPr>
          <w:rStyle w:val="132"/>
        </w:rPr>
        <w:t xml:space="preserve"> узловую</w:t>
      </w:r>
      <w:r w:rsidRPr="00474702">
        <w:rPr>
          <w:rStyle w:val="132"/>
        </w:rPr>
        <w:t xml:space="preserve"> и интегральную структуру и функцию идентифицируемого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Следует указать на существенное отличие интегральной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оценки информации в рамках типовой методики экспертизы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интегрального синтеза в рамках комплексной экспертизы. Первая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реализуется в типовых ситуациях</w:t>
      </w:r>
      <w:r>
        <w:rPr>
          <w:rStyle w:val="132"/>
        </w:rPr>
        <w:t>,</w:t>
      </w:r>
      <w:r w:rsidRPr="00474702">
        <w:rPr>
          <w:rStyle w:val="132"/>
        </w:rPr>
        <w:t xml:space="preserve"> и формы взаимодействия </w:t>
      </w:r>
      <w:r>
        <w:rPr>
          <w:rStyle w:val="132"/>
        </w:rPr>
        <w:t>экспертов</w:t>
      </w:r>
      <w:r w:rsidRPr="00474702">
        <w:rPr>
          <w:rStyle w:val="132"/>
        </w:rPr>
        <w:t xml:space="preserve"> запрограммированы в соответствующей типовой </w:t>
      </w:r>
      <w:r>
        <w:rPr>
          <w:rStyle w:val="132"/>
        </w:rPr>
        <w:t>методике</w:t>
      </w:r>
      <w:r w:rsidRPr="00474702">
        <w:rPr>
          <w:rStyle w:val="132"/>
        </w:rPr>
        <w:t>. Вторая осуществляется в атипичных следственных ситуациях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Формы взаимодействия специалистов и сама методика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здесь в значительной степени уникальное экспертное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исследование с большим удельным весом эвристических методов.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Все специалисты, поставляющие информацию для </w:t>
      </w:r>
      <w:r>
        <w:rPr>
          <w:rStyle w:val="132"/>
        </w:rPr>
        <w:t>промежуточного</w:t>
      </w:r>
      <w:r w:rsidRPr="00474702">
        <w:rPr>
          <w:rStyle w:val="132"/>
        </w:rPr>
        <w:t xml:space="preserve"> или конечного вывода или принимающие участие в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формулировании, являются в процессуальном смысле </w:t>
      </w:r>
      <w:r>
        <w:rPr>
          <w:rStyle w:val="132"/>
        </w:rPr>
        <w:t>экспертами</w:t>
      </w:r>
      <w:r w:rsidRPr="00474702">
        <w:rPr>
          <w:rStyle w:val="132"/>
        </w:rPr>
        <w:t>. Форма, доля и вид их участия в производстве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(лабораторный анализ, иное аналитическое исследование, </w:t>
      </w:r>
      <w:r>
        <w:rPr>
          <w:rStyle w:val="132"/>
        </w:rPr>
        <w:t>оператор</w:t>
      </w:r>
      <w:r w:rsidRPr="00474702">
        <w:rPr>
          <w:rStyle w:val="132"/>
        </w:rPr>
        <w:t xml:space="preserve"> ЭВМ и др.) предусматриваются типовой методикой и должны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отражены в заключении экспертизы. Это влечет их личную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ответственность за результаты экспертизы.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Нельзя признать правильной точку зрения о том, что </w:t>
      </w:r>
      <w:r>
        <w:rPr>
          <w:rStyle w:val="132"/>
        </w:rPr>
        <w:t>специалисты</w:t>
      </w:r>
      <w:r w:rsidRPr="00474702">
        <w:rPr>
          <w:rStyle w:val="132"/>
        </w:rPr>
        <w:t xml:space="preserve">-методники, принимающие участие в комплексном </w:t>
      </w:r>
      <w:r>
        <w:rPr>
          <w:rStyle w:val="132"/>
        </w:rPr>
        <w:t>исследовании</w:t>
      </w:r>
      <w:r w:rsidRPr="00474702">
        <w:rPr>
          <w:rStyle w:val="132"/>
        </w:rPr>
        <w:t>, не являются экспертами в процессуальном смысле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Их участие в интегральном синтезе может быть ограниченным, 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 не снимает с них процессуальной ответственности за </w:t>
      </w:r>
      <w:r>
        <w:rPr>
          <w:rStyle w:val="132"/>
        </w:rPr>
        <w:t>полноту</w:t>
      </w:r>
      <w:r w:rsidRPr="00474702">
        <w:rPr>
          <w:rStyle w:val="132"/>
        </w:rPr>
        <w:t xml:space="preserve"> и качество поставляемой ими информации и промежуточные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выводы. Нельзя признать правильной и практику тех судебно</w:t>
      </w:r>
      <w:r w:rsidR="00C332DF">
        <w:rPr>
          <w:rStyle w:val="132"/>
        </w:rPr>
        <w:t>-</w:t>
      </w:r>
      <w:r w:rsidRPr="00474702">
        <w:rPr>
          <w:rStyle w:val="132"/>
        </w:rPr>
        <w:t>экспертных учреждений, в которых в итоговом заключении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 не указываются персонально лица, выполнившие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лабораторные анализы, спектрограммы, хроматограммы, </w:t>
      </w:r>
      <w:r>
        <w:rPr>
          <w:rStyle w:val="132"/>
        </w:rPr>
        <w:t>исследовательские</w:t>
      </w:r>
      <w:r w:rsidRPr="00474702">
        <w:rPr>
          <w:rStyle w:val="132"/>
        </w:rPr>
        <w:t xml:space="preserve"> фотоснимки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Это делает невозможной </w:t>
      </w:r>
      <w:r>
        <w:rPr>
          <w:rStyle w:val="132"/>
        </w:rPr>
        <w:t>процессуальную</w:t>
      </w:r>
      <w:r w:rsidRPr="00474702">
        <w:rPr>
          <w:rStyle w:val="132"/>
        </w:rPr>
        <w:t xml:space="preserve"> проверку заключения эксперта путем допроса этих лиц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анализа условий исследования, подлинности представленной 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информации, а следовательно, и правильности конечных </w:t>
      </w:r>
      <w:r>
        <w:rPr>
          <w:rStyle w:val="132"/>
        </w:rPr>
        <w:t>выводов</w:t>
      </w:r>
      <w:r w:rsidRPr="00474702">
        <w:rPr>
          <w:rStyle w:val="132"/>
        </w:rPr>
        <w:t>, что представляет существенное процессуальное нарушение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условиях гласного и состязательного судопроизводства </w:t>
      </w:r>
      <w:r>
        <w:rPr>
          <w:rStyle w:val="132"/>
        </w:rPr>
        <w:t>подобные</w:t>
      </w:r>
      <w:r w:rsidRPr="00474702">
        <w:rPr>
          <w:rStyle w:val="132"/>
        </w:rPr>
        <w:t xml:space="preserve"> заключения могут быть признаны недоброкачественными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(недопустимыми) доказательствами.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2</w:t>
      </w:r>
      <w:r w:rsidRPr="00474702">
        <w:rPr>
          <w:rStyle w:val="132"/>
        </w:rPr>
        <w:t xml:space="preserve">. </w:t>
      </w:r>
      <w:r w:rsidRPr="00474702">
        <w:rPr>
          <w:rStyle w:val="1395pt"/>
        </w:rPr>
        <w:t xml:space="preserve">Комплекс экспертиз, </w:t>
      </w:r>
      <w:r w:rsidRPr="00474702">
        <w:rPr>
          <w:rStyle w:val="132"/>
        </w:rPr>
        <w:t>назначаемых следователем и судом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целью установления искомого объекта (факта)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реализацию принципа комплексности на доказательственном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уровне. </w:t>
      </w:r>
      <w:r w:rsidRPr="00474702">
        <w:rPr>
          <w:rStyle w:val="132"/>
        </w:rPr>
        <w:lastRenderedPageBreak/>
        <w:t xml:space="preserve">В этом случае эксперты, проводящие отдельную </w:t>
      </w:r>
      <w:r>
        <w:rPr>
          <w:rStyle w:val="132"/>
        </w:rPr>
        <w:t>экспертизу</w:t>
      </w:r>
      <w:r w:rsidRPr="00474702">
        <w:rPr>
          <w:rStyle w:val="132"/>
        </w:rPr>
        <w:t xml:space="preserve">, смогут реализовать принцип комплексности </w:t>
      </w:r>
      <w:r w:rsidRPr="00474702">
        <w:rPr>
          <w:rStyle w:val="133"/>
        </w:rPr>
        <w:t>только</w:t>
      </w:r>
      <w:r w:rsidR="00C8667E">
        <w:rPr>
          <w:rStyle w:val="133"/>
        </w:rPr>
        <w:t xml:space="preserve"> </w:t>
      </w:r>
      <w:r w:rsidRPr="00474702">
        <w:rPr>
          <w:rStyle w:val="132"/>
        </w:rPr>
        <w:t xml:space="preserve">при исследовании отдельного (отдельных) </w:t>
      </w:r>
      <w:r>
        <w:rPr>
          <w:rStyle w:val="132"/>
        </w:rPr>
        <w:t>экспертного поля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искомого объекта. Что же касается комплексной оценки </w:t>
      </w:r>
      <w:r w:rsidRPr="00474702">
        <w:rPr>
          <w:rStyle w:val="133"/>
        </w:rPr>
        <w:t>всей</w:t>
      </w:r>
      <w:r w:rsidR="00C8667E">
        <w:rPr>
          <w:rStyle w:val="133"/>
        </w:rPr>
        <w:t xml:space="preserve"> </w:t>
      </w:r>
      <w:r w:rsidRPr="00474702">
        <w:rPr>
          <w:rStyle w:val="132"/>
        </w:rPr>
        <w:t>идентификационной информации об искомом объекте, то она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осуществляется следователем и судом путем оценки частной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доказательств об искомом факте. Эта система охватывает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всю совокупность идентификационной информации, полученной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посредством экспертиз, так и в результате проведения иных</w:t>
      </w:r>
      <w:r w:rsidR="00C8667E">
        <w:rPr>
          <w:rStyle w:val="132"/>
        </w:rPr>
        <w:t xml:space="preserve"> </w:t>
      </w:r>
      <w:r>
        <w:rPr>
          <w:rStyle w:val="132"/>
        </w:rPr>
        <w:t>следственных</w:t>
      </w:r>
      <w:r w:rsidR="00C332DF">
        <w:rPr>
          <w:rStyle w:val="132"/>
        </w:rPr>
        <w:t xml:space="preserve"> </w:t>
      </w:r>
      <w:r>
        <w:rPr>
          <w:rStyle w:val="132"/>
        </w:rPr>
        <w:t>действий</w:t>
      </w:r>
      <w:r w:rsidRPr="00474702">
        <w:rPr>
          <w:rStyle w:val="132"/>
        </w:rPr>
        <w:t xml:space="preserve">, а также фактические данные о связи </w:t>
      </w:r>
      <w:r>
        <w:rPr>
          <w:rStyle w:val="132"/>
        </w:rPr>
        <w:t>искомого</w:t>
      </w:r>
      <w:r w:rsidRPr="00474702">
        <w:rPr>
          <w:rStyle w:val="132"/>
        </w:rPr>
        <w:t xml:space="preserve"> объекта с расследуемым событием.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Поскольку следователь и суд не располагают специальными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познаниями, необходимыми для оценки идентификационной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и достоверного установления индивидуального </w:t>
      </w:r>
      <w:r>
        <w:rPr>
          <w:rStyle w:val="132"/>
        </w:rPr>
        <w:t>тождества</w:t>
      </w:r>
      <w:r w:rsidRPr="00474702">
        <w:rPr>
          <w:rStyle w:val="132"/>
        </w:rPr>
        <w:t xml:space="preserve"> по материальным следам искомого объекта, представляется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необходимым для оценки информации, выявленной отдельными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экспертами, если ни один из них не пришел к категорическому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положительному выводу об индивидуальном тождестве, </w:t>
      </w:r>
      <w:r>
        <w:rPr>
          <w:rStyle w:val="132"/>
        </w:rPr>
        <w:t>назначение</w:t>
      </w:r>
      <w:r w:rsidRPr="00474702">
        <w:rPr>
          <w:rStyle w:val="132"/>
        </w:rPr>
        <w:t xml:space="preserve"> комплексной экспертизы.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Расширение сферы комплексных экспертиз за счет области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автономных экспертных исследований должно рассматриваться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перспективное направление внедрения научно-технических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 в дело раскрытия и расследования преступлений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вывода есть по крайней мере три основания.</w:t>
      </w:r>
    </w:p>
    <w:p w:rsidR="000554B8" w:rsidRDefault="00E51AA0" w:rsidP="00474702">
      <w:pPr>
        <w:pStyle w:val="131"/>
        <w:numPr>
          <w:ilvl w:val="0"/>
          <w:numId w:val="84"/>
        </w:numPr>
        <w:shd w:val="clear" w:color="auto" w:fill="auto"/>
        <w:tabs>
          <w:tab w:val="left" w:pos="610"/>
        </w:tabs>
        <w:spacing w:before="0" w:line="240" w:lineRule="exact"/>
        <w:ind w:firstLine="380"/>
      </w:pPr>
      <w:r w:rsidRPr="00474702">
        <w:rPr>
          <w:rStyle w:val="132"/>
        </w:rPr>
        <w:t xml:space="preserve">Оценка идентификационной информации под углом </w:t>
      </w:r>
      <w:r>
        <w:rPr>
          <w:rStyle w:val="132"/>
        </w:rPr>
        <w:t>зрения</w:t>
      </w:r>
      <w:r w:rsidRPr="00474702">
        <w:rPr>
          <w:rStyle w:val="132"/>
        </w:rPr>
        <w:t xml:space="preserve"> положительного доказательства индивидуального тождества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 всех случаях требует специальных познаний.</w:t>
      </w:r>
    </w:p>
    <w:p w:rsidR="000554B8" w:rsidRDefault="00E51AA0" w:rsidP="00474702">
      <w:pPr>
        <w:pStyle w:val="131"/>
        <w:numPr>
          <w:ilvl w:val="0"/>
          <w:numId w:val="84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Комплексная оценка информации на доказательственном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уровне </w:t>
      </w:r>
      <w:r>
        <w:rPr>
          <w:rStyle w:val="132"/>
        </w:rPr>
        <w:t>должна</w:t>
      </w:r>
      <w:r w:rsidRPr="00474702">
        <w:rPr>
          <w:rStyle w:val="132"/>
        </w:rPr>
        <w:t xml:space="preserve"> производиться после комплексной оценки ее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экспертном уровне.</w:t>
      </w:r>
    </w:p>
    <w:p w:rsidR="000554B8" w:rsidRDefault="00E51AA0" w:rsidP="00474702">
      <w:pPr>
        <w:pStyle w:val="131"/>
        <w:numPr>
          <w:ilvl w:val="0"/>
          <w:numId w:val="84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 xml:space="preserve">Использование возможностей комплексной оценки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на всех уровнях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системах признаков и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 системах судебных доказательств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обеспечивает надежность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конечного вывода.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 комплекса экспертиз, назначаемых и проводимых по </w:t>
      </w:r>
      <w:r>
        <w:rPr>
          <w:rStyle w:val="132"/>
        </w:rPr>
        <w:t>постановлению</w:t>
      </w:r>
      <w:r w:rsidRPr="00474702">
        <w:rPr>
          <w:rStyle w:val="132"/>
        </w:rPr>
        <w:t xml:space="preserve"> следователя и суда, следует отличать комплекс </w:t>
      </w:r>
      <w:r>
        <w:rPr>
          <w:rStyle w:val="132"/>
        </w:rPr>
        <w:t>исследований</w:t>
      </w:r>
      <w:r w:rsidRPr="00474702">
        <w:rPr>
          <w:rStyle w:val="132"/>
        </w:rPr>
        <w:t>, осуществляемых в рамках комплексной экспертизы.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Процессуальные и организационные проблемы </w:t>
      </w:r>
      <w:r>
        <w:rPr>
          <w:rStyle w:val="132"/>
        </w:rPr>
        <w:t>комплексных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исследований долгое время активно обсуждались в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и процессуальной литературе, что позволило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выработать ряд предложений для ее нормативного </w:t>
      </w:r>
      <w:r>
        <w:rPr>
          <w:rStyle w:val="132"/>
        </w:rPr>
        <w:t>регулирования.</w:t>
      </w:r>
      <w:r w:rsidRPr="00474702">
        <w:rPr>
          <w:rStyle w:val="132"/>
        </w:rPr>
        <w:t xml:space="preserve"> С опубликованием нормативных материалов получила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достаточно подробную регламентацию процедура назначения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производства комплексной экспертизы, процессуальные и </w:t>
      </w:r>
      <w:r>
        <w:rPr>
          <w:rStyle w:val="132"/>
        </w:rPr>
        <w:t>организационные</w:t>
      </w:r>
      <w:r w:rsidRPr="00474702">
        <w:rPr>
          <w:rStyle w:val="132"/>
        </w:rPr>
        <w:t xml:space="preserve"> взаимоотношения в комиссии экспертов, функции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ведущего эксперта, ведущего СЭУ, организация </w:t>
      </w:r>
      <w:r>
        <w:rPr>
          <w:rStyle w:val="132"/>
        </w:rPr>
        <w:t>межлабораторных</w:t>
      </w:r>
      <w:r w:rsidRPr="00474702">
        <w:rPr>
          <w:rStyle w:val="132"/>
        </w:rPr>
        <w:t>, внутриведомственных и межведомственных исследований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процессуальное оформление выводов экспертов в случаях,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они приходят к одному или различным выводам.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настоящее время представляет интерес сравнительная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оценка различных форм комплексных экспертных исследований</w:t>
      </w:r>
      <w:r w:rsidR="00C8667E">
        <w:rPr>
          <w:rStyle w:val="132"/>
        </w:rPr>
        <w:t xml:space="preserve"> </w:t>
      </w:r>
      <w:r>
        <w:rPr>
          <w:rStyle w:val="132"/>
        </w:rPr>
        <w:t>с</w:t>
      </w:r>
      <w:r w:rsidRPr="00474702">
        <w:rPr>
          <w:rStyle w:val="132"/>
        </w:rPr>
        <w:t xml:space="preserve"> точки зрения их сложности и необходимой экспертной </w:t>
      </w:r>
      <w:r>
        <w:rPr>
          <w:rStyle w:val="132"/>
        </w:rPr>
        <w:t>квалификации</w:t>
      </w:r>
      <w:r w:rsidRPr="00474702">
        <w:rPr>
          <w:rStyle w:val="132"/>
        </w:rPr>
        <w:t xml:space="preserve"> для их выполнения и с точки зрения уровня активности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 научно-технического потенциала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решении задач расследования и доказывания по уголовному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Эти критерии важны как с точки зрения выбора тех или иных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 комплексной экспертизы следователем и судом,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так и с </w:t>
      </w:r>
      <w:r>
        <w:rPr>
          <w:rStyle w:val="132"/>
        </w:rPr>
        <w:t>точки</w:t>
      </w:r>
      <w:r w:rsidRPr="00474702">
        <w:rPr>
          <w:rStyle w:val="132"/>
        </w:rPr>
        <w:t xml:space="preserve"> зрения затрат труда в экспертных учреждениях.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Для решения поставленной задачи расположим различные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формы комплексных исследований в порядке возрастающей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сложности синтеза информации:</w:t>
      </w:r>
    </w:p>
    <w:p w:rsidR="000554B8" w:rsidRDefault="00E51AA0" w:rsidP="00474702">
      <w:pPr>
        <w:pStyle w:val="131"/>
        <w:numPr>
          <w:ilvl w:val="0"/>
          <w:numId w:val="85"/>
        </w:numPr>
        <w:shd w:val="clear" w:color="auto" w:fill="auto"/>
        <w:tabs>
          <w:tab w:val="left" w:pos="645"/>
        </w:tabs>
        <w:spacing w:before="0" w:line="245" w:lineRule="exact"/>
        <w:ind w:firstLine="380"/>
      </w:pPr>
      <w:r>
        <w:rPr>
          <w:rStyle w:val="132"/>
        </w:rPr>
        <w:t>типовая</w:t>
      </w:r>
      <w:r w:rsidRPr="00474702">
        <w:rPr>
          <w:rStyle w:val="132"/>
        </w:rPr>
        <w:t xml:space="preserve"> предметная методика экспертного исследования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85"/>
        </w:numPr>
        <w:shd w:val="clear" w:color="auto" w:fill="auto"/>
        <w:tabs>
          <w:tab w:val="left" w:pos="669"/>
        </w:tabs>
        <w:spacing w:before="0" w:line="245" w:lineRule="exact"/>
        <w:ind w:firstLine="380"/>
      </w:pPr>
      <w:r>
        <w:rPr>
          <w:rStyle w:val="132"/>
        </w:rPr>
        <w:t>комплекс</w:t>
      </w:r>
      <w:r w:rsidRPr="00474702">
        <w:rPr>
          <w:rStyle w:val="132"/>
        </w:rPr>
        <w:t xml:space="preserve"> автономных экспертиз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85"/>
        </w:numPr>
        <w:shd w:val="clear" w:color="auto" w:fill="auto"/>
        <w:tabs>
          <w:tab w:val="left" w:pos="669"/>
        </w:tabs>
        <w:spacing w:before="0" w:line="245" w:lineRule="exact"/>
        <w:ind w:firstLine="380"/>
      </w:pPr>
      <w:r>
        <w:rPr>
          <w:rStyle w:val="132"/>
        </w:rPr>
        <w:t>комплексная</w:t>
      </w:r>
      <w:r w:rsidRPr="00474702">
        <w:rPr>
          <w:rStyle w:val="132"/>
        </w:rPr>
        <w:t xml:space="preserve"> коллегиальная экспертиза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85"/>
        </w:numPr>
        <w:shd w:val="clear" w:color="auto" w:fill="auto"/>
        <w:tabs>
          <w:tab w:val="left" w:pos="669"/>
        </w:tabs>
        <w:spacing w:before="0" w:line="245" w:lineRule="exact"/>
        <w:ind w:firstLine="380"/>
      </w:pPr>
      <w:r>
        <w:rPr>
          <w:rStyle w:val="132"/>
        </w:rPr>
        <w:t>комплексная</w:t>
      </w:r>
      <w:r w:rsidRPr="00474702">
        <w:rPr>
          <w:rStyle w:val="132"/>
        </w:rPr>
        <w:t xml:space="preserve"> интегративная экспертиза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85"/>
        </w:numPr>
        <w:shd w:val="clear" w:color="auto" w:fill="auto"/>
        <w:tabs>
          <w:tab w:val="left" w:pos="674"/>
        </w:tabs>
        <w:spacing w:before="0" w:line="245" w:lineRule="exact"/>
        <w:ind w:firstLine="380"/>
      </w:pPr>
      <w:r>
        <w:rPr>
          <w:rStyle w:val="132"/>
        </w:rPr>
        <w:t>комплексная</w:t>
      </w:r>
      <w:r w:rsidRPr="00474702">
        <w:rPr>
          <w:rStyle w:val="132"/>
        </w:rPr>
        <w:t xml:space="preserve"> ситуалогическая экспертиза.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Сравнительный анализ указанных форм позволяет </w:t>
      </w:r>
      <w:r>
        <w:rPr>
          <w:rStyle w:val="132"/>
        </w:rPr>
        <w:t>констатировать</w:t>
      </w:r>
      <w:r w:rsidRPr="00474702">
        <w:rPr>
          <w:rStyle w:val="132"/>
        </w:rPr>
        <w:t>, что (при прочих равных условиях) по мере возрастания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сложности исследования при переходе к каждой последующей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форме вместе с тем возрастает и уровень активности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научных возможностей экспертизы для разрешения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раскрытия и расследования преступлений.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Если при работе в рамках типовой предметной экспертной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методики эксперты действуют по типовому алгоритму, </w:t>
      </w:r>
      <w:r>
        <w:rPr>
          <w:rStyle w:val="132"/>
        </w:rPr>
        <w:t>апробированному</w:t>
      </w:r>
      <w:r w:rsidRPr="00474702">
        <w:rPr>
          <w:rStyle w:val="132"/>
        </w:rPr>
        <w:t xml:space="preserve"> наукой и практикой, и имеют мало возможностей выйти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 </w:t>
      </w:r>
      <w:r w:rsidRPr="00474702">
        <w:rPr>
          <w:rStyle w:val="132"/>
        </w:rPr>
        <w:lastRenderedPageBreak/>
        <w:t>его рамки, то при решении интегративных и ситуалогических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 они в максимальной степени свободны в определении </w:t>
      </w:r>
      <w:r>
        <w:rPr>
          <w:rStyle w:val="132"/>
        </w:rPr>
        <w:t>программы</w:t>
      </w:r>
      <w:r w:rsidRPr="00474702">
        <w:rPr>
          <w:rStyle w:val="132"/>
        </w:rPr>
        <w:t xml:space="preserve"> и технологических схем исследований для разрешения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поставленных перед ними вопросов и проявления экспертной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инициативы. Центр тяжести исследования переносится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эвристические приемы и методы, а сама их программа </w:t>
      </w:r>
      <w:r>
        <w:rPr>
          <w:rStyle w:val="132"/>
        </w:rPr>
        <w:t>приближается</w:t>
      </w:r>
      <w:r w:rsidRPr="00474702">
        <w:rPr>
          <w:rStyle w:val="132"/>
        </w:rPr>
        <w:t xml:space="preserve"> к свободному поиску истины на основе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то же время каждая из указанных форм имеет свою </w:t>
      </w:r>
      <w:r>
        <w:rPr>
          <w:rStyle w:val="132"/>
        </w:rPr>
        <w:t>специфику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Типовая предметная методика аккумулирует накопленный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наукой и экспертной практикой опыт исследований.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Комплекс автономных экспертиз является показателем </w:t>
      </w:r>
      <w:r>
        <w:rPr>
          <w:rStyle w:val="132"/>
        </w:rPr>
        <w:t>активности</w:t>
      </w:r>
      <w:r w:rsidRPr="00474702">
        <w:rPr>
          <w:rStyle w:val="132"/>
        </w:rPr>
        <w:t xml:space="preserve"> следователя и суда в поисках информации об искомом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Комплексное коллегиальное исследование является </w:t>
      </w:r>
      <w:r>
        <w:rPr>
          <w:rStyle w:val="132"/>
        </w:rPr>
        <w:t>оптимальной</w:t>
      </w:r>
      <w:r w:rsidRPr="00474702">
        <w:rPr>
          <w:rStyle w:val="132"/>
        </w:rPr>
        <w:t xml:space="preserve"> с точки зрения надежности формой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познаний.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Интеграционная форма позволяет найти, полно и </w:t>
      </w:r>
      <w:r>
        <w:rPr>
          <w:rStyle w:val="132"/>
        </w:rPr>
        <w:t>всесторонне</w:t>
      </w:r>
      <w:r w:rsidRPr="00474702">
        <w:rPr>
          <w:rStyle w:val="132"/>
        </w:rPr>
        <w:t xml:space="preserve"> использовать разные, подчас удаленные друг от друга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аналитические методы для исследования внутренней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искомого объекта.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Ситуалогическая экспертиза наиболее эффективна в тех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случаях, когда возникают трудности в процессуальном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информации и необходима компетентная ее оценка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специалистом с учетом инфраструктуры объекта, его места и роли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обстановке и обстоятельствах расследуемого события.</w:t>
      </w:r>
    </w:p>
    <w:p w:rsidR="000554B8" w:rsidRDefault="00E51AA0" w:rsidP="00474702">
      <w:pPr>
        <w:pStyle w:val="131"/>
        <w:numPr>
          <w:ilvl w:val="0"/>
          <w:numId w:val="86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95pt"/>
        </w:rPr>
        <w:t xml:space="preserve">Комплексные идентификационные исследования </w:t>
      </w:r>
      <w:r w:rsidRPr="00474702">
        <w:rPr>
          <w:rStyle w:val="132"/>
        </w:rPr>
        <w:t>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эффективной и незаменимой формой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познаний при исследовании доказательств по </w:t>
      </w:r>
      <w:r>
        <w:rPr>
          <w:rStyle w:val="132"/>
        </w:rPr>
        <w:t>уголовному</w:t>
      </w:r>
      <w:r w:rsidRPr="00474702">
        <w:rPr>
          <w:rStyle w:val="132"/>
        </w:rPr>
        <w:t xml:space="preserve"> делу. Эта форма использования специальных знаний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обеспечивает:</w:t>
      </w:r>
    </w:p>
    <w:p w:rsidR="000554B8" w:rsidRDefault="00E51AA0" w:rsidP="00474702">
      <w:pPr>
        <w:pStyle w:val="131"/>
        <w:shd w:val="clear" w:color="auto" w:fill="auto"/>
        <w:tabs>
          <w:tab w:val="left" w:pos="664"/>
        </w:tabs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наибольшую</w:t>
      </w:r>
      <w:r w:rsidRPr="00474702">
        <w:rPr>
          <w:rStyle w:val="132"/>
        </w:rPr>
        <w:t xml:space="preserve"> глубину исследования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всесторонность</w:t>
      </w:r>
      <w:r w:rsidRPr="00474702">
        <w:rPr>
          <w:rStyle w:val="132"/>
        </w:rPr>
        <w:t xml:space="preserve"> исследований на основе их комплексной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организации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оптимальные</w:t>
      </w:r>
      <w:r w:rsidRPr="00474702">
        <w:rPr>
          <w:rStyle w:val="132"/>
        </w:rPr>
        <w:t xml:space="preserve"> условия взаимодействия следователя, </w:t>
      </w:r>
      <w:r>
        <w:rPr>
          <w:rStyle w:val="132"/>
        </w:rPr>
        <w:t>специалистов</w:t>
      </w:r>
      <w:r w:rsidRPr="00474702">
        <w:rPr>
          <w:rStyle w:val="132"/>
        </w:rPr>
        <w:t xml:space="preserve"> и экспертов и стыковку доказательственной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полученной в процессе следственных действий и экспертизы.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Установление доказательственных фактов по уголовному </w:t>
      </w:r>
      <w:r w:rsidRPr="00474702">
        <w:rPr>
          <w:rStyle w:val="132"/>
        </w:rPr>
        <w:lastRenderedPageBreak/>
        <w:t>делу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осуществляется посредством нормирования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подсистем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Рассмотрим доказательственное значение таких систем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примере экспертных исследований.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Экспертные выводы о тождестве включаются в </w:t>
      </w:r>
      <w:r>
        <w:rPr>
          <w:rStyle w:val="132"/>
        </w:rPr>
        <w:t>соответствующие</w:t>
      </w:r>
      <w:r w:rsidRPr="00474702">
        <w:rPr>
          <w:rStyle w:val="132"/>
        </w:rPr>
        <w:t xml:space="preserve"> подсистемы доказательств и используются для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любых материальных компонентов механизма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 К их числу относятся: субъекты преступного действия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орудия и средства преступления, предметы преступного </w:t>
      </w:r>
      <w:r>
        <w:rPr>
          <w:rStyle w:val="132"/>
        </w:rPr>
        <w:t>посягательства</w:t>
      </w:r>
      <w:r w:rsidRPr="00474702">
        <w:rPr>
          <w:rStyle w:val="132"/>
        </w:rPr>
        <w:t>, потерпевшие, элементы обстановки преступления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различные иные источники доказательств. Заключение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комплексного идентификационного исследования в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доказательств может использоваться для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любых обстоятельств объективной и субъективной стороны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преступления.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Непосредственно комплексное идентификационное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направлено на установление искомого объекта,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определенным образом связанного с расследуемым событием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Эта задача решается путем формирования частной системы </w:t>
      </w:r>
      <w:r>
        <w:rPr>
          <w:rStyle w:val="132"/>
        </w:rPr>
        <w:t>доказательств</w:t>
      </w:r>
      <w:r w:rsidRPr="00474702">
        <w:rPr>
          <w:rStyle w:val="132"/>
        </w:rPr>
        <w:t>, состоящей из двух подсистем: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 xml:space="preserve">идентификационной </w:t>
      </w:r>
      <w:r w:rsidRPr="00474702">
        <w:rPr>
          <w:rStyle w:val="132"/>
        </w:rPr>
        <w:t xml:space="preserve">подсистемы, обеспечивающей </w:t>
      </w:r>
      <w:r>
        <w:rPr>
          <w:rStyle w:val="132"/>
        </w:rPr>
        <w:t>индивидуализацию</w:t>
      </w:r>
      <w:r w:rsidRPr="00474702">
        <w:rPr>
          <w:rStyle w:val="132"/>
        </w:rPr>
        <w:t xml:space="preserve"> сложного идентифицируемого объекта </w:t>
      </w:r>
      <w:r>
        <w:rPr>
          <w:rStyle w:val="132"/>
        </w:rPr>
        <w:t>посредством</w:t>
      </w:r>
      <w:r w:rsidRPr="00474702">
        <w:rPr>
          <w:rStyle w:val="132"/>
        </w:rPr>
        <w:t xml:space="preserve"> выделения, описания и оценки его экспертных свойств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подсистемы</w:t>
      </w:r>
      <w:r w:rsidRPr="00474702">
        <w:rPr>
          <w:rStyle w:val="132"/>
        </w:rPr>
        <w:t xml:space="preserve"> связи, характеризующей роль, место и </w:t>
      </w:r>
      <w:r>
        <w:rPr>
          <w:rStyle w:val="132"/>
        </w:rPr>
        <w:t>функции</w:t>
      </w:r>
      <w:r w:rsidRPr="00474702">
        <w:rPr>
          <w:rStyle w:val="132"/>
        </w:rPr>
        <w:t xml:space="preserve"> искомого объекта в структуре механизма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события: субъект, орудие, </w:t>
      </w:r>
      <w:r>
        <w:rPr>
          <w:rStyle w:val="132"/>
        </w:rPr>
        <w:t>предмет</w:t>
      </w:r>
      <w:r w:rsidRPr="00474702">
        <w:rPr>
          <w:rStyle w:val="132"/>
        </w:rPr>
        <w:t xml:space="preserve"> преступления, элемент </w:t>
      </w:r>
      <w:r>
        <w:rPr>
          <w:rStyle w:val="132"/>
        </w:rPr>
        <w:t>обстановки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t xml:space="preserve">Формирование подсистемы доказательств </w:t>
      </w:r>
      <w:r w:rsidRPr="00474702">
        <w:rPr>
          <w:rStyle w:val="132"/>
        </w:rPr>
        <w:t>при использовании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комплексных экспертных исследований характеризуется </w:t>
      </w:r>
      <w:r>
        <w:rPr>
          <w:rStyle w:val="132"/>
        </w:rPr>
        <w:t>определенной</w:t>
      </w:r>
      <w:r w:rsidRPr="00474702">
        <w:rPr>
          <w:rStyle w:val="132"/>
        </w:rPr>
        <w:t xml:space="preserve"> спецификой. Назначая экспертизу, формулируя вопросы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участвуя в проведении исследований, обеспечивая экспертов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сравнительными материалами и необходимой информацией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следователь и суд должны знать возможности комплексных </w:t>
      </w:r>
      <w:r>
        <w:rPr>
          <w:rStyle w:val="132"/>
        </w:rPr>
        <w:t>экспертных</w:t>
      </w:r>
      <w:r w:rsidRPr="00474702">
        <w:rPr>
          <w:rStyle w:val="132"/>
        </w:rPr>
        <w:t xml:space="preserve"> исследований, уметь прогнозировать их результаты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квалифицированно их оценивать.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Для решения этих задач следователь и суд могут </w:t>
      </w:r>
      <w:r>
        <w:rPr>
          <w:rStyle w:val="132"/>
        </w:rPr>
        <w:t>воспользоваться</w:t>
      </w:r>
      <w:r w:rsidRPr="00474702">
        <w:rPr>
          <w:rStyle w:val="132"/>
        </w:rPr>
        <w:t xml:space="preserve"> следующими методическими приемами:</w:t>
      </w:r>
    </w:p>
    <w:p w:rsidR="000554B8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прием анализа следственно-экспертной ситуации. 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</w:t>
      </w:r>
      <w:r w:rsidRPr="00474702">
        <w:rPr>
          <w:rStyle w:val="132"/>
        </w:rPr>
        <w:lastRenderedPageBreak/>
        <w:t>стоит в динамическом информационном моделировании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расследуемого события и исследовании функции искомого </w:t>
      </w:r>
      <w:r>
        <w:rPr>
          <w:rStyle w:val="132"/>
        </w:rPr>
        <w:t>объекта</w:t>
      </w:r>
      <w:r w:rsidRPr="00474702">
        <w:rPr>
          <w:rStyle w:val="132"/>
        </w:rPr>
        <w:t xml:space="preserve"> в этом событии. Этот прием может осуществляться в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следственного эксперимента с привлечением специалистов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реконструкции элементов обстановки расследуемого события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результате в структуре искомого и проверяемого объектов </w:t>
      </w:r>
      <w:r>
        <w:rPr>
          <w:rStyle w:val="132"/>
        </w:rPr>
        <w:t>выделяется</w:t>
      </w:r>
      <w:r w:rsidRPr="00474702">
        <w:rPr>
          <w:rStyle w:val="132"/>
        </w:rPr>
        <w:t xml:space="preserve"> система информационных полей, каждое из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может быть идентифицируемым объектом, а также системы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знаний, необходимых для их изучения, круг вопросов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подлежащих разрешению, профиль специалистов и 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учреждений;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прием системно-структурного анализа сложного искомого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проверяемого объектов</w:t>
      </w:r>
      <w:r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случаях, когда искомый объект представляет сложную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многокомпонентную систему, в его структуре с помощью </w:t>
      </w:r>
      <w:r>
        <w:rPr>
          <w:rStyle w:val="132"/>
        </w:rPr>
        <w:t>специалистов</w:t>
      </w:r>
      <w:r w:rsidRPr="00474702">
        <w:rPr>
          <w:rStyle w:val="132"/>
        </w:rPr>
        <w:t xml:space="preserve"> необходимо выделить непосредственные исходные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промежуточные и конечный идентифицируемые объекты.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позволит эффективно организовать, спланировать и провести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комплексное идентификационное исследование, а затем и </w:t>
      </w:r>
      <w:r>
        <w:rPr>
          <w:rStyle w:val="132"/>
        </w:rPr>
        <w:t>оценить</w:t>
      </w:r>
      <w:r w:rsidRPr="00474702">
        <w:rPr>
          <w:rStyle w:val="132"/>
        </w:rPr>
        <w:t xml:space="preserve"> его результаты;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в)</w:t>
      </w:r>
      <w:r w:rsidR="00C8667E">
        <w:t xml:space="preserve"> </w:t>
      </w:r>
      <w:r w:rsidRPr="00474702">
        <w:rPr>
          <w:rStyle w:val="132"/>
        </w:rPr>
        <w:t>прием исследования интегральной структуры и функции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искомого объекта. Анализ различных сторон искомого объекта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выделение в его структуре отдельных элементов и подсистем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должны сочетаться с синтезом этой информации. Он </w:t>
      </w:r>
      <w:r>
        <w:rPr>
          <w:rStyle w:val="132"/>
        </w:rPr>
        <w:t>обеспечивает</w:t>
      </w:r>
      <w:r w:rsidRPr="00474702">
        <w:rPr>
          <w:rStyle w:val="132"/>
        </w:rPr>
        <w:t xml:space="preserve"> установление целостности искомого объекта, доказательство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принадлежности всей выявленной информации одному объекту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Такой синтез обеспечивает выявление внутренних интегративных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искомого объекта и определение его функции в составе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события. Так, слюна, пот и кровь как выделения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отделения человеческого организма имеют свои специфические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состав и свойства. Вместе с тем им присущи интегративные </w:t>
      </w:r>
      <w:r>
        <w:rPr>
          <w:rStyle w:val="132"/>
        </w:rPr>
        <w:t>белковые</w:t>
      </w:r>
      <w:r w:rsidRPr="00474702">
        <w:rPr>
          <w:rStyle w:val="132"/>
        </w:rPr>
        <w:t xml:space="preserve"> свойства, которые могут указывать на их принадлежность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одному и тому же человеку и обеспечивают их использование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одной идентификационной подсистеме. С другой стороны, </w:t>
      </w:r>
      <w:r>
        <w:rPr>
          <w:rStyle w:val="132"/>
        </w:rPr>
        <w:t>обнаружение</w:t>
      </w:r>
      <w:r w:rsidRPr="00474702">
        <w:rPr>
          <w:rStyle w:val="132"/>
        </w:rPr>
        <w:t xml:space="preserve"> частичек крови, волос и волокон одежды потерпевшего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капоте и бампере автомашины подозреваемого и дорожном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покрытии места происшествия указывает на механизм </w:t>
      </w:r>
      <w:r>
        <w:rPr>
          <w:rStyle w:val="132"/>
        </w:rPr>
        <w:t>происшествия</w:t>
      </w:r>
      <w:r w:rsidRPr="00474702">
        <w:rPr>
          <w:rStyle w:val="132"/>
        </w:rPr>
        <w:t xml:space="preserve"> и место в ней потерпевшего как целостного материального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95pt"/>
        </w:rPr>
        <w:lastRenderedPageBreak/>
        <w:t xml:space="preserve">Формирование доказательственной подсистемы связи. </w:t>
      </w:r>
      <w:r>
        <w:rPr>
          <w:rStyle w:val="132"/>
        </w:rPr>
        <w:t>Индивидуализация</w:t>
      </w:r>
      <w:r w:rsidRPr="00474702">
        <w:rPr>
          <w:rStyle w:val="132"/>
        </w:rPr>
        <w:t xml:space="preserve"> единичного объекта, завершающаяся его выделением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обстоятельствах расследуемого дела, представляет важнейшую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задачу исследования, но не исчерпывает задач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Выделенный объект должен быть исследован с точки зрения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его относимости к делу,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прослежена его связь с механизмом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расследуемого преступления, а также с другими объектами, </w:t>
      </w:r>
      <w:r>
        <w:rPr>
          <w:rStyle w:val="132"/>
        </w:rPr>
        <w:t>составляющими</w:t>
      </w:r>
      <w:r w:rsidRPr="00474702">
        <w:rPr>
          <w:rStyle w:val="132"/>
        </w:rPr>
        <w:t xml:space="preserve"> структуру преступного события. Для разрешения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задач следователю и суду рекомендуется воспользоваться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следующими методическими приемами:</w:t>
      </w:r>
    </w:p>
    <w:p w:rsidR="000554B8" w:rsidRDefault="00E51AA0" w:rsidP="00474702">
      <w:pPr>
        <w:pStyle w:val="131"/>
        <w:shd w:val="clear" w:color="auto" w:fill="auto"/>
        <w:tabs>
          <w:tab w:val="left" w:pos="664"/>
        </w:tabs>
        <w:spacing w:before="0" w:line="240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изучение механизма образования следов искомого объекта;</w:t>
      </w:r>
    </w:p>
    <w:p w:rsidR="000554B8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изучение причинной связи этого механизма с механизмом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преступного события.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Криминалистикой достаточно изучен механизм 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 человека, животных, транспорта, огнестрельного оружия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почерка, фотоизображения и др.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любом следе могут быть выделены идентификационные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признаки объекта, вызвавшего след, и информация об </w:t>
      </w:r>
      <w:r>
        <w:rPr>
          <w:rStyle w:val="132"/>
        </w:rPr>
        <w:t>условиях</w:t>
      </w:r>
      <w:r w:rsidRPr="00474702">
        <w:rPr>
          <w:rStyle w:val="132"/>
        </w:rPr>
        <w:t>, механизме процесса следообразования. Так по следу орудия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взлома может быть определен не только тип, род и вид орудия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его индивидуальные особенности, но и направление движения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взаимное положение орудия и преграды, энергия действия, </w:t>
      </w:r>
      <w:r>
        <w:rPr>
          <w:rStyle w:val="132"/>
        </w:rPr>
        <w:t>количество</w:t>
      </w:r>
      <w:r w:rsidRPr="00474702">
        <w:rPr>
          <w:rStyle w:val="132"/>
        </w:rPr>
        <w:t xml:space="preserve"> и последовательность действий, давность </w:t>
      </w:r>
      <w:r>
        <w:rPr>
          <w:rStyle w:val="132"/>
        </w:rPr>
        <w:t>следообразования</w:t>
      </w:r>
      <w:r w:rsidRPr="00474702">
        <w:rPr>
          <w:rStyle w:val="132"/>
        </w:rPr>
        <w:t xml:space="preserve"> и др.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Важным методическим приемом является сопоставление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следообразования с механизмом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исследование механизма следообразования в системе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в качестве одного из его элементов. При этом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установлена причинная связь изучаемых явлений или их внешняя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пространственно-временная связь. Так, например, установление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взлом двери, следы которого использованы для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есть необходимый элемент способа проникновения на место </w:t>
      </w:r>
      <w:r>
        <w:rPr>
          <w:rStyle w:val="132"/>
        </w:rPr>
        <w:t>кражи</w:t>
      </w:r>
      <w:r w:rsidRPr="00474702">
        <w:rPr>
          <w:rStyle w:val="132"/>
        </w:rPr>
        <w:t>; след руки обвиняемого образован веществом принадлежащей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ему крови при вскрытии хранилища указывает на причинную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связь исследуемых явлений.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Следует подчеркнуть, что полученная в результате такого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информация имеет важное доказательственное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значение и подлежит фиксации в предусмотренных законом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формах,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 протоколах, фотоснимках, посредством кино- и </w:t>
      </w:r>
      <w:r>
        <w:rPr>
          <w:rStyle w:val="132"/>
        </w:rPr>
        <w:t>видеозаписи</w:t>
      </w:r>
      <w:r w:rsidRPr="00474702">
        <w:rPr>
          <w:rStyle w:val="132"/>
        </w:rPr>
        <w:t xml:space="preserve">, </w:t>
      </w:r>
      <w:r w:rsidRPr="00474702">
        <w:rPr>
          <w:rStyle w:val="132"/>
        </w:rPr>
        <w:lastRenderedPageBreak/>
        <w:t>планах мест происшествий, а в необходимых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 заключениях экспертиз.</w:t>
      </w:r>
    </w:p>
    <w:p w:rsidR="000554B8" w:rsidRDefault="00E51AA0">
      <w:pPr>
        <w:pStyle w:val="62"/>
        <w:shd w:val="clear" w:color="auto" w:fill="auto"/>
        <w:spacing w:line="240" w:lineRule="exact"/>
        <w:ind w:firstLine="380"/>
        <w:jc w:val="both"/>
      </w:pPr>
      <w:r w:rsidRPr="00474702">
        <w:rPr>
          <w:rStyle w:val="63"/>
          <w:b/>
        </w:rPr>
        <w:t>Тактика проведения комплексных экспертных исследований.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>Взаимодействие следователя, специалиста и эксперта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Комплексные исследования дают следователю и суду ряд </w:t>
      </w:r>
      <w:r>
        <w:rPr>
          <w:rStyle w:val="132"/>
        </w:rPr>
        <w:t>новых</w:t>
      </w:r>
      <w:r w:rsidRPr="00474702">
        <w:rPr>
          <w:rStyle w:val="132"/>
        </w:rPr>
        <w:t xml:space="preserve"> возможностей в установлении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 то же время характеризуются рядом специфических </w:t>
      </w:r>
      <w:r>
        <w:rPr>
          <w:rStyle w:val="132"/>
        </w:rPr>
        <w:t>особенностей</w:t>
      </w:r>
      <w:r w:rsidRPr="00474702">
        <w:rPr>
          <w:rStyle w:val="132"/>
        </w:rPr>
        <w:t xml:space="preserve"> организации деятельности следователя, специалиста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эксперта, согласованное взаимодействие которых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наиболее эффективного разрешения задач доказывания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уголовному делу.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экспертиза по уголовному делу представляет </w:t>
      </w:r>
      <w:r>
        <w:rPr>
          <w:rStyle w:val="132"/>
        </w:rPr>
        <w:t>процессуальное</w:t>
      </w:r>
      <w:r w:rsidRPr="00474702">
        <w:rPr>
          <w:rStyle w:val="132"/>
        </w:rPr>
        <w:t xml:space="preserve"> следственное или судебное действие, производство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которого регламентировано нормами УПК </w:t>
      </w:r>
      <w:r>
        <w:rPr>
          <w:rStyle w:val="132"/>
        </w:rPr>
        <w:t xml:space="preserve">РФ </w:t>
      </w:r>
      <w:r w:rsidRPr="00474702">
        <w:rPr>
          <w:rStyle w:val="132"/>
        </w:rPr>
        <w:t xml:space="preserve">и бремя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при этом несет следователь и суд, последние должны </w:t>
      </w:r>
      <w:r>
        <w:rPr>
          <w:rStyle w:val="132"/>
        </w:rPr>
        <w:t>использовать</w:t>
      </w:r>
      <w:r w:rsidRPr="00474702">
        <w:rPr>
          <w:rStyle w:val="132"/>
        </w:rPr>
        <w:t xml:space="preserve"> оптимальную тактику взаимодействия всех участников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данного процессуального действия в интересах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искомых объектов и достижения истины по уголовному делу.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Организационно-тактические основы такого взаимодействия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характеризуются следующими особенностями</w:t>
      </w:r>
      <w:r w:rsidRPr="00474702">
        <w:rPr>
          <w:rStyle w:val="132"/>
          <w:vertAlign w:val="superscript"/>
        </w:rPr>
        <w:footnoteReference w:id="205"/>
      </w:r>
      <w:r>
        <w:rPr>
          <w:rStyle w:val="132"/>
        </w:rPr>
        <w:t>.</w:t>
      </w:r>
    </w:p>
    <w:p w:rsidR="000554B8" w:rsidRPr="00474702" w:rsidRDefault="00E51AA0" w:rsidP="00474702">
      <w:pPr>
        <w:pStyle w:val="142"/>
        <w:numPr>
          <w:ilvl w:val="0"/>
          <w:numId w:val="87"/>
        </w:numPr>
        <w:shd w:val="clear" w:color="auto" w:fill="auto"/>
        <w:tabs>
          <w:tab w:val="left" w:pos="591"/>
        </w:tabs>
        <w:spacing w:line="254" w:lineRule="exact"/>
        <w:ind w:firstLine="380"/>
      </w:pPr>
      <w:r w:rsidRPr="00474702">
        <w:rPr>
          <w:rStyle w:val="141"/>
          <w:i/>
        </w:rPr>
        <w:t xml:space="preserve">Активным участием экспертов в анализе механизма </w:t>
      </w:r>
      <w:r>
        <w:rPr>
          <w:rStyle w:val="141"/>
          <w:i/>
          <w:iCs/>
        </w:rPr>
        <w:t>расследуемого</w:t>
      </w:r>
      <w:r w:rsidRPr="00474702">
        <w:rPr>
          <w:rStyle w:val="141"/>
          <w:i/>
        </w:rPr>
        <w:t xml:space="preserve"> события.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Согласно действующей концепции судебной экспертизы </w:t>
      </w:r>
      <w:r>
        <w:rPr>
          <w:rStyle w:val="132"/>
        </w:rPr>
        <w:t>эксперт</w:t>
      </w:r>
      <w:r w:rsidRPr="00474702">
        <w:rPr>
          <w:rStyle w:val="132"/>
        </w:rPr>
        <w:t xml:space="preserve"> не является субъектом доказывания по уголовному делу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Закон не возлагает на него бремя установления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фактов, на основе которых уголовное дело разрешается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существу. Однако на эксперта возлагается бремя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своих выводов на основе изучения обстоятельств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с использованием специальных познаний. В этой сфере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пределы компетенции экспертов могут быть ограничены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пределами их собственных специальных познаний и характером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разрешаемых ими вопросов, которые должны касаться </w:t>
      </w:r>
      <w:r>
        <w:rPr>
          <w:rStyle w:val="132"/>
        </w:rPr>
        <w:t>фактической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стороны события, но не его правовой оценки.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В системе взаимодействия следователя (суда) и эксперта </w:t>
      </w:r>
      <w:r>
        <w:rPr>
          <w:rStyle w:val="132"/>
        </w:rPr>
        <w:t>заложено</w:t>
      </w:r>
      <w:r w:rsidRPr="00474702">
        <w:rPr>
          <w:rStyle w:val="132"/>
        </w:rPr>
        <w:t xml:space="preserve"> внутреннее противоречие, которое состоит в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исследовательская активность эксперта должна направляться </w:t>
      </w:r>
      <w:r>
        <w:rPr>
          <w:rStyle w:val="132"/>
        </w:rPr>
        <w:t>следователем</w:t>
      </w:r>
      <w:r w:rsidRPr="00474702">
        <w:rPr>
          <w:rStyle w:val="132"/>
        </w:rPr>
        <w:t xml:space="preserve"> (судом), осуществляющим доказывание по уголовному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делу. Однако, не располагая специальными познаниями, </w:t>
      </w:r>
      <w:r>
        <w:rPr>
          <w:rStyle w:val="132"/>
        </w:rPr>
        <w:t>следователь</w:t>
      </w:r>
      <w:r w:rsidRPr="00474702">
        <w:rPr>
          <w:rStyle w:val="132"/>
        </w:rPr>
        <w:t xml:space="preserve"> и суд не могут самостоятельно определить, какие именно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специальные познания и в каких направлениях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использованы в данной конкретной ситуации. Для разрешения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противоречия в процесс была введена фигура специалиста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(ст. 58 УПК РФ), а эксперту предоставлено право на экспертную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инициативу (ст. 57 УПК РФ).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Указанная процессуальная система весьма далека от </w:t>
      </w:r>
      <w:r>
        <w:rPr>
          <w:rStyle w:val="132"/>
        </w:rPr>
        <w:t>совершенства</w:t>
      </w:r>
      <w:r w:rsidRPr="00474702">
        <w:rPr>
          <w:rStyle w:val="132"/>
        </w:rPr>
        <w:t xml:space="preserve">, так как не решает вопроса о последующем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специалиста в качестве эксперта и не указывает форм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взаимодействия следователя и эксперта, обеспечивающих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оптимальное использование для установления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уголовного дела.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связи с этим особое значение приобретают основанные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обобщении следственной и экспертной практики рекомендации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организации указанного взаимодействия.</w:t>
      </w:r>
    </w:p>
    <w:p w:rsidR="000554B8" w:rsidRDefault="00E51AA0" w:rsidP="00474702">
      <w:pPr>
        <w:pStyle w:val="131"/>
        <w:numPr>
          <w:ilvl w:val="0"/>
          <w:numId w:val="87"/>
        </w:numPr>
        <w:shd w:val="clear" w:color="auto" w:fill="auto"/>
        <w:tabs>
          <w:tab w:val="left" w:pos="686"/>
        </w:tabs>
        <w:spacing w:before="0" w:line="240" w:lineRule="exact"/>
        <w:ind w:firstLine="380"/>
      </w:pPr>
      <w:r w:rsidRPr="00474702">
        <w:rPr>
          <w:rStyle w:val="133"/>
        </w:rPr>
        <w:t xml:space="preserve">Ознакомление эксперта со всеми </w:t>
      </w:r>
      <w:r w:rsidR="00BA575B">
        <w:rPr>
          <w:rStyle w:val="133"/>
        </w:rPr>
        <w:t xml:space="preserve">обстоятельствами </w:t>
      </w:r>
      <w:r>
        <w:rPr>
          <w:rStyle w:val="133"/>
        </w:rPr>
        <w:t>уголовного</w:t>
      </w:r>
      <w:r w:rsidRPr="00474702">
        <w:rPr>
          <w:rStyle w:val="133"/>
        </w:rPr>
        <w:t xml:space="preserve"> дела,</w:t>
      </w:r>
      <w:r w:rsidRPr="00474702">
        <w:rPr>
          <w:rStyle w:val="132"/>
        </w:rPr>
        <w:t xml:space="preserve"> которые существенны с точки зрения сформирования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 сложного многокомпонентного объекта, </w:t>
      </w:r>
      <w:r>
        <w:rPr>
          <w:rStyle w:val="132"/>
        </w:rPr>
        <w:t>к</w:t>
      </w:r>
      <w:r w:rsidR="00BA575B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относятся условия возникновения, формирования, </w:t>
      </w:r>
      <w:r>
        <w:rPr>
          <w:rStyle w:val="132"/>
        </w:rPr>
        <w:t>эксплуатации</w:t>
      </w:r>
      <w:r w:rsidRPr="00474702">
        <w:rPr>
          <w:rStyle w:val="132"/>
        </w:rPr>
        <w:t>, хранения, ремонта, а также обстоятельства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события, если они повлияли на формирование объекта. </w:t>
      </w:r>
      <w:r>
        <w:rPr>
          <w:rStyle w:val="132"/>
        </w:rPr>
        <w:t>К</w:t>
      </w:r>
      <w:r w:rsidR="00BA575B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таких обстоятельств относятся характеристики технологии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промышленного или сельскохозяйственного производства (</w:t>
      </w:r>
      <w:r>
        <w:rPr>
          <w:rStyle w:val="132"/>
        </w:rPr>
        <w:t>рецептура</w:t>
      </w:r>
      <w:r w:rsidRPr="00474702">
        <w:rPr>
          <w:rStyle w:val="132"/>
        </w:rPr>
        <w:t>, структура производственного процесса, его динамика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отклонения от ГОСТа и существующих нормативов), процессов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складирования, транспортировки, эксплуатации объектов, </w:t>
      </w:r>
      <w:r>
        <w:rPr>
          <w:rStyle w:val="132"/>
        </w:rPr>
        <w:t>являющихся</w:t>
      </w:r>
      <w:r w:rsidRPr="00474702">
        <w:rPr>
          <w:rStyle w:val="132"/>
        </w:rPr>
        <w:t xml:space="preserve"> вещественными доказательствами, если возникает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проблема установления источника их происхождения. В </w:t>
      </w:r>
      <w:r>
        <w:rPr>
          <w:rStyle w:val="132"/>
        </w:rPr>
        <w:t>необходимых</w:t>
      </w:r>
      <w:r w:rsidRPr="00474702">
        <w:rPr>
          <w:rStyle w:val="132"/>
        </w:rPr>
        <w:t xml:space="preserve"> случаях эксперту должна быть предоставлена возможность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непосредственного ознакомления с условиями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производств </w:t>
      </w:r>
      <w:r w:rsidRPr="00474702">
        <w:rPr>
          <w:rStyle w:val="132"/>
        </w:rPr>
        <w:lastRenderedPageBreak/>
        <w:t xml:space="preserve">для выяснения их тактического состояния и </w:t>
      </w:r>
      <w:r>
        <w:rPr>
          <w:rStyle w:val="132"/>
        </w:rPr>
        <w:t>отступления</w:t>
      </w:r>
      <w:r w:rsidRPr="00474702">
        <w:rPr>
          <w:rStyle w:val="132"/>
        </w:rPr>
        <w:t xml:space="preserve"> от стандартной технологии, которые могут иметь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важных индивидуализирующих признаков.</w:t>
      </w:r>
    </w:p>
    <w:p w:rsidR="000554B8" w:rsidRDefault="00E51AA0" w:rsidP="00474702">
      <w:pPr>
        <w:pStyle w:val="131"/>
        <w:numPr>
          <w:ilvl w:val="0"/>
          <w:numId w:val="87"/>
        </w:numPr>
        <w:shd w:val="clear" w:color="auto" w:fill="auto"/>
        <w:tabs>
          <w:tab w:val="left" w:pos="750"/>
        </w:tabs>
        <w:spacing w:before="0" w:line="240" w:lineRule="exact"/>
        <w:ind w:firstLine="380"/>
      </w:pPr>
      <w:r w:rsidRPr="00474702">
        <w:rPr>
          <w:rStyle w:val="133"/>
        </w:rPr>
        <w:t xml:space="preserve">Непосредственное участие эксперта в подготовке и </w:t>
      </w:r>
      <w:r>
        <w:rPr>
          <w:rStyle w:val="133"/>
        </w:rPr>
        <w:t>назначении</w:t>
      </w:r>
      <w:r w:rsidRPr="00474702">
        <w:rPr>
          <w:rStyle w:val="133"/>
        </w:rPr>
        <w:t xml:space="preserve"> экспертизы.</w:t>
      </w:r>
      <w:r w:rsidRPr="00474702">
        <w:rPr>
          <w:rStyle w:val="132"/>
        </w:rPr>
        <w:t xml:space="preserve"> В этом случае тактика назначения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предполагает предварительные консультации с экспертом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формулировании вопросов, подборе образцов для </w:t>
      </w:r>
      <w:r>
        <w:rPr>
          <w:rStyle w:val="132"/>
        </w:rPr>
        <w:t>сравнительного</w:t>
      </w:r>
      <w:r w:rsidRPr="00474702">
        <w:rPr>
          <w:rStyle w:val="132"/>
        </w:rPr>
        <w:t xml:space="preserve"> исследования, участие эксперта в следственных действиях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направленных на получение необходимой эксперту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сравнительных образцов.</w:t>
      </w:r>
    </w:p>
    <w:p w:rsidR="000554B8" w:rsidRDefault="00E51AA0" w:rsidP="00474702">
      <w:pPr>
        <w:pStyle w:val="131"/>
        <w:numPr>
          <w:ilvl w:val="0"/>
          <w:numId w:val="87"/>
        </w:numPr>
        <w:shd w:val="clear" w:color="auto" w:fill="auto"/>
        <w:tabs>
          <w:tab w:val="left" w:pos="750"/>
        </w:tabs>
        <w:spacing w:before="0" w:line="240" w:lineRule="exact"/>
        <w:ind w:firstLine="380"/>
      </w:pPr>
      <w:r w:rsidRPr="00474702">
        <w:rPr>
          <w:rStyle w:val="133"/>
        </w:rPr>
        <w:t>Обмен информацией между следователем и экспертом при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производстве экспертизы</w:t>
      </w:r>
      <w:r w:rsidRPr="00474702">
        <w:rPr>
          <w:rStyle w:val="132"/>
        </w:rPr>
        <w:t xml:space="preserve"> с целью конкретизации и </w:t>
      </w:r>
      <w:r>
        <w:rPr>
          <w:rStyle w:val="132"/>
        </w:rPr>
        <w:t>фокусирования</w:t>
      </w:r>
      <w:r w:rsidRPr="00474702">
        <w:rPr>
          <w:rStyle w:val="132"/>
        </w:rPr>
        <w:t xml:space="preserve"> исследовательских действий, выделения необходимых </w:t>
      </w:r>
      <w:r>
        <w:rPr>
          <w:rStyle w:val="132"/>
        </w:rPr>
        <w:t>экспертных</w:t>
      </w:r>
      <w:r w:rsidRPr="00474702">
        <w:rPr>
          <w:rStyle w:val="132"/>
        </w:rPr>
        <w:t xml:space="preserve"> полей, формулирования вопросов и оценки результатов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проведенного исследования.</w:t>
      </w:r>
    </w:p>
    <w:p w:rsidR="000554B8" w:rsidRDefault="00E51AA0" w:rsidP="00474702">
      <w:pPr>
        <w:pStyle w:val="131"/>
        <w:numPr>
          <w:ilvl w:val="0"/>
          <w:numId w:val="87"/>
        </w:numPr>
        <w:shd w:val="clear" w:color="auto" w:fill="auto"/>
        <w:tabs>
          <w:tab w:val="left" w:pos="735"/>
        </w:tabs>
        <w:spacing w:before="0" w:line="240" w:lineRule="exact"/>
        <w:ind w:firstLine="380"/>
      </w:pPr>
      <w:r w:rsidRPr="00474702">
        <w:rPr>
          <w:rStyle w:val="133"/>
        </w:rPr>
        <w:t xml:space="preserve">Формирование следователем и судом подсистемы </w:t>
      </w:r>
      <w:r>
        <w:rPr>
          <w:rStyle w:val="133"/>
        </w:rPr>
        <w:t>доказательств.</w:t>
      </w:r>
      <w:r w:rsidRPr="00474702">
        <w:rPr>
          <w:rStyle w:val="132"/>
        </w:rPr>
        <w:t xml:space="preserve"> Выделение единичного объекта из исходной </w:t>
      </w:r>
      <w:r>
        <w:rPr>
          <w:rStyle w:val="132"/>
        </w:rPr>
        <w:t>совокупности</w:t>
      </w:r>
      <w:r w:rsidRPr="00474702">
        <w:rPr>
          <w:rStyle w:val="132"/>
        </w:rPr>
        <w:t xml:space="preserve"> является задачей доказывания и экспертиза является лишь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одним из средств такого доказывания. Следователь и суд должны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использовать другие, помимо экспертизы, источники </w:t>
      </w:r>
      <w:r>
        <w:rPr>
          <w:rStyle w:val="132"/>
        </w:rPr>
        <w:t>идентификационной</w:t>
      </w:r>
      <w:r w:rsidRPr="00474702">
        <w:rPr>
          <w:rStyle w:val="132"/>
        </w:rPr>
        <w:t xml:space="preserve"> информации, которые обеспечивают дополнительные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резервы надежности конечного вывода и позволяют взаимно </w:t>
      </w:r>
      <w:r>
        <w:rPr>
          <w:rStyle w:val="132"/>
        </w:rPr>
        <w:t>проверить</w:t>
      </w:r>
      <w:r w:rsidRPr="00474702">
        <w:rPr>
          <w:rStyle w:val="132"/>
        </w:rPr>
        <w:t xml:space="preserve"> все собранные источники информации. Особенно важны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 рекомендации в случаях, когда экспертиза не обеспечивает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предельной индивидуализации идентифицируемого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заключение дается на уровне родового или видового тождества.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такой ситуации следователь и суд могут использовать </w:t>
      </w:r>
      <w:r>
        <w:rPr>
          <w:rStyle w:val="132"/>
        </w:rPr>
        <w:t>прием</w:t>
      </w:r>
      <w:r w:rsidRPr="00474702">
        <w:rPr>
          <w:rStyle w:val="132"/>
        </w:rPr>
        <w:t xml:space="preserve"> ограничения круга проверяемых объектов в обстоятельствах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конкретного уголовного дела. Если этот круг будет строго </w:t>
      </w:r>
      <w:r>
        <w:rPr>
          <w:rStyle w:val="132"/>
        </w:rPr>
        <w:t>численно</w:t>
      </w:r>
      <w:r w:rsidRPr="00474702">
        <w:rPr>
          <w:rStyle w:val="132"/>
        </w:rPr>
        <w:t xml:space="preserve"> определен, суд может установить искомый объект </w:t>
      </w:r>
      <w:r w:rsidRPr="00474702">
        <w:rPr>
          <w:rStyle w:val="133"/>
        </w:rPr>
        <w:t>методом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исключения,</w:t>
      </w:r>
      <w:r w:rsidRPr="00474702">
        <w:rPr>
          <w:rStyle w:val="132"/>
        </w:rPr>
        <w:t xml:space="preserve"> для чего достаточно различия родо-видовых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сравниваемых объектов. В этой ситуации экспертами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использованы </w:t>
      </w:r>
      <w:r>
        <w:rPr>
          <w:rStyle w:val="132"/>
        </w:rPr>
        <w:t>и</w:t>
      </w:r>
      <w:r w:rsidR="00BA575B">
        <w:rPr>
          <w:rStyle w:val="132"/>
        </w:rPr>
        <w:t xml:space="preserve"> </w:t>
      </w:r>
      <w:r>
        <w:rPr>
          <w:rStyle w:val="132"/>
        </w:rPr>
        <w:t>дифференционные</w:t>
      </w:r>
      <w:r w:rsidRPr="00474702">
        <w:rPr>
          <w:rStyle w:val="132"/>
        </w:rPr>
        <w:t xml:space="preserve"> кибернетические алгоритмы.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случаях, когда идентифицируемый объект не имеет </w:t>
      </w:r>
      <w:r>
        <w:rPr>
          <w:rStyle w:val="132"/>
        </w:rPr>
        <w:t>собственной</w:t>
      </w:r>
      <w:r w:rsidRPr="00474702">
        <w:rPr>
          <w:rStyle w:val="132"/>
        </w:rPr>
        <w:t xml:space="preserve"> устойчивой формы, чрезвычайно важно установить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неделимость идентифицируемого объекта в идентификационный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период. Если это обстоятельство будет доказано следователем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</w:t>
      </w:r>
      <w:r w:rsidRPr="00474702">
        <w:rPr>
          <w:rStyle w:val="132"/>
        </w:rPr>
        <w:lastRenderedPageBreak/>
        <w:t>дом, большую доказательственную силу приобретает условное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заключение экспертов об индивидуальном тождестве </w:t>
      </w:r>
      <w:r>
        <w:rPr>
          <w:rStyle w:val="132"/>
        </w:rPr>
        <w:t>сравниваемых</w:t>
      </w:r>
      <w:r w:rsidRPr="00474702">
        <w:rPr>
          <w:rStyle w:val="132"/>
        </w:rPr>
        <w:t xml:space="preserve"> объектов, если, конечно, исходная масса вещества была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индивидуализирована экспертными методами.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Аналогичная ситуация складывается в случаях, когда эксперт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обнаруживает существенные различия сравниваемых объектов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но не может дать отрицательного вывода о тождестве при </w:t>
      </w:r>
      <w:r>
        <w:rPr>
          <w:rStyle w:val="132"/>
        </w:rPr>
        <w:t>отсутствии</w:t>
      </w:r>
      <w:r w:rsidRPr="00474702">
        <w:rPr>
          <w:rStyle w:val="132"/>
        </w:rPr>
        <w:t xml:space="preserve"> данных об изменениях технологических производственных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иных детерминирующих процессов и факторов, влияющих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формирование идентифицируемого объекта в </w:t>
      </w:r>
      <w:r>
        <w:rPr>
          <w:rStyle w:val="132"/>
        </w:rPr>
        <w:t>идентификационный</w:t>
      </w:r>
      <w:r w:rsidRPr="00474702">
        <w:rPr>
          <w:rStyle w:val="132"/>
        </w:rPr>
        <w:t xml:space="preserve"> период. При наличии </w:t>
      </w:r>
      <w:r>
        <w:rPr>
          <w:rStyle w:val="132"/>
        </w:rPr>
        <w:t>таких</w:t>
      </w:r>
      <w:r w:rsidR="00BA575B">
        <w:rPr>
          <w:rStyle w:val="132"/>
        </w:rPr>
        <w:t xml:space="preserve"> </w:t>
      </w:r>
      <w:r>
        <w:rPr>
          <w:rStyle w:val="132"/>
        </w:rPr>
        <w:t>данных</w:t>
      </w:r>
      <w:r w:rsidRPr="00474702">
        <w:rPr>
          <w:rStyle w:val="132"/>
        </w:rPr>
        <w:t>, например об отсутствии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существенных изменений в технологии, может быть дано условное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отрицательное заключение.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сочетание следственных и экспертных </w:t>
      </w:r>
      <w:r>
        <w:rPr>
          <w:rStyle w:val="132"/>
        </w:rPr>
        <w:t>методов</w:t>
      </w:r>
      <w:r w:rsidRPr="00474702">
        <w:rPr>
          <w:rStyle w:val="132"/>
        </w:rPr>
        <w:t xml:space="preserve"> доказывания и исследования позволяет наиболее эффективно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нормировать и использовать идентификационные подсистемы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Pr="00474702" w:rsidRDefault="00E51AA0" w:rsidP="00474702">
      <w:pPr>
        <w:pStyle w:val="142"/>
        <w:numPr>
          <w:ilvl w:val="0"/>
          <w:numId w:val="87"/>
        </w:numPr>
        <w:shd w:val="clear" w:color="auto" w:fill="auto"/>
        <w:tabs>
          <w:tab w:val="left" w:pos="740"/>
        </w:tabs>
        <w:ind w:firstLine="380"/>
      </w:pPr>
      <w:r w:rsidRPr="00474702">
        <w:rPr>
          <w:rStyle w:val="141"/>
          <w:i/>
        </w:rPr>
        <w:t>Формирование следователем и судом доказательственных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подсистем связи искомого объекта с расследуемым событием.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Могут быть рекомендованы следующие приемы </w:t>
      </w:r>
      <w:r>
        <w:rPr>
          <w:rStyle w:val="132"/>
        </w:rPr>
        <w:t>формирования</w:t>
      </w:r>
      <w:r w:rsidRPr="00474702">
        <w:rPr>
          <w:rStyle w:val="132"/>
        </w:rPr>
        <w:t xml:space="preserve"> такой подсистемы.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1.</w:t>
      </w:r>
      <w:r w:rsidRPr="00474702">
        <w:rPr>
          <w:rStyle w:val="132"/>
        </w:rPr>
        <w:t xml:space="preserve"> Исследование места искомого объекта в обстановке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путем сравнительного исследования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следообразования и механизма расследуемого события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Это исследование может быть проведено в форме осмотра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происшествия с участием специалиста и в форме 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обстановки места преступления.</w:t>
      </w:r>
    </w:p>
    <w:p w:rsidR="000554B8" w:rsidRDefault="00E51AA0" w:rsidP="00474702">
      <w:pPr>
        <w:pStyle w:val="131"/>
        <w:numPr>
          <w:ilvl w:val="0"/>
          <w:numId w:val="88"/>
        </w:numPr>
        <w:shd w:val="clear" w:color="auto" w:fill="auto"/>
        <w:tabs>
          <w:tab w:val="left" w:pos="625"/>
        </w:tabs>
        <w:spacing w:before="0" w:line="250" w:lineRule="exact"/>
        <w:ind w:firstLine="380"/>
      </w:pPr>
      <w:r w:rsidRPr="00474702">
        <w:rPr>
          <w:rStyle w:val="132"/>
        </w:rPr>
        <w:t xml:space="preserve">Исследование связи проверяемого объекта с </w:t>
      </w:r>
      <w:r>
        <w:rPr>
          <w:rStyle w:val="132"/>
        </w:rPr>
        <w:t>расследуемым</w:t>
      </w:r>
      <w:r w:rsidRPr="00474702">
        <w:rPr>
          <w:rStyle w:val="132"/>
        </w:rPr>
        <w:t xml:space="preserve"> событием. Это исследование проводится в форме обычных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следственных действий: допросов подозреваемых, проверки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показаний на месте, производства следственного и 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эксперимента. В ходе указанных действий проверяются показания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подозреваемых, с проверяемыми объектами проводятся опыты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непосредственно в обстановке расследуемого события</w:t>
      </w:r>
      <w:r>
        <w:rPr>
          <w:rStyle w:val="132"/>
        </w:rPr>
        <w:t>,</w:t>
      </w:r>
      <w:r w:rsidRPr="00474702">
        <w:rPr>
          <w:rStyle w:val="132"/>
        </w:rPr>
        <w:t xml:space="preserve">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максимально приближенных к ним условиях. Причастность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задержанных лиц к расследуемому событию проверяется с </w:t>
      </w:r>
      <w:r>
        <w:rPr>
          <w:rStyle w:val="132"/>
        </w:rPr>
        <w:t>помощью</w:t>
      </w:r>
      <w:r w:rsidRPr="00474702">
        <w:rPr>
          <w:rStyle w:val="132"/>
        </w:rPr>
        <w:t xml:space="preserve"> шкалы «путь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время», а также посредством специальной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тактической </w:t>
      </w:r>
      <w:r w:rsidRPr="00474702">
        <w:rPr>
          <w:rStyle w:val="132"/>
        </w:rPr>
        <w:lastRenderedPageBreak/>
        <w:t>операции по проверке алиби, которая складывается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серии оперативно-следственных действий.</w:t>
      </w:r>
    </w:p>
    <w:p w:rsidR="000554B8" w:rsidRDefault="00E51AA0" w:rsidP="00474702">
      <w:pPr>
        <w:pStyle w:val="131"/>
        <w:shd w:val="clear" w:color="auto" w:fill="auto"/>
        <w:spacing w:before="0" w:after="228" w:line="250" w:lineRule="exact"/>
        <w:ind w:firstLine="380"/>
      </w:pPr>
      <w:r w:rsidRPr="00474702">
        <w:rPr>
          <w:rStyle w:val="132"/>
        </w:rPr>
        <w:t>Совокупность данных, содержащейся в идентификационной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подсистеме и подсистеме связи, позволяет решить как задачу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единичного объекта, так и задачу установления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роли в обстоятельствах расследуемого события. Таким образом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устанавливается искомый доказательственный факт и его место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общей системе доказательств по уголовному делу.</w:t>
      </w:r>
    </w:p>
    <w:p w:rsidR="000554B8" w:rsidRDefault="00E51AA0" w:rsidP="00C332DF">
      <w:pPr>
        <w:pStyle w:val="32"/>
        <w:keepNext/>
        <w:keepLines/>
        <w:shd w:val="clear" w:color="auto" w:fill="auto"/>
        <w:spacing w:after="120" w:line="190" w:lineRule="exact"/>
        <w:ind w:firstLine="0"/>
        <w:jc w:val="center"/>
      </w:pPr>
      <w:bookmarkStart w:id="136" w:name="bookmark46"/>
      <w:bookmarkStart w:id="137" w:name="_Toc358570080"/>
      <w:r w:rsidRPr="00474702">
        <w:rPr>
          <w:rStyle w:val="33"/>
          <w:b/>
        </w:rPr>
        <w:t>Выводы</w:t>
      </w:r>
      <w:bookmarkEnd w:id="136"/>
      <w:bookmarkEnd w:id="137"/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10"/>
        </w:tabs>
        <w:spacing w:before="0" w:line="250" w:lineRule="exact"/>
        <w:ind w:firstLine="380"/>
      </w:pPr>
      <w:r w:rsidRPr="00474702">
        <w:rPr>
          <w:rStyle w:val="132"/>
        </w:rPr>
        <w:t xml:space="preserve">Поскольку задача установления доказательственных </w:t>
      </w:r>
      <w:r>
        <w:rPr>
          <w:rStyle w:val="132"/>
        </w:rPr>
        <w:t>фактов</w:t>
      </w:r>
      <w:r w:rsidRPr="00474702">
        <w:rPr>
          <w:rStyle w:val="132"/>
        </w:rPr>
        <w:t xml:space="preserve"> требует для своего разрешения специального </w:t>
      </w:r>
      <w:r>
        <w:rPr>
          <w:rStyle w:val="132"/>
        </w:rPr>
        <w:t>методологического</w:t>
      </w:r>
      <w:r w:rsidRPr="00474702">
        <w:rPr>
          <w:rStyle w:val="132"/>
        </w:rPr>
        <w:t xml:space="preserve"> и технологического обеспечения, ее решение нуждается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выделении самостоятельной стадии фактологического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доказывания: стадии информационно-логического анализа.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Его специфика состоит в переходе от информационного </w:t>
      </w:r>
      <w:r>
        <w:rPr>
          <w:rStyle w:val="132"/>
        </w:rPr>
        <w:t>анализа</w:t>
      </w:r>
      <w:r w:rsidRPr="00474702">
        <w:rPr>
          <w:rStyle w:val="132"/>
        </w:rPr>
        <w:t xml:space="preserve"> сигналов в источнике к комплексному анализу системной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о доказательственном факте в частной системе </w:t>
      </w:r>
      <w:r>
        <w:rPr>
          <w:rStyle w:val="132"/>
        </w:rPr>
        <w:t>доказательств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20"/>
        </w:tabs>
        <w:spacing w:before="0" w:line="250" w:lineRule="exact"/>
        <w:ind w:firstLine="380"/>
      </w:pPr>
      <w:r w:rsidRPr="00474702">
        <w:rPr>
          <w:rStyle w:val="132"/>
        </w:rPr>
        <w:t>Методология такого исследования состоит в анализе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информационно- логической связи уровней используемой в </w:t>
      </w:r>
      <w:r>
        <w:rPr>
          <w:rStyle w:val="132"/>
        </w:rPr>
        <w:t>доказывании</w:t>
      </w:r>
      <w:r w:rsidRPr="00474702">
        <w:rPr>
          <w:rStyle w:val="132"/>
        </w:rPr>
        <w:t xml:space="preserve"> информации: исходных фактических данных,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и доказательственных фактов.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качестве рабочего метода исследования использовано </w:t>
      </w:r>
      <w:r>
        <w:rPr>
          <w:rStyle w:val="132"/>
        </w:rPr>
        <w:t>сопоставление</w:t>
      </w:r>
      <w:r w:rsidRPr="00474702">
        <w:rPr>
          <w:rStyle w:val="132"/>
        </w:rPr>
        <w:t xml:space="preserve"> структуры фактологического анализа с общей </w:t>
      </w:r>
      <w:r>
        <w:rPr>
          <w:rStyle w:val="132"/>
        </w:rPr>
        <w:t>структурой</w:t>
      </w:r>
      <w:r w:rsidRPr="00474702">
        <w:rPr>
          <w:rStyle w:val="132"/>
        </w:rPr>
        <w:t xml:space="preserve"> отражательных процессов.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10"/>
        </w:tabs>
        <w:spacing w:before="0" w:line="245" w:lineRule="exact"/>
        <w:ind w:firstLine="380"/>
      </w:pPr>
      <w:r w:rsidRPr="00474702">
        <w:rPr>
          <w:rStyle w:val="132"/>
        </w:rPr>
        <w:t xml:space="preserve">Возможность достоверного установления событий и </w:t>
      </w:r>
      <w:r>
        <w:rPr>
          <w:rStyle w:val="132"/>
        </w:rPr>
        <w:t>явлений</w:t>
      </w:r>
      <w:r w:rsidRPr="00474702">
        <w:rPr>
          <w:rStyle w:val="132"/>
        </w:rPr>
        <w:t xml:space="preserve"> по их отображениям в связи с понятием истины в судебном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процессе обосновывается отношением изоморфизма </w:t>
      </w:r>
      <w:r>
        <w:rPr>
          <w:rStyle w:val="132"/>
        </w:rPr>
        <w:t>отображаемого</w:t>
      </w:r>
      <w:r w:rsidRPr="00474702">
        <w:rPr>
          <w:rStyle w:val="132"/>
        </w:rPr>
        <w:t xml:space="preserve"> и отображения, причины и следствия в каузальных системах.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 xml:space="preserve">Фактологический анализ, как метод целостной </w:t>
      </w:r>
      <w:r>
        <w:rPr>
          <w:rStyle w:val="132"/>
        </w:rPr>
        <w:t>познавательной</w:t>
      </w:r>
      <w:r w:rsidRPr="00474702">
        <w:rPr>
          <w:rStyle w:val="132"/>
        </w:rPr>
        <w:t xml:space="preserve"> системы использует в качестве инструмента понятие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фактологической информации как любых релевантных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данных, полученных в процессе расследования для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структуры события и всех связанных с ним существенных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правовом отношении обстоятельств.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Это определение охватывает любую релевантную </w:t>
      </w:r>
      <w:r>
        <w:rPr>
          <w:rStyle w:val="132"/>
        </w:rPr>
        <w:t>информацию</w:t>
      </w:r>
      <w:r w:rsidRPr="00474702">
        <w:rPr>
          <w:rStyle w:val="132"/>
        </w:rPr>
        <w:t>, полученную на любых стадиях раскрытия,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судебного рассмотрения дел, в любой организационно-</w:t>
      </w:r>
      <w:r>
        <w:rPr>
          <w:rStyle w:val="132"/>
        </w:rPr>
        <w:t>правовой</w:t>
      </w:r>
      <w:r w:rsidRPr="00474702">
        <w:rPr>
          <w:rStyle w:val="132"/>
        </w:rPr>
        <w:t xml:space="preserve"> форме.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Методологическая функция этого понятия состоит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том, что она позволяет абстрагироваться от 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формы источника и исследовать информацию в чистом виде</w:t>
      </w:r>
      <w:r>
        <w:rPr>
          <w:rStyle w:val="132"/>
        </w:rPr>
        <w:t>,</w:t>
      </w:r>
      <w:r w:rsidRPr="00474702">
        <w:rPr>
          <w:rStyle w:val="132"/>
        </w:rPr>
        <w:t xml:space="preserve">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>ее собственные свойства: относимость, полноту, адекватность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др. Открывается в связи с этим возможность ее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технологиях информационного моделирования, поисковых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регистрационных и справочно-информационных системах.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>Понятие фактологической информации как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широкой категории фактических данных независимо от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получения, следует отграничивать от понятий, </w:t>
      </w:r>
      <w:r>
        <w:rPr>
          <w:rStyle w:val="132"/>
        </w:rPr>
        <w:t>характеризующих</w:t>
      </w:r>
      <w:r w:rsidRPr="00474702">
        <w:rPr>
          <w:rStyle w:val="132"/>
        </w:rPr>
        <w:t xml:space="preserve"> различные организационно-правовые формы ее получения: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агентурная,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скная</w:t>
      </w:r>
      <w:r w:rsidRPr="00474702">
        <w:rPr>
          <w:rStyle w:val="132"/>
        </w:rPr>
        <w:t>, заключение специалиста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консультация, беседа, ревизия, доследственная проверка, </w:t>
      </w:r>
      <w:r>
        <w:rPr>
          <w:rStyle w:val="132"/>
        </w:rPr>
        <w:t>доказательства</w:t>
      </w:r>
      <w:r w:rsidRPr="00474702">
        <w:rPr>
          <w:rStyle w:val="132"/>
        </w:rPr>
        <w:t xml:space="preserve"> и др.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Любая из перечисленных форм может содержать или не </w:t>
      </w:r>
      <w:r>
        <w:rPr>
          <w:rStyle w:val="132"/>
        </w:rPr>
        <w:t>содержать</w:t>
      </w:r>
      <w:r w:rsidRPr="00474702">
        <w:rPr>
          <w:rStyle w:val="132"/>
        </w:rPr>
        <w:t xml:space="preserve"> релевантные фактические данные и, соответственно, </w:t>
      </w:r>
      <w:r>
        <w:rPr>
          <w:rStyle w:val="132"/>
        </w:rPr>
        <w:t>представлять</w:t>
      </w:r>
      <w:r w:rsidRPr="00474702">
        <w:rPr>
          <w:rStyle w:val="132"/>
        </w:rPr>
        <w:t xml:space="preserve"> или не представлять фактологическую информацию.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судебном процессе может использоваться не любая </w:t>
      </w:r>
      <w:r>
        <w:rPr>
          <w:rStyle w:val="132"/>
        </w:rPr>
        <w:t>фактологическая</w:t>
      </w:r>
      <w:r w:rsidRPr="00474702">
        <w:rPr>
          <w:rStyle w:val="132"/>
        </w:rPr>
        <w:t xml:space="preserve"> информация, относящаяся к делу, а только та, которая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соответствует требованиям допустимости,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получена в </w:t>
      </w:r>
      <w:r>
        <w:rPr>
          <w:rStyle w:val="132"/>
        </w:rPr>
        <w:t>специальной</w:t>
      </w:r>
      <w:r w:rsidRPr="00474702">
        <w:rPr>
          <w:rStyle w:val="132"/>
        </w:rPr>
        <w:t xml:space="preserve"> предусмотренной законом форме.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 xml:space="preserve">С учетом уровня актуализации и возможностей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в доказывании рассматриваются следующие категории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фактологической информации: мертвая</w:t>
      </w:r>
      <w:r>
        <w:rPr>
          <w:rStyle w:val="132"/>
        </w:rPr>
        <w:t>,</w:t>
      </w:r>
      <w:r w:rsidRPr="00474702">
        <w:rPr>
          <w:rStyle w:val="132"/>
        </w:rPr>
        <w:t xml:space="preserve"> латентная, </w:t>
      </w:r>
      <w:r>
        <w:rPr>
          <w:rStyle w:val="132"/>
        </w:rPr>
        <w:t>потенциальная</w:t>
      </w:r>
      <w:r w:rsidRPr="00474702">
        <w:rPr>
          <w:rStyle w:val="132"/>
        </w:rPr>
        <w:t>, актуальная и доказательственная информация, к которой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относятся доказательства, доказательственные факты и главный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18"/>
        </w:tabs>
        <w:spacing w:before="0" w:line="240" w:lineRule="exact"/>
        <w:ind w:firstLine="380"/>
      </w:pPr>
      <w:r w:rsidRPr="00474702">
        <w:rPr>
          <w:rStyle w:val="132"/>
        </w:rPr>
        <w:t xml:space="preserve">Каждая из указанных категорий фактологической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обнаруживает свои свойства на различных стадиях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доказывания и требует специальных приемов ее обнаружения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оценки и использования.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Типовой ошибкой практического оперирования </w:t>
      </w:r>
      <w:r>
        <w:rPr>
          <w:rStyle w:val="132"/>
        </w:rPr>
        <w:t>информацией</w:t>
      </w:r>
      <w:r w:rsidRPr="00474702">
        <w:rPr>
          <w:rStyle w:val="132"/>
        </w:rPr>
        <w:t xml:space="preserve"> на всех стадиях оператив</w:t>
      </w:r>
      <w:r w:rsidR="00C332DF">
        <w:rPr>
          <w:rStyle w:val="132"/>
        </w:rPr>
        <w:t>н</w:t>
      </w:r>
      <w:r w:rsidRPr="00474702">
        <w:rPr>
          <w:rStyle w:val="132"/>
        </w:rPr>
        <w:t>о-следственной и судебной работы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является </w:t>
      </w:r>
      <w:r>
        <w:rPr>
          <w:rStyle w:val="132"/>
        </w:rPr>
        <w:t>недифференцированное</w:t>
      </w:r>
      <w:r w:rsidRPr="00474702">
        <w:rPr>
          <w:rStyle w:val="132"/>
        </w:rPr>
        <w:t xml:space="preserve"> использование различной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своим свойствам фактологической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Доказательственный потенциал любого судебного дела </w:t>
      </w:r>
      <w:r>
        <w:rPr>
          <w:rStyle w:val="132"/>
        </w:rPr>
        <w:t>образуют</w:t>
      </w:r>
      <w:r w:rsidRPr="00474702">
        <w:rPr>
          <w:rStyle w:val="132"/>
        </w:rPr>
        <w:t xml:space="preserve"> не только доказательства в строгом процессуальном смысле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но и обширные области скрытой информации, требующей </w:t>
      </w:r>
      <w:r>
        <w:rPr>
          <w:rStyle w:val="132"/>
        </w:rPr>
        <w:t>поиска</w:t>
      </w:r>
      <w:r w:rsidRPr="00474702">
        <w:rPr>
          <w:rStyle w:val="132"/>
        </w:rPr>
        <w:t>, актуализации и аналитической работы с уже собранными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источниками.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Весьма актуальна проблема использования в процессе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непроцессуальной информации. Принципиально,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наш взгляд, разграничивать использование непроцессуальной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в целях фактологического анализа и моделирования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процессов и для обоснования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структуре познавательной деятельности может </w:t>
      </w:r>
      <w:r>
        <w:rPr>
          <w:rStyle w:val="132"/>
        </w:rPr>
        <w:t>использоваться</w:t>
      </w:r>
      <w:r w:rsidRPr="00474702">
        <w:rPr>
          <w:rStyle w:val="132"/>
        </w:rPr>
        <w:t xml:space="preserve"> любая, в том числе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скная</w:t>
      </w:r>
      <w:r w:rsidRPr="00474702">
        <w:rPr>
          <w:rStyle w:val="132"/>
        </w:rPr>
        <w:t xml:space="preserve"> информация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Однако при переходе к обоснованию процессуально значимых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выводов и решений должны неукоснительно соблюдаться </w:t>
      </w:r>
      <w:r>
        <w:rPr>
          <w:rStyle w:val="132"/>
        </w:rPr>
        <w:t>предъявляемые</w:t>
      </w:r>
      <w:r w:rsidRPr="00474702">
        <w:rPr>
          <w:rStyle w:val="132"/>
        </w:rPr>
        <w:t xml:space="preserve"> законом требования допустимости используемой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>В системе средств уголовно-процессуального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доказательственные факты занимают промежуточное положение.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одной стороны, доказательственный факт сам должен бы</w:t>
      </w:r>
      <w:r w:rsidR="00C332DF">
        <w:rPr>
          <w:rStyle w:val="132"/>
        </w:rPr>
        <w:t>т</w:t>
      </w:r>
      <w:r w:rsidRPr="00474702">
        <w:rPr>
          <w:rStyle w:val="132"/>
        </w:rPr>
        <w:t>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установлен, доказан как адекватный действительности факт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основе частной системы доказательств, содержащих о нем </w:t>
      </w:r>
      <w:r>
        <w:rPr>
          <w:rStyle w:val="132"/>
        </w:rPr>
        <w:t>информацию</w:t>
      </w:r>
      <w:r w:rsidRPr="00474702">
        <w:rPr>
          <w:rStyle w:val="132"/>
        </w:rPr>
        <w:t xml:space="preserve"> (логико-информацио</w:t>
      </w:r>
      <w:r w:rsidR="00C332DF">
        <w:rPr>
          <w:rStyle w:val="132"/>
        </w:rPr>
        <w:t>н</w:t>
      </w:r>
      <w:r w:rsidRPr="00474702">
        <w:rPr>
          <w:rStyle w:val="132"/>
        </w:rPr>
        <w:t>ный анализ). С другой стороны, 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выступает аргументом в доказывании искомых фактов в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других достоверно установленных фактов (логическое </w:t>
      </w:r>
      <w:r>
        <w:rPr>
          <w:rStyle w:val="132"/>
        </w:rPr>
        <w:t>доказывание</w:t>
      </w:r>
      <w:r w:rsidRPr="00474702">
        <w:rPr>
          <w:rStyle w:val="132"/>
        </w:rPr>
        <w:t>). Каждые из этих сторон представляют самостоятельные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информационно-технологические системы, требующие </w:t>
      </w:r>
      <w:r>
        <w:rPr>
          <w:rStyle w:val="132"/>
        </w:rPr>
        <w:t>самостоятельно</w:t>
      </w:r>
      <w:r w:rsidRPr="00474702">
        <w:rPr>
          <w:rStyle w:val="132"/>
        </w:rPr>
        <w:t xml:space="preserve"> анализа.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 xml:space="preserve">Доказательственные факты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нейтральные в </w:t>
      </w:r>
      <w:r>
        <w:rPr>
          <w:rStyle w:val="132"/>
        </w:rPr>
        <w:t>уголовно-</w:t>
      </w:r>
      <w:r w:rsidRPr="00474702">
        <w:rPr>
          <w:rStyle w:val="132"/>
        </w:rPr>
        <w:t xml:space="preserve">правовом отношении факты, установленные путем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доказательств и служащие логическим основанием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вывода о подлежащем доказыванию событии преступления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всех его существенных в правовом отношении обстоятельствах.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>Исследование доказательственных фактов как средств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требует:</w:t>
      </w:r>
    </w:p>
    <w:p w:rsidR="000554B8" w:rsidRDefault="00E51AA0" w:rsidP="00474702">
      <w:pPr>
        <w:pStyle w:val="131"/>
        <w:numPr>
          <w:ilvl w:val="0"/>
          <w:numId w:val="81"/>
        </w:numPr>
        <w:shd w:val="clear" w:color="auto" w:fill="auto"/>
        <w:tabs>
          <w:tab w:val="left" w:pos="660"/>
        </w:tabs>
        <w:spacing w:before="0" w:line="245" w:lineRule="exact"/>
        <w:ind w:firstLine="380"/>
      </w:pPr>
      <w:r w:rsidRPr="00474702">
        <w:rPr>
          <w:rStyle w:val="132"/>
        </w:rPr>
        <w:t>выяснения соотношения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другими понятиями и средствами доказывания;</w:t>
      </w:r>
    </w:p>
    <w:p w:rsidR="000554B8" w:rsidRDefault="00E51AA0" w:rsidP="00474702">
      <w:pPr>
        <w:pStyle w:val="131"/>
        <w:numPr>
          <w:ilvl w:val="0"/>
          <w:numId w:val="81"/>
        </w:numPr>
        <w:shd w:val="clear" w:color="auto" w:fill="auto"/>
        <w:tabs>
          <w:tab w:val="left" w:pos="660"/>
        </w:tabs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анализа содержания доказательственных фактов как </w:t>
      </w:r>
      <w:r>
        <w:rPr>
          <w:rStyle w:val="132"/>
        </w:rPr>
        <w:t>элементов</w:t>
      </w:r>
      <w:r w:rsidRPr="00474702">
        <w:rPr>
          <w:rStyle w:val="132"/>
        </w:rPr>
        <w:t xml:space="preserve"> структуры процессуального доказывания;</w:t>
      </w:r>
    </w:p>
    <w:p w:rsidR="000554B8" w:rsidRDefault="00E51AA0" w:rsidP="00474702">
      <w:pPr>
        <w:pStyle w:val="131"/>
        <w:numPr>
          <w:ilvl w:val="0"/>
          <w:numId w:val="81"/>
        </w:numPr>
        <w:shd w:val="clear" w:color="auto" w:fill="auto"/>
        <w:tabs>
          <w:tab w:val="left" w:pos="660"/>
        </w:tabs>
        <w:spacing w:before="0" w:line="245" w:lineRule="exact"/>
        <w:ind w:firstLine="380"/>
      </w:pPr>
      <w:r w:rsidRPr="00474702">
        <w:rPr>
          <w:rStyle w:val="132"/>
        </w:rPr>
        <w:t>определения содержания, способов получения и значения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доказательственных фактов.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730"/>
        </w:tabs>
        <w:spacing w:before="0" w:line="245" w:lineRule="exact"/>
        <w:ind w:firstLine="380"/>
      </w:pPr>
      <w:r w:rsidRPr="00474702">
        <w:rPr>
          <w:rStyle w:val="132"/>
        </w:rPr>
        <w:t>Доказательственные факты, установленные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доказательств, являются выводными фактами первого порядка.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процессе исследования их логических связей </w:t>
      </w:r>
      <w:r>
        <w:rPr>
          <w:rStyle w:val="132"/>
        </w:rPr>
        <w:t>устанавливаются</w:t>
      </w:r>
      <w:r w:rsidRPr="00474702">
        <w:rPr>
          <w:rStyle w:val="132"/>
        </w:rPr>
        <w:t xml:space="preserve"> факты, которые могут быть условно выделены как </w:t>
      </w:r>
      <w:r>
        <w:rPr>
          <w:rStyle w:val="132"/>
        </w:rPr>
        <w:t>доказательственные</w:t>
      </w:r>
      <w:r w:rsidRPr="00474702">
        <w:rPr>
          <w:rStyle w:val="132"/>
        </w:rPr>
        <w:t xml:space="preserve"> факты второго, третьего и, возможно,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высокого порядка.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Исследование продолжается до тех пор, пока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факты не заполнят все звенья логической взаимосвязи, ведущей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доказательств к главному факту.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726"/>
        </w:tabs>
        <w:spacing w:before="0" w:line="245" w:lineRule="exact"/>
        <w:ind w:firstLine="380"/>
      </w:pPr>
      <w:r w:rsidRPr="00474702">
        <w:rPr>
          <w:rStyle w:val="132"/>
        </w:rPr>
        <w:t xml:space="preserve">Отдельного рассмотрения требует доказывание так </w:t>
      </w:r>
      <w:r>
        <w:rPr>
          <w:rStyle w:val="132"/>
        </w:rPr>
        <w:t xml:space="preserve">называемыми </w:t>
      </w:r>
      <w:r w:rsidRPr="00474702">
        <w:rPr>
          <w:rStyle w:val="132"/>
        </w:rPr>
        <w:t>прямыми доказательствами</w:t>
      </w:r>
      <w:r>
        <w:rPr>
          <w:rStyle w:val="132"/>
        </w:rPr>
        <w:t>.</w:t>
      </w:r>
      <w:r w:rsidRPr="00474702">
        <w:rPr>
          <w:rStyle w:val="132"/>
        </w:rPr>
        <w:t xml:space="preserve"> Прямое доказывание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главного факта источниками доказательств представляет грубую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широко распространенную на практике методологическую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ошибку. Она основана на упрощенных представлениях об </w:t>
      </w:r>
      <w:r>
        <w:rPr>
          <w:rStyle w:val="132"/>
        </w:rPr>
        <w:t>уровневой</w:t>
      </w:r>
      <w:r w:rsidRPr="00474702">
        <w:rPr>
          <w:rStyle w:val="132"/>
        </w:rPr>
        <w:t xml:space="preserve"> структуре доказывания и смешении уровней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и опосредствованного 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Находящийся в прошлом главный факт не может </w:t>
      </w:r>
      <w:r>
        <w:rPr>
          <w:rStyle w:val="132"/>
        </w:rPr>
        <w:t>восприниматься</w:t>
      </w:r>
      <w:r w:rsidRPr="00474702">
        <w:rPr>
          <w:rStyle w:val="132"/>
        </w:rPr>
        <w:t xml:space="preserve"> непосредственно и доказываться прямо</w:t>
      </w:r>
      <w:r>
        <w:rPr>
          <w:rStyle w:val="132"/>
        </w:rPr>
        <w:t>,</w:t>
      </w:r>
      <w:r w:rsidRPr="00474702">
        <w:rPr>
          <w:rStyle w:val="132"/>
        </w:rPr>
        <w:t xml:space="preserve"> что давно </w:t>
      </w:r>
      <w:r>
        <w:rPr>
          <w:rStyle w:val="132"/>
        </w:rPr>
        <w:t>доказано</w:t>
      </w:r>
      <w:r w:rsidRPr="00474702">
        <w:rPr>
          <w:rStyle w:val="132"/>
        </w:rPr>
        <w:t xml:space="preserve"> классическими работами по теории улик. Путь к главному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факту во всех случаях ведет от системы предварительно </w:t>
      </w:r>
      <w:r>
        <w:rPr>
          <w:rStyle w:val="132"/>
        </w:rPr>
        <w:t>установленных</w:t>
      </w:r>
      <w:r w:rsidRPr="00474702">
        <w:rPr>
          <w:rStyle w:val="132"/>
        </w:rPr>
        <w:t xml:space="preserve"> доказательственных фактов, а сложность процесса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и доказывания определяется только количеством, а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наличием опосредствующих звеньев, лежащих между исходными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данными и главным фактом. Даже в простейших судебных делах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главный факт имеет сложную структуру (субъект, субъективная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сторона, объект, объективная сторона), в которой каждый </w:t>
      </w:r>
      <w:r>
        <w:rPr>
          <w:rStyle w:val="132"/>
        </w:rPr>
        <w:t>элемент</w:t>
      </w:r>
      <w:r w:rsidRPr="00474702">
        <w:rPr>
          <w:rStyle w:val="132"/>
        </w:rPr>
        <w:t xml:space="preserve"> и его системные связи требуют самостоятельного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доказывания.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2"/>
        </w:rPr>
        <w:t>В числе методов фактологического анализа наибольшее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практическое значение имеют индуктивно-эвристические и </w:t>
      </w:r>
      <w:r>
        <w:rPr>
          <w:rStyle w:val="132"/>
        </w:rPr>
        <w:t>традуктивные</w:t>
      </w:r>
      <w:r w:rsidRPr="00474702">
        <w:rPr>
          <w:rStyle w:val="132"/>
        </w:rPr>
        <w:t xml:space="preserve"> методы, не получившие должной оценки в </w:t>
      </w:r>
      <w:r>
        <w:rPr>
          <w:rStyle w:val="132"/>
        </w:rPr>
        <w:t>юридических</w:t>
      </w:r>
      <w:r w:rsidRPr="00474702">
        <w:rPr>
          <w:rStyle w:val="132"/>
        </w:rPr>
        <w:t xml:space="preserve"> исследованиях.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Моделирование, аналогия, версия, идентификация, </w:t>
      </w:r>
      <w:r>
        <w:rPr>
          <w:rStyle w:val="132"/>
        </w:rPr>
        <w:t>традукция</w:t>
      </w:r>
      <w:r w:rsidRPr="00474702">
        <w:rPr>
          <w:rStyle w:val="132"/>
        </w:rPr>
        <w:t xml:space="preserve"> рассмотрены в работе как инструменты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Предложена также общая структура метода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706"/>
        </w:tabs>
        <w:spacing w:before="0" w:line="240" w:lineRule="exact"/>
        <w:ind w:firstLine="380"/>
      </w:pPr>
      <w:r w:rsidRPr="00474702">
        <w:rPr>
          <w:rStyle w:val="132"/>
        </w:rPr>
        <w:t xml:space="preserve">Формирование доказательственных систем </w:t>
      </w:r>
      <w:r>
        <w:rPr>
          <w:rStyle w:val="132"/>
        </w:rPr>
        <w:t>осуществляется</w:t>
      </w:r>
      <w:r w:rsidRPr="00474702">
        <w:rPr>
          <w:rStyle w:val="132"/>
        </w:rPr>
        <w:t xml:space="preserve"> на основе принципов и методов системно-структурного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системно-деятельностного и комплексного подходов.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фактологическом анализе комплексный подход </w:t>
      </w:r>
      <w:r>
        <w:rPr>
          <w:rStyle w:val="132"/>
        </w:rPr>
        <w:t>характеризуется</w:t>
      </w:r>
      <w:r w:rsidRPr="00474702">
        <w:rPr>
          <w:rStyle w:val="132"/>
        </w:rPr>
        <w:t xml:space="preserve"> следующими существенными чертами:</w:t>
      </w:r>
    </w:p>
    <w:p w:rsidR="000554B8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единой</w:t>
      </w:r>
      <w:r w:rsidRPr="00474702">
        <w:rPr>
          <w:rStyle w:val="132"/>
        </w:rPr>
        <w:t xml:space="preserve"> задачей исследования, связанной с предметом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по уголовному делу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различными</w:t>
      </w:r>
      <w:r w:rsidRPr="00474702">
        <w:rPr>
          <w:rStyle w:val="132"/>
        </w:rPr>
        <w:t xml:space="preserve"> видами информационных полей</w:t>
      </w:r>
      <w:r>
        <w:rPr>
          <w:rStyle w:val="132"/>
        </w:rPr>
        <w:t>, используемых</w:t>
      </w:r>
      <w:r w:rsidRPr="00474702">
        <w:rPr>
          <w:rStyle w:val="132"/>
        </w:rPr>
        <w:t xml:space="preserve"> для разрешения поставленной перед экспертизой задачи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использованием</w:t>
      </w:r>
      <w:r w:rsidRPr="00474702">
        <w:rPr>
          <w:rStyle w:val="132"/>
        </w:rPr>
        <w:t xml:space="preserve"> методов исследования, относящихся к </w:t>
      </w:r>
      <w:r>
        <w:rPr>
          <w:rStyle w:val="132"/>
        </w:rPr>
        <w:t>различным</w:t>
      </w:r>
      <w:r w:rsidRPr="00474702">
        <w:rPr>
          <w:rStyle w:val="132"/>
        </w:rPr>
        <w:t xml:space="preserve"> специальным познаниям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г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участием</w:t>
      </w:r>
      <w:r w:rsidRPr="00474702">
        <w:rPr>
          <w:rStyle w:val="132"/>
        </w:rPr>
        <w:t xml:space="preserve"> в экспертизе специалистов разного профиля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д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интегральной</w:t>
      </w:r>
      <w:r w:rsidRPr="00474702">
        <w:rPr>
          <w:rStyle w:val="132"/>
        </w:rPr>
        <w:t xml:space="preserve"> оценкой</w:t>
      </w:r>
      <w:r>
        <w:rPr>
          <w:rStyle w:val="132"/>
        </w:rPr>
        <w:t>,</w:t>
      </w:r>
      <w:r w:rsidRPr="00474702">
        <w:rPr>
          <w:rStyle w:val="132"/>
        </w:rPr>
        <w:t xml:space="preserve"> полученной в результате анализов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на основе общей для данного исследования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методологии.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 xml:space="preserve">Обобщение практики позволяет выделить три </w:t>
      </w:r>
      <w:r>
        <w:rPr>
          <w:rStyle w:val="132"/>
        </w:rPr>
        <w:t>основные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процессуально-</w:t>
      </w:r>
      <w:r>
        <w:rPr>
          <w:rStyle w:val="132"/>
        </w:rPr>
        <w:t>организационные</w:t>
      </w:r>
      <w:r w:rsidRPr="00474702">
        <w:rPr>
          <w:rStyle w:val="132"/>
        </w:rPr>
        <w:t xml:space="preserve"> формы комплексных </w:t>
      </w:r>
      <w:r>
        <w:rPr>
          <w:rStyle w:val="132"/>
        </w:rPr>
        <w:t>исследований</w:t>
      </w:r>
      <w:r w:rsidRPr="00474702">
        <w:rPr>
          <w:rStyle w:val="132"/>
        </w:rPr>
        <w:t>:</w:t>
      </w:r>
    </w:p>
    <w:p w:rsidR="000554B8" w:rsidRDefault="00E51AA0" w:rsidP="00474702">
      <w:pPr>
        <w:pStyle w:val="131"/>
        <w:numPr>
          <w:ilvl w:val="0"/>
          <w:numId w:val="90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типовая предметная методика комплексного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(так называемая моноэкспертиза</w:t>
      </w:r>
      <w:r>
        <w:rPr>
          <w:rStyle w:val="132"/>
        </w:rPr>
        <w:t>);</w:t>
      </w:r>
    </w:p>
    <w:p w:rsidR="000554B8" w:rsidRDefault="00E51AA0" w:rsidP="00474702">
      <w:pPr>
        <w:pStyle w:val="131"/>
        <w:numPr>
          <w:ilvl w:val="0"/>
          <w:numId w:val="90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комплекс экспертиз, назначаемых следователем и судом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целью установления искомого факта;</w:t>
      </w:r>
    </w:p>
    <w:p w:rsidR="000554B8" w:rsidRDefault="00E51AA0" w:rsidP="00474702">
      <w:pPr>
        <w:pStyle w:val="131"/>
        <w:numPr>
          <w:ilvl w:val="0"/>
          <w:numId w:val="90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 w:rsidRPr="00474702">
        <w:rPr>
          <w:rStyle w:val="132"/>
        </w:rPr>
        <w:t>комплексная экспертиза.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последнем случае в зависимости от формы 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синтеза выделяется: коллегиальная экспертиза, интегративная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экспертиза; ситуалогическая экспертиза. По мере возрастания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сложности исследования при переходе к каждой последующей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форме возрастает уровень активности использования научных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возможностей экспертизы для разрешения задач раскрытия и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преступлений. Комплексные исследования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эффективной и незаменимой формой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познаний при исследовании доказательств по </w:t>
      </w:r>
      <w:r>
        <w:rPr>
          <w:rStyle w:val="132"/>
        </w:rPr>
        <w:t>уголовному</w:t>
      </w:r>
      <w:r w:rsidRPr="00474702">
        <w:rPr>
          <w:rStyle w:val="132"/>
        </w:rPr>
        <w:t xml:space="preserve"> делу.</w:t>
      </w:r>
    </w:p>
    <w:p w:rsidR="000554B8" w:rsidRDefault="00E51AA0" w:rsidP="00474702">
      <w:pPr>
        <w:pStyle w:val="131"/>
        <w:numPr>
          <w:ilvl w:val="0"/>
          <w:numId w:val="89"/>
        </w:numPr>
        <w:shd w:val="clear" w:color="auto" w:fill="auto"/>
        <w:tabs>
          <w:tab w:val="left" w:pos="702"/>
        </w:tabs>
        <w:spacing w:before="0" w:line="240" w:lineRule="exact"/>
        <w:ind w:firstLine="380"/>
      </w:pPr>
      <w:r w:rsidRPr="00474702">
        <w:rPr>
          <w:rStyle w:val="132"/>
        </w:rPr>
        <w:t>Комплексные исследования дают следователю и суду ряд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новых возможностей в установлении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 то же время характеризуются рядом специфических </w:t>
      </w:r>
      <w:r>
        <w:rPr>
          <w:rStyle w:val="132"/>
        </w:rPr>
        <w:t>особенно</w:t>
      </w:r>
      <w:r>
        <w:rPr>
          <w:rStyle w:val="132"/>
        </w:rPr>
        <w:lastRenderedPageBreak/>
        <w:t>стей</w:t>
      </w:r>
      <w:r w:rsidRPr="00474702">
        <w:rPr>
          <w:rStyle w:val="132"/>
        </w:rPr>
        <w:t xml:space="preserve"> организации деятельности следователя, специалиста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эксперта, согласованное взаимодействие которых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наиболее эффективного разрешения задач доказывания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уголовному делу.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Организационно-тактические основы такого взаимодействия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характеризуются следующими особенностями:</w:t>
      </w:r>
    </w:p>
    <w:p w:rsidR="000554B8" w:rsidRDefault="00E51AA0" w:rsidP="00474702">
      <w:pPr>
        <w:pStyle w:val="131"/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активным</w:t>
      </w:r>
      <w:r w:rsidRPr="00474702">
        <w:rPr>
          <w:rStyle w:val="132"/>
        </w:rPr>
        <w:t xml:space="preserve"> участием экспертов в анализе механизма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58"/>
        </w:tabs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ознакомлением</w:t>
      </w:r>
      <w:r w:rsidRPr="00474702">
        <w:rPr>
          <w:rStyle w:val="132"/>
        </w:rPr>
        <w:t xml:space="preserve"> эксперта со всеми обстоятельствами </w:t>
      </w:r>
      <w:r>
        <w:rPr>
          <w:rStyle w:val="132"/>
        </w:rPr>
        <w:t>уголовного</w:t>
      </w:r>
      <w:r w:rsidRPr="00474702">
        <w:rPr>
          <w:rStyle w:val="132"/>
        </w:rPr>
        <w:t xml:space="preserve"> дела, которые существенны с точки зрения задач </w:t>
      </w:r>
      <w:r>
        <w:rPr>
          <w:rStyle w:val="132"/>
        </w:rPr>
        <w:t>экспертного</w:t>
      </w:r>
      <w:r w:rsidRPr="00474702">
        <w:rPr>
          <w:rStyle w:val="132"/>
        </w:rPr>
        <w:t xml:space="preserve"> исследования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непосредственным</w:t>
      </w:r>
      <w:r w:rsidRPr="00474702">
        <w:rPr>
          <w:rStyle w:val="132"/>
        </w:rPr>
        <w:t xml:space="preserve"> участием эксперта в подготовке и </w:t>
      </w:r>
      <w:r>
        <w:rPr>
          <w:rStyle w:val="132"/>
        </w:rPr>
        <w:t>назначении</w:t>
      </w:r>
      <w:r w:rsidRPr="00474702">
        <w:rPr>
          <w:rStyle w:val="132"/>
        </w:rPr>
        <w:t xml:space="preserve"> экспертизы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г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обменом</w:t>
      </w:r>
      <w:r w:rsidRPr="00474702">
        <w:rPr>
          <w:rStyle w:val="132"/>
        </w:rPr>
        <w:t xml:space="preserve"> информацией между следователем и экспертом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производстве экспертизы с целью конкретизации и </w:t>
      </w:r>
      <w:r>
        <w:rPr>
          <w:rStyle w:val="132"/>
        </w:rPr>
        <w:t>фокусирования</w:t>
      </w:r>
      <w:r w:rsidRPr="00474702">
        <w:rPr>
          <w:rStyle w:val="132"/>
        </w:rPr>
        <w:t xml:space="preserve"> исследовательских действий, выделения необходимых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полей, формулирования вопросов и оценки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результатов проведенного исследования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д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формированием</w:t>
      </w:r>
      <w:r w:rsidRPr="00474702">
        <w:rPr>
          <w:rStyle w:val="132"/>
        </w:rPr>
        <w:t xml:space="preserve"> следователем и судом подсистемы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, обеспечивающей установление искомого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</w:t>
      </w:r>
      <w:r>
        <w:rPr>
          <w:rStyle w:val="132"/>
        </w:rPr>
        <w:t>;</w:t>
      </w:r>
    </w:p>
    <w:p w:rsidR="00C332DF" w:rsidRDefault="00E51AA0">
      <w:pPr>
        <w:spacing w:line="240" w:lineRule="exact"/>
        <w:rPr>
          <w:rStyle w:val="132"/>
          <w:rFonts w:eastAsia="Arial Unicode MS"/>
        </w:rPr>
        <w:sectPr w:rsidR="00C332DF" w:rsidSect="00E57ACB">
          <w:footnotePr>
            <w:numRestart w:val="eachPage"/>
          </w:footnotePr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  <w:r w:rsidRPr="00474702">
        <w:rPr>
          <w:rStyle w:val="132"/>
          <w:rFonts w:eastAsia="Arial Unicode MS"/>
        </w:rPr>
        <w:t>е</w:t>
      </w:r>
      <w:r>
        <w:rPr>
          <w:rStyle w:val="132"/>
          <w:rFonts w:eastAsia="Arial Unicode MS"/>
        </w:rPr>
        <w:t>)</w:t>
      </w:r>
      <w:r w:rsidR="00C8667E">
        <w:rPr>
          <w:rStyle w:val="132"/>
          <w:rFonts w:eastAsia="Arial Unicode MS"/>
        </w:rPr>
        <w:t xml:space="preserve"> </w:t>
      </w:r>
      <w:r>
        <w:rPr>
          <w:rStyle w:val="132"/>
          <w:rFonts w:eastAsia="Arial Unicode MS"/>
        </w:rPr>
        <w:t>формированием</w:t>
      </w:r>
      <w:r w:rsidRPr="00474702">
        <w:rPr>
          <w:rStyle w:val="132"/>
          <w:rFonts w:eastAsia="Arial Unicode MS"/>
        </w:rPr>
        <w:t xml:space="preserve"> следователем и судом доказательственных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>подсистем связи искомого факта с расследуемым событием.</w:t>
      </w:r>
      <w:bookmarkStart w:id="138" w:name="_Toc358570081"/>
    </w:p>
    <w:p w:rsidR="000554B8" w:rsidRDefault="00EA41EB" w:rsidP="00C332DF">
      <w:pPr>
        <w:pStyle w:val="16"/>
        <w:shd w:val="clear" w:color="auto" w:fill="auto"/>
        <w:spacing w:before="1440"/>
      </w:pPr>
      <w:r>
        <w:rPr>
          <w:sz w:val="2"/>
          <w:szCs w:val="2"/>
        </w:rPr>
        <w:lastRenderedPageBreak/>
        <w:t xml:space="preserve"> </w:t>
      </w:r>
      <w:r w:rsidR="00E51AA0">
        <w:rPr>
          <w:rStyle w:val="17"/>
          <w:b/>
          <w:bCs/>
        </w:rPr>
        <w:t>Глава</w:t>
      </w:r>
      <w:r w:rsidR="00E51AA0" w:rsidRPr="00474702">
        <w:rPr>
          <w:rStyle w:val="17"/>
          <w:b/>
        </w:rPr>
        <w:t xml:space="preserve"> 5</w:t>
      </w:r>
      <w:bookmarkEnd w:id="138"/>
    </w:p>
    <w:p w:rsidR="00C332DF" w:rsidRDefault="00E51AA0" w:rsidP="00C332DF">
      <w:pPr>
        <w:pStyle w:val="12"/>
        <w:keepNext/>
        <w:keepLines/>
        <w:shd w:val="clear" w:color="auto" w:fill="auto"/>
        <w:spacing w:after="0" w:line="288" w:lineRule="exact"/>
        <w:rPr>
          <w:rStyle w:val="13"/>
          <w:b/>
        </w:rPr>
      </w:pPr>
      <w:bookmarkStart w:id="139" w:name="bookmark47"/>
      <w:bookmarkStart w:id="140" w:name="_Toc358570082"/>
      <w:r w:rsidRPr="00474702">
        <w:rPr>
          <w:rStyle w:val="13"/>
          <w:b/>
        </w:rPr>
        <w:t>ФАКТОЛОГИЧЕСКИЙ АНАЛИЗ</w:t>
      </w:r>
    </w:p>
    <w:p w:rsidR="000554B8" w:rsidRDefault="00E51AA0" w:rsidP="00C332DF">
      <w:pPr>
        <w:pStyle w:val="12"/>
        <w:keepNext/>
        <w:keepLines/>
        <w:shd w:val="clear" w:color="auto" w:fill="auto"/>
        <w:spacing w:line="288" w:lineRule="exact"/>
      </w:pPr>
      <w:r w:rsidRPr="00474702">
        <w:rPr>
          <w:rStyle w:val="13"/>
          <w:b/>
        </w:rPr>
        <w:t>РАССЛЕДУЕМОГО СОБЫТИЯ</w:t>
      </w:r>
      <w:bookmarkEnd w:id="139"/>
      <w:bookmarkEnd w:id="140"/>
    </w:p>
    <w:p w:rsidR="00C332DF" w:rsidRPr="00C332DF" w:rsidRDefault="00E51AA0" w:rsidP="00C332DF">
      <w:pPr>
        <w:pStyle w:val="26"/>
        <w:keepNext/>
        <w:keepLines/>
        <w:numPr>
          <w:ilvl w:val="0"/>
          <w:numId w:val="91"/>
        </w:numPr>
        <w:shd w:val="clear" w:color="auto" w:fill="auto"/>
        <w:tabs>
          <w:tab w:val="left" w:pos="426"/>
          <w:tab w:val="left" w:pos="1057"/>
        </w:tabs>
        <w:spacing w:before="0" w:after="0" w:line="264" w:lineRule="exact"/>
        <w:jc w:val="center"/>
        <w:rPr>
          <w:rStyle w:val="27"/>
          <w:b/>
          <w:bCs/>
        </w:rPr>
      </w:pPr>
      <w:bookmarkStart w:id="141" w:name="_Toc358570083"/>
      <w:bookmarkStart w:id="142" w:name="bookmark48"/>
      <w:r w:rsidRPr="00474702">
        <w:rPr>
          <w:rStyle w:val="27"/>
          <w:b/>
        </w:rPr>
        <w:t>Система расследуемого события как предмет</w:t>
      </w:r>
      <w:bookmarkEnd w:id="141"/>
      <w:r w:rsidR="00C8667E">
        <w:rPr>
          <w:rStyle w:val="27"/>
          <w:b/>
        </w:rPr>
        <w:t>,</w:t>
      </w:r>
    </w:p>
    <w:p w:rsidR="000554B8" w:rsidRDefault="00E51AA0" w:rsidP="00C332DF">
      <w:pPr>
        <w:pStyle w:val="26"/>
        <w:keepNext/>
        <w:keepLines/>
        <w:shd w:val="clear" w:color="auto" w:fill="auto"/>
        <w:tabs>
          <w:tab w:val="left" w:pos="426"/>
          <w:tab w:val="left" w:pos="1057"/>
        </w:tabs>
        <w:spacing w:before="0" w:after="120" w:line="264" w:lineRule="exact"/>
        <w:jc w:val="center"/>
      </w:pPr>
      <w:bookmarkStart w:id="143" w:name="_Toc358570084"/>
      <w:r w:rsidRPr="00474702">
        <w:rPr>
          <w:rStyle w:val="27"/>
          <w:b/>
        </w:rPr>
        <w:t>стадия и уровень фактологического анализа</w:t>
      </w:r>
      <w:bookmarkEnd w:id="142"/>
      <w:bookmarkEnd w:id="143"/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Выделение системы расследуемого события в </w:t>
      </w:r>
      <w:r>
        <w:rPr>
          <w:rStyle w:val="132"/>
        </w:rPr>
        <w:t>самостоятельный</w:t>
      </w:r>
      <w:r w:rsidRPr="00474702">
        <w:rPr>
          <w:rStyle w:val="132"/>
        </w:rPr>
        <w:t xml:space="preserve"> предмет, стадию и уровень анализа обусловлено принципами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системного подхода, рассматривающего системную целостность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обладающую самостоятельными свойствами, как </w:t>
      </w:r>
      <w:r>
        <w:rPr>
          <w:rStyle w:val="132"/>
        </w:rPr>
        <w:t>самостоятельный</w:t>
      </w:r>
      <w:r w:rsidRPr="00474702">
        <w:rPr>
          <w:rStyle w:val="132"/>
        </w:rPr>
        <w:t xml:space="preserve"> объект исследования, позволяющий получить информацию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недоступную при анализе на других уровнях.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основе методологии системного анализа материальной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 расследуемого события лежит идея целостности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системности как отображаемого события и отображающей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материальной обстановки, так и самого процесса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этих систем. При этом событие, материальная обстановка и </w:t>
      </w:r>
      <w:r>
        <w:rPr>
          <w:rStyle w:val="132"/>
        </w:rPr>
        <w:t>процесс</w:t>
      </w:r>
      <w:r w:rsidRPr="00474702">
        <w:rPr>
          <w:rStyle w:val="132"/>
        </w:rPr>
        <w:t xml:space="preserve"> расследования рассматриваются как целостная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передачи, хранения и исследования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Рассмотрим эту системную триаду более подробно.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Расследуемое событие как система складывается из двух </w:t>
      </w:r>
      <w:r>
        <w:rPr>
          <w:rStyle w:val="132"/>
        </w:rPr>
        <w:t>взаимосвязанных</w:t>
      </w:r>
      <w:r w:rsidRPr="00474702">
        <w:rPr>
          <w:rStyle w:val="132"/>
        </w:rPr>
        <w:t xml:space="preserve"> самостоятельных подсистем: системы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субъекта преступления и системы механизма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>. Каждая из этих систем в отдельности рассматривалась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криминалистической, так и в уголовно-правовой литературе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Однако их взаимодействие как подсистем отображаемого в </w:t>
      </w:r>
      <w:r>
        <w:rPr>
          <w:rStyle w:val="132"/>
        </w:rPr>
        <w:t>следах</w:t>
      </w:r>
      <w:r w:rsidRPr="00474702">
        <w:rPr>
          <w:rStyle w:val="132"/>
        </w:rPr>
        <w:t xml:space="preserve"> расследуемого события привлекло внимание криминалистов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только в последнее время.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этом была выявлена важная криминалистическая </w:t>
      </w:r>
      <w:r>
        <w:rPr>
          <w:rStyle w:val="132"/>
        </w:rPr>
        <w:t>закономерность</w:t>
      </w:r>
      <w:r w:rsidRPr="00474702">
        <w:rPr>
          <w:rStyle w:val="132"/>
        </w:rPr>
        <w:t xml:space="preserve">, состоящая в существенном различии методики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событий с различным удельным весом составляющих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</w:t>
      </w:r>
      <w:r w:rsidRPr="00474702">
        <w:rPr>
          <w:rStyle w:val="132"/>
        </w:rPr>
        <w:lastRenderedPageBreak/>
        <w:t xml:space="preserve">подсистем. События, основу которых составляет </w:t>
      </w:r>
      <w:r>
        <w:rPr>
          <w:rStyle w:val="132"/>
        </w:rPr>
        <w:t>целенаправленная</w:t>
      </w:r>
      <w:r w:rsidRPr="00474702">
        <w:rPr>
          <w:rStyle w:val="132"/>
        </w:rPr>
        <w:t xml:space="preserve"> преступная деятельность, расследуются традиционными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методами с использованием закономерных связей между </w:t>
      </w:r>
      <w:r>
        <w:rPr>
          <w:rStyle w:val="132"/>
        </w:rPr>
        <w:t>субъектом</w:t>
      </w:r>
      <w:r w:rsidRPr="00474702">
        <w:rPr>
          <w:rStyle w:val="132"/>
        </w:rPr>
        <w:t>, мотивом и способом преступного действия (умышленные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убийства, разбои, кражи, телесные повреждения, хищения и др.).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же основу отображаемого события образует не </w:t>
      </w:r>
      <w:r>
        <w:rPr>
          <w:rStyle w:val="132"/>
        </w:rPr>
        <w:t>целенаправленная</w:t>
      </w:r>
      <w:r w:rsidRPr="00474702">
        <w:rPr>
          <w:rStyle w:val="132"/>
        </w:rPr>
        <w:t xml:space="preserve"> деятельность субъекта преступления, а объективные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закономерные связи механизма самого события (взрыва, пожара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обрушения строений, транспортных аварий, стихийных бедствий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т.п.</w:t>
      </w:r>
      <w:r w:rsidRPr="00474702">
        <w:rPr>
          <w:rStyle w:val="132"/>
        </w:rPr>
        <w:t>), то в основу расследования должен быть положен анализ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закономерных связей. В данных ситуациях действия субъекта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 сами подчинены этим закономерностям.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Структурные различия ситуаций порождают существенное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различие следовых картин, что требует применения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криминалистических методов и технических средств их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различных криминалистических методик.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со сказанным требует четкого определения </w:t>
      </w:r>
      <w:r>
        <w:rPr>
          <w:rStyle w:val="132"/>
        </w:rPr>
        <w:t>понятие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механизма расследуемого события и его </w:t>
      </w:r>
      <w:r>
        <w:rPr>
          <w:rStyle w:val="132"/>
        </w:rPr>
        <w:t>соотношение</w:t>
      </w:r>
      <w:r w:rsidRPr="00474702">
        <w:rPr>
          <w:rStyle w:val="132"/>
        </w:rPr>
        <w:t xml:space="preserve"> с понятием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целенаправленной субъектной деятельности.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Механизм расследуемого события понимается как </w:t>
      </w:r>
      <w:r>
        <w:rPr>
          <w:rStyle w:val="132"/>
        </w:rPr>
        <w:t>совокупность</w:t>
      </w:r>
      <w:r w:rsidRPr="00474702">
        <w:rPr>
          <w:rStyle w:val="132"/>
        </w:rPr>
        <w:t xml:space="preserve"> взаимодействующих материальных систем и процессов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образующих расследуемое событие и обусловливающих </w:t>
      </w:r>
      <w:r>
        <w:rPr>
          <w:rStyle w:val="132"/>
        </w:rPr>
        <w:t>возникновение</w:t>
      </w:r>
      <w:r w:rsidRPr="00474702">
        <w:rPr>
          <w:rStyle w:val="132"/>
        </w:rPr>
        <w:t xml:space="preserve"> источников криминалистической информации</w:t>
      </w:r>
      <w:r w:rsidRPr="00474702">
        <w:rPr>
          <w:rStyle w:val="132"/>
          <w:vertAlign w:val="superscript"/>
        </w:rPr>
        <w:footnoteReference w:id="206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структуре механизма расследуемого события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выделены следующие элементы</w:t>
      </w:r>
      <w:r>
        <w:rPr>
          <w:rStyle w:val="132"/>
        </w:rPr>
        <w:t>.</w:t>
      </w:r>
    </w:p>
    <w:p w:rsidR="000554B8" w:rsidRDefault="00E51AA0" w:rsidP="00474702">
      <w:pPr>
        <w:pStyle w:val="131"/>
        <w:numPr>
          <w:ilvl w:val="0"/>
          <w:numId w:val="92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>Состав взаимодействующих объектов.</w:t>
      </w:r>
    </w:p>
    <w:p w:rsidR="000554B8" w:rsidRDefault="00E51AA0" w:rsidP="00474702">
      <w:pPr>
        <w:pStyle w:val="131"/>
        <w:numPr>
          <w:ilvl w:val="0"/>
          <w:numId w:val="92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Система взаимодействий и интегративных связей, </w:t>
      </w:r>
      <w:r>
        <w:rPr>
          <w:rStyle w:val="132"/>
        </w:rPr>
        <w:t>характеризующих</w:t>
      </w:r>
      <w:r w:rsidRPr="00474702">
        <w:rPr>
          <w:rStyle w:val="132"/>
        </w:rPr>
        <w:t xml:space="preserve"> целостность и индивидуальность события.</w:t>
      </w:r>
    </w:p>
    <w:p w:rsidR="000554B8" w:rsidRDefault="00E51AA0" w:rsidP="00474702">
      <w:pPr>
        <w:pStyle w:val="131"/>
        <w:numPr>
          <w:ilvl w:val="0"/>
          <w:numId w:val="92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 w:rsidRPr="00474702">
        <w:rPr>
          <w:rStyle w:val="132"/>
        </w:rPr>
        <w:t>Временная структура взаимодействия: предварительная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основная, заключительная.</w:t>
      </w:r>
    </w:p>
    <w:p w:rsidR="000554B8" w:rsidRDefault="00E51AA0" w:rsidP="00474702">
      <w:pPr>
        <w:pStyle w:val="131"/>
        <w:numPr>
          <w:ilvl w:val="0"/>
          <w:numId w:val="92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Место системы взаимодействующих материальных </w:t>
      </w:r>
      <w:r>
        <w:rPr>
          <w:rStyle w:val="132"/>
        </w:rPr>
        <w:t>объектов</w:t>
      </w:r>
      <w:r w:rsidRPr="00474702">
        <w:rPr>
          <w:rStyle w:val="132"/>
        </w:rPr>
        <w:t xml:space="preserve"> в общей структуре расследуемого события. При этом </w:t>
      </w:r>
      <w:r>
        <w:rPr>
          <w:rStyle w:val="132"/>
        </w:rPr>
        <w:t>необходимо</w:t>
      </w:r>
      <w:r w:rsidRPr="00474702">
        <w:rPr>
          <w:rStyle w:val="132"/>
        </w:rPr>
        <w:t xml:space="preserve"> различать его причинные, пространственно-временные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субстанциональные, информационные, энергетические и другие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интегративные связи.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Механизм расследуемого события и целенаправленная </w:t>
      </w:r>
      <w:r>
        <w:rPr>
          <w:rStyle w:val="132"/>
        </w:rPr>
        <w:t>субъектная</w:t>
      </w:r>
      <w:r w:rsidRPr="00474702">
        <w:rPr>
          <w:rStyle w:val="132"/>
        </w:rPr>
        <w:t xml:space="preserve"> деятельность представляют взаимопересекающиеся </w:t>
      </w:r>
      <w:r>
        <w:rPr>
          <w:rStyle w:val="132"/>
        </w:rPr>
        <w:t>понятия</w:t>
      </w:r>
      <w:r w:rsidRPr="00474702">
        <w:rPr>
          <w:rStyle w:val="132"/>
        </w:rPr>
        <w:t>, связь которых так же важна, как и их различие. Связь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состоит в том, что они выступают как подсистемы целостного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события, являющегося предметом расследования.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стадии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 доследственной проверки </w:t>
      </w:r>
      <w:r>
        <w:rPr>
          <w:rStyle w:val="132"/>
        </w:rPr>
        <w:t>криминальный</w:t>
      </w:r>
      <w:r w:rsidRPr="00474702">
        <w:rPr>
          <w:rStyle w:val="132"/>
        </w:rPr>
        <w:t xml:space="preserve"> характер события может быть неочевидным. Впрочем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после возбуждения уголовного дела наличие «признаков </w:t>
      </w:r>
      <w:r>
        <w:rPr>
          <w:rStyle w:val="132"/>
        </w:rPr>
        <w:t>преступления</w:t>
      </w:r>
      <w:r w:rsidRPr="00474702">
        <w:rPr>
          <w:rStyle w:val="132"/>
        </w:rPr>
        <w:t xml:space="preserve">» далеко не во всех случаях </w:t>
      </w:r>
      <w:r>
        <w:rPr>
          <w:rStyle w:val="132"/>
        </w:rPr>
        <w:t>приводит</w:t>
      </w:r>
      <w:r w:rsidRPr="00474702">
        <w:rPr>
          <w:rStyle w:val="132"/>
        </w:rPr>
        <w:t xml:space="preserve"> к установлению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состава преступления. Следует подчеркнуть в связи с этим,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правовая квалификация может касаться только субъектной </w:t>
      </w:r>
      <w:r>
        <w:rPr>
          <w:rStyle w:val="132"/>
        </w:rPr>
        <w:t>деятельности</w:t>
      </w:r>
      <w:r w:rsidRPr="00474702">
        <w:rPr>
          <w:rStyle w:val="132"/>
        </w:rPr>
        <w:t>, но не механизма события. Последний сам по себе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криминальным или правомерным</w:t>
      </w:r>
      <w:r w:rsidRPr="00474702">
        <w:rPr>
          <w:rStyle w:val="132"/>
          <w:vertAlign w:val="superscript"/>
        </w:rPr>
        <w:footnoteReference w:id="207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Разграничение элементов события и субъектной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весьма существенно при их анализе и построении типовых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криминалистических информационных систем. Так, понятие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 как внешней среды субъектной деятельности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элементом механизма расследуемого события. Преступник, </w:t>
      </w:r>
      <w:r>
        <w:rPr>
          <w:rStyle w:val="132"/>
        </w:rPr>
        <w:t>совершая</w:t>
      </w:r>
      <w:r w:rsidRPr="00474702">
        <w:rPr>
          <w:rStyle w:val="132"/>
        </w:rPr>
        <w:t xml:space="preserve"> те или иные действия и операции в соответствии с заранее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намеченным им планом, вынужден приспосабливать их к 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обстановке, в которой они совершаются и все детали которой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 заранее предусмотреть не может. Такая адаптации действий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осуществляется посредством сенсорной коррекции и обратной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афферентации (обратная связь).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Если же элементы обстановки заранее включаются в состав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осуществляемых субъектом операций или используются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средства их оптимизации, они должны рассматриваться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элементы способа преступления, но не механизма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события. Так, при совершении карманных краж на вокзалах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крупных скоплениях людей преступники используют толчею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давку в толпе для незаметного извлечения ценностей и передачи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соучастникам.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В аспекте рассматриваемого разграничения весьма </w:t>
      </w:r>
      <w:r>
        <w:rPr>
          <w:rStyle w:val="132"/>
        </w:rPr>
        <w:t>показательны</w:t>
      </w:r>
      <w:r w:rsidRPr="00474702">
        <w:rPr>
          <w:rStyle w:val="132"/>
        </w:rPr>
        <w:t xml:space="preserve"> трагические события 1 сентября 2004 </w:t>
      </w:r>
      <w:r>
        <w:rPr>
          <w:rStyle w:val="132"/>
        </w:rPr>
        <w:t>г.</w:t>
      </w:r>
      <w:r w:rsidRPr="00474702">
        <w:rPr>
          <w:rStyle w:val="132"/>
        </w:rPr>
        <w:t xml:space="preserve"> в Беслане.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День знаний, большой праздник в </w:t>
      </w:r>
      <w:r>
        <w:rPr>
          <w:rStyle w:val="132"/>
        </w:rPr>
        <w:t>городской</w:t>
      </w:r>
      <w:r w:rsidRPr="00474702">
        <w:rPr>
          <w:rStyle w:val="132"/>
        </w:rPr>
        <w:t xml:space="preserve"> школе, массовое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стечение детей и взрослых в одном месте, праздничная </w:t>
      </w:r>
      <w:r>
        <w:rPr>
          <w:rStyle w:val="132"/>
        </w:rPr>
        <w:t xml:space="preserve">суматоха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все эти элементы обстановки были умело использованы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террористами для незаметного проникновения группы </w:t>
      </w:r>
      <w:r>
        <w:rPr>
          <w:rStyle w:val="132"/>
        </w:rPr>
        <w:t>вооруженных</w:t>
      </w:r>
      <w:r w:rsidRPr="00474702">
        <w:rPr>
          <w:rStyle w:val="132"/>
        </w:rPr>
        <w:t xml:space="preserve"> боевиков и концентрации их </w:t>
      </w:r>
      <w:r>
        <w:rPr>
          <w:rStyle w:val="132"/>
        </w:rPr>
        <w:t>на территории</w:t>
      </w:r>
      <w:r w:rsidRPr="00474702">
        <w:rPr>
          <w:rStyle w:val="132"/>
        </w:rPr>
        <w:t xml:space="preserve"> школы. Однако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после первого незапланированного взрыва, когда в помещении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школы началась паника и события вышли из-под контроля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бандитов, они сами стали заложниками ситуации. Ситуация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оказалась неожиданной и для спецназа, который блокировал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школу, а также местных жителей, собравшихся вокруг. Ни одна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сторон, вовлеченных в конфликт, не могла целенаправленно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руководить развитием события. Каждый из участников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действовал скорее рефлекторно и импульсивно, чем осознанно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целенаправленно.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Ранее целенаправленная деятельность боевиков и спецназа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трансформировалась в механизм события, подчиняющийся своей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логике, психологии и объективным закономерностям.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Понятно, что без понимания природы и закономерностей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явлений их нельзя ни правильно анализировать, ни правильно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оценивать их информационную и правовую природу.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Вторым элементом, точнее подсистемой рассматриваемой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информационной системы, является материальная обстановка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расследуемого события как совокупный потенциальный </w:t>
      </w:r>
      <w:r>
        <w:rPr>
          <w:rStyle w:val="132"/>
        </w:rPr>
        <w:t>следоноситель.</w:t>
      </w:r>
      <w:r w:rsidRPr="00474702">
        <w:rPr>
          <w:rStyle w:val="132"/>
        </w:rPr>
        <w:t xml:space="preserve"> Любая базовая информация в судебном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передаваться и храниться с помощью сигналов и знаков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материальных носителях. Эту функцию выполняет материальная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обстановка. По ходу расследования в материальной обстановке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выделяется определенное количество носителей (источников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), характеризующее уровень информационного и, </w:t>
      </w:r>
      <w:r>
        <w:rPr>
          <w:rStyle w:val="132"/>
        </w:rPr>
        <w:t>следовательно</w:t>
      </w:r>
      <w:r w:rsidRPr="00474702">
        <w:rPr>
          <w:rStyle w:val="132"/>
        </w:rPr>
        <w:t>, доказательственного обеспечения расследования.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Для обозначения выделенной в составе материальной </w:t>
      </w:r>
      <w:r>
        <w:rPr>
          <w:rStyle w:val="132"/>
        </w:rPr>
        <w:t>обстановки</w:t>
      </w:r>
      <w:r w:rsidRPr="00474702">
        <w:rPr>
          <w:rStyle w:val="132"/>
        </w:rPr>
        <w:t xml:space="preserve"> общей совокупности источников релевантной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используется термин «следовая картина расследуемого события»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отличие от материальной обстановки, характеризующей среду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являющуюся потенциальным следоносителем, следовая картина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характеризует общую систему реально выделенных в </w:t>
      </w:r>
      <w:r>
        <w:rPr>
          <w:rStyle w:val="132"/>
        </w:rPr>
        <w:t>материаль</w:t>
      </w:r>
      <w:r>
        <w:rPr>
          <w:rStyle w:val="132"/>
        </w:rPr>
        <w:lastRenderedPageBreak/>
        <w:t>ной</w:t>
      </w:r>
      <w:r w:rsidRPr="00474702">
        <w:rPr>
          <w:rStyle w:val="132"/>
        </w:rPr>
        <w:t xml:space="preserve"> среде источников релевантной информации. Следовая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картина в общем виде реально отражает суммарную </w:t>
      </w:r>
      <w:r>
        <w:rPr>
          <w:rStyle w:val="132"/>
        </w:rPr>
        <w:t>характеристику</w:t>
      </w:r>
      <w:r w:rsidRPr="00474702">
        <w:rPr>
          <w:rStyle w:val="132"/>
        </w:rPr>
        <w:t xml:space="preserve"> материальных взаимодействий, составляющих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расследуемого события. Ее функция в связи с этим связана с </w:t>
      </w:r>
      <w:r>
        <w:rPr>
          <w:rStyle w:val="132"/>
        </w:rPr>
        <w:t>установлением</w:t>
      </w:r>
      <w:r w:rsidRPr="00474702">
        <w:rPr>
          <w:rStyle w:val="132"/>
        </w:rPr>
        <w:t xml:space="preserve"> механизма расследуемого события.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Поскольку процесс расследования представляет динамично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развивающуюся систему, следовая картина на каждом этапе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 будет претерпевать соответствующие изменения.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соответствии со сказанным следовую картину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целесообразно понимать как возникшую в </w:t>
      </w:r>
      <w:r>
        <w:rPr>
          <w:rStyle w:val="132"/>
        </w:rPr>
        <w:t>результате</w:t>
      </w:r>
      <w:r w:rsidRPr="00474702">
        <w:rPr>
          <w:rStyle w:val="132"/>
        </w:rPr>
        <w:t xml:space="preserve"> взаимодействия материальных элементов происшествия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выделенную в результате расследования целостную систему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вещественных источников уголовно-релевантной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используемую для формирования динамической интегральной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модели механизма расследуемого события на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стадиях процесса раскрытия и расследования преступления.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Заключительным элементом (подсистемой) </w:t>
      </w:r>
      <w:r>
        <w:rPr>
          <w:rStyle w:val="132"/>
        </w:rPr>
        <w:t>рассматриваемой</w:t>
      </w:r>
      <w:r w:rsidRPr="00474702">
        <w:rPr>
          <w:rStyle w:val="132"/>
        </w:rPr>
        <w:t xml:space="preserve"> информационной модели является процесс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материальной обстановки. Его задачей является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механизма расследуемого события, в том числе элементов </w:t>
      </w:r>
      <w:r>
        <w:rPr>
          <w:rStyle w:val="132"/>
        </w:rPr>
        <w:t>целенаправленной</w:t>
      </w:r>
      <w:r w:rsidRPr="00474702">
        <w:rPr>
          <w:rStyle w:val="132"/>
        </w:rPr>
        <w:t xml:space="preserve"> субъектной деятельности, нашедшей отражение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следовой картине.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Методология системно-комплексного анализа следовой </w:t>
      </w:r>
      <w:r>
        <w:rPr>
          <w:rStyle w:val="132"/>
        </w:rPr>
        <w:t>картины</w:t>
      </w:r>
      <w:r w:rsidRPr="00474702">
        <w:rPr>
          <w:rStyle w:val="132"/>
        </w:rPr>
        <w:t xml:space="preserve"> на первый взгляд не представляет новой проблемы. В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практике системно-комплексный подход к исследованию </w:t>
      </w:r>
      <w:r>
        <w:rPr>
          <w:rStyle w:val="132"/>
        </w:rPr>
        <w:t>обстановки</w:t>
      </w:r>
      <w:r w:rsidRPr="00474702">
        <w:rPr>
          <w:rStyle w:val="132"/>
        </w:rPr>
        <w:t xml:space="preserve"> расследуемого события презюмируется как сам собою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разумеющийся. На деле, однако, в подавляющем большинстве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случаев он подменяется исследованием отдельных следов, </w:t>
      </w:r>
      <w:r>
        <w:rPr>
          <w:rStyle w:val="132"/>
        </w:rPr>
        <w:t>предметов</w:t>
      </w:r>
      <w:r w:rsidRPr="00474702">
        <w:rPr>
          <w:rStyle w:val="132"/>
        </w:rPr>
        <w:t xml:space="preserve"> и обстоятельств дела в той последовательности, в которой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они попадают в поле зрения следователя и становятся объектами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скного</w:t>
      </w:r>
      <w:r w:rsidRPr="00474702">
        <w:rPr>
          <w:rStyle w:val="132"/>
        </w:rPr>
        <w:t>, следственного, экспертного 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рассмотрения.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Вместе с тем очевидно, что простая совокупность следов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предметов, протоколов и заключений экспертов, </w:t>
      </w:r>
      <w:r>
        <w:rPr>
          <w:rStyle w:val="132"/>
        </w:rPr>
        <w:t>приобщаемых</w:t>
      </w:r>
      <w:r w:rsidRPr="00474702">
        <w:rPr>
          <w:rStyle w:val="132"/>
        </w:rPr>
        <w:t xml:space="preserve"> к делу, не отражает интегративных свойств обстановки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механизма события и преступной деятельности как целостных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объектов. В связи с этим важнейшие обстоятельства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события, характеризующие интегральную структуру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механизма события и </w:t>
      </w:r>
      <w:r w:rsidRPr="00474702">
        <w:rPr>
          <w:rStyle w:val="132"/>
        </w:rPr>
        <w:lastRenderedPageBreak/>
        <w:t xml:space="preserve">деятельности преступников, а также </w:t>
      </w:r>
      <w:r>
        <w:rPr>
          <w:rStyle w:val="132"/>
        </w:rPr>
        <w:t>общую</w:t>
      </w:r>
      <w:r w:rsidRPr="00474702">
        <w:rPr>
          <w:rStyle w:val="132"/>
        </w:rPr>
        <w:t xml:space="preserve"> структуру причинной связи по уголовному делу, остаются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неисследованными и недоказанными. В силу этого уголовное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дело представляет нередко калейдоскоп случайно подобранных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источников и фактов, не имеющих информационной связи и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силы.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Происходит это по ряду объективных и субъективных причин.</w:t>
      </w:r>
    </w:p>
    <w:p w:rsidR="000554B8" w:rsidRDefault="00E51AA0" w:rsidP="00474702">
      <w:pPr>
        <w:pStyle w:val="131"/>
        <w:numPr>
          <w:ilvl w:val="0"/>
          <w:numId w:val="93"/>
        </w:numPr>
        <w:shd w:val="clear" w:color="auto" w:fill="auto"/>
        <w:tabs>
          <w:tab w:val="left" w:pos="601"/>
        </w:tabs>
        <w:spacing w:before="0" w:line="240" w:lineRule="exact"/>
        <w:ind w:firstLine="380"/>
      </w:pPr>
      <w:r w:rsidRPr="00474702">
        <w:rPr>
          <w:rStyle w:val="132"/>
        </w:rPr>
        <w:t>Обстановка события представляет мертвую информацию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которая оживает только в процессе активного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поиска. Лишь в заключительных стадиях расследования </w:t>
      </w:r>
      <w:r>
        <w:rPr>
          <w:rStyle w:val="132"/>
        </w:rPr>
        <w:t>неочевидных</w:t>
      </w:r>
      <w:r w:rsidRPr="00474702">
        <w:rPr>
          <w:rStyle w:val="132"/>
        </w:rPr>
        <w:t xml:space="preserve"> преступлений она выступает как носитель достаточно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обширной и разнообразной информации о расследуемом событии.</w:t>
      </w:r>
    </w:p>
    <w:p w:rsidR="000554B8" w:rsidRDefault="00E51AA0" w:rsidP="00474702">
      <w:pPr>
        <w:pStyle w:val="131"/>
        <w:numPr>
          <w:ilvl w:val="0"/>
          <w:numId w:val="93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 xml:space="preserve">В силу высокой специализации современной </w:t>
      </w:r>
      <w:r>
        <w:rPr>
          <w:rStyle w:val="132"/>
        </w:rPr>
        <w:t>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 следственной деятельности, не говоря уже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экспертной, каждый специалист видит в обстановке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свой аспект, отыскивает свой пласт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позволяющий решить его главную профессиональную задачу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Проводник служебно-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собаки интересуется </w:t>
      </w:r>
      <w:r>
        <w:rPr>
          <w:rStyle w:val="132"/>
        </w:rPr>
        <w:t>одорологическими</w:t>
      </w:r>
      <w:r w:rsidRPr="00474702">
        <w:rPr>
          <w:rStyle w:val="132"/>
        </w:rPr>
        <w:t xml:space="preserve"> объектами; оперативник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почерком преступника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агентурными данными о подозреваемых, судебно-медицинский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 действует согласно алгоритму осмотра трупа на месте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обнаружения; следователь пытается координировать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всех участников и составить протокол осмотра; прокурора </w:t>
      </w:r>
      <w:r>
        <w:rPr>
          <w:rStyle w:val="132"/>
        </w:rPr>
        <w:t>волнует</w:t>
      </w:r>
      <w:r w:rsidRPr="00474702">
        <w:rPr>
          <w:rStyle w:val="132"/>
        </w:rPr>
        <w:t xml:space="preserve"> личность потерпевших и общественный резонанс события</w:t>
      </w:r>
      <w:r w:rsidR="00C8667E">
        <w:rPr>
          <w:rStyle w:val="132"/>
        </w:rPr>
        <w:t xml:space="preserve"> </w:t>
      </w:r>
      <w:r>
        <w:rPr>
          <w:rStyle w:val="132"/>
        </w:rPr>
        <w:t>и</w:t>
      </w:r>
      <w:r w:rsidR="00C332DF">
        <w:rPr>
          <w:rStyle w:val="132"/>
        </w:rPr>
        <w:t xml:space="preserve">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numPr>
          <w:ilvl w:val="0"/>
          <w:numId w:val="93"/>
        </w:numPr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В условиях производства первоначальных 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 и решения задачи собирания первоначальных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 возбуждения уголовного дела в силу ограниченного времени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принятия процессуальных решений часто вообще не ставится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задача комплексного исследования обстановки и следовой </w:t>
      </w:r>
      <w:r>
        <w:rPr>
          <w:rStyle w:val="132"/>
        </w:rPr>
        <w:t>картины</w:t>
      </w:r>
      <w:r w:rsidRPr="00474702">
        <w:rPr>
          <w:rStyle w:val="132"/>
        </w:rPr>
        <w:t xml:space="preserve">. Эта задача, как правило, возникает при осуществлении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актов: возбуждении дела, предъявлении обвинения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передачи дела в суд, вынесении приговора.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этих стадиях по необходимости, но уже с опозданием</w:t>
      </w:r>
      <w:r>
        <w:rPr>
          <w:rStyle w:val="132"/>
        </w:rPr>
        <w:t xml:space="preserve"> осуществляется</w:t>
      </w:r>
      <w:r w:rsidRPr="00474702">
        <w:rPr>
          <w:rStyle w:val="132"/>
        </w:rPr>
        <w:t xml:space="preserve"> интегральный синтез и выясняется, что в </w:t>
      </w:r>
      <w:r>
        <w:rPr>
          <w:rStyle w:val="132"/>
        </w:rPr>
        <w:t>информационной</w:t>
      </w:r>
      <w:r w:rsidRPr="00474702">
        <w:rPr>
          <w:rStyle w:val="132"/>
        </w:rPr>
        <w:t xml:space="preserve"> модели события имеются пробелы: точно не установлено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число участников, последовательность и взаимосвязь их действий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число эпизодов, общая структура причинной связи. Однако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связи с изменением материальной обстановки осуществить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интегра</w:t>
      </w:r>
      <w:r w:rsidRPr="00474702">
        <w:rPr>
          <w:rStyle w:val="132"/>
        </w:rPr>
        <w:lastRenderedPageBreak/>
        <w:t xml:space="preserve">тивное исследование практически не всегда </w:t>
      </w:r>
      <w:r>
        <w:rPr>
          <w:rStyle w:val="132"/>
        </w:rPr>
        <w:t>оказывается</w:t>
      </w:r>
      <w:r w:rsidRPr="00474702">
        <w:rPr>
          <w:rStyle w:val="132"/>
        </w:rPr>
        <w:t xml:space="preserve"> возможным и имевшиеся ранее возможности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оказываются безвозвратно утраченными.</w:t>
      </w:r>
    </w:p>
    <w:p w:rsidR="000554B8" w:rsidRDefault="00E51AA0" w:rsidP="00474702">
      <w:pPr>
        <w:pStyle w:val="131"/>
        <w:numPr>
          <w:ilvl w:val="0"/>
          <w:numId w:val="93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В теории криминалистики, ведомственных инструкциях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учебных программах отсутствует требование об исследовании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 и следовой картины как самостоятельного целостного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объекта. Отсутствуют методические указания по производству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таких исследований. Многоопытные следователи, владеющие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развитой интуицией и методами синтеза собранной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проделывают эту работу на уровне персонального мастерства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Молодые и малоквалифицированные участники расследования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составляющие основной их контингент, такой возможности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имеют.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условиях чрезвычайного усложнения, высокой </w:t>
      </w:r>
      <w:r>
        <w:rPr>
          <w:rStyle w:val="132"/>
        </w:rPr>
        <w:t>специализации</w:t>
      </w:r>
      <w:r w:rsidRPr="00474702">
        <w:rPr>
          <w:rStyle w:val="132"/>
        </w:rPr>
        <w:t xml:space="preserve"> и технического оснащения преступной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такое положение представляется недопустимым. Преступные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сообщества и группы имеют своих координаторов и целые </w:t>
      </w:r>
      <w:r>
        <w:rPr>
          <w:rStyle w:val="132"/>
        </w:rPr>
        <w:t>мозговые</w:t>
      </w:r>
      <w:r w:rsidRPr="00474702">
        <w:rPr>
          <w:rStyle w:val="132"/>
        </w:rPr>
        <w:t xml:space="preserve"> центры, которые не только прорабатывают технологию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преступной деятельности, но и тщательно маскируют ее с учетом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пробелов в законодательстве, системах учета, делопроизводства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недостатков оперативно</w:t>
      </w:r>
      <w:r>
        <w:rPr>
          <w:rStyle w:val="132"/>
        </w:rPr>
        <w:t>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 следственной работы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 этой целью, в частности, целостная структура преступной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 </w:t>
      </w:r>
      <w:r>
        <w:rPr>
          <w:rStyle w:val="132"/>
        </w:rPr>
        <w:t>дробится</w:t>
      </w:r>
      <w:r w:rsidRPr="00474702">
        <w:rPr>
          <w:rStyle w:val="132"/>
        </w:rPr>
        <w:t xml:space="preserve"> на ряд операций, осуществляемых </w:t>
      </w:r>
      <w:r>
        <w:rPr>
          <w:rStyle w:val="132"/>
        </w:rPr>
        <w:t>независимыми</w:t>
      </w:r>
      <w:r w:rsidRPr="00474702">
        <w:rPr>
          <w:rStyle w:val="132"/>
        </w:rPr>
        <w:t xml:space="preserve"> субъектами. Непосредственные исполнители,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правило, не знают не только координатора, но и своих смежников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этих условиях раскрытие и расследование преступления без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выяснения интегративных связей целостной системы преступной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оказывается невозможным.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Представляется, что соответствующие требования и </w:t>
      </w:r>
      <w:r>
        <w:rPr>
          <w:rStyle w:val="132"/>
        </w:rPr>
        <w:t>методические</w:t>
      </w:r>
      <w:r w:rsidRPr="00474702">
        <w:rPr>
          <w:rStyle w:val="132"/>
        </w:rPr>
        <w:t xml:space="preserve"> указания должны быть введены в курсы криминалистики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соответствующие ведомственные инструкции, а в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учебных заведениях составлены программы для подготовки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криминалистов-интеграторов, способных осуществлять эту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работу</w:t>
      </w:r>
      <w:r w:rsidRPr="00474702">
        <w:rPr>
          <w:rStyle w:val="132"/>
          <w:vertAlign w:val="superscript"/>
        </w:rPr>
        <w:footnoteReference w:id="208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набор специальных познаний криминалистов-</w:t>
      </w:r>
      <w:r>
        <w:rPr>
          <w:rStyle w:val="132"/>
        </w:rPr>
        <w:t>интеграторов</w:t>
      </w:r>
      <w:r w:rsidRPr="00474702">
        <w:rPr>
          <w:rStyle w:val="132"/>
        </w:rPr>
        <w:t xml:space="preserve">, </w:t>
      </w:r>
      <w:r w:rsidRPr="00474702">
        <w:rPr>
          <w:rStyle w:val="132"/>
        </w:rPr>
        <w:lastRenderedPageBreak/>
        <w:t>помимо общеюридических, криминалистических и судебно</w:t>
      </w:r>
      <w:r w:rsidR="00C332DF">
        <w:rPr>
          <w:rStyle w:val="132"/>
        </w:rPr>
        <w:t>-</w:t>
      </w:r>
      <w:r w:rsidRPr="00474702">
        <w:rPr>
          <w:rStyle w:val="132"/>
        </w:rPr>
        <w:t>экспертных знаний, должны быть включены также:</w:t>
      </w:r>
    </w:p>
    <w:p w:rsidR="000554B8" w:rsidRDefault="00E51AA0" w:rsidP="00474702">
      <w:pPr>
        <w:pStyle w:val="131"/>
        <w:shd w:val="clear" w:color="auto" w:fill="auto"/>
        <w:tabs>
          <w:tab w:val="left" w:pos="634"/>
        </w:tabs>
        <w:spacing w:before="0" w:line="25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профессиональные</w:t>
      </w:r>
      <w:r w:rsidRPr="00474702">
        <w:rPr>
          <w:rStyle w:val="132"/>
        </w:rPr>
        <w:t xml:space="preserve"> знания типовых механизмов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событий, формирующих их материальную остановку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(взрыв, ДТП, пожар, наркобизнес, отмывание незаконных </w:t>
      </w:r>
      <w:r>
        <w:rPr>
          <w:rStyle w:val="132"/>
        </w:rPr>
        <w:t>доходов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>), а также способов соответствующей преступной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5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исчерпывающее</w:t>
      </w:r>
      <w:r w:rsidRPr="00474702">
        <w:rPr>
          <w:rStyle w:val="132"/>
        </w:rPr>
        <w:t xml:space="preserve"> знание информационных полей </w:t>
      </w:r>
      <w:r>
        <w:rPr>
          <w:rStyle w:val="132"/>
        </w:rPr>
        <w:t>соответствующей</w:t>
      </w:r>
      <w:r w:rsidRPr="00474702">
        <w:rPr>
          <w:rStyle w:val="132"/>
        </w:rPr>
        <w:t xml:space="preserve"> следовой картины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50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Информационные технологии их системно-комплексного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г</w:t>
      </w:r>
      <w:r>
        <w:rPr>
          <w:rStyle w:val="132"/>
        </w:rPr>
        <w:t>)</w:t>
      </w:r>
      <w:r w:rsidR="00C8667E">
        <w:t xml:space="preserve"> </w:t>
      </w:r>
      <w:r>
        <w:rPr>
          <w:rStyle w:val="132"/>
        </w:rPr>
        <w:t>организационно</w:t>
      </w:r>
      <w:r w:rsidRPr="00474702">
        <w:rPr>
          <w:rStyle w:val="132"/>
        </w:rPr>
        <w:t>-управленческие и процессуальные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комплексирования деятельности различных профессиональных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участников расследования.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Существенное методическое значение для организации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как в плане определения предмета системного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исследования, так и верификации его выводов имеет проблема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целостности исследуемого объекта.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Проблема целостности возникает как относительно </w:t>
      </w:r>
      <w:r>
        <w:rPr>
          <w:rStyle w:val="132"/>
        </w:rPr>
        <w:t>материальной</w:t>
      </w:r>
      <w:r w:rsidRPr="00474702">
        <w:rPr>
          <w:rStyle w:val="132"/>
        </w:rPr>
        <w:t xml:space="preserve"> обстановки события, так и относительно отображенной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ней информации о механизме события и деятельности </w:t>
      </w:r>
      <w:r>
        <w:rPr>
          <w:rStyle w:val="132"/>
        </w:rPr>
        <w:t>преступника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всей взаимосвязи этих объектов исследования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различать материальный субстрат отображения, форму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сигналов и содержание отображения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информацию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расследуемом событии. В первом случае исследуется </w:t>
      </w:r>
      <w:r>
        <w:rPr>
          <w:rStyle w:val="132"/>
        </w:rPr>
        <w:t xml:space="preserve">целостность </w:t>
      </w:r>
      <w:r w:rsidRPr="00474702">
        <w:rPr>
          <w:rStyle w:val="132"/>
        </w:rPr>
        <w:t xml:space="preserve">материальных структур, выраженная в объективных </w:t>
      </w:r>
      <w:r>
        <w:rPr>
          <w:rStyle w:val="132"/>
        </w:rPr>
        <w:t>интеграционных</w:t>
      </w:r>
      <w:r w:rsidRPr="00474702">
        <w:rPr>
          <w:rStyle w:val="132"/>
        </w:rPr>
        <w:t xml:space="preserve"> связях, </w:t>
      </w:r>
      <w:r>
        <w:rPr>
          <w:rStyle w:val="132"/>
        </w:rPr>
        <w:t xml:space="preserve">во </w:t>
      </w:r>
      <w:r w:rsidRPr="00474702">
        <w:rPr>
          <w:rStyle w:val="132"/>
        </w:rPr>
        <w:t xml:space="preserve">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целостность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моделей, имеющих свой язык и логику.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Задача исследования состоит в выделении и обосновании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целостности объектов, с одной стороны, и в выделении и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содержащейся в этих объектах информации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 другой.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может осуществляться как посредством </w:t>
      </w:r>
      <w:r>
        <w:rPr>
          <w:rStyle w:val="132"/>
        </w:rPr>
        <w:t>выделения</w:t>
      </w:r>
      <w:r w:rsidRPr="00474702">
        <w:rPr>
          <w:rStyle w:val="132"/>
        </w:rPr>
        <w:t xml:space="preserve">, классификации и анализа интегративных связей в </w:t>
      </w:r>
      <w:r>
        <w:rPr>
          <w:rStyle w:val="132"/>
        </w:rPr>
        <w:t>объектах</w:t>
      </w:r>
      <w:r w:rsidRPr="00474702">
        <w:rPr>
          <w:rStyle w:val="132"/>
        </w:rPr>
        <w:t xml:space="preserve"> в целях обоснования целостности, так и путем системного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самих объектов в целях обнаружения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настоящей работе использованы оба пути исследования.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 дальнейшем с позиций системного подхода будет произведен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 механизма расследуемого события как целостной системы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нашедшей отражение в следовой картине расследуемого события.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Определенные методические (не методологические) </w:t>
      </w:r>
      <w:r>
        <w:rPr>
          <w:rStyle w:val="132"/>
        </w:rPr>
        <w:t>трудности</w:t>
      </w:r>
      <w:r w:rsidRPr="00474702">
        <w:rPr>
          <w:rStyle w:val="132"/>
        </w:rPr>
        <w:t xml:space="preserve"> при анализе целостности вызывает динамизм, изменения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исследуемых объектов, поскольку как событие преступления,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отображающие его расследование и доказывание представляют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динамические системы, процессы. Затруднения эти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успешно преодолены с учетом следующих обстоятельств.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Материальная обстановка расследуемого события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фиксированную структуру, в которой движение объекта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изоморфно отобразилось в рамках строго определенного </w:t>
      </w:r>
      <w:r>
        <w:rPr>
          <w:rStyle w:val="132"/>
        </w:rPr>
        <w:t>пространственно</w:t>
      </w:r>
      <w:r w:rsidRPr="00474702">
        <w:rPr>
          <w:rStyle w:val="132"/>
        </w:rPr>
        <w:t>-временного континуума. В этих рамках движение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>объекта «остановлено». Оно может исследоваться с точки зрения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любых его свойств, отношений и закономерностей, отображенных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информационных полях следовой картины, как </w:t>
      </w:r>
      <w:r>
        <w:rPr>
          <w:rStyle w:val="132"/>
        </w:rPr>
        <w:t>самостоятельный</w:t>
      </w:r>
      <w:r w:rsidRPr="00474702">
        <w:rPr>
          <w:rStyle w:val="132"/>
        </w:rPr>
        <w:t xml:space="preserve"> целостный объект.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Сказанное относится также к информационным моделям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построенным на основе изучения следовой картины. Динамика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познавательного процесса, связанного с исключением одних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выдвижением других версий и соответственно с изменением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используемых для их проверки фактических данных, также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создает методологических трудностей и решается с </w:t>
      </w:r>
      <w:r>
        <w:rPr>
          <w:rStyle w:val="132"/>
        </w:rPr>
        <w:t>использованием</w:t>
      </w:r>
      <w:r w:rsidRPr="00474702">
        <w:rPr>
          <w:rStyle w:val="132"/>
        </w:rPr>
        <w:t xml:space="preserve"> ситуационного подхода,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анализа дискретных потоков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</w:t>
      </w:r>
      <w:r>
        <w:rPr>
          <w:rStyle w:val="132"/>
        </w:rPr>
        <w:t>,</w:t>
      </w:r>
      <w:r w:rsidRPr="00474702">
        <w:rPr>
          <w:rStyle w:val="132"/>
        </w:rPr>
        <w:t xml:space="preserve"> соотнесенных с определенной фазой (периодом)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расследования. При этом целостность материальной </w:t>
      </w:r>
      <w:r>
        <w:rPr>
          <w:rStyle w:val="132"/>
        </w:rPr>
        <w:t>обстановки</w:t>
      </w:r>
      <w:r w:rsidRPr="00474702">
        <w:rPr>
          <w:rStyle w:val="132"/>
        </w:rPr>
        <w:t>, следовой картины и интегральной информационной модели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оценивается отдельно на каждом этапе расследования, связанном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принятием организационно-управленческих или </w:t>
      </w:r>
      <w:r>
        <w:rPr>
          <w:rStyle w:val="132"/>
        </w:rPr>
        <w:t>процессуально</w:t>
      </w:r>
      <w:r w:rsidRPr="00474702">
        <w:rPr>
          <w:rStyle w:val="132"/>
        </w:rPr>
        <w:t xml:space="preserve">-познавательных решений. Поэтому как объем следовой </w:t>
      </w:r>
      <w:r>
        <w:rPr>
          <w:rStyle w:val="132"/>
        </w:rPr>
        <w:t>картины, таки</w:t>
      </w:r>
      <w:r w:rsidRPr="00474702">
        <w:rPr>
          <w:rStyle w:val="132"/>
        </w:rPr>
        <w:t xml:space="preserve"> содержание интегральной информационной модели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будут в каждом случае различными</w:t>
      </w:r>
      <w:r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Обоснование целостности в ряде случаев представляет </w:t>
      </w:r>
      <w:r>
        <w:rPr>
          <w:rStyle w:val="132"/>
        </w:rPr>
        <w:t>самостоятельную</w:t>
      </w:r>
      <w:r w:rsidRPr="00474702">
        <w:rPr>
          <w:rStyle w:val="132"/>
        </w:rPr>
        <w:t xml:space="preserve"> проблему доказывания, связанную с преодолением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дефицита доказательственной информации и обеспечением </w:t>
      </w:r>
      <w:r>
        <w:rPr>
          <w:rStyle w:val="132"/>
        </w:rPr>
        <w:t>надежности</w:t>
      </w:r>
      <w:r w:rsidRPr="00474702">
        <w:rPr>
          <w:rStyle w:val="132"/>
        </w:rPr>
        <w:t xml:space="preserve"> выводов. При достаточно большом числе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ее не всегда можно использовать для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подлежащего доказыванию факта в силу недоказанности ее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этим фактом. Обоснование целостности объекта позволяет </w:t>
      </w:r>
      <w:r>
        <w:rPr>
          <w:rStyle w:val="132"/>
        </w:rPr>
        <w:t>решить</w:t>
      </w:r>
      <w:r w:rsidRPr="00474702">
        <w:rPr>
          <w:rStyle w:val="132"/>
        </w:rPr>
        <w:t xml:space="preserve"> эту проблему. Можно выделить две ситуации доказывания</w:t>
      </w:r>
      <w:r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.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Доказывание тождества</w:t>
      </w:r>
      <w:r>
        <w:rPr>
          <w:rStyle w:val="132"/>
        </w:rPr>
        <w:t>,</w:t>
      </w:r>
      <w:r w:rsidRPr="00474702">
        <w:rPr>
          <w:rStyle w:val="132"/>
        </w:rPr>
        <w:t xml:space="preserve"> отображенного в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источниках объекта (тождество идентифицируемого объекта).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доказано, что несколько следов, обнаруженных при </w:t>
      </w:r>
      <w:r>
        <w:rPr>
          <w:rStyle w:val="132"/>
        </w:rPr>
        <w:t>осмотре</w:t>
      </w:r>
      <w:r w:rsidRPr="00474702">
        <w:rPr>
          <w:rStyle w:val="132"/>
        </w:rPr>
        <w:t xml:space="preserve"> места происшествия (следов рук, ног, пистолетных гильз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следов протекторов автомашин и </w:t>
      </w:r>
      <w:r w:rsidR="00C8667E">
        <w:rPr>
          <w:rStyle w:val="132"/>
        </w:rPr>
        <w:t>т.п.</w:t>
      </w:r>
      <w:r>
        <w:rPr>
          <w:rStyle w:val="132"/>
        </w:rPr>
        <w:t>),</w:t>
      </w:r>
      <w:r w:rsidRPr="00474702">
        <w:rPr>
          <w:rStyle w:val="132"/>
        </w:rPr>
        <w:t xml:space="preserve"> оставлены одним и 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же объектом, правомерно суммирование информации, </w:t>
      </w:r>
      <w:r>
        <w:rPr>
          <w:rStyle w:val="132"/>
        </w:rPr>
        <w:t>содержащейся</w:t>
      </w:r>
      <w:r w:rsidRPr="00474702">
        <w:rPr>
          <w:rStyle w:val="132"/>
        </w:rPr>
        <w:t xml:space="preserve"> в этих следах</w:t>
      </w:r>
      <w:r>
        <w:rPr>
          <w:rStyle w:val="132"/>
        </w:rPr>
        <w:t>,</w:t>
      </w:r>
      <w:r w:rsidRPr="00474702">
        <w:rPr>
          <w:rStyle w:val="132"/>
        </w:rPr>
        <w:t xml:space="preserve"> для разрешения вопроса о тождестве.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 невозможности отождествления обуви по единичному следу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использование информации, содержащейся в дорожке следов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позволит разрешить эту проблему.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Вариантами рассматриваемой ситуации доказывания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установление факта совершения различных преступлений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одним лицом или одной преступной группой по способу </w:t>
      </w:r>
      <w:r>
        <w:rPr>
          <w:rStyle w:val="132"/>
        </w:rPr>
        <w:t>преступного</w:t>
      </w:r>
      <w:r w:rsidRPr="00474702">
        <w:rPr>
          <w:rStyle w:val="132"/>
        </w:rPr>
        <w:t xml:space="preserve"> действия, установление общего источника </w:t>
      </w:r>
      <w:r>
        <w:rPr>
          <w:rStyle w:val="132"/>
        </w:rPr>
        <w:t>происхождения</w:t>
      </w:r>
      <w:r w:rsidRPr="00474702">
        <w:rPr>
          <w:rStyle w:val="132"/>
        </w:rPr>
        <w:t xml:space="preserve"> каких</w:t>
      </w:r>
      <w:r>
        <w:rPr>
          <w:rStyle w:val="132"/>
        </w:rPr>
        <w:t>-</w:t>
      </w:r>
      <w:r w:rsidRPr="00474702">
        <w:rPr>
          <w:rStyle w:val="132"/>
        </w:rPr>
        <w:t>либо отображений, продуктов или изделий,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установление целого по разделенным частям, например частям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расчлененного трупа.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Б. </w:t>
      </w:r>
      <w:r w:rsidRPr="00474702">
        <w:rPr>
          <w:rStyle w:val="133"/>
        </w:rPr>
        <w:t>Доказывание целостности исследуемого объекта</w:t>
      </w:r>
      <w:r w:rsidRPr="00474702">
        <w:rPr>
          <w:rStyle w:val="132"/>
        </w:rPr>
        <w:t xml:space="preserve">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его различных информационных полей. Так,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доказывании факта контактного взаимодействия преступника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жертвы используются взаимопереходящие (аллельные) </w:t>
      </w:r>
      <w:r>
        <w:rPr>
          <w:rStyle w:val="132"/>
        </w:rPr>
        <w:t>волокна</w:t>
      </w:r>
      <w:r w:rsidRPr="00474702">
        <w:rPr>
          <w:rStyle w:val="132"/>
        </w:rPr>
        <w:t xml:space="preserve"> одежды, наложения с окружающих предметов обстановки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информация о механизме нанесения указанных следов и </w:t>
      </w:r>
      <w:r>
        <w:rPr>
          <w:rStyle w:val="132"/>
        </w:rPr>
        <w:t>повреждений.</w:t>
      </w:r>
      <w:r w:rsidRPr="00474702">
        <w:rPr>
          <w:rStyle w:val="132"/>
        </w:rPr>
        <w:t xml:space="preserve"> При розыске скрывшейся с места наезда автомашины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используются следы фарного рассеивателя, протекторов шин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лакокрасочных покрытий, а также данные о механизме </w:t>
      </w:r>
      <w:r>
        <w:rPr>
          <w:rStyle w:val="132"/>
        </w:rPr>
        <w:t>столкновения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after="397" w:line="250" w:lineRule="exact"/>
        <w:ind w:firstLine="380"/>
      </w:pPr>
      <w:r w:rsidRPr="00474702">
        <w:rPr>
          <w:rStyle w:val="132"/>
        </w:rPr>
        <w:t>Установление целостности исследуемого объекта делает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правомерным суммирование информации, содержащейся в </w:t>
      </w:r>
      <w:r>
        <w:rPr>
          <w:rStyle w:val="132"/>
        </w:rPr>
        <w:t>различных</w:t>
      </w:r>
      <w:r w:rsidRPr="00474702">
        <w:rPr>
          <w:rStyle w:val="132"/>
        </w:rPr>
        <w:t xml:space="preserve"> источниках, что создает дополнительные возможности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установлении доказательственных фактов и повышает </w:t>
      </w:r>
      <w:r>
        <w:rPr>
          <w:rStyle w:val="132"/>
        </w:rPr>
        <w:t>надежность</w:t>
      </w:r>
      <w:r w:rsidRPr="00474702">
        <w:rPr>
          <w:rStyle w:val="132"/>
        </w:rPr>
        <w:t xml:space="preserve"> криминалистических выводов и решений.</w:t>
      </w:r>
    </w:p>
    <w:p w:rsidR="00C332DF" w:rsidRPr="00C332DF" w:rsidRDefault="00E51AA0" w:rsidP="00C332DF">
      <w:pPr>
        <w:pStyle w:val="26"/>
        <w:keepNext/>
        <w:keepLines/>
        <w:numPr>
          <w:ilvl w:val="0"/>
          <w:numId w:val="94"/>
        </w:numPr>
        <w:shd w:val="clear" w:color="auto" w:fill="auto"/>
        <w:tabs>
          <w:tab w:val="left" w:pos="426"/>
          <w:tab w:val="left" w:pos="976"/>
        </w:tabs>
        <w:spacing w:before="240" w:after="0" w:line="278" w:lineRule="exact"/>
        <w:jc w:val="center"/>
        <w:rPr>
          <w:rStyle w:val="27"/>
          <w:b/>
          <w:bCs/>
        </w:rPr>
      </w:pPr>
      <w:bookmarkStart w:id="144" w:name="_Toc358570085"/>
      <w:bookmarkStart w:id="145" w:name="bookmark49"/>
      <w:r w:rsidRPr="00474702">
        <w:rPr>
          <w:rStyle w:val="27"/>
          <w:b/>
        </w:rPr>
        <w:lastRenderedPageBreak/>
        <w:t>Методология и технологии системного</w:t>
      </w:r>
      <w:bookmarkEnd w:id="144"/>
      <w:r>
        <w:rPr>
          <w:rStyle w:val="27"/>
          <w:b/>
          <w:bCs/>
        </w:rPr>
        <w:t xml:space="preserve"> </w:t>
      </w:r>
      <w:bookmarkStart w:id="146" w:name="_Toc358570086"/>
      <w:r w:rsidRPr="00474702">
        <w:rPr>
          <w:rStyle w:val="27"/>
          <w:b/>
        </w:rPr>
        <w:t>анализа</w:t>
      </w:r>
    </w:p>
    <w:p w:rsidR="000554B8" w:rsidRDefault="00E51AA0" w:rsidP="00C332DF">
      <w:pPr>
        <w:pStyle w:val="26"/>
        <w:keepNext/>
        <w:keepLines/>
        <w:shd w:val="clear" w:color="auto" w:fill="auto"/>
        <w:tabs>
          <w:tab w:val="left" w:pos="426"/>
          <w:tab w:val="left" w:pos="976"/>
        </w:tabs>
        <w:spacing w:before="0" w:after="120" w:line="278" w:lineRule="exact"/>
        <w:jc w:val="center"/>
      </w:pPr>
      <w:r w:rsidRPr="00474702">
        <w:rPr>
          <w:rStyle w:val="27"/>
          <w:b/>
        </w:rPr>
        <w:t>расследуемого события</w:t>
      </w:r>
      <w:bookmarkEnd w:id="145"/>
      <w:bookmarkEnd w:id="146"/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Разработка методологии и технологии системного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 находится в настоящее время в начальной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стадии своего развития. В теории криминалистики предложены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модели системного подхода</w:t>
      </w:r>
      <w:r>
        <w:rPr>
          <w:rStyle w:val="132"/>
        </w:rPr>
        <w:t>,</w:t>
      </w:r>
      <w:r w:rsidRPr="00474702">
        <w:rPr>
          <w:rStyle w:val="132"/>
        </w:rPr>
        <w:t xml:space="preserve"> в числе которых выделялся </w:t>
      </w:r>
      <w:r>
        <w:rPr>
          <w:rStyle w:val="132"/>
        </w:rPr>
        <w:t>интегральный</w:t>
      </w:r>
      <w:r w:rsidRPr="00474702">
        <w:rPr>
          <w:rStyle w:val="132"/>
        </w:rPr>
        <w:t>, стратегический уровень и общий метод расследования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разрабатываемый в рамках тактики и методики расследования</w:t>
      </w:r>
      <w:r w:rsidRPr="00474702">
        <w:rPr>
          <w:rStyle w:val="132"/>
          <w:vertAlign w:val="superscript"/>
        </w:rPr>
        <w:footnoteReference w:id="209"/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Однако, поскольку при этом не была сформулирована концепция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фактологического анализа в рамках системно-деятельностного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подхода, эти разработки не смогли быть использованы для </w:t>
      </w:r>
      <w:r>
        <w:rPr>
          <w:rStyle w:val="132"/>
        </w:rPr>
        <w:t>разработки</w:t>
      </w:r>
      <w:r w:rsidRPr="00474702">
        <w:rPr>
          <w:rStyle w:val="132"/>
        </w:rPr>
        <w:t xml:space="preserve"> его технологий. Настоящую работу следует рассматривать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первоначальный опыт такого исследования.</w:t>
      </w:r>
    </w:p>
    <w:p w:rsidR="00C332DF" w:rsidRDefault="00E51AA0" w:rsidP="00C332DF">
      <w:pPr>
        <w:pStyle w:val="142"/>
        <w:shd w:val="clear" w:color="auto" w:fill="auto"/>
        <w:spacing w:before="240" w:line="245" w:lineRule="exact"/>
        <w:ind w:left="20"/>
        <w:jc w:val="center"/>
        <w:rPr>
          <w:rStyle w:val="141"/>
          <w:i/>
        </w:rPr>
      </w:pPr>
      <w:r w:rsidRPr="00474702">
        <w:rPr>
          <w:rStyle w:val="141"/>
          <w:i/>
        </w:rPr>
        <w:t>Структура и процессуально-познавательная функция</w:t>
      </w:r>
    </w:p>
    <w:p w:rsidR="00C332DF" w:rsidRDefault="00E51AA0" w:rsidP="00474702">
      <w:pPr>
        <w:pStyle w:val="142"/>
        <w:shd w:val="clear" w:color="auto" w:fill="auto"/>
        <w:spacing w:line="245" w:lineRule="exact"/>
        <w:ind w:left="20"/>
        <w:jc w:val="center"/>
        <w:rPr>
          <w:rStyle w:val="141"/>
          <w:i/>
        </w:rPr>
      </w:pPr>
      <w:r w:rsidRPr="00474702">
        <w:rPr>
          <w:rStyle w:val="141"/>
          <w:i/>
        </w:rPr>
        <w:t>системного</w:t>
      </w:r>
      <w:r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анализа материальной обстановки</w:t>
      </w:r>
    </w:p>
    <w:p w:rsidR="000554B8" w:rsidRPr="00474702" w:rsidRDefault="00E51AA0" w:rsidP="00C332DF">
      <w:pPr>
        <w:pStyle w:val="142"/>
        <w:shd w:val="clear" w:color="auto" w:fill="auto"/>
        <w:spacing w:after="120" w:line="245" w:lineRule="exact"/>
        <w:ind w:left="20"/>
        <w:jc w:val="center"/>
      </w:pPr>
      <w:r w:rsidRPr="00474702">
        <w:rPr>
          <w:rStyle w:val="141"/>
          <w:i/>
        </w:rPr>
        <w:t>расследуемого события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структуре задач исследования материальной обстановки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следует различать организационно-управленческие и </w:t>
      </w:r>
      <w:r>
        <w:rPr>
          <w:rStyle w:val="132"/>
        </w:rPr>
        <w:t>тактические</w:t>
      </w:r>
      <w:r w:rsidRPr="00474702">
        <w:rPr>
          <w:rStyle w:val="132"/>
        </w:rPr>
        <w:t xml:space="preserve">, информационно-познавательные, процессуальные. В </w:t>
      </w:r>
      <w:r>
        <w:rPr>
          <w:rStyle w:val="132"/>
        </w:rPr>
        <w:t>практическом</w:t>
      </w:r>
      <w:r w:rsidRPr="00474702">
        <w:rPr>
          <w:rStyle w:val="132"/>
        </w:rPr>
        <w:t xml:space="preserve"> исследовании материальной обстановки, </w:t>
      </w:r>
      <w:r>
        <w:rPr>
          <w:rStyle w:val="132"/>
        </w:rPr>
        <w:t>осуществляемом</w:t>
      </w:r>
      <w:r w:rsidRPr="00474702">
        <w:rPr>
          <w:rStyle w:val="132"/>
        </w:rPr>
        <w:t xml:space="preserve"> в форме оперативно-</w:t>
      </w:r>
      <w:r w:rsidR="003E2AD4">
        <w:rPr>
          <w:rStyle w:val="132"/>
        </w:rPr>
        <w:t>розы</w:t>
      </w:r>
      <w:r>
        <w:rPr>
          <w:rStyle w:val="132"/>
        </w:rPr>
        <w:t>скных</w:t>
      </w:r>
      <w:r w:rsidRPr="00474702">
        <w:rPr>
          <w:rStyle w:val="132"/>
        </w:rPr>
        <w:t>, следственно-судебных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экспертных действий указанные задачи решаются в общем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контексте процессуальных действий и их взаимосвязи.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Криминалистика исследует преимущественно </w:t>
      </w:r>
      <w:r>
        <w:rPr>
          <w:rStyle w:val="132"/>
        </w:rPr>
        <w:t>информационно-</w:t>
      </w:r>
      <w:r w:rsidRPr="00474702">
        <w:rPr>
          <w:rStyle w:val="132"/>
        </w:rPr>
        <w:t>познавательные задачи указанных действий, что и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предметом последующего рассмотрения.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 числу существенных особенностей системного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материальной обстановки относятся следующие:</w:t>
      </w:r>
    </w:p>
    <w:p w:rsidR="000554B8" w:rsidRPr="00474702" w:rsidRDefault="00E51AA0" w:rsidP="00474702">
      <w:pPr>
        <w:pStyle w:val="131"/>
        <w:numPr>
          <w:ilvl w:val="0"/>
          <w:numId w:val="95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>
        <w:rPr>
          <w:rStyle w:val="132"/>
        </w:rPr>
        <w:t>предметом</w:t>
      </w:r>
      <w:r w:rsidRPr="00474702">
        <w:rPr>
          <w:rStyle w:val="132"/>
        </w:rPr>
        <w:t xml:space="preserve"> исследования является не отдельный фрагмент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обстановки, а обстановка в целом и выделенная в ней вся следовая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картина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95"/>
        </w:numPr>
        <w:shd w:val="clear" w:color="auto" w:fill="auto"/>
        <w:tabs>
          <w:tab w:val="left" w:pos="630"/>
        </w:tabs>
        <w:spacing w:before="0" w:line="245" w:lineRule="exact"/>
        <w:ind w:firstLine="380"/>
      </w:pPr>
      <w:r>
        <w:rPr>
          <w:rStyle w:val="132"/>
        </w:rPr>
        <w:t>задача</w:t>
      </w:r>
      <w:r w:rsidRPr="00474702">
        <w:rPr>
          <w:rStyle w:val="132"/>
        </w:rPr>
        <w:t xml:space="preserve"> исследования заключается в установлении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(природы, причины и других обстоятельств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события: взрыва, аварии и др.),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относится к обстоятельствам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 доказывания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95"/>
        </w:numPr>
        <w:shd w:val="clear" w:color="auto" w:fill="auto"/>
        <w:tabs>
          <w:tab w:val="left" w:pos="639"/>
        </w:tabs>
        <w:spacing w:before="0" w:line="245" w:lineRule="exact"/>
        <w:ind w:firstLine="380"/>
      </w:pPr>
      <w:r>
        <w:rPr>
          <w:rStyle w:val="132"/>
        </w:rPr>
        <w:t xml:space="preserve">осуществляется </w:t>
      </w:r>
      <w:r w:rsidRPr="00474702">
        <w:rPr>
          <w:rStyle w:val="132"/>
        </w:rPr>
        <w:t>комплексное исследование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вещественной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Процесс исследования материальной обстановки </w:t>
      </w:r>
      <w:r>
        <w:rPr>
          <w:rStyle w:val="132"/>
        </w:rPr>
        <w:t xml:space="preserve">осуществляется </w:t>
      </w:r>
      <w:r w:rsidRPr="00474702">
        <w:rPr>
          <w:rStyle w:val="132"/>
        </w:rPr>
        <w:t xml:space="preserve">в форме следственного (судебного) осмотра, </w:t>
      </w:r>
      <w:r>
        <w:rPr>
          <w:rStyle w:val="132"/>
        </w:rPr>
        <w:t>предварительного</w:t>
      </w:r>
      <w:r w:rsidRPr="00474702">
        <w:rPr>
          <w:rStyle w:val="132"/>
        </w:rPr>
        <w:t xml:space="preserve"> и экспертного исследования. Субъектами исследования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оперативные работники, дознаватели, следователи, судьи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специалисты, эксперты, адвокаты.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2"/>
        </w:rPr>
        <w:t>К</w:t>
      </w:r>
      <w:r w:rsidR="00C332DF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основных методов исследования, которые находятся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распоряжении указанных субъектов, относятся: наблюдение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версия и информационное моделирование, эксперимент и </w:t>
      </w:r>
      <w:r>
        <w:rPr>
          <w:rStyle w:val="132"/>
        </w:rPr>
        <w:t>экспертиза</w:t>
      </w:r>
      <w:r w:rsidRPr="00474702">
        <w:rPr>
          <w:rStyle w:val="132"/>
        </w:rPr>
        <w:t xml:space="preserve"> (по соображениям удобства изложения эксперимент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основной метод исследования причинности рассмотрен выше).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Основной процессуальной формой, в которой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 наблюдения, является, как известно, осмотр.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Важной чертой наблюдения в криминалистическом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является его активность. Активность восприятия и </w:t>
      </w:r>
      <w:r>
        <w:rPr>
          <w:rStyle w:val="132"/>
        </w:rPr>
        <w:t>целенаправленность</w:t>
      </w:r>
      <w:r w:rsidRPr="00474702">
        <w:rPr>
          <w:rStyle w:val="132"/>
        </w:rPr>
        <w:t xml:space="preserve"> наблюдения при исследовании обусловлены 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оно всегда осуществляется в проблемной, исследовательской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ситуации. Она ставит перед наблюдателем ряд вопросов о </w:t>
      </w:r>
      <w:r>
        <w:rPr>
          <w:rStyle w:val="132"/>
        </w:rPr>
        <w:t>сущности</w:t>
      </w:r>
      <w:r w:rsidRPr="00474702">
        <w:rPr>
          <w:rStyle w:val="132"/>
        </w:rPr>
        <w:t xml:space="preserve"> события, обстоятельствах времени и места его развития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причастных лицах, их мотивах, причинах и др. На эти вопросы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надо найти ответ в обстановке и следах этого события. Активность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целенаправленность наблюдения в исследовании проявляется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том, что оно сопровождается объяснением, интерпретацией </w:t>
      </w:r>
      <w:r>
        <w:rPr>
          <w:rStyle w:val="132"/>
        </w:rPr>
        <w:t>наблюдаемого</w:t>
      </w:r>
      <w:r w:rsidRPr="00474702">
        <w:rPr>
          <w:rStyle w:val="132"/>
        </w:rPr>
        <w:t xml:space="preserve"> посредством разработки и проверки версий, </w:t>
      </w:r>
      <w:r>
        <w:rPr>
          <w:rStyle w:val="132"/>
        </w:rPr>
        <w:t>производства</w:t>
      </w:r>
      <w:r w:rsidRPr="00474702">
        <w:rPr>
          <w:rStyle w:val="132"/>
        </w:rPr>
        <w:t xml:space="preserve"> экспериментов, экспертиз и иных контрольных процедур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процессуальной фиксацией релевантных результатов наблюдений.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Общая методология осмотра материальной обстановки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(места происшествия, участков местности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помещений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) непосредственно связана с возможностями </w:t>
      </w:r>
      <w:r>
        <w:rPr>
          <w:rStyle w:val="132"/>
        </w:rPr>
        <w:t>интерпретации</w:t>
      </w:r>
      <w:r w:rsidRPr="00474702">
        <w:rPr>
          <w:rStyle w:val="132"/>
        </w:rPr>
        <w:t xml:space="preserve"> события через систему версий о механизме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При наличии интегральной версии (или системы версий)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механизме события, которые выдвигаются по наличным </w:t>
      </w:r>
      <w:r>
        <w:rPr>
          <w:rStyle w:val="132"/>
        </w:rPr>
        <w:t>исходным</w:t>
      </w:r>
      <w:r w:rsidRPr="00474702">
        <w:rPr>
          <w:rStyle w:val="132"/>
        </w:rPr>
        <w:t xml:space="preserve"> фактическим данным и видимым следам события, осмотр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превращается в метод их проверки,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обнаружения следствий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вытекающих из соответствующих предположений. Функция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интегральной следственной версии</w:t>
      </w:r>
      <w:r>
        <w:rPr>
          <w:rStyle w:val="132"/>
        </w:rPr>
        <w:t>,</w:t>
      </w:r>
      <w:r w:rsidRPr="00474702">
        <w:rPr>
          <w:rStyle w:val="132"/>
        </w:rPr>
        <w:t xml:space="preserve"> в отличие от частных </w:t>
      </w:r>
      <w:r>
        <w:rPr>
          <w:rStyle w:val="132"/>
        </w:rPr>
        <w:t>предположений</w:t>
      </w:r>
      <w:r w:rsidRPr="00474702">
        <w:rPr>
          <w:rStyle w:val="132"/>
        </w:rPr>
        <w:t xml:space="preserve"> следователя</w:t>
      </w:r>
      <w:r>
        <w:rPr>
          <w:rStyle w:val="132"/>
        </w:rPr>
        <w:t>,</w:t>
      </w:r>
      <w:r w:rsidRPr="00474702">
        <w:rPr>
          <w:rStyle w:val="132"/>
        </w:rPr>
        <w:t xml:space="preserve"> раскрыта Г.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Арцишевским</w:t>
      </w:r>
      <w:r w:rsidRPr="00474702">
        <w:rPr>
          <w:rStyle w:val="132"/>
          <w:vertAlign w:val="superscript"/>
        </w:rPr>
        <w:footnoteReference w:id="21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Под интегральной версией понимается предположение </w:t>
      </w:r>
      <w:r>
        <w:rPr>
          <w:rStyle w:val="132"/>
        </w:rPr>
        <w:t>следователя</w:t>
      </w:r>
      <w:r w:rsidRPr="00474702">
        <w:rPr>
          <w:rStyle w:val="132"/>
        </w:rPr>
        <w:t xml:space="preserve"> о характере и обстоятельствах расследуемого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опирающееся на все установленные фактические данные и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непротиворечиво объясняющее. Так, если существует </w:t>
      </w:r>
      <w:r>
        <w:rPr>
          <w:rStyle w:val="132"/>
        </w:rPr>
        <w:t>версия</w:t>
      </w:r>
      <w:r w:rsidRPr="00474702">
        <w:rPr>
          <w:rStyle w:val="132"/>
        </w:rPr>
        <w:t xml:space="preserve"> о том, что пожар возник вследствие короткого замыкания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электропроводке, особенно тщательно исследуется состояние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электропроводки и приборов, генерирующих и использующих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электроэнергию, следы оплавления, обгорания и </w:t>
      </w:r>
      <w:r>
        <w:rPr>
          <w:rStyle w:val="132"/>
        </w:rPr>
        <w:t>другие возможные</w:t>
      </w:r>
      <w:r w:rsidRPr="00474702">
        <w:rPr>
          <w:rStyle w:val="132"/>
        </w:rPr>
        <w:t xml:space="preserve"> следы этого явления.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Соответственно структуре версий в материальной обстановке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выделяются информационные зоны («центр» и «узлы»), как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сосредоточения информации об обстоятельствах, подлежащих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проверке посредством осмотра. В таких случаях наблюдение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осмотре носит выборочный характер.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версии о механизме события не могут быть </w:t>
      </w:r>
      <w:r>
        <w:rPr>
          <w:rStyle w:val="132"/>
        </w:rPr>
        <w:t>предварительно</w:t>
      </w:r>
      <w:r w:rsidRPr="00474702">
        <w:rPr>
          <w:rStyle w:val="132"/>
        </w:rPr>
        <w:t xml:space="preserve"> построены в силу отсутствия исходных данных и видимых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следов, наблюдение проводится по методике сплошного осмотра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помещений или прочесывания местности для выявления любых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релевантных явлений и следов (осмотр по часовой стрелке,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квадратам и </w:t>
      </w:r>
      <w:r w:rsidR="00AF3106">
        <w:rPr>
          <w:rStyle w:val="132"/>
        </w:rPr>
        <w:t>т.п.</w:t>
      </w:r>
      <w:r w:rsidRPr="00474702">
        <w:rPr>
          <w:rStyle w:val="132"/>
        </w:rPr>
        <w:t>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структуре действий по производству осмотра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логично, по нашему мнению, выделить не две</w:t>
      </w:r>
      <w:r w:rsidRPr="00474702">
        <w:rPr>
          <w:rStyle w:val="132"/>
          <w:vertAlign w:val="superscript"/>
        </w:rPr>
        <w:footnoteReference w:id="211"/>
      </w:r>
      <w:r w:rsidRPr="00474702">
        <w:rPr>
          <w:rStyle w:val="132"/>
        </w:rPr>
        <w:t xml:space="preserve">, а три </w:t>
      </w:r>
      <w:r>
        <w:rPr>
          <w:rStyle w:val="132"/>
        </w:rPr>
        <w:t>основные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стадии: ориентирующий, общий и детальный осмотр.</w:t>
      </w:r>
    </w:p>
    <w:p w:rsidR="000554B8" w:rsidRPr="00474702" w:rsidRDefault="00E51AA0" w:rsidP="00474702">
      <w:pPr>
        <w:pStyle w:val="131"/>
        <w:numPr>
          <w:ilvl w:val="0"/>
          <w:numId w:val="96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В ориентирующей стадии осмотра определяются границы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осмотра, выясняется расположение места происшествия на </w:t>
      </w:r>
      <w:r>
        <w:rPr>
          <w:rStyle w:val="132"/>
        </w:rPr>
        <w:t>окру</w:t>
      </w:r>
      <w:r>
        <w:rPr>
          <w:rStyle w:val="132"/>
        </w:rPr>
        <w:lastRenderedPageBreak/>
        <w:t>жающей</w:t>
      </w:r>
      <w:r w:rsidRPr="00474702">
        <w:rPr>
          <w:rStyle w:val="132"/>
        </w:rPr>
        <w:t xml:space="preserve"> местности или в системе других помещений, </w:t>
      </w:r>
      <w:r>
        <w:rPr>
          <w:rStyle w:val="132"/>
        </w:rPr>
        <w:t>устанавливаются</w:t>
      </w:r>
      <w:r w:rsidRPr="00474702">
        <w:rPr>
          <w:rStyle w:val="132"/>
        </w:rPr>
        <w:t xml:space="preserve"> пути подходов и отходов с места происшествия. Здесь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производится ознакомление с информацией о расследуемом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событии, полученной из различных источников. В этой же стадии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решаются вопросы планирования осмотра, его организационно</w:t>
      </w:r>
      <w:r w:rsidR="00C332DF">
        <w:rPr>
          <w:rStyle w:val="132"/>
        </w:rPr>
        <w:t>-</w:t>
      </w:r>
      <w:r w:rsidRPr="00474702">
        <w:rPr>
          <w:rStyle w:val="132"/>
        </w:rPr>
        <w:t>технического обеспечения, взаимодействия участников и способы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фиксации получаемой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Наблюдение в ориентирующей стадии осуществляется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обзора места из точки, позволяющей получить представление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расположении места происшествия на окружающей местности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составить план работы по производству осмотра.</w:t>
      </w:r>
    </w:p>
    <w:p w:rsidR="000554B8" w:rsidRPr="00474702" w:rsidRDefault="00E51AA0" w:rsidP="00474702">
      <w:pPr>
        <w:pStyle w:val="131"/>
        <w:numPr>
          <w:ilvl w:val="0"/>
          <w:numId w:val="96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В стадии общего осмотра наблюдение направлено на </w:t>
      </w:r>
      <w:r>
        <w:rPr>
          <w:rStyle w:val="132"/>
        </w:rPr>
        <w:t>получение</w:t>
      </w:r>
      <w:r w:rsidRPr="00474702">
        <w:rPr>
          <w:rStyle w:val="132"/>
        </w:rPr>
        <w:t xml:space="preserve"> данных для построения и конкретизации интегральной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версии о механизме 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этой целью осматривающий осуществляет обход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обследование наиболее информационных зон. При этом </w:t>
      </w:r>
      <w:r>
        <w:rPr>
          <w:rStyle w:val="132"/>
        </w:rPr>
        <w:t>осуществляется</w:t>
      </w:r>
      <w:r w:rsidRPr="00474702">
        <w:rPr>
          <w:rStyle w:val="132"/>
        </w:rPr>
        <w:t xml:space="preserve"> видео-фонографическая, графическая протокольная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иная техническая фиксация обнаруженных данных.</w:t>
      </w:r>
    </w:p>
    <w:p w:rsidR="000554B8" w:rsidRPr="00474702" w:rsidRDefault="00E51AA0" w:rsidP="00474702">
      <w:pPr>
        <w:pStyle w:val="131"/>
        <w:numPr>
          <w:ilvl w:val="0"/>
          <w:numId w:val="96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Детальный осмотр характеризуется последовательным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изучением всех обстоятельств происшествия и </w:t>
      </w:r>
      <w:r>
        <w:rPr>
          <w:rStyle w:val="132"/>
        </w:rPr>
        <w:t>систематизацией</w:t>
      </w:r>
      <w:r w:rsidRPr="00474702">
        <w:rPr>
          <w:rStyle w:val="132"/>
        </w:rPr>
        <w:t xml:space="preserve"> сведений об этих обстоятельствах. Существенными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детального осмотра являются два признака. Первый состоит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исследовании конкретного информационного узла,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систем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 о конкретных обстоятельствах события: времени, месте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орудиях преступления, способе действия преступника и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обстоятельствах события. При этом осматривающий </w:t>
      </w:r>
      <w:r>
        <w:rPr>
          <w:rStyle w:val="132"/>
        </w:rPr>
        <w:t>сосредоточивает</w:t>
      </w:r>
      <w:r w:rsidRPr="00474702">
        <w:rPr>
          <w:rStyle w:val="132"/>
        </w:rPr>
        <w:t xml:space="preserve"> свое внимание на конкретном обстоятельстве и временно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отвлекается от остальных. Так, для того чтобы определить место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откуда был произведен выстрел, осматривающий выявляет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поврежденные пулей преграды, исследует структуру пробоин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пулю и другие следы выстрела, производит визирование и </w:t>
      </w:r>
      <w:r>
        <w:rPr>
          <w:rStyle w:val="132"/>
        </w:rPr>
        <w:t>расчеты</w:t>
      </w:r>
      <w:r w:rsidRPr="00474702">
        <w:rPr>
          <w:rStyle w:val="132"/>
        </w:rPr>
        <w:t>, в результате которых может быть установлено направление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дистанция, а затем и место, откуда был произведен выстрел.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t xml:space="preserve">Вторым существенным признаком детального осмотра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его динамизм. В ходе детального осмотра объекты </w:t>
      </w:r>
      <w:r>
        <w:rPr>
          <w:rStyle w:val="132"/>
        </w:rPr>
        <w:t>исследуются</w:t>
      </w:r>
      <w:r w:rsidRPr="00474702">
        <w:rPr>
          <w:rStyle w:val="132"/>
        </w:rPr>
        <w:t xml:space="preserve"> всесторонне. Это связано и их перемещениями, производством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измерений, изготовлением слепков, изъятием образцов и другими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изменениями окружающей среды.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lastRenderedPageBreak/>
        <w:t>Говоря о возможных изменениях, следует подчеркнуть два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обстоятельства. Во-первых, внесению любых изменений в </w:t>
      </w:r>
      <w:r>
        <w:rPr>
          <w:rStyle w:val="132"/>
        </w:rPr>
        <w:t>обстановку</w:t>
      </w:r>
      <w:r w:rsidRPr="00474702">
        <w:rPr>
          <w:rStyle w:val="132"/>
        </w:rPr>
        <w:t xml:space="preserve"> в рамках уже начавшегося расследования должна </w:t>
      </w:r>
      <w:r>
        <w:rPr>
          <w:rStyle w:val="132"/>
        </w:rPr>
        <w:t>предшествовать</w:t>
      </w:r>
      <w:r w:rsidRPr="00474702">
        <w:rPr>
          <w:rStyle w:val="132"/>
        </w:rPr>
        <w:t xml:space="preserve"> тщательная фиксация первоначального ее состояния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ходе первичного осмотра. Во-вторых, такого рода необходимые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изменения могут производиться только ответственным субъектом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(следователем или другим лицом) и в особых </w:t>
      </w:r>
      <w:r>
        <w:rPr>
          <w:rStyle w:val="132"/>
        </w:rPr>
        <w:t>случаях (</w:t>
      </w:r>
      <w:r w:rsidRPr="00474702">
        <w:rPr>
          <w:rStyle w:val="132"/>
        </w:rPr>
        <w:t>с ведома следователя и по его поручению</w:t>
      </w:r>
      <w:r>
        <w:rPr>
          <w:rStyle w:val="132"/>
        </w:rPr>
        <w:t xml:space="preserve">)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иными лицами: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специалистами, экспертами, помощниками следователя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t>Следует различать последовательность общего и детального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осмотра. Направление и последовательность общего осмотра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определяется по принципу «от центра»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наибольшего </w:t>
      </w:r>
      <w:r>
        <w:rPr>
          <w:rStyle w:val="132"/>
        </w:rPr>
        <w:t>сосредоточения</w:t>
      </w:r>
      <w:r w:rsidRPr="00474702">
        <w:rPr>
          <w:rStyle w:val="132"/>
        </w:rPr>
        <w:t xml:space="preserve"> следов события очага пожара, взрыва, трупа, взломанного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хранилища и </w:t>
      </w:r>
      <w:r w:rsidR="00C8667E">
        <w:rPr>
          <w:rStyle w:val="132"/>
        </w:rPr>
        <w:t>т.п.</w:t>
      </w:r>
      <w:r w:rsidRPr="00474702">
        <w:rPr>
          <w:rStyle w:val="132"/>
        </w:rPr>
        <w:t>) к «периферии», где видимых следов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меньше. Если имеются хорошо видимые и оставленные в </w:t>
      </w:r>
      <w:r>
        <w:rPr>
          <w:rStyle w:val="132"/>
        </w:rPr>
        <w:t>определенной</w:t>
      </w:r>
      <w:r w:rsidRPr="00474702">
        <w:rPr>
          <w:rStyle w:val="132"/>
        </w:rPr>
        <w:t xml:space="preserve"> последовательности следы преступления,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дорожка следов в снегу, целесообразно осмотреть их в той </w:t>
      </w:r>
      <w:r>
        <w:rPr>
          <w:rStyle w:val="132"/>
        </w:rPr>
        <w:t>последовательности</w:t>
      </w:r>
      <w:r w:rsidRPr="00474702">
        <w:rPr>
          <w:rStyle w:val="132"/>
        </w:rPr>
        <w:t>, в которой они были оставлены, а затем прилегающие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участки местности и помещений для обнаружения выброшенных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преступником орудий сопутствующих предметов и следов.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t xml:space="preserve">В стадии детального осмотра производится изучение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узлов. Вначале рекомендуется исследовать </w:t>
      </w:r>
      <w:r>
        <w:rPr>
          <w:rStyle w:val="132"/>
        </w:rPr>
        <w:t>информационный</w:t>
      </w:r>
      <w:r w:rsidRPr="00474702">
        <w:rPr>
          <w:rStyle w:val="132"/>
        </w:rPr>
        <w:t xml:space="preserve"> узел о предмете преступления. С этой целью изучаются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 изменения, которые были внесены в материальную обстановку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совершения преступления (повреждения, похищенные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предметы и др.). Затем изучается информация об орудиях и </w:t>
      </w:r>
      <w:r>
        <w:rPr>
          <w:rStyle w:val="132"/>
        </w:rPr>
        <w:t>средствах</w:t>
      </w:r>
      <w:r w:rsidRPr="00474702">
        <w:rPr>
          <w:rStyle w:val="132"/>
        </w:rPr>
        <w:t xml:space="preserve"> преступления, месте, времени его совершения, способе </w:t>
      </w:r>
      <w:r>
        <w:rPr>
          <w:rStyle w:val="132"/>
        </w:rPr>
        <w:t>преступного</w:t>
      </w:r>
      <w:r w:rsidRPr="00474702">
        <w:rPr>
          <w:rStyle w:val="132"/>
        </w:rPr>
        <w:t xml:space="preserve"> действия и, наконец, о мотивах преступления и лицах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его совершивших. Такая последовательность диктуется тем,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ранее установленные обстоятельства сами могут быть </w:t>
      </w:r>
      <w:r>
        <w:rPr>
          <w:rStyle w:val="132"/>
        </w:rPr>
        <w:t>источниками</w:t>
      </w:r>
      <w:r w:rsidRPr="00474702">
        <w:rPr>
          <w:rStyle w:val="132"/>
        </w:rPr>
        <w:t xml:space="preserve"> информации о других обстоятельствах. Так, время, место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способ совершения убийства содержит информацию о мотивах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лицах</w:t>
      </w:r>
      <w:r>
        <w:rPr>
          <w:rStyle w:val="132"/>
        </w:rPr>
        <w:t>,</w:t>
      </w:r>
      <w:r w:rsidRPr="00474702">
        <w:rPr>
          <w:rStyle w:val="132"/>
        </w:rPr>
        <w:t xml:space="preserve"> его совершивших.</w:t>
      </w:r>
    </w:p>
    <w:p w:rsidR="000554B8" w:rsidRPr="00474702" w:rsidRDefault="00E51AA0" w:rsidP="00474702">
      <w:pPr>
        <w:pStyle w:val="142"/>
        <w:shd w:val="clear" w:color="auto" w:fill="auto"/>
        <w:spacing w:line="230" w:lineRule="exact"/>
        <w:ind w:firstLine="380"/>
      </w:pPr>
      <w:r w:rsidRPr="00474702">
        <w:rPr>
          <w:rStyle w:val="141"/>
          <w:i/>
        </w:rPr>
        <w:t xml:space="preserve">Версия и информационное моделирование являются </w:t>
      </w:r>
      <w:r>
        <w:rPr>
          <w:rStyle w:val="141"/>
          <w:i/>
          <w:iCs/>
        </w:rPr>
        <w:t>универсальными</w:t>
      </w:r>
      <w:r w:rsidRPr="00474702">
        <w:rPr>
          <w:rStyle w:val="141"/>
          <w:i/>
        </w:rPr>
        <w:t xml:space="preserve"> инструментами исследования, однако на фазе исследования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механизма расследуемого события они приобретают особое значение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 нуждаются в дополнительном исследовании.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t xml:space="preserve">Наибольшее значение имеют информационные модели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и его наиболее важных обстоятельств.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позволяют систематизировать всю относящуюся к делу </w:t>
      </w:r>
      <w:r>
        <w:rPr>
          <w:rStyle w:val="132"/>
        </w:rPr>
        <w:t>информацию</w:t>
      </w:r>
      <w:r w:rsidRPr="00474702">
        <w:rPr>
          <w:rStyle w:val="132"/>
        </w:rPr>
        <w:t>, получить о нем целостное представление</w:t>
      </w:r>
      <w:r>
        <w:rPr>
          <w:rStyle w:val="132"/>
        </w:rPr>
        <w:t>,</w:t>
      </w:r>
      <w:r w:rsidRPr="00474702">
        <w:rPr>
          <w:rStyle w:val="132"/>
        </w:rPr>
        <w:t xml:space="preserve"> правильно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определить пути и средства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t>Информационная модель должна отражать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 делу фактические данные и построенные на их основе </w:t>
      </w:r>
      <w:r>
        <w:rPr>
          <w:rStyle w:val="132"/>
        </w:rPr>
        <w:t>предположения</w:t>
      </w:r>
      <w:r w:rsidRPr="00474702">
        <w:rPr>
          <w:rStyle w:val="132"/>
        </w:rPr>
        <w:t xml:space="preserve"> (версии) исследователя о содержании, характере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отдельных обстоятельствах исследуемого события. Каждый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этих компонентов является необходимым признаком модели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На момент формирования указанной модели эти компоненты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должны быть стабильными.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t>Вместе с тем соотношение фактического и гипотетического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компонентов информационной модели может существенно </w:t>
      </w:r>
      <w:r>
        <w:rPr>
          <w:rStyle w:val="132"/>
        </w:rPr>
        <w:t>изменяться</w:t>
      </w:r>
      <w:r w:rsidRPr="00474702">
        <w:rPr>
          <w:rStyle w:val="132"/>
        </w:rPr>
        <w:t xml:space="preserve"> в процессе расследования. В начале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недостаток фактов вынуждает восполнять мысленную картину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 дополнительными версиями. Окончание же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и передача дела в суд возможны только в том случае, когда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существенные обстоятельства дела точно, а не предположительно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установлены следователем,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 уголовному делу обнаружена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объективная истина. То же следует сказать и о фазе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судебного решения по гражданскому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t xml:space="preserve">В зависимости от того, какой (фактический или </w:t>
      </w:r>
      <w:r>
        <w:rPr>
          <w:rStyle w:val="132"/>
        </w:rPr>
        <w:t>гипотетический</w:t>
      </w:r>
      <w:r w:rsidRPr="00474702">
        <w:rPr>
          <w:rStyle w:val="132"/>
        </w:rPr>
        <w:t>) компонент информационной модели является исходным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различается индуктивный или дедуктивный путь познания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Если следователь, отправляясь от частных фактов, </w:t>
      </w:r>
      <w:r>
        <w:rPr>
          <w:rStyle w:val="132"/>
        </w:rPr>
        <w:t>обнаруженных</w:t>
      </w:r>
      <w:r w:rsidRPr="00474702">
        <w:rPr>
          <w:rStyle w:val="132"/>
        </w:rPr>
        <w:t xml:space="preserve"> в ходе расследования, строит общую версию, объясняющую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указанные факты и дающую целостную картину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события, налицо индуктивный путь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30" w:lineRule="exact"/>
        <w:ind w:firstLine="380"/>
      </w:pPr>
      <w:r w:rsidRPr="00474702">
        <w:rPr>
          <w:rStyle w:val="132"/>
        </w:rPr>
        <w:t xml:space="preserve">Так, при обнаружении на месте пожара следов керосина, </w:t>
      </w:r>
      <w:r>
        <w:rPr>
          <w:rStyle w:val="132"/>
        </w:rPr>
        <w:t>пропитанных</w:t>
      </w:r>
      <w:r w:rsidRPr="00474702">
        <w:rPr>
          <w:rStyle w:val="132"/>
        </w:rPr>
        <w:t xml:space="preserve"> им тряпок, обгоревших бухгалтерских документов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нескольких очагов возникновения огня, а также данных о </w:t>
      </w:r>
      <w:r>
        <w:rPr>
          <w:rStyle w:val="132"/>
        </w:rPr>
        <w:t>наличии</w:t>
      </w:r>
      <w:r w:rsidRPr="00474702">
        <w:rPr>
          <w:rStyle w:val="132"/>
        </w:rPr>
        <w:t xml:space="preserve"> перед пожаром крупной недостачи материальных </w:t>
      </w:r>
      <w:r>
        <w:rPr>
          <w:rStyle w:val="132"/>
        </w:rPr>
        <w:t>ценностей</w:t>
      </w:r>
      <w:r w:rsidRPr="00474702">
        <w:rPr>
          <w:rStyle w:val="132"/>
        </w:rPr>
        <w:t xml:space="preserve"> следователь строит версию о поджоге с целью маскировки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совершенного материально</w:t>
      </w:r>
      <w:r>
        <w:rPr>
          <w:rStyle w:val="132"/>
        </w:rPr>
        <w:t xml:space="preserve"> </w:t>
      </w:r>
      <w:r w:rsidRPr="00474702">
        <w:rPr>
          <w:rStyle w:val="132"/>
        </w:rPr>
        <w:t>ответственными лицами хищения.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же следователь, отправляясь от общей версии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события, стремится обнаружить конкретные фактические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данные, подтверждающие или опровергающие эту версию, </w:t>
      </w:r>
      <w:r>
        <w:rPr>
          <w:rStyle w:val="132"/>
        </w:rPr>
        <w:t>налицо</w:t>
      </w:r>
      <w:r w:rsidRPr="00474702">
        <w:rPr>
          <w:rStyle w:val="132"/>
        </w:rPr>
        <w:t xml:space="preserve"> дедуктивный путь познания. Так, отправляясь от общего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знания о практикуемых преступниками способов поджогов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следователь будет искать их следы путем осмотра места поджога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освидетель</w:t>
      </w:r>
      <w:r w:rsidRPr="00474702">
        <w:rPr>
          <w:rStyle w:val="132"/>
        </w:rPr>
        <w:lastRenderedPageBreak/>
        <w:t>ствования тела и одежды подозреваемых, обыска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жилищ, пожарно-технической, материаловедческой и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экспертиз.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Практически при расследовании индуктивный путь </w:t>
      </w:r>
      <w:r>
        <w:rPr>
          <w:rStyle w:val="132"/>
        </w:rPr>
        <w:t>накопления</w:t>
      </w:r>
      <w:r w:rsidRPr="00474702">
        <w:rPr>
          <w:rStyle w:val="132"/>
        </w:rPr>
        <w:t xml:space="preserve"> фактов и объяснения их причинной связи всегда сочетается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дедуктивными выводами о существенных признаках явлений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могут или должны быть обнаружены в действительности.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Важнейшая функция информационной модели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состоит в прогнозировании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Инструментом такого прогнозирования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наложение информационной модели механизма на материальную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обстановку события: место происшествия, тело и одежду </w:t>
      </w:r>
      <w:r>
        <w:rPr>
          <w:rStyle w:val="132"/>
        </w:rPr>
        <w:t>участвующих</w:t>
      </w:r>
      <w:r w:rsidRPr="00474702">
        <w:rPr>
          <w:rStyle w:val="132"/>
        </w:rPr>
        <w:t xml:space="preserve"> в нем лиц, используемые при этом орудия и средства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преступления. Таким путем следователь определяет, где и какие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следы преступления и преступников могут быть обнаружены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какие технические, тактические приемы и средства надо </w:t>
      </w:r>
      <w:r>
        <w:rPr>
          <w:rStyle w:val="132"/>
        </w:rPr>
        <w:t>применить</w:t>
      </w:r>
      <w:r w:rsidRPr="00474702">
        <w:rPr>
          <w:rStyle w:val="132"/>
        </w:rPr>
        <w:t xml:space="preserve"> для их обнаружения.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 моменту прибытия следователя на место крупной кражи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 взломом на базовом складе текстильных товаров прошел снег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покрывший все следы, оставленные во дворе склада. Сопоставляя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время совершения кражи и данные о состоянии погоды, </w:t>
      </w:r>
      <w:r>
        <w:rPr>
          <w:rStyle w:val="132"/>
        </w:rPr>
        <w:t>следователь</w:t>
      </w:r>
      <w:r w:rsidRPr="00474702">
        <w:rPr>
          <w:rStyle w:val="132"/>
        </w:rPr>
        <w:t xml:space="preserve"> пришел к выводу, что под снегом должны сохраниться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ног и транспорта, которым пользовались, судя по количеству </w:t>
      </w:r>
      <w:r>
        <w:rPr>
          <w:rStyle w:val="132"/>
        </w:rPr>
        <w:t>похищенного</w:t>
      </w:r>
      <w:r w:rsidRPr="00474702">
        <w:rPr>
          <w:rStyle w:val="132"/>
        </w:rPr>
        <w:t>, преступники. Ночью, когда была совершена кража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была еще оттепель, затем подморозило и перед рассветом прошел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снег. Следователь вызвал компрессорную установку, с помощью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которой весь двор склада был быстро освобожден от снега. В </w:t>
      </w:r>
      <w:r>
        <w:rPr>
          <w:rStyle w:val="132"/>
        </w:rPr>
        <w:t>следах</w:t>
      </w:r>
      <w:r w:rsidRPr="00474702">
        <w:rPr>
          <w:rStyle w:val="132"/>
        </w:rPr>
        <w:t xml:space="preserve"> въезда и разворота грузовой автомашины, а также в следах ног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преступников, грузивших похищенные ткани, </w:t>
      </w:r>
      <w:r>
        <w:rPr>
          <w:rStyle w:val="132"/>
        </w:rPr>
        <w:t>были</w:t>
      </w:r>
      <w:r w:rsidRPr="00474702">
        <w:rPr>
          <w:rStyle w:val="132"/>
        </w:rPr>
        <w:t xml:space="preserve"> отчетливо</w:t>
      </w:r>
      <w:r w:rsidR="00C8667E">
        <w:rPr>
          <w:rStyle w:val="132"/>
        </w:rPr>
        <w:t xml:space="preserve"> </w:t>
      </w:r>
      <w:r>
        <w:rPr>
          <w:rStyle w:val="132"/>
        </w:rPr>
        <w:t>представлены</w:t>
      </w:r>
      <w:r w:rsidRPr="00474702">
        <w:rPr>
          <w:rStyle w:val="132"/>
        </w:rPr>
        <w:t xml:space="preserve"> содержание и последовательность действий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совершения преступления. В дальнейшем по гипсовому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слепку со следа протектора была идентифицирована автомашина.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Моделирование является эффективным методом </w:t>
      </w:r>
      <w:r>
        <w:rPr>
          <w:rStyle w:val="132"/>
        </w:rPr>
        <w:t>дешифровки</w:t>
      </w:r>
      <w:r w:rsidRPr="00474702">
        <w:rPr>
          <w:rStyle w:val="132"/>
        </w:rPr>
        <w:t>, прочтения содержащейся в следах информации. Взятый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отдельно, в отрыве от общей структуры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 или предмет мало что скажет исследователю. Для того чтобы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заставить следы говорить, надо рассмотреть механизм их </w:t>
      </w:r>
      <w:r>
        <w:rPr>
          <w:rStyle w:val="132"/>
        </w:rPr>
        <w:t>следообразования</w:t>
      </w:r>
      <w:r w:rsidRPr="00474702">
        <w:rPr>
          <w:rStyle w:val="132"/>
        </w:rPr>
        <w:t xml:space="preserve"> в структуре динамической модели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события. Этот </w:t>
      </w:r>
      <w:r w:rsidRPr="00474702">
        <w:rPr>
          <w:rStyle w:val="132"/>
        </w:rPr>
        <w:lastRenderedPageBreak/>
        <w:t xml:space="preserve">методический прием является наиболее </w:t>
      </w:r>
      <w:r>
        <w:rPr>
          <w:rStyle w:val="132"/>
        </w:rPr>
        <w:t>эффективным</w:t>
      </w:r>
      <w:r w:rsidRPr="00474702">
        <w:rPr>
          <w:rStyle w:val="132"/>
        </w:rPr>
        <w:t xml:space="preserve"> средством прочтения (дешифровки) следов, а также </w:t>
      </w:r>
      <w:r>
        <w:rPr>
          <w:rStyle w:val="132"/>
        </w:rPr>
        <w:t>выяснения</w:t>
      </w:r>
      <w:r w:rsidRPr="00474702">
        <w:rPr>
          <w:rStyle w:val="132"/>
        </w:rPr>
        <w:t xml:space="preserve"> обстоятельств, при которых они были оставлены.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уровне исследования механизма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проблема взаимодействия следственных и экспертных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приобретает особую актуальность.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одной стороны</w:t>
      </w:r>
      <w:r>
        <w:rPr>
          <w:rStyle w:val="132"/>
        </w:rPr>
        <w:t>,</w:t>
      </w:r>
      <w:r w:rsidRPr="00474702">
        <w:rPr>
          <w:rStyle w:val="132"/>
        </w:rPr>
        <w:t xml:space="preserve"> очевидна необходимость самого широкого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использования специальных знаний при расследовании взрывов</w:t>
      </w:r>
      <w:r w:rsidR="00C8667E">
        <w:rPr>
          <w:rStyle w:val="132"/>
        </w:rPr>
        <w:t xml:space="preserve">, </w:t>
      </w:r>
      <w:r w:rsidR="00B727E4" w:rsidRPr="00474702">
        <w:rPr>
          <w:rStyle w:val="132"/>
        </w:rPr>
        <w:t>авиакатастроф</w:t>
      </w:r>
      <w:r w:rsidRPr="00474702">
        <w:rPr>
          <w:rStyle w:val="132"/>
        </w:rPr>
        <w:t>, дорожно-</w:t>
      </w:r>
      <w:r>
        <w:rPr>
          <w:rStyle w:val="132"/>
        </w:rPr>
        <w:t>транспортных</w:t>
      </w:r>
      <w:r w:rsidR="00B727E4">
        <w:rPr>
          <w:rStyle w:val="132"/>
        </w:rPr>
        <w:t xml:space="preserve"> </w:t>
      </w:r>
      <w:r>
        <w:rPr>
          <w:rStyle w:val="132"/>
        </w:rPr>
        <w:t>происшествий, экологических</w:t>
      </w:r>
      <w:r w:rsidRPr="00474702">
        <w:rPr>
          <w:rStyle w:val="132"/>
        </w:rPr>
        <w:t xml:space="preserve"> преступлений и других событий, имеющих сложную природу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механизм развития. С другой стороны, организационная и </w:t>
      </w:r>
      <w:r>
        <w:rPr>
          <w:rStyle w:val="132"/>
        </w:rPr>
        <w:t>процессуальная</w:t>
      </w:r>
      <w:r w:rsidRPr="00474702">
        <w:rPr>
          <w:rStyle w:val="132"/>
        </w:rPr>
        <w:t xml:space="preserve"> автономия экспертных и специальных научно-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учреждений осложняет их эффективное взаимодействие 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следственно-судебными органами. В результате следователь не </w:t>
      </w:r>
      <w:r>
        <w:rPr>
          <w:rStyle w:val="132"/>
        </w:rPr>
        <w:t>видит</w:t>
      </w:r>
      <w:r w:rsidRPr="00474702">
        <w:rPr>
          <w:rStyle w:val="132"/>
        </w:rPr>
        <w:t xml:space="preserve"> перспектив и возможностей научно-технических исследований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специалист и эксперт не владеют информацией об обстоятельствах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и вопросах, существенных для расследования. Ситуация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осложняется и тем, что в принципе правильные положения о </w:t>
      </w:r>
      <w:r>
        <w:rPr>
          <w:rStyle w:val="132"/>
        </w:rPr>
        <w:t>процессуальной</w:t>
      </w:r>
      <w:r w:rsidRPr="00474702">
        <w:rPr>
          <w:rStyle w:val="132"/>
        </w:rPr>
        <w:t xml:space="preserve"> самостоятельности эксперта приводили в теории и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практике к ошибочной тенденции. Она заключалась в том,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процессуальная автономия эксперта приводила к его фактической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изоляции от познавательных процессов расследования и </w:t>
      </w:r>
      <w:r>
        <w:rPr>
          <w:rStyle w:val="132"/>
        </w:rPr>
        <w:t>доказывания.</w:t>
      </w:r>
      <w:r w:rsidRPr="00474702">
        <w:rPr>
          <w:rStyle w:val="132"/>
        </w:rPr>
        <w:t xml:space="preserve"> Между тем эти субъекты исследования, осуществляя свою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процессуальную деятельность в особых процессуальных формах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имеют общую познавательную и доказательственную цель </w:t>
      </w:r>
      <w:r w:rsidR="00C8667E">
        <w:rPr>
          <w:rStyle w:val="132"/>
        </w:rPr>
        <w:t>-</w:t>
      </w:r>
      <w:r>
        <w:rPr>
          <w:rStyle w:val="132"/>
        </w:rPr>
        <w:t xml:space="preserve"> установление</w:t>
      </w:r>
      <w:r w:rsidRPr="00474702">
        <w:rPr>
          <w:rStyle w:val="132"/>
        </w:rPr>
        <w:t xml:space="preserve"> юридически значимых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следственной и экспертной практике весьма часты </w:t>
      </w:r>
      <w:r>
        <w:rPr>
          <w:rStyle w:val="132"/>
        </w:rPr>
        <w:t>случаи</w:t>
      </w:r>
      <w:r w:rsidRPr="00474702">
        <w:rPr>
          <w:rStyle w:val="132"/>
        </w:rPr>
        <w:t>, когда экспертиза назначается без учета ее возможностей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заключение эксперта дается без учета задач расследования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итоге субъекты информационно-познавательного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говорят на разных языках, что разрушает логическую структуру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этим проблема взаимодействия следственных и </w:t>
      </w:r>
      <w:r>
        <w:rPr>
          <w:rStyle w:val="132"/>
        </w:rPr>
        <w:t>экспертных</w:t>
      </w:r>
      <w:r w:rsidRPr="00474702">
        <w:rPr>
          <w:rStyle w:val="132"/>
        </w:rPr>
        <w:t xml:space="preserve"> методов исследования механизма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 xml:space="preserve"> выдвигается на первый план, а в ряде случаев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главную организационно-тактическую проблему расследования.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>Имеются в виду ситуации расследования, когда его содержание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существу сводится к координации деятельности многочисленных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экспертных комиссий, выясняющих детали механизма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и дающих его целостную, общую характеристику.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Процессуальными формами такого взаимодействия являются:</w:t>
      </w:r>
    </w:p>
    <w:p w:rsidR="000554B8" w:rsidRPr="00474702" w:rsidRDefault="00E51AA0" w:rsidP="00474702">
      <w:pPr>
        <w:pStyle w:val="131"/>
        <w:numPr>
          <w:ilvl w:val="0"/>
          <w:numId w:val="97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>
        <w:rPr>
          <w:rStyle w:val="132"/>
        </w:rPr>
        <w:t>межведомственные</w:t>
      </w:r>
      <w:r w:rsidRPr="00474702">
        <w:rPr>
          <w:rStyle w:val="132"/>
        </w:rPr>
        <w:t xml:space="preserve"> комиссии по расследованию особо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сложных авиационных, дорожно-транспортных, экологических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>
        <w:rPr>
          <w:rStyle w:val="132"/>
        </w:rPr>
        <w:t>других</w:t>
      </w:r>
      <w:r w:rsidRPr="00474702">
        <w:rPr>
          <w:rStyle w:val="132"/>
        </w:rPr>
        <w:t xml:space="preserve"> катастроф и событий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97"/>
        </w:numPr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привлечение</w:t>
      </w:r>
      <w:r w:rsidRPr="00474702">
        <w:rPr>
          <w:rStyle w:val="132"/>
        </w:rPr>
        <w:t xml:space="preserve"> специалистов к проведению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действий: осмотров, экспериментов, освидетельствований и др</w:t>
      </w:r>
      <w:r>
        <w:rPr>
          <w:rStyle w:val="132"/>
        </w:rPr>
        <w:t>.;</w:t>
      </w:r>
    </w:p>
    <w:p w:rsidR="000554B8" w:rsidRPr="00474702" w:rsidRDefault="00E51AA0" w:rsidP="00474702">
      <w:pPr>
        <w:pStyle w:val="131"/>
        <w:numPr>
          <w:ilvl w:val="0"/>
          <w:numId w:val="97"/>
        </w:numPr>
        <w:shd w:val="clear" w:color="auto" w:fill="auto"/>
        <w:tabs>
          <w:tab w:val="left" w:pos="649"/>
        </w:tabs>
        <w:spacing w:before="0" w:line="245" w:lineRule="exact"/>
        <w:ind w:firstLine="380"/>
      </w:pPr>
      <w:r>
        <w:rPr>
          <w:rStyle w:val="132"/>
        </w:rPr>
        <w:t>производство</w:t>
      </w:r>
      <w:r w:rsidRPr="00474702">
        <w:rPr>
          <w:rStyle w:val="132"/>
        </w:rPr>
        <w:t xml:space="preserve"> экспертизы на месте происшествия и </w:t>
      </w:r>
      <w:r>
        <w:rPr>
          <w:rStyle w:val="132"/>
        </w:rPr>
        <w:t>выполнение</w:t>
      </w:r>
      <w:r w:rsidRPr="00474702">
        <w:rPr>
          <w:rStyle w:val="132"/>
        </w:rPr>
        <w:t xml:space="preserve"> ситуалогических исследований.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 учетом использования указанных процессуальных форм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остановимся на структуре информационного анализа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 числу существенных особенностей данного анализа </w:t>
      </w:r>
      <w:r>
        <w:rPr>
          <w:rStyle w:val="132"/>
        </w:rPr>
        <w:t>относятся следующие</w:t>
      </w:r>
      <w:r w:rsidRPr="00474702">
        <w:rPr>
          <w:rStyle w:val="132"/>
        </w:rPr>
        <w:t>:</w:t>
      </w:r>
    </w:p>
    <w:p w:rsidR="000554B8" w:rsidRPr="00474702" w:rsidRDefault="00E51AA0" w:rsidP="00474702">
      <w:pPr>
        <w:pStyle w:val="131"/>
        <w:numPr>
          <w:ilvl w:val="0"/>
          <w:numId w:val="98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>
        <w:rPr>
          <w:rStyle w:val="132"/>
        </w:rPr>
        <w:t>предметом</w:t>
      </w:r>
      <w:r w:rsidRPr="00474702">
        <w:rPr>
          <w:rStyle w:val="132"/>
        </w:rPr>
        <w:t xml:space="preserve"> исследования является не отдельный фрагмент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обстановки, а вся следовая картина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98"/>
        </w:numPr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задача</w:t>
      </w:r>
      <w:r w:rsidRPr="00474702">
        <w:rPr>
          <w:rStyle w:val="132"/>
        </w:rPr>
        <w:t xml:space="preserve"> исследования заключается в установлении </w:t>
      </w:r>
      <w:r>
        <w:rPr>
          <w:rStyle w:val="132"/>
        </w:rPr>
        <w:t>природы</w:t>
      </w:r>
      <w:r w:rsidRPr="00474702">
        <w:rPr>
          <w:rStyle w:val="132"/>
        </w:rPr>
        <w:t>, причины и других обстоятельств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(взрыва, аварии и др.),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относится к обстоятельствам предмета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98"/>
        </w:numPr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осуществляется</w:t>
      </w:r>
      <w:r w:rsidRPr="00474702">
        <w:rPr>
          <w:rStyle w:val="132"/>
        </w:rPr>
        <w:t xml:space="preserve"> комплексное исследование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вещественной информации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numPr>
          <w:ilvl w:val="0"/>
          <w:numId w:val="98"/>
        </w:numPr>
        <w:shd w:val="clear" w:color="auto" w:fill="auto"/>
        <w:tabs>
          <w:tab w:val="left" w:pos="634"/>
        </w:tabs>
        <w:spacing w:before="0" w:line="245" w:lineRule="exact"/>
        <w:ind w:firstLine="380"/>
      </w:pPr>
      <w:r>
        <w:rPr>
          <w:rStyle w:val="132"/>
        </w:rPr>
        <w:t>системный</w:t>
      </w:r>
      <w:r w:rsidRPr="00474702">
        <w:rPr>
          <w:rStyle w:val="132"/>
        </w:rPr>
        <w:t xml:space="preserve"> анализ и комплексное исследование </w:t>
      </w:r>
      <w:r>
        <w:rPr>
          <w:rStyle w:val="132"/>
        </w:rPr>
        <w:t>материальной</w:t>
      </w:r>
      <w:r w:rsidRPr="00474702">
        <w:rPr>
          <w:rStyle w:val="132"/>
        </w:rPr>
        <w:t xml:space="preserve"> обстановки должны быть обеспечены системой оптимального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взаимодействия всех участников следственного действия.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Принципы информационного взаимодействия следователя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специалиста и эксперта при исследовании механизма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должны обеспечить: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0"/>
        </w:tabs>
        <w:spacing w:before="0" w:line="245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безусловное соблюдение процессуального статуса </w:t>
      </w:r>
      <w:r>
        <w:rPr>
          <w:rStyle w:val="132"/>
        </w:rPr>
        <w:t>специалиста</w:t>
      </w:r>
      <w:r w:rsidRPr="00474702">
        <w:rPr>
          <w:rStyle w:val="132"/>
        </w:rPr>
        <w:t xml:space="preserve"> и эксперта;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максимально полное ознакомление специалиста и </w:t>
      </w:r>
      <w:r>
        <w:rPr>
          <w:rStyle w:val="132"/>
        </w:rPr>
        <w:t>эксперта</w:t>
      </w:r>
      <w:r w:rsidRPr="00474702">
        <w:rPr>
          <w:rStyle w:val="132"/>
        </w:rPr>
        <w:t xml:space="preserve"> с обстоятельствами события и конкретной следственной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ситуации. Это необходимо для ориентирования указанных лиц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определении задач исследования, выборе объектов, </w:t>
      </w:r>
      <w:r>
        <w:rPr>
          <w:rStyle w:val="132"/>
        </w:rPr>
        <w:t>выделении</w:t>
      </w:r>
      <w:r w:rsidRPr="00474702">
        <w:rPr>
          <w:rStyle w:val="132"/>
        </w:rPr>
        <w:t xml:space="preserve"> их информационных полей, определении технологических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схем исследования;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В) максимальное ознакомление следователя с возможностями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научно-технических исследований конкретных вещественных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источников, эффективностью альтернативных экспертных </w:t>
      </w:r>
      <w:r>
        <w:rPr>
          <w:rStyle w:val="132"/>
        </w:rPr>
        <w:t>методик</w:t>
      </w:r>
      <w:r w:rsidRPr="00474702">
        <w:rPr>
          <w:rStyle w:val="132"/>
        </w:rPr>
        <w:t xml:space="preserve"> при обязательном учете перспективы развития следственной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Любые данные, относящиеся к обстоятельствам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события, могут быть совместно использованы следователем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экспертом только для определения объектов и задач </w:t>
      </w:r>
      <w:r>
        <w:rPr>
          <w:rStyle w:val="132"/>
        </w:rPr>
        <w:t>исследования</w:t>
      </w:r>
      <w:r w:rsidRPr="00474702">
        <w:rPr>
          <w:rStyle w:val="132"/>
        </w:rPr>
        <w:t>, а также для совместной разработки версий и системных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моделей расследуемого события. Обоснование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же экспертного вывода должно быть осуществлено на строго </w:t>
      </w:r>
      <w:r>
        <w:rPr>
          <w:rStyle w:val="132"/>
        </w:rPr>
        <w:t>очерченном</w:t>
      </w:r>
      <w:r w:rsidRPr="00474702">
        <w:rPr>
          <w:rStyle w:val="132"/>
        </w:rPr>
        <w:t xml:space="preserve"> круге данных. К их числу относятся данные, </w:t>
      </w:r>
      <w:r>
        <w:rPr>
          <w:rStyle w:val="132"/>
        </w:rPr>
        <w:t>полученные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лично экспертом в процессе непосредственного исследования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источников с применением специальных познаний.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 xml:space="preserve">Структура системного анализа механизма расследуемого </w:t>
      </w:r>
      <w:r>
        <w:rPr>
          <w:rStyle w:val="141"/>
          <w:i/>
          <w:iCs/>
        </w:rPr>
        <w:t>события</w:t>
      </w:r>
      <w:r w:rsidRPr="00474702">
        <w:rPr>
          <w:rStyle w:val="14"/>
        </w:rPr>
        <w:t xml:space="preserve"> складывается из нескольких последовательных ступеней.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3"/>
        </w:rPr>
        <w:t>первой ступени</w:t>
      </w:r>
      <w:r w:rsidRPr="00474702">
        <w:rPr>
          <w:rStyle w:val="132"/>
        </w:rPr>
        <w:t xml:space="preserve"> осуществляется построение интегральной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версии расследуемого события на основе ознакомления с </w:t>
      </w:r>
      <w:r>
        <w:rPr>
          <w:rStyle w:val="132"/>
        </w:rPr>
        <w:t>исходными</w:t>
      </w:r>
      <w:r w:rsidRPr="00474702">
        <w:rPr>
          <w:rStyle w:val="132"/>
        </w:rPr>
        <w:t xml:space="preserve"> данными и результатами ориентирующего и общего осмотра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места происшествия. В случае участия специалиста в указанном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процессуальном действии интегральная версия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 xml:space="preserve"> обычно является продуктом их коллективного творчества.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3"/>
        </w:rPr>
        <w:t>второй ступени</w:t>
      </w:r>
      <w:r w:rsidRPr="00474702">
        <w:rPr>
          <w:rStyle w:val="132"/>
        </w:rPr>
        <w:t xml:space="preserve"> осуществляется аналитическое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следовой картины, задачей которого является выделение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обстановке предметов и следов, а также подлежащих анализу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информационных полей в них. Инструментом такого анализа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рассмотрение конкретного предмета в структуре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события и вызвавших следы материальных взаимодействий.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3"/>
        </w:rPr>
        <w:t>третьей ступени</w:t>
      </w:r>
      <w:r w:rsidRPr="00474702">
        <w:rPr>
          <w:rStyle w:val="132"/>
        </w:rPr>
        <w:t xml:space="preserve"> осуществляется обнаружение невидимых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слабовидимых следов. Техника обнаружения базируется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знании свойств взаимодействующих объектов, материального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субстрата следа и физических эффектов их выявления. Так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например, для определения подлинности денежных знаков </w:t>
      </w:r>
      <w:r>
        <w:rPr>
          <w:rStyle w:val="132"/>
        </w:rPr>
        <w:t>используется</w:t>
      </w:r>
      <w:r w:rsidRPr="00474702">
        <w:rPr>
          <w:rStyle w:val="132"/>
        </w:rPr>
        <w:t xml:space="preserve"> люминесцентный анализ, посредством которого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выявляется наличие в составе бумаги денежного знака средств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защиты</w:t>
      </w:r>
      <w:r w:rsidR="00C8667E">
        <w:rPr>
          <w:rStyle w:val="132"/>
        </w:rPr>
        <w:t>-</w:t>
      </w:r>
      <w:r w:rsidRPr="00474702">
        <w:rPr>
          <w:rStyle w:val="132"/>
        </w:rPr>
        <w:t>люминесцирующих волокон, невидимых при обычном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освещении.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3"/>
        </w:rPr>
        <w:t>четвертом этапе</w:t>
      </w:r>
      <w:r w:rsidRPr="00474702">
        <w:rPr>
          <w:rStyle w:val="132"/>
        </w:rPr>
        <w:t xml:space="preserve"> осуществляется структурный анализ </w:t>
      </w:r>
      <w:r>
        <w:rPr>
          <w:rStyle w:val="132"/>
        </w:rPr>
        <w:t>информационной</w:t>
      </w:r>
      <w:r w:rsidRPr="00474702">
        <w:rPr>
          <w:rStyle w:val="132"/>
        </w:rPr>
        <w:t xml:space="preserve"> системы следоносителя и выделение в ней частных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информационных полей: морфологического, </w:t>
      </w:r>
      <w:r>
        <w:rPr>
          <w:rStyle w:val="132"/>
        </w:rPr>
        <w:t>субстанционального</w:t>
      </w:r>
      <w:r w:rsidRPr="00474702">
        <w:rPr>
          <w:rStyle w:val="132"/>
        </w:rPr>
        <w:t xml:space="preserve">, </w:t>
      </w:r>
      <w:r w:rsidRPr="00474702">
        <w:rPr>
          <w:rStyle w:val="132"/>
        </w:rPr>
        <w:lastRenderedPageBreak/>
        <w:t>функционально-динамического. Так, при исследовании следа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руки на поверхности стакана </w:t>
      </w:r>
      <w:r>
        <w:rPr>
          <w:rStyle w:val="132"/>
        </w:rPr>
        <w:t>могут</w:t>
      </w:r>
      <w:r w:rsidRPr="00474702">
        <w:rPr>
          <w:rStyle w:val="132"/>
        </w:rPr>
        <w:t xml:space="preserve"> быть выделены признаки </w:t>
      </w:r>
      <w:r>
        <w:rPr>
          <w:rStyle w:val="132"/>
        </w:rPr>
        <w:t>строения</w:t>
      </w:r>
      <w:r w:rsidRPr="00474702">
        <w:rPr>
          <w:rStyle w:val="132"/>
        </w:rPr>
        <w:t xml:space="preserve"> ладони и особенности папиллярных линий, потожировое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вещество следа и способ захвата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держания стакана.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Исследование отдельного информационного поля </w:t>
      </w:r>
      <w:r w:rsidRPr="00474702">
        <w:rPr>
          <w:rStyle w:val="133"/>
        </w:rPr>
        <w:t>(пятая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ступень</w:t>
      </w:r>
      <w:r w:rsidRPr="00474702">
        <w:rPr>
          <w:rStyle w:val="132"/>
        </w:rPr>
        <w:t xml:space="preserve"> анализа) осуществляется с использованием современных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экспертных технологий, разработанных применительно к анализу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данного информационного поля или отдельного «среза»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информационного поля. Так, например, при анализе </w:t>
      </w:r>
      <w:r>
        <w:rPr>
          <w:rStyle w:val="132"/>
        </w:rPr>
        <w:t>субстанционального</w:t>
      </w:r>
      <w:r w:rsidRPr="00474702">
        <w:rPr>
          <w:rStyle w:val="132"/>
        </w:rPr>
        <w:t xml:space="preserve"> (материаловедческого) информационного поля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произведен изотопный, элементный, молекулярный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фракционный и структурный анализы. При этом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тот арсенал инструментально-аналитической техники, который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обеспечивает необходимую чувствительность и точность анализа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надежность выводов эксперта.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Если для решения экспертной задачи исследования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информационного поля недостаточно, осуществляется анализ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системы информационных полей и совокупная оценка </w:t>
      </w:r>
      <w:r>
        <w:rPr>
          <w:rStyle w:val="132"/>
        </w:rPr>
        <w:t>полученной</w:t>
      </w:r>
      <w:r w:rsidRPr="00474702">
        <w:rPr>
          <w:rStyle w:val="132"/>
        </w:rPr>
        <w:t xml:space="preserve"> информации (шестая ступень анализа). Так, для определения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последовательности выполнения подписи и оттиска печати </w:t>
      </w:r>
      <w:r>
        <w:rPr>
          <w:rStyle w:val="132"/>
        </w:rPr>
        <w:t>требуется</w:t>
      </w:r>
      <w:r w:rsidRPr="00474702">
        <w:rPr>
          <w:rStyle w:val="132"/>
        </w:rPr>
        <w:t xml:space="preserve"> анализ красителей подписи и оттиска, структуры и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их наложения, пишущего прибора и печатной формы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случае, когда анализ системы информационных полей 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привлечения специалистов нескольких специализаций</w:t>
      </w:r>
      <w:r>
        <w:rPr>
          <w:rStyle w:val="132"/>
        </w:rPr>
        <w:t>,</w:t>
      </w:r>
      <w:r w:rsidRPr="00474702">
        <w:rPr>
          <w:rStyle w:val="132"/>
        </w:rPr>
        <w:t xml:space="preserve"> он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осуществлен в форме комплексной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3"/>
        </w:rPr>
        <w:t>Заключительная ступень</w:t>
      </w:r>
      <w:r w:rsidRPr="00474702">
        <w:rPr>
          <w:rStyle w:val="132"/>
        </w:rPr>
        <w:t xml:space="preserve"> исследования целостной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механизма расследуемого события осуществляется на уровне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синтеза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построения интегральной модели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>. Интегральная информационная модель, как инструмент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исследования, позволяет дать интерпретацию объективной </w:t>
      </w:r>
      <w:r>
        <w:rPr>
          <w:rStyle w:val="132"/>
        </w:rPr>
        <w:t>истины</w:t>
      </w:r>
      <w:r w:rsidRPr="00474702">
        <w:rPr>
          <w:rStyle w:val="132"/>
        </w:rPr>
        <w:t xml:space="preserve"> с позиций информационного моделирования.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Версионное мышление, с помощью которого недостающие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элементы интегральной модели постепенно наполняются </w:t>
      </w:r>
      <w:r>
        <w:rPr>
          <w:rStyle w:val="132"/>
        </w:rPr>
        <w:t>установленными</w:t>
      </w:r>
      <w:r w:rsidRPr="00474702">
        <w:rPr>
          <w:rStyle w:val="132"/>
        </w:rPr>
        <w:t xml:space="preserve"> фактическими данными, в конечном счете приводит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установлению всех элементов расследуемого события, многие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которых устанавливаются экспертным путем.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2"/>
        </w:rPr>
        <w:t>Характерным</w:t>
      </w:r>
      <w:r w:rsidRPr="00474702">
        <w:rPr>
          <w:rStyle w:val="132"/>
        </w:rPr>
        <w:t xml:space="preserve"> в этом отношении является пример из </w:t>
      </w:r>
      <w:r>
        <w:rPr>
          <w:rStyle w:val="132"/>
        </w:rPr>
        <w:t>эксперт</w:t>
      </w:r>
      <w:r>
        <w:rPr>
          <w:rStyle w:val="132"/>
        </w:rPr>
        <w:lastRenderedPageBreak/>
        <w:t>ной</w:t>
      </w:r>
      <w:r w:rsidRPr="00474702">
        <w:rPr>
          <w:rStyle w:val="132"/>
        </w:rPr>
        <w:t xml:space="preserve"> практики </w:t>
      </w:r>
      <w:r>
        <w:rPr>
          <w:rStyle w:val="132"/>
        </w:rPr>
        <w:t>Российского федерального центра судебной</w:t>
      </w:r>
      <w:r w:rsidR="00C8667E">
        <w:rPr>
          <w:rStyle w:val="132"/>
        </w:rPr>
        <w:t xml:space="preserve"> </w:t>
      </w:r>
      <w:r>
        <w:rPr>
          <w:rStyle w:val="132"/>
        </w:rPr>
        <w:t>экспертизы (</w:t>
      </w:r>
      <w:r w:rsidRPr="00474702">
        <w:rPr>
          <w:rStyle w:val="132"/>
        </w:rPr>
        <w:t>РФЦСЭ</w:t>
      </w:r>
      <w:r>
        <w:rPr>
          <w:rStyle w:val="132"/>
        </w:rPr>
        <w:t>) при Минюсте России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ходе обыска у подозреваемого по делу об уклонении от </w:t>
      </w:r>
      <w:r>
        <w:rPr>
          <w:rStyle w:val="132"/>
        </w:rPr>
        <w:t>уплаты</w:t>
      </w:r>
      <w:r w:rsidRPr="00474702">
        <w:rPr>
          <w:rStyle w:val="132"/>
        </w:rPr>
        <w:t xml:space="preserve"> налогов в присутствии понятых были изъяты денежные </w:t>
      </w:r>
      <w:r>
        <w:rPr>
          <w:rStyle w:val="132"/>
        </w:rPr>
        <w:t>купюры</w:t>
      </w:r>
      <w:r w:rsidRPr="00474702">
        <w:rPr>
          <w:rStyle w:val="132"/>
        </w:rPr>
        <w:t xml:space="preserve"> (600 </w:t>
      </w:r>
      <w:r>
        <w:rPr>
          <w:rStyle w:val="132"/>
        </w:rPr>
        <w:t>долл.),</w:t>
      </w:r>
      <w:r w:rsidRPr="00474702">
        <w:rPr>
          <w:rStyle w:val="132"/>
        </w:rPr>
        <w:t xml:space="preserve"> которые были помещены в конверт, который после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был заклеен. Конверт в запечатанном виде на протяжении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четырех месяцев хранился в сейфе у следователя, в </w:t>
      </w:r>
      <w:r>
        <w:rPr>
          <w:rStyle w:val="132"/>
        </w:rPr>
        <w:t>производстве</w:t>
      </w:r>
      <w:r w:rsidRPr="00474702">
        <w:rPr>
          <w:rStyle w:val="132"/>
        </w:rPr>
        <w:t xml:space="preserve"> которого находилось данное дело. В процессе дальнейшего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 при вскрытии конверта было обнаружено,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конверте вместо денежных купюр в долларах находятся купюры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10-рублевого достоинства. Возникла версия о хищении данной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суммы следователем, ведущим дело. Для проверки этой версии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была назначена экспертиза.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Перед экспертизой был поставлен вопрос: </w:t>
      </w:r>
      <w:r>
        <w:rPr>
          <w:rStyle w:val="132"/>
        </w:rPr>
        <w:t>был</w:t>
      </w:r>
      <w:r w:rsidRPr="00474702">
        <w:rPr>
          <w:rStyle w:val="132"/>
        </w:rPr>
        <w:t xml:space="preserve"> ли конверт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вскрыт после заклеивания и снова заклеен</w:t>
      </w:r>
      <w:r>
        <w:rPr>
          <w:rStyle w:val="132"/>
        </w:rPr>
        <w:t>?</w:t>
      </w:r>
      <w:r w:rsidRPr="00474702">
        <w:rPr>
          <w:rStyle w:val="132"/>
        </w:rPr>
        <w:t xml:space="preserve"> Заключение эксперта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было положительным. Да, конверт был вскрыт и снова заклеен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Экспертное исследование механизмов следообразования </w:t>
      </w:r>
      <w:r>
        <w:rPr>
          <w:rStyle w:val="132"/>
        </w:rPr>
        <w:t>позволило</w:t>
      </w:r>
      <w:r w:rsidRPr="00474702">
        <w:rPr>
          <w:rStyle w:val="132"/>
        </w:rPr>
        <w:t xml:space="preserve"> раскрыть структуру и динамику развития преступной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</w:t>
      </w:r>
      <w:r w:rsidRPr="00474702">
        <w:rPr>
          <w:rStyle w:val="132"/>
          <w:vertAlign w:val="superscript"/>
        </w:rPr>
        <w:footnoteReference w:id="212"/>
      </w:r>
      <w:r w:rsidRPr="00474702">
        <w:rPr>
          <w:rStyle w:val="132"/>
        </w:rPr>
        <w:t>.</w:t>
      </w:r>
    </w:p>
    <w:p w:rsidR="000554B8" w:rsidRPr="00474702" w:rsidRDefault="00E51AA0" w:rsidP="00B727E4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 xml:space="preserve">Таким образом, совместное участие следователя (субъекта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), специалиста и эксперта в анализе механизма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 создает новые исследовательские возможности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обеспечивающие наиболее эффективное, системное и поэтапное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исследование механизма расследуемого события.</w:t>
      </w:r>
    </w:p>
    <w:p w:rsidR="00B727E4" w:rsidRPr="00B727E4" w:rsidRDefault="00E51AA0" w:rsidP="00B727E4">
      <w:pPr>
        <w:pStyle w:val="26"/>
        <w:keepNext/>
        <w:keepLines/>
        <w:numPr>
          <w:ilvl w:val="0"/>
          <w:numId w:val="94"/>
        </w:numPr>
        <w:shd w:val="clear" w:color="auto" w:fill="auto"/>
        <w:tabs>
          <w:tab w:val="left" w:pos="471"/>
        </w:tabs>
        <w:spacing w:before="0" w:after="0" w:line="274" w:lineRule="exact"/>
        <w:jc w:val="center"/>
        <w:rPr>
          <w:rStyle w:val="27"/>
          <w:b/>
          <w:bCs/>
        </w:rPr>
      </w:pPr>
      <w:bookmarkStart w:id="147" w:name="_Toc358570087"/>
      <w:bookmarkStart w:id="148" w:name="bookmark50"/>
      <w:r w:rsidRPr="00474702">
        <w:rPr>
          <w:rStyle w:val="27"/>
          <w:b/>
        </w:rPr>
        <w:t>Причинная и виновная связь как синтез</w:t>
      </w:r>
      <w:bookmarkEnd w:id="147"/>
      <w:r>
        <w:rPr>
          <w:rStyle w:val="27"/>
          <w:b/>
          <w:bCs/>
        </w:rPr>
        <w:t xml:space="preserve"> </w:t>
      </w:r>
      <w:bookmarkStart w:id="149" w:name="_Toc358570088"/>
      <w:r w:rsidRPr="00474702">
        <w:rPr>
          <w:rStyle w:val="27"/>
          <w:b/>
        </w:rPr>
        <w:t>интегративных</w:t>
      </w:r>
    </w:p>
    <w:p w:rsidR="000554B8" w:rsidRDefault="00E51AA0" w:rsidP="00B727E4">
      <w:pPr>
        <w:pStyle w:val="26"/>
        <w:keepNext/>
        <w:keepLines/>
        <w:shd w:val="clear" w:color="auto" w:fill="auto"/>
        <w:tabs>
          <w:tab w:val="left" w:pos="471"/>
        </w:tabs>
        <w:spacing w:before="0" w:after="120" w:line="274" w:lineRule="exact"/>
        <w:jc w:val="center"/>
      </w:pPr>
      <w:r w:rsidRPr="00474702">
        <w:rPr>
          <w:rStyle w:val="27"/>
          <w:b/>
        </w:rPr>
        <w:t>связей события и содержание главного факта</w:t>
      </w:r>
      <w:bookmarkEnd w:id="148"/>
      <w:bookmarkEnd w:id="149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Из числа интегративных связей, наиболее часто используемых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обоснования целостности, используются: </w:t>
      </w:r>
      <w:r w:rsidR="00B727E4" w:rsidRPr="00474702">
        <w:rPr>
          <w:rStyle w:val="132"/>
        </w:rPr>
        <w:t>пространственно-временная</w:t>
      </w:r>
      <w:r w:rsidRPr="00474702">
        <w:rPr>
          <w:rStyle w:val="132"/>
        </w:rPr>
        <w:t xml:space="preserve">, субстанциональная, информационная, </w:t>
      </w:r>
      <w:r>
        <w:rPr>
          <w:rStyle w:val="132"/>
        </w:rPr>
        <w:t>коммуникационная</w:t>
      </w:r>
      <w:r w:rsidRPr="00474702">
        <w:rPr>
          <w:rStyle w:val="132"/>
        </w:rPr>
        <w:t>, причинная, виновная. Их анализу уже посвящен ряд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исследований как в общей теории права, так и </w:t>
      </w:r>
      <w:r>
        <w:rPr>
          <w:rStyle w:val="132"/>
        </w:rPr>
        <w:t>системах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материального и процессуального права, криминалистике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судебной экспертизе</w:t>
      </w:r>
      <w:r w:rsidRPr="00474702">
        <w:rPr>
          <w:rStyle w:val="132"/>
          <w:vertAlign w:val="superscript"/>
        </w:rPr>
        <w:footnoteReference w:id="213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Наибольшее значение из указанных форм связей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причинная, которая, помимо непосредственного обоснования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целостности, входит в состав главного факта, подлежащего </w:t>
      </w:r>
      <w:r>
        <w:rPr>
          <w:rStyle w:val="132"/>
        </w:rPr>
        <w:t>доказыванию</w:t>
      </w:r>
      <w:r w:rsidRPr="00474702">
        <w:rPr>
          <w:rStyle w:val="132"/>
        </w:rPr>
        <w:t xml:space="preserve"> по делу. В силу этого другие формы интегративных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связей, имеющие самостоятельное значение при установлении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отдельных доказательственных фактов, при исследовании </w:t>
      </w:r>
      <w:r>
        <w:rPr>
          <w:rStyle w:val="132"/>
        </w:rPr>
        <w:t>причинности</w:t>
      </w:r>
      <w:r w:rsidRPr="00474702">
        <w:rPr>
          <w:rStyle w:val="132"/>
        </w:rPr>
        <w:t xml:space="preserve"> выступают как вспомогательные.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Установление и доказывание причинных связей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одну из важнейших, если не самую важную, задачу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доказывания по уголовным и гражданским делам. Объясняется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это, с одной стороны, сложностью структур причинности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предмета исследования, и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значением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причинных связей для правильного разрешения дела. Любые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последствия преступных действий могут быть поставлены в вину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обвиняемому лишь при доказанности их причинной связи с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действиями. Аналогичный принцип ответственности действует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также в гражданском судопроизводстве.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Причинная и виновная связь представляет интегральный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системообразующий элемент общей системы доказательств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уголовному и гражданскому делу </w:t>
      </w:r>
      <w:r>
        <w:rPr>
          <w:rStyle w:val="132"/>
        </w:rPr>
        <w:t>(</w:t>
      </w:r>
      <w:r w:rsidRPr="00474702">
        <w:rPr>
          <w:rStyle w:val="132"/>
        </w:rPr>
        <w:t>главный факт</w:t>
      </w:r>
      <w:r>
        <w:rPr>
          <w:rStyle w:val="132"/>
        </w:rPr>
        <w:t>).</w:t>
      </w:r>
      <w:r w:rsidRPr="00474702">
        <w:rPr>
          <w:rStyle w:val="132"/>
        </w:rPr>
        <w:t xml:space="preserve"> При разрыве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выпадении любого звена интегральной причинной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система доказательств перестает существовать как система 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всеми процессуальными последствиями.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Доказательственное значение любого факта,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доказываемого по судебному делу, определяется степенью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близости к главному факту,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причинной и виновной связью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конкретного лица с наступившими последствиями.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Формирование причинных связей в структуре событий, </w:t>
      </w:r>
      <w:r>
        <w:rPr>
          <w:rStyle w:val="132"/>
        </w:rPr>
        <w:t>являющихся</w:t>
      </w:r>
      <w:r w:rsidRPr="00474702">
        <w:rPr>
          <w:rStyle w:val="132"/>
        </w:rPr>
        <w:t xml:space="preserve"> предметом предварительного и судебного следствия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под</w:t>
      </w:r>
      <w:r w:rsidRPr="00474702">
        <w:rPr>
          <w:rStyle w:val="132"/>
        </w:rPr>
        <w:lastRenderedPageBreak/>
        <w:t>чиняется общим законам объективной действительности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исследуется общенаучными методами. Вместе с тем структура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причинности, исследуемая в судопроизводстве, имеет ряд </w:t>
      </w:r>
      <w:r>
        <w:rPr>
          <w:rStyle w:val="132"/>
        </w:rPr>
        <w:t>существенных</w:t>
      </w:r>
      <w:r w:rsidRPr="00474702">
        <w:rPr>
          <w:rStyle w:val="132"/>
        </w:rPr>
        <w:t xml:space="preserve"> особенностей и требует применения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 «причинностью» понимается генетическая связь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отдельными состояниями материи в процессе ее движения и </w:t>
      </w:r>
      <w:r>
        <w:rPr>
          <w:rStyle w:val="132"/>
        </w:rPr>
        <w:t>развития</w:t>
      </w:r>
      <w:r w:rsidRPr="00474702">
        <w:rPr>
          <w:rStyle w:val="132"/>
        </w:rPr>
        <w:t>. Возникновение любых объектов и систем и изменение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свойств во времени вызвано предшествующими состояниями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материи. Эти состояния называют причинами, а вызванные 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изменения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следствиями. Сущностью причинности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порождение одного другим, производство причиной следствия</w:t>
      </w:r>
      <w:r w:rsidR="00C8667E">
        <w:rPr>
          <w:rStyle w:val="132"/>
        </w:rPr>
        <w:t>, т.е.</w:t>
      </w:r>
      <w:r w:rsidRPr="00474702">
        <w:rPr>
          <w:rStyle w:val="132"/>
        </w:rPr>
        <w:t xml:space="preserve"> более или менее сложно протекающий процесс причинения.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Этим причинность принципиально отличается от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устойчивых связей явлений, их временных последовательностей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регуляростей, сопутствований, корреляций и других форм связей.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Наиболее важной для судебного исследования особенностью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 причины является его связь с отображением, передачей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информации. Такая передача обеспечивается переносом </w:t>
      </w:r>
      <w:r>
        <w:rPr>
          <w:rStyle w:val="132"/>
        </w:rPr>
        <w:t>материальной</w:t>
      </w:r>
      <w:r w:rsidRPr="00474702">
        <w:rPr>
          <w:rStyle w:val="132"/>
        </w:rPr>
        <w:t>, энергетической и информационной структуры сигнала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причины к следствию, в результате чего информационная </w:t>
      </w:r>
      <w:r>
        <w:rPr>
          <w:rStyle w:val="132"/>
        </w:rPr>
        <w:t>структура</w:t>
      </w:r>
      <w:r w:rsidRPr="00474702">
        <w:rPr>
          <w:rStyle w:val="132"/>
        </w:rPr>
        <w:t xml:space="preserve"> причины отражается в структуре следствия. При этом весьма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существенно для доказывания то обстоятельство, что структура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причины воспроизводится в структуре следствия в </w:t>
      </w:r>
      <w:r w:rsidRPr="00474702">
        <w:rPr>
          <w:rStyle w:val="133"/>
        </w:rPr>
        <w:t>изоморфном</w:t>
      </w:r>
      <w:r w:rsidR="00C8667E">
        <w:rPr>
          <w:rStyle w:val="133"/>
        </w:rPr>
        <w:t xml:space="preserve"> </w:t>
      </w:r>
      <w:r w:rsidRPr="00474702">
        <w:rPr>
          <w:rStyle w:val="132"/>
        </w:rPr>
        <w:t xml:space="preserve">отображении. Исследуемые в процессе предварительного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и судебного разбирательства весьма сложные цепи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причинения являются каналами изоморфного,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</w:t>
      </w:r>
      <w:r>
        <w:rPr>
          <w:rStyle w:val="132"/>
        </w:rPr>
        <w:t>взаимнооднозначного</w:t>
      </w:r>
      <w:r w:rsidRPr="00474702">
        <w:rPr>
          <w:rStyle w:val="132"/>
        </w:rPr>
        <w:t xml:space="preserve"> преобразования и передачи информации. </w:t>
      </w:r>
      <w:r>
        <w:rPr>
          <w:rStyle w:val="132"/>
        </w:rPr>
        <w:t>Изоморфизм</w:t>
      </w:r>
      <w:r w:rsidRPr="00474702">
        <w:rPr>
          <w:rStyle w:val="132"/>
        </w:rPr>
        <w:t xml:space="preserve"> отображения структуры причины в структуре следствия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 научную основу установления причинных связей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судебного исследования, осуществляемого по следам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событий, являющихся предметом доказывания. Изоморфизм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важен также для понимания и оценки достоверности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полученной с применением научно-технических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 и приборов, использующих принцип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базового информационного сигнала.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Сложность исследования причинности в условиях уголовного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и гражданского судопроизводства заключается в том, что </w:t>
      </w:r>
      <w:r>
        <w:rPr>
          <w:rStyle w:val="132"/>
        </w:rPr>
        <w:t>релевантная</w:t>
      </w:r>
      <w:r w:rsidRPr="00474702">
        <w:rPr>
          <w:rStyle w:val="132"/>
        </w:rPr>
        <w:t xml:space="preserve"> в правовом отношении причинная связь должна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выделена из всеобщей универсальной связи явлений объективной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действительности.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>При этом должны быть решены три задачи:</w:t>
      </w:r>
    </w:p>
    <w:p w:rsidR="000554B8" w:rsidRPr="00474702" w:rsidRDefault="00E51AA0" w:rsidP="00474702">
      <w:pPr>
        <w:pStyle w:val="142"/>
        <w:numPr>
          <w:ilvl w:val="0"/>
          <w:numId w:val="99"/>
        </w:numPr>
        <w:shd w:val="clear" w:color="auto" w:fill="auto"/>
        <w:tabs>
          <w:tab w:val="left" w:pos="664"/>
        </w:tabs>
        <w:ind w:firstLine="380"/>
      </w:pPr>
      <w:r>
        <w:rPr>
          <w:rStyle w:val="141"/>
          <w:i/>
          <w:iCs/>
        </w:rPr>
        <w:t>выделены</w:t>
      </w:r>
      <w:r w:rsidRPr="00474702">
        <w:rPr>
          <w:rStyle w:val="141"/>
          <w:i/>
        </w:rPr>
        <w:t xml:space="preserve"> релевантные в правовом отношении связи;</w:t>
      </w:r>
    </w:p>
    <w:p w:rsidR="000554B8" w:rsidRPr="00474702" w:rsidRDefault="00E51AA0" w:rsidP="00474702">
      <w:pPr>
        <w:pStyle w:val="142"/>
        <w:numPr>
          <w:ilvl w:val="0"/>
          <w:numId w:val="99"/>
        </w:numPr>
        <w:shd w:val="clear" w:color="auto" w:fill="auto"/>
        <w:tabs>
          <w:tab w:val="left" w:pos="639"/>
        </w:tabs>
        <w:ind w:firstLine="380"/>
      </w:pPr>
      <w:r>
        <w:rPr>
          <w:rStyle w:val="141"/>
          <w:i/>
          <w:iCs/>
        </w:rPr>
        <w:t>прослежена</w:t>
      </w:r>
      <w:r w:rsidRPr="00474702">
        <w:rPr>
          <w:rStyle w:val="141"/>
          <w:i/>
        </w:rPr>
        <w:t xml:space="preserve"> динамика причинения, </w:t>
      </w:r>
      <w:r w:rsidR="00C8667E">
        <w:rPr>
          <w:rStyle w:val="141"/>
          <w:i/>
        </w:rPr>
        <w:t>т.е.</w:t>
      </w:r>
      <w:r w:rsidRPr="00474702">
        <w:rPr>
          <w:rStyle w:val="141"/>
          <w:i/>
        </w:rPr>
        <w:t xml:space="preserve"> восстановлена цепь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причинности;</w:t>
      </w:r>
    </w:p>
    <w:p w:rsidR="000554B8" w:rsidRPr="00474702" w:rsidRDefault="00E51AA0" w:rsidP="00474702">
      <w:pPr>
        <w:pStyle w:val="142"/>
        <w:numPr>
          <w:ilvl w:val="0"/>
          <w:numId w:val="99"/>
        </w:numPr>
        <w:shd w:val="clear" w:color="auto" w:fill="auto"/>
        <w:tabs>
          <w:tab w:val="left" w:pos="644"/>
        </w:tabs>
        <w:ind w:firstLine="380"/>
      </w:pPr>
      <w:r>
        <w:rPr>
          <w:rStyle w:val="141"/>
          <w:i/>
          <w:iCs/>
        </w:rPr>
        <w:t>прослежено</w:t>
      </w:r>
      <w:r w:rsidRPr="00474702">
        <w:rPr>
          <w:rStyle w:val="141"/>
          <w:i/>
        </w:rPr>
        <w:t xml:space="preserve"> влияние на развитие причинности </w:t>
      </w:r>
      <w:r>
        <w:rPr>
          <w:rStyle w:val="141"/>
          <w:i/>
          <w:iCs/>
        </w:rPr>
        <w:t>сопутствующих</w:t>
      </w:r>
      <w:r w:rsidRPr="00474702">
        <w:rPr>
          <w:rStyle w:val="141"/>
          <w:i/>
        </w:rPr>
        <w:t xml:space="preserve"> условий.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Для решения первой задачи в числе многочисленных </w:t>
      </w:r>
      <w:r>
        <w:rPr>
          <w:rStyle w:val="132"/>
        </w:rPr>
        <w:t>явлений</w:t>
      </w:r>
      <w:r w:rsidRPr="00474702">
        <w:rPr>
          <w:rStyle w:val="132"/>
        </w:rPr>
        <w:t>, предшествующих наступлению юридического факта-</w:t>
      </w:r>
      <w:r>
        <w:rPr>
          <w:rStyle w:val="132"/>
        </w:rPr>
        <w:t>последствия</w:t>
      </w:r>
      <w:r w:rsidRPr="00474702">
        <w:rPr>
          <w:rStyle w:val="132"/>
        </w:rPr>
        <w:t xml:space="preserve"> (смерть, пожар, рождение и др</w:t>
      </w:r>
      <w:r>
        <w:rPr>
          <w:rStyle w:val="132"/>
        </w:rPr>
        <w:t>.),</w:t>
      </w:r>
      <w:r w:rsidRPr="00474702">
        <w:rPr>
          <w:rStyle w:val="132"/>
        </w:rPr>
        <w:t xml:space="preserve"> выделяются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те, которые могли вызвать исследуемое явление. Инструментом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такого решения является построение следственных, экспертных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судебных версий.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 построения версий,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мысленного </w:t>
      </w:r>
      <w:r>
        <w:rPr>
          <w:rStyle w:val="132"/>
        </w:rPr>
        <w:t>динамического</w:t>
      </w:r>
      <w:r w:rsidRPr="00474702">
        <w:rPr>
          <w:rStyle w:val="132"/>
        </w:rPr>
        <w:t xml:space="preserve"> моделирования изучаемого события, </w:t>
      </w:r>
      <w:r w:rsidRPr="00474702">
        <w:rPr>
          <w:rStyle w:val="133"/>
        </w:rPr>
        <w:t>детально разработан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в криминалистике</w:t>
      </w:r>
      <w:r w:rsidRPr="00474702">
        <w:rPr>
          <w:rStyle w:val="132"/>
        </w:rPr>
        <w:t xml:space="preserve"> и может быть использован для решения любых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познавательных задач. В данный момент особо существенно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требование этого метода о разработке всех (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исчерпывающего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перечня) объяснений исследуемого события, явления, факта.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Однозначное объяснение наблюдаемых последствий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расследования возможно почти исключительно в тех </w:t>
      </w:r>
      <w:r>
        <w:rPr>
          <w:rStyle w:val="132"/>
        </w:rPr>
        <w:t>случаях</w:t>
      </w:r>
      <w:r w:rsidRPr="00474702">
        <w:rPr>
          <w:rStyle w:val="132"/>
        </w:rPr>
        <w:t xml:space="preserve">, когда исследователь </w:t>
      </w:r>
      <w:r w:rsidRPr="00474702">
        <w:rPr>
          <w:rStyle w:val="133"/>
        </w:rPr>
        <w:t>непосредственно</w:t>
      </w:r>
      <w:r w:rsidRPr="00474702">
        <w:rPr>
          <w:rStyle w:val="132"/>
        </w:rPr>
        <w:t xml:space="preserve"> наблюдает порождение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следствия причиной. Так, при осмотре трупа можно </w:t>
      </w:r>
      <w:r>
        <w:rPr>
          <w:rStyle w:val="132"/>
        </w:rPr>
        <w:t>констатировать</w:t>
      </w:r>
      <w:r w:rsidRPr="00474702">
        <w:rPr>
          <w:rStyle w:val="132"/>
        </w:rPr>
        <w:t xml:space="preserve"> кровяное происхождение потеков на одежде потерпевшего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случае продолжающегося кровотечения из раны. Однако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задержании подозреваемого, который объясняет происхождение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пятен на своей одежде носовым кровотечением, такой вывод будет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неправомерным. Такие пятна могли возникнуть и вследствие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множества других причин, в том числе от ран, нанесенных </w:t>
      </w:r>
      <w:r>
        <w:rPr>
          <w:rStyle w:val="132"/>
        </w:rPr>
        <w:t>потерпевшему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Учитывая возможность «множественности причин»,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породить одно и то же явление, исследователь должен </w:t>
      </w:r>
      <w:r>
        <w:rPr>
          <w:rStyle w:val="132"/>
        </w:rPr>
        <w:t>составить</w:t>
      </w:r>
      <w:r w:rsidRPr="00474702">
        <w:rPr>
          <w:rStyle w:val="132"/>
        </w:rPr>
        <w:t xml:space="preserve"> их исчерпывающий перечень. При этом следует иметь в виду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 чем меньше информации об исследуемом факте, тем </w:t>
      </w:r>
      <w:r w:rsidRPr="00474702">
        <w:rPr>
          <w:rStyle w:val="132"/>
        </w:rPr>
        <w:lastRenderedPageBreak/>
        <w:t>большее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число версий требуется для его объяснения. Даже при кажущейся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очевидности причины принцип объективности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требует выдвижения контрверсии, допускающей возможность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случайного совпадения, инсценировки, фальсификации улик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Не могут быть отброшены без проверки и маловероятные версии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одна из которых может оказаться единственно правильной.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итоге исследователь получает «поле причин», проверка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которых и составляет предмет следственного, экспертного и </w:t>
      </w:r>
      <w:r>
        <w:rPr>
          <w:rStyle w:val="132"/>
        </w:rPr>
        <w:t>судебного</w:t>
      </w:r>
      <w:r w:rsidRPr="00474702">
        <w:rPr>
          <w:rStyle w:val="132"/>
        </w:rPr>
        <w:t xml:space="preserve"> исследований.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Динамические процессы причинения происходят в </w:t>
      </w:r>
      <w:r>
        <w:rPr>
          <w:rStyle w:val="132"/>
        </w:rPr>
        <w:t>соответствии</w:t>
      </w:r>
      <w:r w:rsidRPr="00474702">
        <w:rPr>
          <w:rStyle w:val="132"/>
        </w:rPr>
        <w:t xml:space="preserve"> с объективными законами предметных областей, внутри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которых действует причина: дорожно-транспортное или летное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происшествие, взрыв самодельного устройства, техногенная </w:t>
      </w:r>
      <w:r>
        <w:rPr>
          <w:rStyle w:val="132"/>
        </w:rPr>
        <w:t>катастрофа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Эти закономерности накладывают строгие </w:t>
      </w:r>
      <w:r>
        <w:rPr>
          <w:rStyle w:val="132"/>
        </w:rPr>
        <w:t>ограничения</w:t>
      </w:r>
      <w:r w:rsidRPr="00474702">
        <w:rPr>
          <w:rStyle w:val="132"/>
        </w:rPr>
        <w:t xml:space="preserve"> на перечень возможных причин и позволяют отграничить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причины, реально возможные, от абстрактно допустимых.</w:t>
      </w:r>
    </w:p>
    <w:p w:rsidR="000554B8" w:rsidRDefault="00E51AA0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При решении второй задачи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исследования динамики </w:t>
      </w:r>
      <w:r>
        <w:rPr>
          <w:rStyle w:val="132"/>
        </w:rPr>
        <w:t>причинения</w:t>
      </w:r>
      <w:r w:rsidRPr="00474702">
        <w:rPr>
          <w:rStyle w:val="132"/>
        </w:rPr>
        <w:t xml:space="preserve"> следует учитывать ситуационность действия и развития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причинной связи, порождающей явление «множественности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jc w:val="left"/>
      </w:pPr>
      <w:r w:rsidRPr="00474702">
        <w:rPr>
          <w:rStyle w:val="132"/>
        </w:rPr>
        <w:t>последствий».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Зажженная спичка может в одних условиях не зажечь </w:t>
      </w:r>
      <w:r>
        <w:rPr>
          <w:rStyle w:val="132"/>
        </w:rPr>
        <w:t>отсыревшей</w:t>
      </w:r>
      <w:r w:rsidRPr="00474702">
        <w:rPr>
          <w:rStyle w:val="132"/>
        </w:rPr>
        <w:t xml:space="preserve"> сигареты, а в других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вызвать взрыв газовой смеси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приведшей к разрушению многоквартирного дома; одна и та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фраза может вызвать у одного собеседника ироническую </w:t>
      </w:r>
      <w:r>
        <w:rPr>
          <w:rStyle w:val="132"/>
        </w:rPr>
        <w:t>усмешку</w:t>
      </w:r>
      <w:r w:rsidRPr="00474702">
        <w:rPr>
          <w:rStyle w:val="132"/>
        </w:rPr>
        <w:t xml:space="preserve">, а у другого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аффективную реакцию, приведшую к убийству</w:t>
      </w:r>
      <w:r w:rsidR="00C8667E">
        <w:rPr>
          <w:rStyle w:val="132"/>
        </w:rPr>
        <w:t xml:space="preserve">, </w:t>
      </w:r>
      <w:r w:rsidR="001D48E7">
        <w:rPr>
          <w:rStyle w:val="132"/>
        </w:rPr>
        <w:t>и т</w:t>
      </w:r>
      <w:r w:rsidR="00C8667E">
        <w:rPr>
          <w:rStyle w:val="132"/>
        </w:rPr>
        <w:t>.д.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>В соответствии со сказанным прослеживание динамики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причинения и цепи причинности должно осуществляться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абстрактно, а в конкретной ситуации, которая создается </w:t>
      </w:r>
      <w:r>
        <w:rPr>
          <w:rStyle w:val="132"/>
        </w:rPr>
        <w:t>действиями</w:t>
      </w:r>
      <w:r w:rsidRPr="00474702">
        <w:rPr>
          <w:rStyle w:val="132"/>
        </w:rPr>
        <w:t xml:space="preserve"> определенного лица, механизмом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сопутствующими обстоятельствами.</w:t>
      </w:r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400"/>
      </w:pPr>
      <w:r w:rsidRPr="00474702">
        <w:rPr>
          <w:rStyle w:val="141"/>
          <w:i/>
        </w:rPr>
        <w:t>Рассмотрим структуру причинности в действиях конкретного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лица.</w:t>
      </w:r>
    </w:p>
    <w:p w:rsidR="000554B8" w:rsidRPr="00474702" w:rsidRDefault="00E51AA0" w:rsidP="00222B2F">
      <w:pPr>
        <w:pStyle w:val="131"/>
        <w:shd w:val="clear" w:color="auto" w:fill="auto"/>
        <w:spacing w:before="0" w:after="120" w:line="245" w:lineRule="exact"/>
        <w:ind w:firstLine="400"/>
      </w:pPr>
      <w:r w:rsidRPr="00474702">
        <w:rPr>
          <w:rStyle w:val="132"/>
        </w:rPr>
        <w:t xml:space="preserve">В структуре действий и поступков конкретного лица </w:t>
      </w:r>
      <w:r>
        <w:rPr>
          <w:rStyle w:val="132"/>
        </w:rPr>
        <w:t>выделяют</w:t>
      </w:r>
      <w:r w:rsidRPr="00474702">
        <w:rPr>
          <w:rStyle w:val="132"/>
        </w:rPr>
        <w:t xml:space="preserve"> фазы внутреннего и внешнего действия. Установка, мотив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цель, программа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все эти элементы составляют необходимую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предпосылку физических действий, порождающих изменения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 w:rsidRPr="00474702">
        <w:rPr>
          <w:rStyle w:val="132"/>
        </w:rPr>
        <w:lastRenderedPageBreak/>
        <w:t xml:space="preserve">окружающей среде. С учетом данных современной нейро- и </w:t>
      </w:r>
      <w:r>
        <w:rPr>
          <w:rStyle w:val="132"/>
        </w:rPr>
        <w:t>психофизиологии</w:t>
      </w:r>
      <w:r w:rsidRPr="00474702">
        <w:rPr>
          <w:rStyle w:val="132"/>
        </w:rPr>
        <w:t>, а также исследований криминалистов по анализу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механизмов преступной деятельности структура и динамика </w:t>
      </w:r>
      <w:r>
        <w:rPr>
          <w:rStyle w:val="132"/>
        </w:rPr>
        <w:t>развития</w:t>
      </w:r>
      <w:r w:rsidRPr="00474702">
        <w:rPr>
          <w:rStyle w:val="132"/>
        </w:rPr>
        <w:t xml:space="preserve"> причинных связей в действиях конкретного лица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представлена следующей </w:t>
      </w:r>
      <w:r>
        <w:rPr>
          <w:rStyle w:val="132"/>
        </w:rPr>
        <w:t>схемой</w:t>
      </w:r>
      <w:r w:rsidRPr="00474702">
        <w:rPr>
          <w:rStyle w:val="132"/>
        </w:rPr>
        <w:t>:</w:t>
      </w:r>
    </w:p>
    <w:p w:rsidR="000554B8" w:rsidRDefault="00C122F9">
      <w:pPr>
        <w:framePr w:h="323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57625" cy="2057400"/>
            <wp:effectExtent l="0" t="0" r="0" b="0"/>
            <wp:docPr id="10" name="Рисунок 10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 xml:space="preserve">Здесь </w:t>
      </w:r>
      <w:r w:rsidRPr="00474702">
        <w:rPr>
          <w:rStyle w:val="132"/>
        </w:rPr>
        <w:t xml:space="preserve">М обозначает мотив, порождаемый установкой, </w:t>
      </w:r>
      <w:r w:rsidR="00C8667E">
        <w:rPr>
          <w:rStyle w:val="132"/>
        </w:rPr>
        <w:t>-</w:t>
      </w:r>
      <w:r>
        <w:rPr>
          <w:rStyle w:val="132"/>
        </w:rPr>
        <w:t xml:space="preserve"> побудительная</w:t>
      </w:r>
      <w:r w:rsidRPr="00474702">
        <w:rPr>
          <w:rStyle w:val="132"/>
        </w:rPr>
        <w:t xml:space="preserve"> причина внутренних и внешних действий; А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акцептор</w:t>
      </w:r>
      <w:r w:rsidRPr="00474702">
        <w:rPr>
          <w:rStyle w:val="132"/>
        </w:rPr>
        <w:t xml:space="preserve"> действия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управляющий сигнал к исполнению программы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действий; стрелками 1 и 2 показаны основные этапы развития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 причинения. Стрелкой 3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факторы, влияющие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формирование внутренних и внешних действий: обстановка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действия других лиц, помехи, случайные факторы. Цифрой 4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обозначена сенсорная коррекция деятельности, осуществляемая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ходу ее выполнения в связи с обстоятельствами и условиями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 («обратная связь»). Она может привести к существенным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изменениям цели и программы деятельности или полному отказу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нее (покушение, добровольный отказ и др.).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Приведенная схема предостерегает от упрощенных </w:t>
      </w:r>
      <w:r>
        <w:rPr>
          <w:rStyle w:val="132"/>
        </w:rPr>
        <w:t>представлений</w:t>
      </w:r>
      <w:r w:rsidRPr="00474702">
        <w:rPr>
          <w:rStyle w:val="132"/>
        </w:rPr>
        <w:t xml:space="preserve"> о механизме развития причинной связи. Последствия,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исходный факт исследования, непосредственно порождаются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внешними действиями субъекта причинения. Последние, в свою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очередь, вызываются сложной системой внутренних действий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обусловлены многочисленными внешними условиями и </w:t>
      </w:r>
      <w:r>
        <w:rPr>
          <w:rStyle w:val="132"/>
        </w:rPr>
        <w:t>обстоятельствами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Выделение внутренней и внешней фаз развития действия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фаз развития причинной связи имеет существенное значение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анализа и решения особо сложных вопросов структуры </w:t>
      </w:r>
      <w:r>
        <w:rPr>
          <w:rStyle w:val="132"/>
        </w:rPr>
        <w:t>причинности</w:t>
      </w:r>
      <w:r w:rsidRPr="00474702">
        <w:rPr>
          <w:rStyle w:val="132"/>
        </w:rPr>
        <w:t xml:space="preserve"> по уголовным и гражданским делам.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Целостная система деятельности, когда внешние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субъекта полностью соответствуют программе, а результат </w:t>
      </w:r>
      <w:r w:rsidR="00C8667E">
        <w:rPr>
          <w:rStyle w:val="132"/>
        </w:rPr>
        <w:t>-</w:t>
      </w:r>
      <w:r>
        <w:rPr>
          <w:rStyle w:val="132"/>
        </w:rPr>
        <w:t xml:space="preserve"> замыслу</w:t>
      </w:r>
      <w:r w:rsidRPr="00474702">
        <w:rPr>
          <w:rStyle w:val="132"/>
        </w:rPr>
        <w:t>, представляет скорее исключение, чем правило. В реальной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жизни сопутствующие условия, действия других лиц, обстановка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существенно деформируют исходную модель деятельности </w:t>
      </w:r>
      <w:r>
        <w:rPr>
          <w:rStyle w:val="132"/>
        </w:rPr>
        <w:t>субъекта</w:t>
      </w:r>
      <w:r w:rsidRPr="00474702">
        <w:rPr>
          <w:rStyle w:val="132"/>
        </w:rPr>
        <w:t xml:space="preserve">. Поэтому ошибочным и недопустимым является подход </w:t>
      </w:r>
      <w:r>
        <w:rPr>
          <w:rStyle w:val="132"/>
        </w:rPr>
        <w:t>к</w:t>
      </w:r>
      <w:r w:rsidR="00222B2F">
        <w:rPr>
          <w:rStyle w:val="132"/>
        </w:rPr>
        <w:t xml:space="preserve">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субъекта как элементарной структур</w:t>
      </w:r>
      <w:r w:rsidR="00222B2F">
        <w:rPr>
          <w:rStyle w:val="132"/>
        </w:rPr>
        <w:t>е</w:t>
      </w:r>
      <w:r w:rsidRPr="00474702">
        <w:rPr>
          <w:rStyle w:val="132"/>
        </w:rPr>
        <w:t>, не требующей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ее внутренней структуры и фаз развития причинности.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этом должны быть поставлены и разрешены следующие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вопросы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0"/>
        </w:numPr>
        <w:shd w:val="clear" w:color="auto" w:fill="auto"/>
        <w:tabs>
          <w:tab w:val="left" w:pos="606"/>
        </w:tabs>
        <w:spacing w:before="0" w:line="240" w:lineRule="exact"/>
        <w:ind w:firstLine="380"/>
      </w:pPr>
      <w:r w:rsidRPr="00474702">
        <w:rPr>
          <w:rStyle w:val="132"/>
        </w:rPr>
        <w:t xml:space="preserve">Является ли внутренняя деятельность субъекта </w:t>
      </w:r>
      <w:r>
        <w:rPr>
          <w:rStyle w:val="132"/>
        </w:rPr>
        <w:t>причиной</w:t>
      </w:r>
      <w:r w:rsidRPr="00474702">
        <w:rPr>
          <w:rStyle w:val="132"/>
        </w:rPr>
        <w:t xml:space="preserve"> его внешней деятельности, в какой мере они </w:t>
      </w:r>
      <w:r>
        <w:rPr>
          <w:rStyle w:val="132"/>
        </w:rPr>
        <w:t>согласованны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адекватны?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решением этих вопросов связаны многие проблемы </w:t>
      </w:r>
      <w:r>
        <w:rPr>
          <w:rStyle w:val="132"/>
        </w:rPr>
        <w:t>правовой</w:t>
      </w:r>
      <w:r w:rsidRPr="00474702">
        <w:rPr>
          <w:rStyle w:val="132"/>
        </w:rPr>
        <w:t xml:space="preserve"> квалификации действий субъекта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проблемы вменяемости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действий в состоянии аффекта, алкогольного и наркотического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опьянения, гипноза, зомбирования, религиозного фанатизма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проблемы покушения, добровольного отказа, исполнения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(неисполнения) приказа и др.</w:t>
      </w:r>
    </w:p>
    <w:p w:rsidR="000554B8" w:rsidRPr="00474702" w:rsidRDefault="00E51AA0" w:rsidP="00474702">
      <w:pPr>
        <w:pStyle w:val="131"/>
        <w:numPr>
          <w:ilvl w:val="0"/>
          <w:numId w:val="100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Является ли внешняя деятельность субъекта причиной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наступивших последствий? При этом следует различать случаи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когда действия субъекта являются непосредственной и </w:t>
      </w:r>
      <w:r>
        <w:rPr>
          <w:rStyle w:val="132"/>
        </w:rPr>
        <w:t>посредствующей</w:t>
      </w:r>
      <w:r w:rsidRPr="00474702">
        <w:rPr>
          <w:rStyle w:val="132"/>
        </w:rPr>
        <w:t xml:space="preserve"> причиной, главной и сопутствующей причиной.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Выделение вышеуказанных фаз развития причинности </w:t>
      </w:r>
      <w:r>
        <w:rPr>
          <w:rStyle w:val="132"/>
        </w:rPr>
        <w:t>существенно</w:t>
      </w:r>
      <w:r w:rsidRPr="00474702">
        <w:rPr>
          <w:rStyle w:val="132"/>
        </w:rPr>
        <w:t xml:space="preserve"> не только для полноты анализа обстоятельств дела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и для выбора адекватных и наиболее эффективных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причинности и получения достоверных </w:t>
      </w:r>
      <w:r>
        <w:rPr>
          <w:rStyle w:val="132"/>
        </w:rPr>
        <w:t>результатов.</w:t>
      </w:r>
      <w:r w:rsidRPr="00474702">
        <w:rPr>
          <w:rStyle w:val="132"/>
        </w:rPr>
        <w:t xml:space="preserve"> Так, при исследовании внутренних действий и состояний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субъекта, помимо общих процессуальных действий,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привлечены специальные познания из области судебной </w:t>
      </w:r>
      <w:r>
        <w:rPr>
          <w:rStyle w:val="132"/>
        </w:rPr>
        <w:t>психологии</w:t>
      </w:r>
      <w:r w:rsidRPr="00474702">
        <w:rPr>
          <w:rStyle w:val="132"/>
        </w:rPr>
        <w:t xml:space="preserve"> и психиатрии. Они обеспечивают квалифицированный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 процессов восприятия, запоминания, воспроизведения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принятия решений и поведения субъекта в необычных и </w:t>
      </w:r>
      <w:r>
        <w:rPr>
          <w:rStyle w:val="132"/>
        </w:rPr>
        <w:t>экстремальных</w:t>
      </w:r>
      <w:r w:rsidRPr="00474702">
        <w:rPr>
          <w:rStyle w:val="132"/>
        </w:rPr>
        <w:t xml:space="preserve"> ситуациях. </w:t>
      </w:r>
      <w:r w:rsidRPr="00474702">
        <w:rPr>
          <w:rStyle w:val="132"/>
        </w:rPr>
        <w:lastRenderedPageBreak/>
        <w:t>Специалисты указанных отраслей знания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выступать в качестве консультантов, участников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действий и экспертов. Они могут быть привлечены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производству комплексных экспертиз, если решение вопросов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требует участия экспертов других специальностей.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вопрос о возможности предотвращения водителем наезда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пешехода требует в ряде случаев оценки быстроты его реакции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сигнал опасности. В машинных алгоритмах решения этой </w:t>
      </w:r>
      <w:r>
        <w:rPr>
          <w:rStyle w:val="132"/>
        </w:rPr>
        <w:t>задачи</w:t>
      </w:r>
      <w:r w:rsidRPr="00474702">
        <w:rPr>
          <w:rStyle w:val="132"/>
        </w:rPr>
        <w:t xml:space="preserve">, используемых в экспертных учреждениях </w:t>
      </w:r>
      <w:r>
        <w:rPr>
          <w:rStyle w:val="132"/>
        </w:rPr>
        <w:t>(</w:t>
      </w:r>
      <w:r w:rsidRPr="00474702">
        <w:rPr>
          <w:rStyle w:val="132"/>
        </w:rPr>
        <w:t>программные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комплексы «Автоэкс») заложена стандартная величина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0,1 </w:t>
      </w:r>
      <w:r>
        <w:rPr>
          <w:rStyle w:val="132"/>
        </w:rPr>
        <w:t>с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Однако у конкретного водителя она в силу возраста, болезни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других причин имеет существенные отклонения, могущие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повлиять на конечный вывод экспертов.</w:t>
      </w:r>
    </w:p>
    <w:p w:rsidR="000554B8" w:rsidRPr="00474702" w:rsidRDefault="00E51AA0" w:rsidP="00474702">
      <w:pPr>
        <w:pStyle w:val="131"/>
        <w:shd w:val="clear" w:color="auto" w:fill="auto"/>
        <w:spacing w:before="0" w:after="84" w:line="240" w:lineRule="exact"/>
        <w:ind w:firstLine="380"/>
      </w:pPr>
      <w:r w:rsidRPr="00474702">
        <w:rPr>
          <w:rStyle w:val="132"/>
        </w:rPr>
        <w:t xml:space="preserve">Совершенно иной спектр специальных познаний </w:t>
      </w:r>
      <w:r>
        <w:rPr>
          <w:rStyle w:val="132"/>
        </w:rPr>
        <w:t>используется</w:t>
      </w:r>
      <w:r w:rsidRPr="00474702">
        <w:rPr>
          <w:rStyle w:val="132"/>
        </w:rPr>
        <w:t xml:space="preserve"> при исследовании внешних действий субъекта </w:t>
      </w:r>
      <w:r>
        <w:rPr>
          <w:rStyle w:val="132"/>
        </w:rPr>
        <w:t>причинения</w:t>
      </w:r>
      <w:r w:rsidRPr="00474702">
        <w:rPr>
          <w:rStyle w:val="132"/>
        </w:rPr>
        <w:t>. Здесь речь идет об исследовании причинности, в которой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действуют строгие физические законы и поэтому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использованы соответствующие научно-</w:t>
      </w:r>
      <w:r>
        <w:rPr>
          <w:rStyle w:val="132"/>
        </w:rPr>
        <w:t>технические</w:t>
      </w:r>
      <w:r w:rsidRPr="00474702">
        <w:rPr>
          <w:rStyle w:val="132"/>
        </w:rPr>
        <w:t xml:space="preserve"> методы: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материаловедение, трасология, баллистика, взрывотехника, </w:t>
      </w:r>
      <w:r>
        <w:rPr>
          <w:rStyle w:val="132"/>
        </w:rPr>
        <w:t>пожарная</w:t>
      </w:r>
      <w:r w:rsidRPr="00474702">
        <w:rPr>
          <w:rStyle w:val="132"/>
        </w:rPr>
        <w:t xml:space="preserve"> техника, автотехника и др.</w:t>
      </w:r>
    </w:p>
    <w:p w:rsidR="000554B8" w:rsidRPr="00474702" w:rsidRDefault="00E51AA0" w:rsidP="00222B2F">
      <w:pPr>
        <w:pStyle w:val="142"/>
        <w:shd w:val="clear" w:color="auto" w:fill="auto"/>
        <w:spacing w:before="240" w:after="120" w:line="210" w:lineRule="exact"/>
        <w:ind w:firstLine="380"/>
        <w:jc w:val="center"/>
      </w:pPr>
      <w:r w:rsidRPr="00474702">
        <w:rPr>
          <w:rStyle w:val="141"/>
          <w:i/>
        </w:rPr>
        <w:t>Структура причинности в механизме исследуемого события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Важной задачей судебного исследования причинности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прослеживание влияния сопутствующих условий и факторов.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 xml:space="preserve">Эта задача особенно актуальна в тех ситуациях, когда </w:t>
      </w:r>
      <w:r>
        <w:rPr>
          <w:rStyle w:val="132"/>
        </w:rPr>
        <w:t>возникновение</w:t>
      </w:r>
      <w:r w:rsidRPr="00474702">
        <w:rPr>
          <w:rStyle w:val="132"/>
        </w:rPr>
        <w:t xml:space="preserve"> последствий имеет многофакторный характер и вызвано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сложным сочетанием действующих причин и сопутствующих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условий. Как правило, это последствия сложных событий, когда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развитие причинной связи происходит не по программе действий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конкретного субъекта причинения, а формируется в механизме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многокомпонентного события. Чаще всего эти события имеют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техногенную природу и происходят в результате сбоев в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«человек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машина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среда</w:t>
      </w:r>
      <w:r>
        <w:rPr>
          <w:rStyle w:val="132"/>
        </w:rPr>
        <w:t xml:space="preserve">»: это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дорожные и летные </w:t>
      </w:r>
      <w:r>
        <w:rPr>
          <w:rStyle w:val="132"/>
        </w:rPr>
        <w:t>происшествия</w:t>
      </w:r>
      <w:r w:rsidRPr="00474702">
        <w:rPr>
          <w:rStyle w:val="132"/>
        </w:rPr>
        <w:t xml:space="preserve">, техногенные аварии, обрушение зданий, мостов, </w:t>
      </w:r>
      <w:r>
        <w:rPr>
          <w:rStyle w:val="132"/>
        </w:rPr>
        <w:t>перекрытий</w:t>
      </w:r>
      <w:r w:rsidRPr="00474702">
        <w:rPr>
          <w:rStyle w:val="132"/>
        </w:rPr>
        <w:t xml:space="preserve">, несчастные случаи на производстве и </w:t>
      </w:r>
      <w:r w:rsidR="00AF3106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Существенная для расследования этих случаев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информационно-отражательных связей может быть показана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 w:rsidRPr="00474702">
        <w:rPr>
          <w:rStyle w:val="132"/>
        </w:rPr>
        <w:lastRenderedPageBreak/>
        <w:t xml:space="preserve">форме </w:t>
      </w:r>
      <w:r w:rsidRPr="00474702">
        <w:rPr>
          <w:rStyle w:val="133"/>
        </w:rPr>
        <w:t>«креста следов</w:t>
      </w:r>
      <w:r>
        <w:rPr>
          <w:rStyle w:val="132"/>
        </w:rPr>
        <w:t>»</w:t>
      </w:r>
      <w:r w:rsidR="00222B2F">
        <w:rPr>
          <w:rStyle w:val="ae"/>
        </w:rPr>
        <w:footnoteReference w:id="214"/>
      </w:r>
      <w:r w:rsidRPr="00474702">
        <w:rPr>
          <w:rStyle w:val="132"/>
        </w:rPr>
        <w:t xml:space="preserve"> на примере дорожно-транспортного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происшествия</w:t>
      </w:r>
      <w:r>
        <w:rPr>
          <w:rStyle w:val="132"/>
        </w:rPr>
        <w:t xml:space="preserve"> (рис. </w:t>
      </w:r>
      <w:r w:rsidRPr="00474702">
        <w:rPr>
          <w:rStyle w:val="132"/>
        </w:rPr>
        <w:t>7</w:t>
      </w:r>
      <w:r>
        <w:rPr>
          <w:rStyle w:val="132"/>
        </w:rPr>
        <w:t>),</w:t>
      </w:r>
      <w:r w:rsidRPr="00474702">
        <w:rPr>
          <w:rStyle w:val="132"/>
        </w:rPr>
        <w:t xml:space="preserve"> где, взаимодействующими элементами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будут водитель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автомобиль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потерпевший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дорога (среда).</w:t>
      </w:r>
    </w:p>
    <w:p w:rsidR="000554B8" w:rsidRDefault="00C122F9">
      <w:pPr>
        <w:framePr w:h="376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57625" cy="2386330"/>
            <wp:effectExtent l="0" t="0" r="0" b="0"/>
            <wp:docPr id="11" name="Рисунок 11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0554B8">
      <w:pPr>
        <w:rPr>
          <w:sz w:val="2"/>
          <w:szCs w:val="2"/>
        </w:rPr>
      </w:pPr>
    </w:p>
    <w:p w:rsidR="000554B8" w:rsidRPr="00474702" w:rsidRDefault="00E51AA0" w:rsidP="00222B2F">
      <w:pPr>
        <w:pStyle w:val="131"/>
        <w:shd w:val="clear" w:color="auto" w:fill="auto"/>
        <w:spacing w:before="68" w:line="245" w:lineRule="exact"/>
        <w:ind w:firstLine="380"/>
      </w:pPr>
      <w:r w:rsidRPr="00474702">
        <w:rPr>
          <w:rStyle w:val="132"/>
        </w:rPr>
        <w:t xml:space="preserve">Каждый из материальных элементов события может быть </w:t>
      </w:r>
      <w:r>
        <w:rPr>
          <w:rStyle w:val="132"/>
        </w:rPr>
        <w:t>потенциальным</w:t>
      </w:r>
      <w:r w:rsidRPr="00474702">
        <w:rPr>
          <w:rStyle w:val="132"/>
        </w:rPr>
        <w:t xml:space="preserve"> источником и носителем информации о механизме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 Так, водитель оставляет следы на рулевом управлении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других внутренних и внешних частях автомобиля. В свою </w:t>
      </w:r>
      <w:r>
        <w:rPr>
          <w:rStyle w:val="132"/>
        </w:rPr>
        <w:t>очередь</w:t>
      </w:r>
      <w:r w:rsidRPr="00474702">
        <w:rPr>
          <w:rStyle w:val="132"/>
        </w:rPr>
        <w:t>, эти части могут оставить следы на теле и одежде водителя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Радиатор и бампер оставляют следы-повреждения на теле и </w:t>
      </w:r>
      <w:r>
        <w:rPr>
          <w:rStyle w:val="132"/>
        </w:rPr>
        <w:t>одежде</w:t>
      </w:r>
      <w:r w:rsidRPr="00474702">
        <w:rPr>
          <w:rStyle w:val="132"/>
        </w:rPr>
        <w:t xml:space="preserve"> сбитого пешехода. В свою очередь, последние оставляют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контактировавших частях транспортного средства.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Особую сложность в ситуациях многостороннего </w:t>
      </w:r>
      <w:r>
        <w:rPr>
          <w:rStyle w:val="132"/>
        </w:rPr>
        <w:t>взаимодействия</w:t>
      </w:r>
      <w:r w:rsidRPr="00474702">
        <w:rPr>
          <w:rStyle w:val="132"/>
        </w:rPr>
        <w:t xml:space="preserve"> представляет прослеживание динамики развития </w:t>
      </w:r>
      <w:r>
        <w:rPr>
          <w:rStyle w:val="132"/>
        </w:rPr>
        <w:t>причинной</w:t>
      </w:r>
      <w:r w:rsidRPr="00474702">
        <w:rPr>
          <w:rStyle w:val="132"/>
        </w:rPr>
        <w:t xml:space="preserve"> связи и вычленение в ней цепи причинения. Эта задача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решается на основе анализа внутренних и внешних действий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субъекта причинения, а также определения его места в </w:t>
      </w:r>
      <w:r>
        <w:rPr>
          <w:rStyle w:val="132"/>
        </w:rPr>
        <w:t>механизме</w:t>
      </w:r>
      <w:r w:rsidRPr="00474702">
        <w:rPr>
          <w:rStyle w:val="132"/>
        </w:rPr>
        <w:t xml:space="preserve"> события. Без такого анализа невозможно определить степень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виновности и </w:t>
      </w:r>
      <w:r w:rsidRPr="00474702">
        <w:rPr>
          <w:rStyle w:val="132"/>
        </w:rPr>
        <w:lastRenderedPageBreak/>
        <w:t>определить индивидуальную ответственность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участников события.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Рассмотрим случай авиакатастрофы, когда установлено,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ее причиной явился отказ двигателя. Последний мог произойти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силу неисправности механических частей, дефектов </w:t>
      </w:r>
      <w:r>
        <w:rPr>
          <w:rStyle w:val="132"/>
        </w:rPr>
        <w:t>электропитания</w:t>
      </w:r>
      <w:r w:rsidRPr="00474702">
        <w:rPr>
          <w:rStyle w:val="132"/>
        </w:rPr>
        <w:t xml:space="preserve">, некачественного топлива, случайного попадания в </w:t>
      </w:r>
      <w:r>
        <w:rPr>
          <w:rStyle w:val="132"/>
        </w:rPr>
        <w:t>двигатель</w:t>
      </w:r>
      <w:r w:rsidRPr="00474702">
        <w:rPr>
          <w:rStyle w:val="132"/>
        </w:rPr>
        <w:t xml:space="preserve"> посторонних предметов. Каждую из этих непосредственных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 могли породить совершенно различные условия: </w:t>
      </w:r>
      <w:r>
        <w:rPr>
          <w:rStyle w:val="132"/>
        </w:rPr>
        <w:t>отсутствие</w:t>
      </w:r>
      <w:r w:rsidRPr="00474702">
        <w:rPr>
          <w:rStyle w:val="132"/>
        </w:rPr>
        <w:t xml:space="preserve"> предполетной подготовки и тестирования готовности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элементов двигателя, отсутствие контроля за качеством топлива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случайное попадание в турбину двигателя птиц и др.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Каждая из этих версий требует самостоятельной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соответствующими специалистами и комплексной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общей системе собранных по делу фактических данных.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качестве инструмента вычленения и анализа динамической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цепи причинности в указанных ситуациях может быть </w:t>
      </w:r>
      <w:r>
        <w:rPr>
          <w:rStyle w:val="132"/>
        </w:rPr>
        <w:t>рекомендовано</w:t>
      </w:r>
      <w:r w:rsidRPr="00474702">
        <w:rPr>
          <w:rStyle w:val="132"/>
        </w:rPr>
        <w:t xml:space="preserve"> определение главной, непосредственной и сопутствующих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 наступивших последствий и формирования </w:t>
      </w:r>
      <w:r>
        <w:rPr>
          <w:rStyle w:val="132"/>
        </w:rPr>
        <w:t>предшествующей</w:t>
      </w:r>
      <w:r w:rsidRPr="00474702">
        <w:rPr>
          <w:rStyle w:val="132"/>
        </w:rPr>
        <w:t xml:space="preserve"> им опасной (аварийной) обстановки.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Наступлению вредных последствий обычно предшествует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наступление в силу нарушения правил эксплуатации опасной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обстановки, которая является необходимым условием </w:t>
      </w:r>
      <w:r>
        <w:rPr>
          <w:rStyle w:val="132"/>
        </w:rPr>
        <w:t>наступления</w:t>
      </w:r>
      <w:r w:rsidRPr="00474702">
        <w:rPr>
          <w:rStyle w:val="132"/>
        </w:rPr>
        <w:t xml:space="preserve"> вредных последствий. Превышение сроков эксплуатации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транспортных средств, коммуникаций и дорожных путей, работа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опасных участках без средств индивидуальной защиты, </w:t>
      </w:r>
      <w:r>
        <w:rPr>
          <w:rStyle w:val="132"/>
        </w:rPr>
        <w:t>загазованность</w:t>
      </w:r>
      <w:r w:rsidRPr="00474702">
        <w:rPr>
          <w:rStyle w:val="132"/>
        </w:rPr>
        <w:t xml:space="preserve"> шахт и иных помещений создают условия, при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наступление вредных последствий может произойти в силу самых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различных, в том числе случайных, причин.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Причины, приведшие к созданию аварийной обстановки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главными причинами (первопричинами), при отсутствии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которых уголовно</w:t>
      </w:r>
      <w:r>
        <w:rPr>
          <w:rStyle w:val="132"/>
        </w:rPr>
        <w:t>-</w:t>
      </w:r>
      <w:r w:rsidRPr="00474702">
        <w:rPr>
          <w:rStyle w:val="132"/>
        </w:rPr>
        <w:t xml:space="preserve">релевантное событие не могло иметь места. </w:t>
      </w:r>
      <w:r>
        <w:rPr>
          <w:rStyle w:val="132"/>
        </w:rPr>
        <w:t>Непосредственная</w:t>
      </w:r>
      <w:r w:rsidRPr="00474702">
        <w:rPr>
          <w:rStyle w:val="132"/>
        </w:rPr>
        <w:t xml:space="preserve"> причина действует только при наличии главной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Она представляет действия или </w:t>
      </w:r>
      <w:r>
        <w:rPr>
          <w:rStyle w:val="132"/>
        </w:rPr>
        <w:t>бездействие</w:t>
      </w:r>
      <w:r w:rsidRPr="00474702">
        <w:rPr>
          <w:rStyle w:val="132"/>
        </w:rPr>
        <w:t xml:space="preserve"> субъекта, случайное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явление или их комбинацию, которые инициировали развитие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причинной связи и обусловили ее необратимость вплоть до </w:t>
      </w:r>
      <w:r>
        <w:rPr>
          <w:rStyle w:val="132"/>
        </w:rPr>
        <w:t>наступления</w:t>
      </w:r>
      <w:r w:rsidRPr="00474702">
        <w:rPr>
          <w:rStyle w:val="132"/>
        </w:rPr>
        <w:t xml:space="preserve"> вредных последствий.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Динамика развития причинной связи в рассматриваемых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ситуациях представлена </w:t>
      </w:r>
      <w:r>
        <w:rPr>
          <w:rStyle w:val="132"/>
        </w:rPr>
        <w:t>на рис.</w:t>
      </w:r>
      <w:r w:rsidRPr="00474702">
        <w:rPr>
          <w:rStyle w:val="132"/>
        </w:rPr>
        <w:t xml:space="preserve"> 8.</w:t>
      </w:r>
    </w:p>
    <w:p w:rsidR="000554B8" w:rsidRDefault="00C122F9">
      <w:pPr>
        <w:framePr w:h="6254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3872230" cy="3977005"/>
            <wp:effectExtent l="0" t="0" r="0" b="0"/>
            <wp:docPr id="12" name="Рисунок 12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B8" w:rsidRDefault="00E51AA0">
      <w:pPr>
        <w:pStyle w:val="36"/>
        <w:framePr w:h="6254" w:wrap="notBeside" w:vAnchor="text" w:hAnchor="text" w:xAlign="center" w:y="1"/>
        <w:shd w:val="clear" w:color="auto" w:fill="auto"/>
        <w:spacing w:line="216" w:lineRule="exact"/>
        <w:jc w:val="center"/>
      </w:pPr>
      <w:r>
        <w:rPr>
          <w:rStyle w:val="37"/>
          <w:i/>
          <w:iCs/>
        </w:rPr>
        <w:t>Рис. 8. Структура и динамика развития причинных связей</w:t>
      </w:r>
      <w:r w:rsidR="00C8667E">
        <w:rPr>
          <w:rStyle w:val="37"/>
          <w:i/>
          <w:iCs/>
        </w:rPr>
        <w:t xml:space="preserve"> </w:t>
      </w:r>
      <w:r>
        <w:rPr>
          <w:rStyle w:val="37"/>
          <w:i/>
          <w:iCs/>
        </w:rPr>
        <w:t>в действиях конкретного лица</w:t>
      </w:r>
    </w:p>
    <w:p w:rsidR="000554B8" w:rsidRDefault="000554B8">
      <w:pPr>
        <w:rPr>
          <w:sz w:val="2"/>
          <w:szCs w:val="2"/>
        </w:rPr>
      </w:pPr>
    </w:p>
    <w:p w:rsidR="000554B8" w:rsidRPr="00474702" w:rsidRDefault="00E51AA0" w:rsidP="00474702">
      <w:pPr>
        <w:pStyle w:val="131"/>
        <w:shd w:val="clear" w:color="auto" w:fill="auto"/>
        <w:spacing w:before="132" w:line="240" w:lineRule="exact"/>
        <w:ind w:firstLine="380"/>
      </w:pPr>
      <w:r w:rsidRPr="00474702">
        <w:rPr>
          <w:rStyle w:val="132"/>
        </w:rPr>
        <w:t>В сложных технологических циклах и эксплуатационных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системах в их создании и эксплуатации принимает участие </w:t>
      </w:r>
      <w:r>
        <w:rPr>
          <w:rStyle w:val="132"/>
        </w:rPr>
        <w:t>значительное</w:t>
      </w:r>
      <w:r w:rsidRPr="00474702">
        <w:rPr>
          <w:rStyle w:val="132"/>
        </w:rPr>
        <w:t xml:space="preserve"> число людей, функции которых и</w:t>
      </w:r>
      <w:r>
        <w:rPr>
          <w:rStyle w:val="132"/>
        </w:rPr>
        <w:t>,</w:t>
      </w:r>
      <w:r w:rsidRPr="00474702">
        <w:rPr>
          <w:rStyle w:val="132"/>
        </w:rPr>
        <w:t xml:space="preserve"> соответственно</w:t>
      </w:r>
      <w:r>
        <w:rPr>
          <w:rStyle w:val="132"/>
        </w:rPr>
        <w:t>,</w:t>
      </w:r>
      <w:r w:rsidRPr="00474702">
        <w:rPr>
          <w:rStyle w:val="132"/>
        </w:rPr>
        <w:t xml:space="preserve">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роль в динамике </w:t>
      </w:r>
      <w:r>
        <w:rPr>
          <w:rStyle w:val="132"/>
        </w:rPr>
        <w:t>развития</w:t>
      </w:r>
      <w:r w:rsidRPr="00474702">
        <w:rPr>
          <w:rStyle w:val="132"/>
        </w:rPr>
        <w:t xml:space="preserve"> причинности совершенно различны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При этом, например, конструктор системы не несет </w:t>
      </w:r>
      <w:r>
        <w:rPr>
          <w:rStyle w:val="132"/>
        </w:rPr>
        <w:t>ответственности</w:t>
      </w:r>
      <w:r w:rsidRPr="00474702">
        <w:rPr>
          <w:rStyle w:val="132"/>
        </w:rPr>
        <w:t xml:space="preserve"> за ее эксплуатацию, эксплуатационная фирма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за </w:t>
      </w:r>
      <w:r>
        <w:rPr>
          <w:rStyle w:val="132"/>
        </w:rPr>
        <w:t>конструктивные</w:t>
      </w:r>
      <w:r w:rsidRPr="00474702">
        <w:rPr>
          <w:rStyle w:val="132"/>
        </w:rPr>
        <w:t xml:space="preserve"> дефекты, а непосредственные участники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нередко не знают, что действуют в аварийной обстановке.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связи с этим при судебном исследовании должны быть </w:t>
      </w:r>
      <w:r>
        <w:rPr>
          <w:rStyle w:val="132"/>
        </w:rPr>
        <w:t>прослежены</w:t>
      </w:r>
      <w:r w:rsidRPr="00474702">
        <w:rPr>
          <w:rStyle w:val="132"/>
        </w:rPr>
        <w:t xml:space="preserve"> все фазы развития причинной связи и выявлены лица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>внутренняя и внешняя деятельность которых была причиной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формирования соответствующих условий и причин.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Особую общественную опасность при эксплуатации </w:t>
      </w:r>
      <w:r>
        <w:rPr>
          <w:rStyle w:val="132"/>
        </w:rPr>
        <w:t>технологических</w:t>
      </w:r>
      <w:r w:rsidRPr="00474702">
        <w:rPr>
          <w:rStyle w:val="132"/>
        </w:rPr>
        <w:t xml:space="preserve"> систем представляют действия лиц, приводящие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формированию опасной обстановки и санкционирующих </w:t>
      </w:r>
      <w:r>
        <w:rPr>
          <w:rStyle w:val="132"/>
        </w:rPr>
        <w:t>эксплуатацию</w:t>
      </w:r>
      <w:r w:rsidRPr="00474702">
        <w:rPr>
          <w:rStyle w:val="132"/>
        </w:rPr>
        <w:t xml:space="preserve"> систем в аварийной обстановке.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Исследование цепи причинности в ряде случаев подменяется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установлением необходимого и достаточного условия.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необходимое и достаточное условие называют причиной.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 состава сложных причин, выделение в их числе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главных и сопутствующих, прослеживание влияния на действие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 всякого рода привходящих факторов и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действительно </w:t>
      </w:r>
      <w:r>
        <w:rPr>
          <w:rStyle w:val="132"/>
        </w:rPr>
        <w:t>представляют</w:t>
      </w:r>
      <w:r w:rsidRPr="00474702">
        <w:rPr>
          <w:rStyle w:val="132"/>
        </w:rPr>
        <w:t xml:space="preserve"> содержание анализа причинности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судебному делу. Однако, имея в виду активность причины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необходимость установления причинной связи конкретных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 с наступившими вредными последствиями, нельзя признать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правильным смешение категорий причины и условия.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Действие причины наступает только при определенных </w:t>
      </w:r>
      <w:r>
        <w:rPr>
          <w:rStyle w:val="132"/>
        </w:rPr>
        <w:t>условиях</w:t>
      </w:r>
      <w:r w:rsidRPr="00474702">
        <w:rPr>
          <w:rStyle w:val="132"/>
        </w:rPr>
        <w:t>, которые, однако, сами не порождают последствий. В то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время всякое последствие всегда имеет свою непосредственную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причину, делающую развитие причинной связи необратимым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приводящую к наступлению последствия. Любое условие </w:t>
      </w:r>
      <w:r>
        <w:rPr>
          <w:rStyle w:val="132"/>
        </w:rPr>
        <w:t>такими</w:t>
      </w:r>
      <w:r w:rsidRPr="00474702">
        <w:rPr>
          <w:rStyle w:val="132"/>
        </w:rPr>
        <w:t xml:space="preserve"> свойствами не обладает.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>Рассмотрим стадии и уровни исследования причинной связи.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Причинность относится к категории наиболее сложных связей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объективной действительности, эффективное исследование </w:t>
      </w:r>
      <w:r>
        <w:rPr>
          <w:rStyle w:val="132"/>
        </w:rPr>
        <w:t>которых</w:t>
      </w:r>
      <w:r w:rsidRPr="00474702">
        <w:rPr>
          <w:rStyle w:val="132"/>
        </w:rPr>
        <w:t xml:space="preserve"> требует специальной методологии, </w:t>
      </w:r>
      <w:r>
        <w:rPr>
          <w:rStyle w:val="132"/>
        </w:rPr>
        <w:t>в</w:t>
      </w:r>
      <w:r w:rsidR="00222B2F">
        <w:rPr>
          <w:rStyle w:val="132"/>
        </w:rPr>
        <w:t xml:space="preserve"> </w:t>
      </w:r>
      <w:r>
        <w:rPr>
          <w:rStyle w:val="132"/>
        </w:rPr>
        <w:t>частности</w:t>
      </w:r>
      <w:r w:rsidRPr="00474702">
        <w:rPr>
          <w:rStyle w:val="132"/>
        </w:rPr>
        <w:t xml:space="preserve"> выделения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стадий и уровней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Причинность, как необходимость, пробивает себе дорогу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через толпу случайностей и реализуется только при </w:t>
      </w:r>
      <w:r>
        <w:rPr>
          <w:rStyle w:val="132"/>
        </w:rPr>
        <w:t>определенных</w:t>
      </w:r>
      <w:r w:rsidRPr="00474702">
        <w:rPr>
          <w:rStyle w:val="132"/>
        </w:rPr>
        <w:t xml:space="preserve"> условиях. Зерно или спора, упавшие в землю, произрастают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развиваются только при наличии совокупности благоприятных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биологических условий: времени, места, температуры, состава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грунта и др. При отсутствии любого из них зародыш может сотни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лет находиться в анабиозе или погибнуть.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Развитие причинной связи, исследуемой по судебному делу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также подчиняется строгим объективным законам, позволяющим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проследить возможность реализации исходной программы </w:t>
      </w:r>
      <w:r>
        <w:rPr>
          <w:rStyle w:val="132"/>
        </w:rPr>
        <w:t>развития</w:t>
      </w:r>
      <w:r w:rsidRPr="00474702">
        <w:rPr>
          <w:rStyle w:val="132"/>
        </w:rPr>
        <w:t xml:space="preserve"> причинности.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 сосуществования к каузальности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таков общепринятый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науке путь исследования причинности. Он предполагает переход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простого к сложному, от исследования условий к исследованию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динамики развития причинности.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 xml:space="preserve">Если на фазе исследования условий устанавливается </w:t>
      </w:r>
      <w:r>
        <w:rPr>
          <w:rStyle w:val="141"/>
          <w:i/>
          <w:iCs/>
        </w:rPr>
        <w:t>отсутствие</w:t>
      </w:r>
      <w:r w:rsidRPr="00474702">
        <w:rPr>
          <w:rStyle w:val="141"/>
          <w:i/>
        </w:rPr>
        <w:t xml:space="preserve"> необходимого условия, может быть сделан отрицательный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вывод о наличии причинной связи.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Проследим это принципиальное положение на примере </w:t>
      </w:r>
      <w:r>
        <w:rPr>
          <w:rStyle w:val="132"/>
        </w:rPr>
        <w:t>пространственно</w:t>
      </w:r>
      <w:r w:rsidRPr="00474702">
        <w:rPr>
          <w:rStyle w:val="132"/>
        </w:rPr>
        <w:t>-временных отношений.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качестве эффективного инструмента анализа причинности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использована категория пространственно-временного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континуума. Под пространственно-временным континуумом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данном случае понимается способность любого целостного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материального объекта или системы на протяжении </w:t>
      </w:r>
      <w:r>
        <w:rPr>
          <w:rStyle w:val="132"/>
        </w:rPr>
        <w:t>определенного</w:t>
      </w:r>
      <w:r w:rsidRPr="00474702">
        <w:rPr>
          <w:rStyle w:val="132"/>
        </w:rPr>
        <w:t xml:space="preserve"> отрезка времени занимать строго определенный объем </w:t>
      </w:r>
      <w:r>
        <w:rPr>
          <w:rStyle w:val="132"/>
        </w:rPr>
        <w:t>пространства.</w:t>
      </w:r>
      <w:r w:rsidRPr="00474702">
        <w:rPr>
          <w:rStyle w:val="132"/>
        </w:rPr>
        <w:t xml:space="preserve"> Следствиями этого положения является утверждение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невозможности одновременного нахождения материального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тела в различных местах, например, невозможность для лица </w:t>
      </w:r>
      <w:r>
        <w:rPr>
          <w:rStyle w:val="132"/>
        </w:rPr>
        <w:t>X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находится в пункте А, если установлено, что оно находилось в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время в пункте Б </w:t>
      </w:r>
      <w:r>
        <w:rPr>
          <w:rStyle w:val="132"/>
        </w:rPr>
        <w:t>(</w:t>
      </w:r>
      <w:r w:rsidRPr="00474702">
        <w:rPr>
          <w:rStyle w:val="132"/>
        </w:rPr>
        <w:t>алиби</w:t>
      </w:r>
      <w:r>
        <w:rPr>
          <w:rStyle w:val="132"/>
        </w:rPr>
        <w:t>);</w:t>
      </w:r>
      <w:r w:rsidRPr="00474702">
        <w:rPr>
          <w:rStyle w:val="132"/>
        </w:rPr>
        <w:t xml:space="preserve"> невозможность встречи физических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 или транспортных средств в определенной точке на путях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передвижения, если в соответствии со скоростями их движения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они должны находиться в разных точках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Эффективным методом исключения причинной связи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исследование временного отношения между предполагаемыми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причиной и следствием.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>Причина, как порождающее явление</w:t>
      </w:r>
      <w:r>
        <w:rPr>
          <w:rStyle w:val="141"/>
          <w:i/>
          <w:iCs/>
        </w:rPr>
        <w:t>,</w:t>
      </w:r>
      <w:r w:rsidRPr="00474702">
        <w:rPr>
          <w:rStyle w:val="141"/>
          <w:i/>
        </w:rPr>
        <w:t xml:space="preserve"> всегда предшествует </w:t>
      </w:r>
      <w:r>
        <w:rPr>
          <w:rStyle w:val="141"/>
          <w:i/>
          <w:iCs/>
        </w:rPr>
        <w:t>наступлению</w:t>
      </w:r>
      <w:r w:rsidRPr="00474702">
        <w:rPr>
          <w:rStyle w:val="141"/>
          <w:i/>
        </w:rPr>
        <w:t xml:space="preserve"> последствия. Если устанавливается, что явление А </w:t>
      </w:r>
      <w:r>
        <w:rPr>
          <w:rStyle w:val="141"/>
          <w:i/>
          <w:iCs/>
        </w:rPr>
        <w:t>произошло</w:t>
      </w:r>
      <w:r w:rsidRPr="00474702">
        <w:rPr>
          <w:rStyle w:val="141"/>
          <w:i/>
        </w:rPr>
        <w:t xml:space="preserve"> позже (в любом интервале времени), чем явление Б, то первое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никогда не может быть причиной второго.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>Однако установление факта предшествования не означает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установления причины, так как оно является только необходимым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условием причинного отношения.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расследовании дорожно-транспортного происшествия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результате которого грузовая автомашина съехала в кювет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пере</w:t>
      </w:r>
      <w:r w:rsidRPr="00474702">
        <w:rPr>
          <w:rStyle w:val="132"/>
        </w:rPr>
        <w:lastRenderedPageBreak/>
        <w:t xml:space="preserve">вернулась, а несколько пассажиров были смертельно </w:t>
      </w:r>
      <w:r>
        <w:rPr>
          <w:rStyle w:val="132"/>
        </w:rPr>
        <w:t>травмированы</w:t>
      </w:r>
      <w:r w:rsidRPr="00474702">
        <w:rPr>
          <w:rStyle w:val="132"/>
        </w:rPr>
        <w:t>, экспертом было установлено повреждение рулевого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управления (поломка шарового пальца). Следовало установить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была ли эта поломка причиной аварии или сама была ее </w:t>
      </w:r>
      <w:r>
        <w:rPr>
          <w:rStyle w:val="132"/>
        </w:rPr>
        <w:t>результатом.</w:t>
      </w:r>
      <w:r w:rsidRPr="00474702">
        <w:rPr>
          <w:rStyle w:val="132"/>
        </w:rPr>
        <w:t xml:space="preserve"> Причина могла быть в том, что водитель заснул за рулем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потерял управление. Установление времени и непосредственной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 поломки рулевого управления послужило основанием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установлению истинной причины аварии и виновности </w:t>
      </w:r>
      <w:r>
        <w:rPr>
          <w:rStyle w:val="132"/>
        </w:rPr>
        <w:t>водителя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Нередко причиной автопроисшествия является ослепление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водителя светом включенных фар встречной автомашины. В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 важно установить, были ли в момент столкновения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включены фары дальнего света. Этот факт устанавливается </w:t>
      </w:r>
      <w:r>
        <w:rPr>
          <w:rStyle w:val="132"/>
        </w:rPr>
        <w:t>экспертизой</w:t>
      </w:r>
      <w:r w:rsidRPr="00474702">
        <w:rPr>
          <w:rStyle w:val="132"/>
        </w:rPr>
        <w:t xml:space="preserve"> по характеру оплавления нитей лампочки поврежденной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фары.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Поскольку передача материи от причины к следствию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существенным признаком причинения, важным методом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причинного следования является анализ субстанциональных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связей. Установление типовой, родовой или видовой </w:t>
      </w:r>
      <w:r>
        <w:rPr>
          <w:rStyle w:val="132"/>
        </w:rPr>
        <w:t>однородности</w:t>
      </w:r>
      <w:r w:rsidRPr="00474702">
        <w:rPr>
          <w:rStyle w:val="132"/>
        </w:rPr>
        <w:t xml:space="preserve"> субстанциональных структур объектов означает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 или вероятности существования причинной связи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ними. При этом чем строже будет форма изоморфизма </w:t>
      </w:r>
      <w:r>
        <w:rPr>
          <w:rStyle w:val="132"/>
        </w:rPr>
        <w:t>субстанциональных</w:t>
      </w:r>
      <w:r w:rsidRPr="00474702">
        <w:rPr>
          <w:rStyle w:val="132"/>
        </w:rPr>
        <w:t xml:space="preserve"> структур, тем ближе будет субстанциональная связь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причинной. Так, доказательственное значение следов крови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одежде обвиняемого будет существенно различаться при </w:t>
      </w:r>
      <w:r>
        <w:rPr>
          <w:rStyle w:val="132"/>
        </w:rPr>
        <w:t>установлении</w:t>
      </w:r>
      <w:r w:rsidRPr="00474702">
        <w:rPr>
          <w:rStyle w:val="132"/>
        </w:rPr>
        <w:t xml:space="preserve"> факта наличия крови, ее видового происхождения, </w:t>
      </w:r>
      <w:r>
        <w:rPr>
          <w:rStyle w:val="132"/>
        </w:rPr>
        <w:t>совпадения</w:t>
      </w:r>
      <w:r w:rsidRPr="00474702">
        <w:rPr>
          <w:rStyle w:val="132"/>
        </w:rPr>
        <w:t xml:space="preserve"> группы и типа крови с кровью потерпевшего и обнаружении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индивидуального набора нуклеатидов в хромосомах указанных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лиц (генетическое тождество).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ряде ситуаций доказывания причинная связь считается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установленной уже на стадии распознавания структуры </w:t>
      </w:r>
      <w:r>
        <w:rPr>
          <w:rStyle w:val="132"/>
        </w:rPr>
        <w:t>вещества</w:t>
      </w:r>
      <w:r w:rsidRPr="00474702">
        <w:rPr>
          <w:rStyle w:val="132"/>
        </w:rPr>
        <w:t>, имеющего специфическое действие. Так, обнаружение яда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наркотика, </w:t>
      </w:r>
      <w:r>
        <w:rPr>
          <w:rStyle w:val="132"/>
        </w:rPr>
        <w:t>барбитуратов</w:t>
      </w:r>
      <w:r w:rsidRPr="00474702">
        <w:rPr>
          <w:rStyle w:val="132"/>
        </w:rPr>
        <w:t xml:space="preserve"> при биохимическом анализе трупного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материала считается достаточным основанием для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 смерти. Обнаружение или </w:t>
      </w:r>
      <w:r>
        <w:rPr>
          <w:rStyle w:val="132"/>
        </w:rPr>
        <w:t>необнаружение карбооксигемоглобина</w:t>
      </w:r>
      <w:r w:rsidRPr="00474702">
        <w:rPr>
          <w:rStyle w:val="132"/>
        </w:rPr>
        <w:t xml:space="preserve"> в крови лиц, погибших в огне, является основанием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вывода о том, был ли человек жив, находясь в огне, или сгорело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тело уже мертвого человека.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Наиболее эффективным методом позитивного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причинности является анализ процесса отражения (</w:t>
      </w:r>
      <w:r>
        <w:rPr>
          <w:rStyle w:val="132"/>
        </w:rPr>
        <w:t>следообразования</w:t>
      </w:r>
      <w:r w:rsidRPr="00474702">
        <w:rPr>
          <w:rStyle w:val="132"/>
        </w:rPr>
        <w:t xml:space="preserve">) при контактном взаимодействии единичных </w:t>
      </w:r>
      <w:r>
        <w:rPr>
          <w:rStyle w:val="132"/>
        </w:rPr>
        <w:t>материальных</w:t>
      </w:r>
      <w:r w:rsidRPr="00474702">
        <w:rPr>
          <w:rStyle w:val="132"/>
        </w:rPr>
        <w:t xml:space="preserve"> 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10 сентября на площади Белорусского вокзала был совершен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наезд на пешехода со смертельным исходом. Труп </w:t>
      </w:r>
      <w:r>
        <w:rPr>
          <w:rStyle w:val="132"/>
        </w:rPr>
        <w:t>65-летней</w:t>
      </w:r>
      <w:r w:rsidR="00C8667E">
        <w:rPr>
          <w:rStyle w:val="132"/>
        </w:rPr>
        <w:t xml:space="preserve"> </w:t>
      </w:r>
      <w:r>
        <w:rPr>
          <w:rStyle w:val="132"/>
        </w:rPr>
        <w:t>гр.</w:t>
      </w:r>
      <w:r w:rsidRPr="00474702">
        <w:rPr>
          <w:rStyle w:val="132"/>
        </w:rPr>
        <w:t xml:space="preserve"> Максимовой был обнаружен на проезжей части дороги в 3 </w:t>
      </w:r>
      <w:r>
        <w:rPr>
          <w:rStyle w:val="132"/>
        </w:rPr>
        <w:t>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 края пешеходного перехода через площадь и в 3 </w:t>
      </w:r>
      <w:r>
        <w:rPr>
          <w:rStyle w:val="132"/>
        </w:rPr>
        <w:t>м</w:t>
      </w:r>
      <w:r w:rsidRPr="00474702">
        <w:rPr>
          <w:rStyle w:val="132"/>
        </w:rPr>
        <w:t xml:space="preserve"> от бордюра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закругления дороги, представляющей съезд с Ленинградского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шоссе на площадь Белорусского вокзала. В этом месте </w:t>
      </w:r>
      <w:r>
        <w:rPr>
          <w:rStyle w:val="132"/>
        </w:rPr>
        <w:t>автомашины</w:t>
      </w:r>
      <w:r w:rsidRPr="00474702">
        <w:rPr>
          <w:rStyle w:val="132"/>
        </w:rPr>
        <w:t>, идущие с большой скоростью по шоссе, делают правый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поворот на площадь.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Автовладельцы, причастные к наезду, включившие </w:t>
      </w:r>
      <w:r>
        <w:rPr>
          <w:rStyle w:val="132"/>
        </w:rPr>
        <w:t>тормозное</w:t>
      </w:r>
      <w:r w:rsidRPr="00474702">
        <w:rPr>
          <w:rStyle w:val="132"/>
        </w:rPr>
        <w:t xml:space="preserve"> управление и остановившие свои машины после падения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женщины, отрицали свою причастность, ссылаясь на вину друг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друга и утверждая, что в связи с поворотом дороги они не могли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видеть внезапно вышедшую на переход старушку.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Максимова была одета в </w:t>
      </w:r>
      <w:r>
        <w:rPr>
          <w:rStyle w:val="132"/>
        </w:rPr>
        <w:t>темно-коричневого</w:t>
      </w:r>
      <w:r w:rsidRPr="00474702">
        <w:rPr>
          <w:rStyle w:val="132"/>
        </w:rPr>
        <w:t xml:space="preserve"> цвета </w:t>
      </w:r>
      <w:r>
        <w:rPr>
          <w:rStyle w:val="132"/>
        </w:rPr>
        <w:t>капроновый</w:t>
      </w:r>
      <w:r w:rsidRPr="00474702">
        <w:rPr>
          <w:rStyle w:val="132"/>
        </w:rPr>
        <w:t xml:space="preserve"> плащ. Он оказался распахнутым. Одна из вырванных пуговиц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была найдена на дороге в 133 см от головы трупа к северо-западу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По заключению судебно-медицинского эксперта смерть </w:t>
      </w:r>
      <w:r>
        <w:rPr>
          <w:rStyle w:val="132"/>
        </w:rPr>
        <w:t>потерпевшей</w:t>
      </w:r>
      <w:r w:rsidRPr="00474702">
        <w:rPr>
          <w:rStyle w:val="132"/>
        </w:rPr>
        <w:t xml:space="preserve"> наступила в результате остановки сердца в связи с тяжелой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травмой позвоночника. В 120 см от головы трупа на север (по ходу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движения транспорта) обнаружена хозяйственная </w:t>
      </w:r>
      <w:r>
        <w:rPr>
          <w:rStyle w:val="132"/>
        </w:rPr>
        <w:t>полиэтиленовая</w:t>
      </w:r>
      <w:r w:rsidRPr="00474702">
        <w:rPr>
          <w:rStyle w:val="132"/>
        </w:rPr>
        <w:t xml:space="preserve"> сумка с 6 консервными банками весом по 0,5 кг.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осмотре автомашины «Жигули» черного цвета, </w:t>
      </w:r>
      <w:r>
        <w:rPr>
          <w:rStyle w:val="132"/>
        </w:rPr>
        <w:t>принадлежащей гр.</w:t>
      </w:r>
      <w:r w:rsidRPr="00474702">
        <w:rPr>
          <w:rStyle w:val="132"/>
        </w:rPr>
        <w:t xml:space="preserve"> Никонову И.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Н. в области радиатора были </w:t>
      </w:r>
      <w:r>
        <w:rPr>
          <w:rStyle w:val="132"/>
        </w:rPr>
        <w:t>обнаружены три</w:t>
      </w:r>
      <w:r w:rsidRPr="00474702">
        <w:rPr>
          <w:rStyle w:val="132"/>
        </w:rPr>
        <w:t xml:space="preserve"> вмятины серповидной формы размером 15,20 и 33 мм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Эта автомашина находилась в 15 мерах от пешеходного перехода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5 </w:t>
      </w:r>
      <w:r>
        <w:rPr>
          <w:rStyle w:val="132"/>
        </w:rPr>
        <w:t>м</w:t>
      </w:r>
      <w:r w:rsidRPr="00474702">
        <w:rPr>
          <w:rStyle w:val="132"/>
        </w:rPr>
        <w:t xml:space="preserve"> от бордюра дороги и 4 </w:t>
      </w:r>
      <w:r>
        <w:rPr>
          <w:rStyle w:val="132"/>
        </w:rPr>
        <w:t>м</w:t>
      </w:r>
      <w:r w:rsidRPr="00474702">
        <w:rPr>
          <w:rStyle w:val="132"/>
        </w:rPr>
        <w:t xml:space="preserve"> от головы трупа. Длина следа </w:t>
      </w:r>
      <w:r>
        <w:rPr>
          <w:rStyle w:val="132"/>
        </w:rPr>
        <w:t xml:space="preserve">торможения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180 см.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осмотре второй автомашины «Жигули» серого цвета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опознавательными знаками такси, принадлежащей </w:t>
      </w:r>
      <w:r>
        <w:rPr>
          <w:rStyle w:val="132"/>
        </w:rPr>
        <w:t>гр. Зорину</w:t>
      </w:r>
      <w:r w:rsidRPr="00474702">
        <w:rPr>
          <w:rStyle w:val="132"/>
        </w:rPr>
        <w:t xml:space="preserve"> В.</w:t>
      </w:r>
      <w:r>
        <w:rPr>
          <w:rStyle w:val="132"/>
        </w:rPr>
        <w:t xml:space="preserve"> </w:t>
      </w:r>
      <w:r w:rsidRPr="00474702">
        <w:rPr>
          <w:rStyle w:val="132"/>
        </w:rPr>
        <w:t>П., на передней части кузова были обнаружены полосы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трения темно-коричневого цвета шириной 15 и длиной 25 см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Автомашина Зорина находилась в 10 </w:t>
      </w:r>
      <w:r>
        <w:rPr>
          <w:rStyle w:val="132"/>
        </w:rPr>
        <w:t>м</w:t>
      </w:r>
      <w:r w:rsidRPr="00474702">
        <w:rPr>
          <w:rStyle w:val="132"/>
        </w:rPr>
        <w:t xml:space="preserve"> от пешеходного перехода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110 см от бордюра дороги, 215 см от головы трупа. Длина следа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торможения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210 см.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 следовой картины с применением трасологических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>физико-технических методов позволил восстановить развитие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причинной связи и место в механизме события всех участвующих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Вышедшая по пешеходному переходу на проезжую часть </w:t>
      </w:r>
      <w:r>
        <w:rPr>
          <w:rStyle w:val="132"/>
        </w:rPr>
        <w:t>дороги</w:t>
      </w:r>
      <w:r w:rsidRPr="00474702">
        <w:rPr>
          <w:rStyle w:val="132"/>
        </w:rPr>
        <w:t>, которая в этом месте имеет крутой съезд в сторону вокзала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Максимова была сбита двумя машинами. Вначале она получила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удар по корпусу автомашиной водителя такси Зорина, а затем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уже будучи сбитой, она своей хозяйственной сумкой ударила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радиатору автомашины Никонова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В отличие от пространственно-временных и </w:t>
      </w:r>
      <w:r>
        <w:rPr>
          <w:rStyle w:val="132"/>
        </w:rPr>
        <w:t>субстанциональных</w:t>
      </w:r>
      <w:r w:rsidRPr="00474702">
        <w:rPr>
          <w:rStyle w:val="132"/>
        </w:rPr>
        <w:t xml:space="preserve"> связей, позволяющих, как правило, установить вероятность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причинения последствий конкретным субъектом или </w:t>
      </w:r>
      <w:r>
        <w:rPr>
          <w:rStyle w:val="132"/>
        </w:rPr>
        <w:t>достоверно</w:t>
      </w:r>
      <w:r w:rsidRPr="00474702">
        <w:rPr>
          <w:rStyle w:val="132"/>
        </w:rPr>
        <w:t xml:space="preserve"> исключить ее, использование данного метода обеспечивает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достоверное установление непосредственной причины в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 конкретного материального объекта или лица.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Методика и техника таких исследований детально </w:t>
      </w:r>
      <w:r>
        <w:rPr>
          <w:rStyle w:val="132"/>
        </w:rPr>
        <w:t>рассмотрены</w:t>
      </w:r>
      <w:r w:rsidRPr="00474702">
        <w:rPr>
          <w:rStyle w:val="132"/>
        </w:rPr>
        <w:t xml:space="preserve"> в теории идентификации</w:t>
      </w:r>
      <w:r w:rsidRPr="00474702">
        <w:rPr>
          <w:rStyle w:val="132"/>
          <w:vertAlign w:val="superscript"/>
        </w:rPr>
        <w:footnoteReference w:id="215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42"/>
        <w:shd w:val="clear" w:color="auto" w:fill="auto"/>
        <w:ind w:firstLine="400"/>
      </w:pPr>
      <w:r w:rsidRPr="00474702">
        <w:rPr>
          <w:rStyle w:val="141"/>
          <w:i/>
        </w:rPr>
        <w:t>Существенное методологическое значение имеет вопрос об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уровнях исследования причинной связи.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Причинно-следственная цепь, подлежащая установлению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судебному делу, никогда не может быть установлена </w:t>
      </w:r>
      <w:r>
        <w:rPr>
          <w:rStyle w:val="132"/>
        </w:rPr>
        <w:t>одномоментно.</w:t>
      </w:r>
      <w:r w:rsidRPr="00474702">
        <w:rPr>
          <w:rStyle w:val="132"/>
        </w:rPr>
        <w:t xml:space="preserve"> Даже в простейших случаях расследования так называемых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самоочевидных преступлений и гражданских дел все звенья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причинной связи подлежат тщательному исследованию и </w:t>
      </w:r>
      <w:r>
        <w:rPr>
          <w:rStyle w:val="132"/>
        </w:rPr>
        <w:t>доказыванию</w:t>
      </w:r>
      <w:r w:rsidRPr="00474702">
        <w:rPr>
          <w:rStyle w:val="132"/>
        </w:rPr>
        <w:t>, поскольку «самоочевидность» никогда не освобождает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проверки контрверсий, в каждой из которых возникновение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развитие причинности </w:t>
      </w:r>
      <w:r>
        <w:rPr>
          <w:rStyle w:val="132"/>
        </w:rPr>
        <w:t>должны</w:t>
      </w:r>
      <w:r w:rsidRPr="00474702">
        <w:rPr>
          <w:rStyle w:val="132"/>
        </w:rPr>
        <w:t xml:space="preserve"> быть детально и поэтапно </w:t>
      </w:r>
      <w:r>
        <w:rPr>
          <w:rStyle w:val="132"/>
        </w:rPr>
        <w:t>прослежены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Имея в виду общую логическую последовательность анализа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необходимо выделить следующие уровни исследования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1"/>
        </w:numPr>
        <w:shd w:val="clear" w:color="auto" w:fill="auto"/>
        <w:tabs>
          <w:tab w:val="left" w:pos="606"/>
        </w:tabs>
        <w:spacing w:before="0" w:line="240" w:lineRule="exact"/>
        <w:ind w:firstLine="400"/>
      </w:pPr>
      <w:r w:rsidRPr="00474702">
        <w:rPr>
          <w:rStyle w:val="132"/>
        </w:rPr>
        <w:t>Исследование общей модели причинности. Например: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а) смерть А</w:t>
      </w:r>
      <w:r>
        <w:rPr>
          <w:rStyle w:val="132"/>
        </w:rPr>
        <w:t>.</w:t>
      </w:r>
      <w:r w:rsidRPr="00474702">
        <w:rPr>
          <w:rStyle w:val="132"/>
        </w:rPr>
        <w:t xml:space="preserve"> наступила в результате огнестрельного ранения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голову, нанесенного посторонним лицом; б) смерть А. </w:t>
      </w:r>
      <w:r>
        <w:rPr>
          <w:rStyle w:val="132"/>
        </w:rPr>
        <w:t>наступила</w:t>
      </w:r>
      <w:r w:rsidRPr="00474702">
        <w:rPr>
          <w:rStyle w:val="132"/>
        </w:rPr>
        <w:t xml:space="preserve"> в результате огнестрельного ранения головы, нанесенного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собственной рукой (самоубийство).</w:t>
      </w:r>
    </w:p>
    <w:p w:rsidR="000554B8" w:rsidRPr="00474702" w:rsidRDefault="00E51AA0" w:rsidP="00474702">
      <w:pPr>
        <w:pStyle w:val="131"/>
        <w:numPr>
          <w:ilvl w:val="0"/>
          <w:numId w:val="101"/>
        </w:numPr>
        <w:shd w:val="clear" w:color="auto" w:fill="auto"/>
        <w:tabs>
          <w:tab w:val="left" w:pos="620"/>
        </w:tabs>
        <w:spacing w:before="0" w:line="240" w:lineRule="exact"/>
        <w:ind w:firstLine="400"/>
      </w:pPr>
      <w:r w:rsidRPr="00474702">
        <w:rPr>
          <w:rStyle w:val="132"/>
        </w:rPr>
        <w:lastRenderedPageBreak/>
        <w:t xml:space="preserve">Исследование наиболее существенных в правовом </w:t>
      </w:r>
      <w:r>
        <w:rPr>
          <w:rStyle w:val="132"/>
        </w:rPr>
        <w:t>отношении</w:t>
      </w:r>
      <w:r w:rsidRPr="00474702">
        <w:rPr>
          <w:rStyle w:val="132"/>
        </w:rPr>
        <w:t xml:space="preserve"> звеньев (узлов) развития причинной связи. 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установление, что направление раневого канала и дистанция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выстрела исключают возможность нанесения огнестрельного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повреждения собственной рукой.</w:t>
      </w:r>
    </w:p>
    <w:p w:rsidR="000554B8" w:rsidRPr="00474702" w:rsidRDefault="00E51AA0" w:rsidP="00474702">
      <w:pPr>
        <w:pStyle w:val="131"/>
        <w:numPr>
          <w:ilvl w:val="0"/>
          <w:numId w:val="101"/>
        </w:numPr>
        <w:shd w:val="clear" w:color="auto" w:fill="auto"/>
        <w:tabs>
          <w:tab w:val="left" w:pos="610"/>
        </w:tabs>
        <w:spacing w:before="0" w:line="245" w:lineRule="exact"/>
        <w:ind w:firstLine="380"/>
      </w:pPr>
      <w:r w:rsidRPr="00474702">
        <w:rPr>
          <w:rStyle w:val="132"/>
        </w:rPr>
        <w:t xml:space="preserve">Исследование элементарных (базовых) процессов </w:t>
      </w:r>
      <w:r>
        <w:rPr>
          <w:rStyle w:val="132"/>
        </w:rPr>
        <w:t>отражения</w:t>
      </w:r>
      <w:r w:rsidRPr="00474702">
        <w:rPr>
          <w:rStyle w:val="132"/>
        </w:rPr>
        <w:t>. Например идентификация пистолета, принадлежащего Б</w:t>
      </w:r>
      <w:r>
        <w:rPr>
          <w:rStyle w:val="132"/>
        </w:rPr>
        <w:t>.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 пуле</w:t>
      </w:r>
      <w:r>
        <w:rPr>
          <w:rStyle w:val="132"/>
        </w:rPr>
        <w:t>,</w:t>
      </w:r>
      <w:r w:rsidRPr="00474702">
        <w:rPr>
          <w:rStyle w:val="132"/>
        </w:rPr>
        <w:t xml:space="preserve"> извлеченной из тела А</w:t>
      </w:r>
      <w:r>
        <w:rPr>
          <w:rStyle w:val="132"/>
        </w:rPr>
        <w:t>.;</w:t>
      </w:r>
      <w:r w:rsidRPr="00474702">
        <w:rPr>
          <w:rStyle w:val="132"/>
        </w:rPr>
        <w:t xml:space="preserve"> идентификация Б</w:t>
      </w:r>
      <w:r>
        <w:rPr>
          <w:rStyle w:val="132"/>
        </w:rPr>
        <w:t>.</w:t>
      </w:r>
      <w:r w:rsidRPr="00474702">
        <w:rPr>
          <w:rStyle w:val="132"/>
        </w:rPr>
        <w:t xml:space="preserve"> по следам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пальцев на пистолете, обнаруженном при осмотре трупа.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Доказательственное значение приобретают зафиксированные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протоколе </w:t>
      </w:r>
      <w:r>
        <w:rPr>
          <w:rStyle w:val="132"/>
        </w:rPr>
        <w:t>следственные</w:t>
      </w:r>
      <w:r w:rsidRPr="00474702">
        <w:rPr>
          <w:rStyle w:val="132"/>
        </w:rPr>
        <w:t xml:space="preserve"> действия или заключении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конкретные результаты исследования причинности, находящиеся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определенном уровне. При этом доказательственное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результатов прямо связано с уровнем соответствующего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исследования, полнотой охвата релевантной цепи причинности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достоверностью полученных выводов. Так, в результате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может быть установлено элементарное звено причинной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связи, например механизм следообразования. Иное значение </w:t>
      </w:r>
      <w:r>
        <w:rPr>
          <w:rStyle w:val="132"/>
        </w:rPr>
        <w:t>имеет</w:t>
      </w:r>
      <w:r w:rsidRPr="00474702">
        <w:rPr>
          <w:rStyle w:val="132"/>
        </w:rPr>
        <w:t xml:space="preserve"> установление пространственно-временного отрезка причинной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связи, например продолжительности пребывания преступника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месте преступления или соединение отдельных отрезков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причинности посредством идентификации взаимодействующих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материальных 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Восстановление целостной динамической цепи причинности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включая данные о связи конкретного лица с преступными </w:t>
      </w:r>
      <w:r>
        <w:rPr>
          <w:rStyle w:val="132"/>
        </w:rPr>
        <w:t>последствиями</w:t>
      </w:r>
      <w:r w:rsidRPr="00474702">
        <w:rPr>
          <w:rStyle w:val="132"/>
        </w:rPr>
        <w:t>, позволяет говорить об установлении существенного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элемента главного факта.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Непосредственное практическое значение имеет </w:t>
      </w:r>
      <w:r>
        <w:rPr>
          <w:rStyle w:val="132"/>
        </w:rPr>
        <w:t>рассмотрение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методов исследования причинной связи.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Для установления причинных связей привлекается весь </w:t>
      </w:r>
      <w:r>
        <w:rPr>
          <w:rStyle w:val="132"/>
        </w:rPr>
        <w:t>арсенал</w:t>
      </w:r>
      <w:r w:rsidRPr="00474702">
        <w:rPr>
          <w:rStyle w:val="132"/>
        </w:rPr>
        <w:t xml:space="preserve"> общенаучных, научно-практических и специальных судебных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методов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Наибольшее значение имеют индуктивные методы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, идущие от наблюдения единичных явлений к </w:t>
      </w:r>
      <w:r>
        <w:rPr>
          <w:rStyle w:val="132"/>
        </w:rPr>
        <w:t>формированию</w:t>
      </w:r>
      <w:r w:rsidRPr="00474702">
        <w:rPr>
          <w:rStyle w:val="132"/>
        </w:rPr>
        <w:t xml:space="preserve"> общей гипотезы (версии) и модели исследуемого события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Важно подчеркнуть при этом, что интегральным элементом такой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версии и модели является причинная связь.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При анализе причинности индукция неразрывно связана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дедукцией. Дедуктивные познавательные приемы эффективно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используются для решения практических познавательных задач.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в случае, когда в большой посылке силлогизма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сформулирован исчерпывающий перечень возможных причин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истинная причина может быть установлена методом исключения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имеющим ряд существенных научно-практических достоинств.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числе научно-практических методов наиболее </w:t>
      </w:r>
      <w:r>
        <w:rPr>
          <w:rStyle w:val="132"/>
        </w:rPr>
        <w:t>распространенным</w:t>
      </w:r>
      <w:r w:rsidRPr="00474702">
        <w:rPr>
          <w:rStyle w:val="132"/>
        </w:rPr>
        <w:t xml:space="preserve"> и эффективным является следственный, судебный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экспертный эксперимент.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Широко используются также специальные судебные методы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причинности, в числе которых требует отдельного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рассмотрения судебная идентификация, тесно связанная с </w:t>
      </w:r>
      <w:r>
        <w:rPr>
          <w:rStyle w:val="132"/>
        </w:rPr>
        <w:t>методами</w:t>
      </w:r>
      <w:r w:rsidRPr="00474702">
        <w:rPr>
          <w:rStyle w:val="132"/>
        </w:rPr>
        <w:t xml:space="preserve"> судебной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Исходным и наиболее важным методом исследования </w:t>
      </w:r>
      <w:r>
        <w:rPr>
          <w:rStyle w:val="132"/>
        </w:rPr>
        <w:t>причинности</w:t>
      </w:r>
      <w:r w:rsidRPr="00474702">
        <w:rPr>
          <w:rStyle w:val="132"/>
        </w:rPr>
        <w:t xml:space="preserve"> в системе расследования являются версия и </w:t>
      </w:r>
      <w:r>
        <w:rPr>
          <w:rStyle w:val="132"/>
        </w:rPr>
        <w:t>информационное</w:t>
      </w:r>
      <w:r w:rsidRPr="00474702">
        <w:rPr>
          <w:rStyle w:val="132"/>
        </w:rPr>
        <w:t xml:space="preserve"> моделирование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системном анализе особое значение для целей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причинных связей имеет понятие </w:t>
      </w:r>
      <w:r w:rsidRPr="00474702">
        <w:rPr>
          <w:rStyle w:val="133"/>
        </w:rPr>
        <w:t>интегральной следственной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версии и модели события,</w:t>
      </w:r>
      <w:r w:rsidRPr="00474702">
        <w:rPr>
          <w:rStyle w:val="132"/>
        </w:rPr>
        <w:t xml:space="preserve"> </w:t>
      </w:r>
      <w:r>
        <w:rPr>
          <w:rStyle w:val="132"/>
        </w:rPr>
        <w:t>опирающихся</w:t>
      </w:r>
      <w:r w:rsidRPr="00474702">
        <w:rPr>
          <w:rStyle w:val="132"/>
        </w:rPr>
        <w:t xml:space="preserve"> на все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фактические данные и все их непротиворечиво </w:t>
      </w:r>
      <w:r>
        <w:rPr>
          <w:rStyle w:val="132"/>
        </w:rPr>
        <w:t>объясняющие</w:t>
      </w:r>
      <w:r w:rsidRPr="00474702">
        <w:rPr>
          <w:rStyle w:val="132"/>
          <w:vertAlign w:val="superscript"/>
        </w:rPr>
        <w:footnoteReference w:id="216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Интегральная версия представляет познавательную </w:t>
      </w:r>
      <w:r>
        <w:rPr>
          <w:rStyle w:val="132"/>
        </w:rPr>
        <w:t>стратегию</w:t>
      </w:r>
      <w:r w:rsidRPr="00474702">
        <w:rPr>
          <w:rStyle w:val="132"/>
        </w:rPr>
        <w:t xml:space="preserve"> исследовательского процесса, интегральная модель </w:t>
      </w:r>
      <w:r w:rsidR="00C8667E">
        <w:rPr>
          <w:rStyle w:val="132"/>
        </w:rPr>
        <w:t>-</w:t>
      </w:r>
      <w:r>
        <w:rPr>
          <w:rStyle w:val="132"/>
        </w:rPr>
        <w:t xml:space="preserve"> логическую</w:t>
      </w:r>
      <w:r w:rsidRPr="00474702">
        <w:rPr>
          <w:rStyle w:val="132"/>
        </w:rPr>
        <w:t xml:space="preserve"> основу систематизации фактических данных, на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основываются частные версии исследователя и его </w:t>
      </w:r>
      <w:r>
        <w:rPr>
          <w:rStyle w:val="132"/>
        </w:rPr>
        <w:t>процессуальные</w:t>
      </w:r>
      <w:r w:rsidRPr="00474702">
        <w:rPr>
          <w:rStyle w:val="132"/>
        </w:rPr>
        <w:t xml:space="preserve"> и тактические решения.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 xml:space="preserve">Общая структура исследовательского процесса при </w:t>
      </w:r>
      <w:r>
        <w:rPr>
          <w:rStyle w:val="141"/>
          <w:i/>
          <w:iCs/>
        </w:rPr>
        <w:t>использовании</w:t>
      </w:r>
      <w:r w:rsidRPr="00474702">
        <w:rPr>
          <w:rStyle w:val="141"/>
          <w:i/>
        </w:rPr>
        <w:t xml:space="preserve"> версионного метода складывается из семи стадий</w:t>
      </w:r>
      <w:r>
        <w:rPr>
          <w:rStyle w:val="141"/>
          <w:i/>
          <w:iCs/>
        </w:rPr>
        <w:t>.</w:t>
      </w:r>
    </w:p>
    <w:p w:rsidR="000554B8" w:rsidRPr="00474702" w:rsidRDefault="00E51AA0" w:rsidP="00474702">
      <w:pPr>
        <w:pStyle w:val="142"/>
        <w:numPr>
          <w:ilvl w:val="0"/>
          <w:numId w:val="102"/>
        </w:numPr>
        <w:shd w:val="clear" w:color="auto" w:fill="auto"/>
        <w:tabs>
          <w:tab w:val="left" w:pos="630"/>
        </w:tabs>
        <w:ind w:firstLine="380"/>
      </w:pPr>
      <w:r>
        <w:rPr>
          <w:rStyle w:val="141"/>
          <w:i/>
          <w:iCs/>
        </w:rPr>
        <w:t>Об</w:t>
      </w:r>
      <w:r w:rsidR="001D48E7">
        <w:rPr>
          <w:rStyle w:val="141"/>
          <w:i/>
          <w:iCs/>
        </w:rPr>
        <w:t>ща</w:t>
      </w:r>
      <w:r>
        <w:rPr>
          <w:rStyle w:val="141"/>
          <w:i/>
          <w:iCs/>
        </w:rPr>
        <w:t>я ориентировка</w:t>
      </w:r>
      <w:r w:rsidRPr="00474702">
        <w:rPr>
          <w:rStyle w:val="141"/>
          <w:i/>
        </w:rPr>
        <w:t xml:space="preserve"> в ситуации</w:t>
      </w:r>
      <w:r>
        <w:rPr>
          <w:rStyle w:val="141"/>
          <w:i/>
          <w:iCs/>
        </w:rPr>
        <w:t>.</w:t>
      </w:r>
    </w:p>
    <w:p w:rsidR="000554B8" w:rsidRPr="00474702" w:rsidRDefault="00E51AA0" w:rsidP="00474702">
      <w:pPr>
        <w:pStyle w:val="142"/>
        <w:numPr>
          <w:ilvl w:val="0"/>
          <w:numId w:val="102"/>
        </w:numPr>
        <w:shd w:val="clear" w:color="auto" w:fill="auto"/>
        <w:tabs>
          <w:tab w:val="left" w:pos="650"/>
        </w:tabs>
        <w:ind w:firstLine="380"/>
      </w:pPr>
      <w:r>
        <w:rPr>
          <w:rStyle w:val="141"/>
          <w:i/>
          <w:iCs/>
        </w:rPr>
        <w:t>Исследование</w:t>
      </w:r>
      <w:r w:rsidRPr="00474702">
        <w:rPr>
          <w:rStyle w:val="141"/>
          <w:i/>
        </w:rPr>
        <w:t xml:space="preserve"> видимых следов-последствий</w:t>
      </w:r>
      <w:r>
        <w:rPr>
          <w:rStyle w:val="141"/>
          <w:i/>
          <w:iCs/>
        </w:rPr>
        <w:t>.</w:t>
      </w:r>
    </w:p>
    <w:p w:rsidR="000554B8" w:rsidRPr="00474702" w:rsidRDefault="00E51AA0" w:rsidP="00474702">
      <w:pPr>
        <w:pStyle w:val="142"/>
        <w:numPr>
          <w:ilvl w:val="0"/>
          <w:numId w:val="102"/>
        </w:numPr>
        <w:shd w:val="clear" w:color="auto" w:fill="auto"/>
        <w:tabs>
          <w:tab w:val="left" w:pos="650"/>
        </w:tabs>
        <w:ind w:firstLine="380"/>
      </w:pPr>
      <w:r>
        <w:rPr>
          <w:rStyle w:val="141"/>
          <w:i/>
          <w:iCs/>
        </w:rPr>
        <w:t>Формирование</w:t>
      </w:r>
      <w:r w:rsidRPr="00474702">
        <w:rPr>
          <w:rStyle w:val="141"/>
          <w:i/>
        </w:rPr>
        <w:t xml:space="preserve"> мысленной модели развития причинности</w:t>
      </w:r>
      <w:r>
        <w:rPr>
          <w:rStyle w:val="141"/>
          <w:i/>
          <w:iCs/>
        </w:rPr>
        <w:t>.</w:t>
      </w:r>
    </w:p>
    <w:p w:rsidR="000554B8" w:rsidRPr="00474702" w:rsidRDefault="00E51AA0" w:rsidP="00474702">
      <w:pPr>
        <w:pStyle w:val="142"/>
        <w:numPr>
          <w:ilvl w:val="0"/>
          <w:numId w:val="102"/>
        </w:numPr>
        <w:shd w:val="clear" w:color="auto" w:fill="auto"/>
        <w:tabs>
          <w:tab w:val="left" w:pos="620"/>
        </w:tabs>
        <w:ind w:firstLine="380"/>
      </w:pPr>
      <w:r>
        <w:rPr>
          <w:rStyle w:val="141"/>
          <w:i/>
          <w:iCs/>
        </w:rPr>
        <w:t>Выведение</w:t>
      </w:r>
      <w:r w:rsidRPr="00474702">
        <w:rPr>
          <w:rStyle w:val="141"/>
          <w:i/>
        </w:rPr>
        <w:t xml:space="preserve"> логических следствий возможного действия </w:t>
      </w:r>
      <w:r>
        <w:rPr>
          <w:rStyle w:val="141"/>
          <w:i/>
          <w:iCs/>
        </w:rPr>
        <w:t>причины.</w:t>
      </w:r>
    </w:p>
    <w:p w:rsidR="000554B8" w:rsidRPr="00474702" w:rsidRDefault="00E51AA0" w:rsidP="00474702">
      <w:pPr>
        <w:pStyle w:val="142"/>
        <w:numPr>
          <w:ilvl w:val="0"/>
          <w:numId w:val="102"/>
        </w:numPr>
        <w:shd w:val="clear" w:color="auto" w:fill="auto"/>
        <w:tabs>
          <w:tab w:val="left" w:pos="620"/>
        </w:tabs>
        <w:ind w:firstLine="380"/>
      </w:pPr>
      <w:r>
        <w:rPr>
          <w:rStyle w:val="141"/>
          <w:i/>
          <w:iCs/>
        </w:rPr>
        <w:t>Обнаружение</w:t>
      </w:r>
      <w:r w:rsidRPr="00474702">
        <w:rPr>
          <w:rStyle w:val="141"/>
          <w:i/>
        </w:rPr>
        <w:t xml:space="preserve"> реальных последствий действия причины, в </w:t>
      </w:r>
      <w:r w:rsidRPr="00474702">
        <w:rPr>
          <w:rStyle w:val="141"/>
          <w:i/>
        </w:rPr>
        <w:lastRenderedPageBreak/>
        <w:t>том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числе в виде намеренно скрытых и невидимых следов</w:t>
      </w:r>
      <w:r>
        <w:rPr>
          <w:rStyle w:val="141"/>
          <w:i/>
          <w:iCs/>
        </w:rPr>
        <w:t>.</w:t>
      </w:r>
    </w:p>
    <w:p w:rsidR="000554B8" w:rsidRPr="00474702" w:rsidRDefault="00E51AA0" w:rsidP="00474702">
      <w:pPr>
        <w:pStyle w:val="142"/>
        <w:numPr>
          <w:ilvl w:val="0"/>
          <w:numId w:val="102"/>
        </w:numPr>
        <w:shd w:val="clear" w:color="auto" w:fill="auto"/>
        <w:tabs>
          <w:tab w:val="left" w:pos="620"/>
        </w:tabs>
        <w:ind w:firstLine="380"/>
      </w:pPr>
      <w:r>
        <w:rPr>
          <w:rStyle w:val="141"/>
          <w:i/>
          <w:iCs/>
        </w:rPr>
        <w:t>Корректировка</w:t>
      </w:r>
      <w:r w:rsidRPr="00474702">
        <w:rPr>
          <w:rStyle w:val="141"/>
          <w:i/>
        </w:rPr>
        <w:t xml:space="preserve"> модели в соответствии с вновь выявленными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фактическими данными и </w:t>
      </w:r>
      <w:r>
        <w:rPr>
          <w:rStyle w:val="141"/>
          <w:i/>
          <w:iCs/>
        </w:rPr>
        <w:t>очередной цикл</w:t>
      </w:r>
      <w:r w:rsidRPr="00474702">
        <w:rPr>
          <w:rStyle w:val="141"/>
          <w:i/>
        </w:rPr>
        <w:t xml:space="preserve"> проверки ее действия</w:t>
      </w:r>
      <w:r>
        <w:rPr>
          <w:rStyle w:val="141"/>
          <w:i/>
          <w:iCs/>
        </w:rPr>
        <w:t>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"/>
        </w:rPr>
        <w:t>7</w:t>
      </w:r>
      <w:r>
        <w:rPr>
          <w:rStyle w:val="14"/>
        </w:rPr>
        <w:t xml:space="preserve"> </w:t>
      </w:r>
      <w:r>
        <w:rPr>
          <w:rStyle w:val="141"/>
          <w:i/>
          <w:iCs/>
        </w:rPr>
        <w:t>Формирование</w:t>
      </w:r>
      <w:r w:rsidRPr="00474702">
        <w:rPr>
          <w:rStyle w:val="141"/>
          <w:i/>
        </w:rPr>
        <w:t xml:space="preserve"> конечного вывода о причине и динамике ее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действия.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Важнейшим достоинством версионного метода является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гибкость и возможность осуществлять исследование с любой </w:t>
      </w:r>
      <w:r>
        <w:rPr>
          <w:rStyle w:val="132"/>
        </w:rPr>
        <w:t>степенью</w:t>
      </w:r>
      <w:r w:rsidRPr="00474702">
        <w:rPr>
          <w:rStyle w:val="132"/>
        </w:rPr>
        <w:t xml:space="preserve"> детализации, сохраняя видение общей картины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возможность применять любые логические и технические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методы в рамках целостной стратегии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Такая гибкость достигается посредством цикличности </w:t>
      </w:r>
      <w:r>
        <w:rPr>
          <w:rStyle w:val="132"/>
        </w:rPr>
        <w:t>исследовательского</w:t>
      </w:r>
      <w:r w:rsidRPr="00474702">
        <w:rPr>
          <w:rStyle w:val="132"/>
        </w:rPr>
        <w:t xml:space="preserve"> процесса, развивающегося по спирали: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наблюдения последствий к построению модели действующей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причины. Затем мысленно прослеживается ее действие в </w:t>
      </w:r>
      <w:r>
        <w:rPr>
          <w:rStyle w:val="132"/>
        </w:rPr>
        <w:t>реальной</w:t>
      </w:r>
      <w:r w:rsidRPr="00474702">
        <w:rPr>
          <w:rStyle w:val="132"/>
        </w:rPr>
        <w:t xml:space="preserve"> обстановке события и осуществляется корректировка модели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новый цикл исследования.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при расследовании обстоятельств гибели рабочего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Норильской ТЭЦ Пятигорова проверялись показания Попова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работавшего с Пятигоровым в ночной смене. Согласно этим </w:t>
      </w:r>
      <w:r>
        <w:rPr>
          <w:rStyle w:val="132"/>
        </w:rPr>
        <w:t>показаниям</w:t>
      </w:r>
      <w:r w:rsidRPr="00474702">
        <w:rPr>
          <w:rStyle w:val="132"/>
        </w:rPr>
        <w:t xml:space="preserve"> Пятигоров был в нетрезвом состоянии и, упав на груду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металлолома, получил смертельное повреждение грудной клетки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Осмотр места происшествия, производившийся с участием врача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местной поликлиники</w:t>
      </w:r>
      <w:r>
        <w:rPr>
          <w:rStyle w:val="132"/>
        </w:rPr>
        <w:t>,</w:t>
      </w:r>
      <w:r w:rsidRPr="00474702">
        <w:rPr>
          <w:rStyle w:val="132"/>
        </w:rPr>
        <w:t xml:space="preserve"> не выявил каких-либо дополнительных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противоречащих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На стадии передачи дела в суд по требованию прокурора было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произведено судебно-баллистическое исследование рабочей </w:t>
      </w:r>
      <w:r>
        <w:rPr>
          <w:rStyle w:val="132"/>
        </w:rPr>
        <w:t>спецодежды</w:t>
      </w:r>
      <w:r w:rsidRPr="00474702">
        <w:rPr>
          <w:rStyle w:val="132"/>
        </w:rPr>
        <w:t>, в которой был одет потерпевший в момент происшествия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результате экспертизы в области грудного кармана были </w:t>
      </w:r>
      <w:r>
        <w:rPr>
          <w:rStyle w:val="132"/>
        </w:rPr>
        <w:t>обнаружены</w:t>
      </w:r>
      <w:r w:rsidRPr="00474702">
        <w:rPr>
          <w:rStyle w:val="132"/>
        </w:rPr>
        <w:t xml:space="preserve"> следы пороховой копоти и внедрившиеся порошинки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Эксперты дали заключение о выстреле с близкого расстояния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применением патронов, снаряженных дымным порохом. Эти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данные заставили пересмотреть интегральную версию, модель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план расследования. Были проведены дополнительные </w:t>
      </w:r>
      <w:r>
        <w:rPr>
          <w:rStyle w:val="132"/>
        </w:rPr>
        <w:t>следственные</w:t>
      </w:r>
      <w:r w:rsidRPr="00474702">
        <w:rPr>
          <w:rStyle w:val="132"/>
        </w:rPr>
        <w:t xml:space="preserve"> действия и эксгумация трупа. Из тела потерпевшего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была извлечена круглая свинцовая пуля, а при обыске у Попова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было обнаружено охотничье ружье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Классическим общенаучным методом исследования </w:t>
      </w:r>
      <w:r>
        <w:rPr>
          <w:rStyle w:val="132"/>
        </w:rPr>
        <w:t>причинности</w:t>
      </w:r>
      <w:r w:rsidRPr="00474702">
        <w:rPr>
          <w:rStyle w:val="132"/>
        </w:rPr>
        <w:t xml:space="preserve"> является </w:t>
      </w:r>
      <w:r w:rsidRPr="00474702">
        <w:rPr>
          <w:rStyle w:val="133"/>
        </w:rPr>
        <w:t>эксперимент.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Версии и информационные модели при исследовании </w:t>
      </w:r>
      <w:r>
        <w:rPr>
          <w:rStyle w:val="132"/>
        </w:rPr>
        <w:t>причинной</w:t>
      </w:r>
      <w:r w:rsidRPr="00474702">
        <w:rPr>
          <w:rStyle w:val="132"/>
        </w:rPr>
        <w:t xml:space="preserve"> связи не без основания называют мысленным </w:t>
      </w:r>
      <w:r>
        <w:rPr>
          <w:rStyle w:val="132"/>
        </w:rPr>
        <w:t>экспериментом.</w:t>
      </w:r>
      <w:r w:rsidRPr="00474702">
        <w:rPr>
          <w:rStyle w:val="132"/>
        </w:rPr>
        <w:t xml:space="preserve"> В процессе версионной деятельности на пятой ее стадии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произведен реальный эксперимент для проверки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правильности и корректировки мысленной модели.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Эксперимент может быть проведен в форме следственного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судебного действия</w:t>
      </w:r>
      <w:r w:rsidR="001D48E7">
        <w:rPr>
          <w:rStyle w:val="132"/>
        </w:rPr>
        <w:t>,</w:t>
      </w:r>
      <w:r w:rsidRPr="00474702">
        <w:rPr>
          <w:rStyle w:val="132"/>
        </w:rPr>
        <w:t xml:space="preserve"> или судебной экспертизы. Согласно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процессуальному закону эксперимент осуществляется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«воспроизведения действий, обстановки и иных обстоятельств»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события для определения</w:t>
      </w:r>
      <w:r>
        <w:rPr>
          <w:rStyle w:val="132"/>
        </w:rPr>
        <w:t>,</w:t>
      </w:r>
      <w:r w:rsidRPr="00474702">
        <w:rPr>
          <w:rStyle w:val="132"/>
        </w:rPr>
        <w:t xml:space="preserve"> могли </w:t>
      </w:r>
      <w:r>
        <w:rPr>
          <w:rStyle w:val="132"/>
        </w:rPr>
        <w:t>ли</w:t>
      </w:r>
      <w:r w:rsidRPr="00474702">
        <w:rPr>
          <w:rStyle w:val="132"/>
        </w:rPr>
        <w:t xml:space="preserve"> они произойти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данных условиях (ст. 183 УПК РФ).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Как метод исследования эксперимент представляет собой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средство анализа механизма и динамики действия той или 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 при определенных заданных условиях. Условия опыта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задаются обстоятельствами проверяемого события, </w:t>
      </w:r>
      <w:r>
        <w:rPr>
          <w:rStyle w:val="132"/>
        </w:rPr>
        <w:t>составляющими</w:t>
      </w:r>
      <w:r w:rsidRPr="00474702">
        <w:rPr>
          <w:rStyle w:val="132"/>
        </w:rPr>
        <w:t xml:space="preserve"> содержание его интегральной модели. Если в проверяемых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версиях условия и обстоятельства события имеют различные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варианты, то опыты проводятся в соответствующих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условиях, но с максимальным приближением к проверяемой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Традиционная логика и научная практика используют </w:t>
      </w:r>
      <w:r>
        <w:rPr>
          <w:rStyle w:val="132"/>
        </w:rPr>
        <w:t>следующие</w:t>
      </w:r>
      <w:r w:rsidRPr="00474702">
        <w:rPr>
          <w:rStyle w:val="132"/>
        </w:rPr>
        <w:t xml:space="preserve"> индуктивные методы установления причинности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А. Метод единственного сходства, когда вывод о причине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делается на основе совпадения в различных случаях наступления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исследуемого явления одного и того же обстоятельства.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вывод о причинах острого заболевания различных лиц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поступивших в больницы города, может быть сделан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того, что все они накануне заболевания использовали в пищу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грибы, собранные в окрестных лесах. Вывод по методу </w:t>
      </w:r>
      <w:r>
        <w:rPr>
          <w:rStyle w:val="132"/>
        </w:rPr>
        <w:t>единственного</w:t>
      </w:r>
      <w:r w:rsidRPr="00474702">
        <w:rPr>
          <w:rStyle w:val="132"/>
        </w:rPr>
        <w:t xml:space="preserve"> сходства основан на наблюдении и позволяет сделать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вероятные заключения.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Б. Метод единственного различия основан на сопоставлении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случаев, все обстоятельства которых совпадают, кроме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проверяемого обстоятельства, которое и предполагается </w:t>
      </w:r>
      <w:r>
        <w:rPr>
          <w:rStyle w:val="132"/>
        </w:rPr>
        <w:t>причиной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подбор случаев, совпадающих во всех </w:t>
      </w:r>
      <w:r>
        <w:rPr>
          <w:rStyle w:val="132"/>
        </w:rPr>
        <w:t>обстоятельствах</w:t>
      </w:r>
      <w:r w:rsidRPr="00474702">
        <w:rPr>
          <w:rStyle w:val="132"/>
        </w:rPr>
        <w:t xml:space="preserve">, и искусственное введение проверяемых факторов </w:t>
      </w:r>
      <w:r>
        <w:rPr>
          <w:rStyle w:val="132"/>
        </w:rPr>
        <w:t>возможны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только в условиях опыта, метод единственного различия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чисто экспериментальным.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Основная масса судебных экспериментов </w:t>
      </w:r>
      <w:r>
        <w:rPr>
          <w:rStyle w:val="132"/>
        </w:rPr>
        <w:t>проводится</w:t>
      </w:r>
      <w:r w:rsidRPr="00474702">
        <w:rPr>
          <w:rStyle w:val="132"/>
        </w:rPr>
        <w:t xml:space="preserve"> по </w:t>
      </w:r>
      <w:r>
        <w:rPr>
          <w:rStyle w:val="132"/>
        </w:rPr>
        <w:t>методу</w:t>
      </w:r>
      <w:r w:rsidRPr="00474702">
        <w:rPr>
          <w:rStyle w:val="132"/>
        </w:rPr>
        <w:t xml:space="preserve"> единственного различия. Таким путем проверяются показания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свидетелей о видимости и слышимости, способность обвиняемых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свидетелей выполнить определенные действия в конкретных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условиях, возможность наступления тех или иных результатов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определенных условиях технологических процессов и </w:t>
      </w:r>
      <w:r w:rsidR="00C8667E">
        <w:rPr>
          <w:rStyle w:val="132"/>
        </w:rPr>
        <w:t>т.п.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Положительный результат эксперимента подтверждает </w:t>
      </w:r>
      <w:r>
        <w:rPr>
          <w:rStyle w:val="132"/>
        </w:rPr>
        <w:t>возможность</w:t>
      </w:r>
      <w:r w:rsidRPr="00474702">
        <w:rPr>
          <w:rStyle w:val="132"/>
        </w:rPr>
        <w:t xml:space="preserve"> проверяемой причины, отрицательный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исключает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такую возможность.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Широко применяется этот метод в экспертном эксперименте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Так, при получении экспериментальных образцов для </w:t>
      </w:r>
      <w:r>
        <w:rPr>
          <w:rStyle w:val="132"/>
        </w:rPr>
        <w:t>сравнительного</w:t>
      </w:r>
      <w:r w:rsidRPr="00474702">
        <w:rPr>
          <w:rStyle w:val="132"/>
        </w:rPr>
        <w:t xml:space="preserve"> исследования соблюдаются принципы максимального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соответствия всех условий получения образцов условиям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следообразования в вещественных доказательствах. При </w:t>
      </w:r>
      <w:r>
        <w:rPr>
          <w:rStyle w:val="132"/>
        </w:rPr>
        <w:t>идеальном</w:t>
      </w:r>
      <w:r w:rsidRPr="00474702">
        <w:rPr>
          <w:rStyle w:val="132"/>
        </w:rPr>
        <w:t xml:space="preserve"> соблюдении этого принципа все различия, выявленные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сравнительного исследования</w:t>
      </w:r>
      <w:r>
        <w:rPr>
          <w:rStyle w:val="132"/>
        </w:rPr>
        <w:t>,</w:t>
      </w:r>
      <w:r w:rsidRPr="00474702">
        <w:rPr>
          <w:rStyle w:val="132"/>
        </w:rPr>
        <w:t xml:space="preserve"> должны быть оценены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различия свойств сравниваемых объектов.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Основная трудность использования рассматриваемого метода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заключается в невозможности полного воссоздания условий </w:t>
      </w:r>
      <w:r>
        <w:rPr>
          <w:rStyle w:val="132"/>
        </w:rPr>
        <w:t>проверяемого</w:t>
      </w:r>
      <w:r w:rsidRPr="00474702">
        <w:rPr>
          <w:rStyle w:val="132"/>
        </w:rPr>
        <w:t xml:space="preserve"> события и оценке неизбежных погрешностей опытов.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В. Метод сопутствующих изменений основан на следующем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положении. Если всякий раз за определенными изменениями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одного явления следуют определенные изменения другого </w:t>
      </w:r>
      <w:r>
        <w:rPr>
          <w:rStyle w:val="132"/>
        </w:rPr>
        <w:t>явления</w:t>
      </w:r>
      <w:r w:rsidRPr="00474702">
        <w:rPr>
          <w:rStyle w:val="132"/>
        </w:rPr>
        <w:t>, то первое явление является причиной или частью причины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второго явления.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 сопутствующих изменений широко используется в </w:t>
      </w:r>
      <w:r>
        <w:rPr>
          <w:rStyle w:val="132"/>
        </w:rPr>
        <w:t>научных</w:t>
      </w:r>
      <w:r w:rsidRPr="00474702">
        <w:rPr>
          <w:rStyle w:val="132"/>
        </w:rPr>
        <w:t xml:space="preserve"> исследованиях, технике и экспертизе. Так, отклонение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стрелки экспонометра будет тем больше, чем больше сила света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падающего на фотоэлемент и вызываемой им силы тока; </w:t>
      </w:r>
      <w:r>
        <w:rPr>
          <w:rStyle w:val="132"/>
        </w:rPr>
        <w:t>плотность</w:t>
      </w:r>
      <w:r w:rsidRPr="00474702">
        <w:rPr>
          <w:rStyle w:val="132"/>
        </w:rPr>
        <w:t xml:space="preserve"> почернений светочувствительного слоя фотоэмульсии будет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тем больше, чем больше экспозиция; интенсивность спектральной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линии будет тем больше, чем выше концентрация элемента в </w:t>
      </w:r>
      <w:r>
        <w:rPr>
          <w:rStyle w:val="132"/>
        </w:rPr>
        <w:t>исследуемой</w:t>
      </w:r>
      <w:r w:rsidRPr="00474702">
        <w:rPr>
          <w:rStyle w:val="132"/>
        </w:rPr>
        <w:t xml:space="preserve"> пробе; возможность распознавания деталей в строении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наблюдаемого свидетелем объекта или лица будет тем меньше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чем больше его расстояние от наблюдателя</w:t>
      </w:r>
      <w:r>
        <w:rPr>
          <w:rStyle w:val="132"/>
        </w:rPr>
        <w:t>,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Г. Метод остатков используется при исследовании сложных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>многоэлементных причин. Если из сложного явления вычесть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ту его часть, которая есть следствие одного обстоятельства, 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остаток этого явления должен быть следствием остальных </w:t>
      </w:r>
      <w:r>
        <w:rPr>
          <w:rStyle w:val="132"/>
        </w:rPr>
        <w:t>обстоятельств</w:t>
      </w:r>
      <w:r w:rsidRPr="00474702">
        <w:rPr>
          <w:rStyle w:val="132"/>
        </w:rPr>
        <w:t>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Сотрудник правоохранительных органов подозревался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убийстве, совершенном с целью ограбления. На месте </w:t>
      </w:r>
      <w:r>
        <w:rPr>
          <w:rStyle w:val="132"/>
        </w:rPr>
        <w:t>преступления</w:t>
      </w:r>
      <w:r w:rsidRPr="00474702">
        <w:rPr>
          <w:rStyle w:val="132"/>
        </w:rPr>
        <w:t xml:space="preserve"> были найдены две гильзы от пистолета системы </w:t>
      </w:r>
      <w:r>
        <w:rPr>
          <w:rStyle w:val="132"/>
        </w:rPr>
        <w:t>Маузера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служебном пользовании подозреваемого находилось два </w:t>
      </w:r>
      <w:r>
        <w:rPr>
          <w:rStyle w:val="132"/>
        </w:rPr>
        <w:t>пистолета</w:t>
      </w:r>
      <w:r w:rsidRPr="00474702">
        <w:rPr>
          <w:rStyle w:val="132"/>
        </w:rPr>
        <w:t xml:space="preserve"> систем </w:t>
      </w:r>
      <w:r>
        <w:rPr>
          <w:rStyle w:val="132"/>
        </w:rPr>
        <w:t>Вальтера</w:t>
      </w:r>
      <w:r w:rsidRPr="00474702">
        <w:rPr>
          <w:rStyle w:val="132"/>
        </w:rPr>
        <w:t xml:space="preserve"> и </w:t>
      </w:r>
      <w:r>
        <w:rPr>
          <w:rStyle w:val="132"/>
        </w:rPr>
        <w:t>Маузера.</w:t>
      </w:r>
      <w:r w:rsidRPr="00474702">
        <w:rPr>
          <w:rStyle w:val="132"/>
        </w:rPr>
        <w:t xml:space="preserve"> Пистолет системы </w:t>
      </w:r>
      <w:r>
        <w:rPr>
          <w:rStyle w:val="132"/>
        </w:rPr>
        <w:t>Вальтера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исключался по калибру, типу патрона и устройству патронника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Пистолет системы </w:t>
      </w:r>
      <w:r>
        <w:rPr>
          <w:rStyle w:val="132"/>
        </w:rPr>
        <w:t>Маузера</w:t>
      </w:r>
      <w:r w:rsidRPr="00474702">
        <w:rPr>
          <w:rStyle w:val="132"/>
        </w:rPr>
        <w:t xml:space="preserve"> оказался непригодным к стрельбе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Однако при исследовании причины его неисправности </w:t>
      </w:r>
      <w:r>
        <w:rPr>
          <w:rStyle w:val="132"/>
        </w:rPr>
        <w:t>экспертами</w:t>
      </w:r>
      <w:r w:rsidRPr="00474702">
        <w:rPr>
          <w:rStyle w:val="132"/>
        </w:rPr>
        <w:t xml:space="preserve"> был обнаружен свежий подпил бойка ударника, делавший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невозможной экспериментальную стрельбу. В ходе </w:t>
      </w:r>
      <w:r>
        <w:rPr>
          <w:rStyle w:val="132"/>
        </w:rPr>
        <w:t>эксперимента</w:t>
      </w:r>
      <w:r w:rsidRPr="00474702">
        <w:rPr>
          <w:rStyle w:val="132"/>
        </w:rPr>
        <w:t xml:space="preserve"> была произведена замена ударника, сделавшая возможным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получение экспериментальных гильз. Проверяемый пистолет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</w:pPr>
      <w:r w:rsidRPr="00474702">
        <w:rPr>
          <w:rStyle w:val="132"/>
        </w:rPr>
        <w:t>был идентифицирован и без использования следов ударника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отпечаткам патронного упора на донышке гильзы</w:t>
      </w:r>
      <w:r w:rsidRPr="00474702">
        <w:rPr>
          <w:rStyle w:val="132"/>
          <w:vertAlign w:val="superscript"/>
        </w:rPr>
        <w:footnoteReference w:id="21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Весьма актуальными представляются проблемы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специальных познаний при криминалистическом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причинной связи следователем и судом. Они непосредственно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связаны с проблемой взаимодействия следователя (суда) с </w:t>
      </w:r>
      <w:r>
        <w:rPr>
          <w:rStyle w:val="132"/>
        </w:rPr>
        <w:t>экспертом</w:t>
      </w:r>
      <w:r w:rsidRPr="00474702">
        <w:rPr>
          <w:rStyle w:val="132"/>
        </w:rPr>
        <w:t xml:space="preserve"> и специалистом в проблемных ситуациях расследования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требующих применения специальных познаний. Эти ситуации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получили название следственно-экспертных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Под следственно (судебно)-экспертной ситуацией понимается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проблемная </w:t>
      </w:r>
      <w:r>
        <w:rPr>
          <w:rStyle w:val="132"/>
        </w:rPr>
        <w:t>ситуация</w:t>
      </w:r>
      <w:r w:rsidRPr="00474702">
        <w:rPr>
          <w:rStyle w:val="132"/>
        </w:rPr>
        <w:t xml:space="preserve"> судебного исследования, требующая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своего разрешения привлечения специалистов. 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формой такого привлечения является назначение экспертизы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(ст.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57, 195-207, 269, 282, 283 УПК РФ) или привлечение </w:t>
      </w:r>
      <w:r>
        <w:rPr>
          <w:rStyle w:val="132"/>
        </w:rPr>
        <w:t>специалистов</w:t>
      </w:r>
      <w:r w:rsidRPr="00474702">
        <w:rPr>
          <w:rStyle w:val="132"/>
        </w:rPr>
        <w:t xml:space="preserve"> для участия в процессуальных действиях (ст. 58,168,270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УПК РФ).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Случаи обязательного назначения экспертизы для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причинной связи определены в законе весьма узко и не </w:t>
      </w:r>
      <w:r>
        <w:rPr>
          <w:rStyle w:val="132"/>
        </w:rPr>
        <w:t>соот</w:t>
      </w:r>
      <w:r>
        <w:rPr>
          <w:rStyle w:val="132"/>
        </w:rPr>
        <w:lastRenderedPageBreak/>
        <w:t>ветствуют</w:t>
      </w:r>
      <w:r w:rsidRPr="00474702">
        <w:rPr>
          <w:rStyle w:val="132"/>
        </w:rPr>
        <w:t xml:space="preserve"> фактической необходимости использования </w:t>
      </w:r>
      <w:r>
        <w:rPr>
          <w:rStyle w:val="132"/>
        </w:rPr>
        <w:t>специальных</w:t>
      </w:r>
      <w:r w:rsidRPr="00474702">
        <w:rPr>
          <w:rStyle w:val="132"/>
        </w:rPr>
        <w:t xml:space="preserve"> знаний для этих целей. В соответствии со ст. 196 УПК РФ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назначение экспертизы обязательно только для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 смерти. В остальных случаях вопрос о необходимости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форме использования специальных познаний для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 решает следователь и суд.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этих случаях следователь и суд должны принять решения: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0"/>
        </w:tabs>
        <w:spacing w:before="0" w:line="25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о</w:t>
      </w:r>
      <w:r w:rsidRPr="00474702">
        <w:rPr>
          <w:rStyle w:val="132"/>
        </w:rPr>
        <w:t xml:space="preserve"> форме привлечения специальных познаний (участие </w:t>
      </w:r>
      <w:r>
        <w:rPr>
          <w:rStyle w:val="132"/>
        </w:rPr>
        <w:t>специалиста</w:t>
      </w:r>
      <w:r w:rsidRPr="00474702">
        <w:rPr>
          <w:rStyle w:val="132"/>
        </w:rPr>
        <w:t xml:space="preserve"> в процессуальном действии, консультация, экспертиза);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5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о</w:t>
      </w:r>
      <w:r w:rsidRPr="00474702">
        <w:rPr>
          <w:rStyle w:val="132"/>
        </w:rPr>
        <w:t xml:space="preserve"> круге вопросов, которые следует поставить перед </w:t>
      </w:r>
      <w:r>
        <w:rPr>
          <w:rStyle w:val="132"/>
        </w:rPr>
        <w:t>специалистами</w:t>
      </w:r>
      <w:r w:rsidRPr="00474702">
        <w:rPr>
          <w:rStyle w:val="132"/>
        </w:rPr>
        <w:t>, и их формулировке;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9"/>
        </w:tabs>
        <w:spacing w:before="0" w:line="250" w:lineRule="exact"/>
        <w:ind w:firstLine="380"/>
      </w:pPr>
      <w:r>
        <w:rPr>
          <w:rStyle w:val="132"/>
        </w:rPr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об</w:t>
      </w:r>
      <w:r w:rsidRPr="00474702">
        <w:rPr>
          <w:rStyle w:val="132"/>
        </w:rPr>
        <w:t xml:space="preserve"> уровнях и объеме исследования причинной связи с </w:t>
      </w:r>
      <w:r>
        <w:rPr>
          <w:rStyle w:val="132"/>
        </w:rPr>
        <w:t>участием</w:t>
      </w:r>
      <w:r w:rsidRPr="00474702">
        <w:rPr>
          <w:rStyle w:val="132"/>
        </w:rPr>
        <w:t xml:space="preserve"> специалистов;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50" w:lineRule="exact"/>
        <w:ind w:firstLine="380"/>
      </w:pPr>
      <w:r>
        <w:rPr>
          <w:rStyle w:val="132"/>
        </w:rPr>
        <w:t>г)</w:t>
      </w:r>
      <w:r w:rsidR="00C8667E">
        <w:rPr>
          <w:rStyle w:val="132"/>
        </w:rPr>
        <w:t xml:space="preserve"> </w:t>
      </w:r>
      <w:r>
        <w:rPr>
          <w:rStyle w:val="132"/>
        </w:rPr>
        <w:t>о</w:t>
      </w:r>
      <w:r w:rsidRPr="00474702">
        <w:rPr>
          <w:rStyle w:val="132"/>
        </w:rPr>
        <w:t xml:space="preserve"> профиле, квалификации, опыте, наличии лабораторной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базы и других необходимых качествах привлекаемых </w:t>
      </w:r>
      <w:r>
        <w:rPr>
          <w:rStyle w:val="132"/>
        </w:rPr>
        <w:t>специалистов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Решение этих задач зависит от исходных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 исследуемом событии, предмета доказывания и необходимости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познаний для выяснения существенных для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Применительно к исследованию причинных связей </w:t>
      </w:r>
      <w:r>
        <w:rPr>
          <w:rStyle w:val="132"/>
        </w:rPr>
        <w:t>существенно</w:t>
      </w:r>
      <w:r w:rsidRPr="00474702">
        <w:rPr>
          <w:rStyle w:val="132"/>
        </w:rPr>
        <w:t xml:space="preserve"> различать два критерия классификации следственно</w:t>
      </w:r>
      <w:r w:rsidR="00222B2F">
        <w:rPr>
          <w:rStyle w:val="132"/>
        </w:rPr>
        <w:t>-</w:t>
      </w:r>
      <w:r w:rsidRPr="00474702">
        <w:rPr>
          <w:rStyle w:val="132"/>
        </w:rPr>
        <w:t>экспертных ситуаций:</w:t>
      </w:r>
    </w:p>
    <w:p w:rsidR="00222B2F" w:rsidRDefault="00E51AA0" w:rsidP="00222B2F">
      <w:pPr>
        <w:pStyle w:val="131"/>
        <w:shd w:val="clear" w:color="auto" w:fill="auto"/>
        <w:spacing w:before="0" w:line="240" w:lineRule="exact"/>
        <w:ind w:left="380" w:right="-5"/>
        <w:jc w:val="left"/>
        <w:rPr>
          <w:rStyle w:val="132"/>
        </w:rPr>
      </w:pPr>
      <w:r>
        <w:rPr>
          <w:rStyle w:val="132"/>
        </w:rPr>
        <w:t>1) по</w:t>
      </w:r>
      <w:r w:rsidRPr="00474702">
        <w:rPr>
          <w:rStyle w:val="132"/>
        </w:rPr>
        <w:t xml:space="preserve"> природе ситуаций:</w:t>
      </w:r>
    </w:p>
    <w:p w:rsidR="000554B8" w:rsidRPr="00474702" w:rsidRDefault="00E51AA0" w:rsidP="00222B2F">
      <w:pPr>
        <w:pStyle w:val="131"/>
        <w:shd w:val="clear" w:color="auto" w:fill="auto"/>
        <w:spacing w:before="0" w:line="240" w:lineRule="exact"/>
        <w:ind w:left="380" w:right="-5"/>
        <w:jc w:val="left"/>
      </w:pPr>
      <w:r w:rsidRPr="00474702">
        <w:rPr>
          <w:rStyle w:val="132"/>
        </w:rPr>
        <w:t>а) антро</w:t>
      </w:r>
      <w:r w:rsidR="00222B2F">
        <w:rPr>
          <w:rStyle w:val="132"/>
        </w:rPr>
        <w:t>п</w:t>
      </w:r>
      <w:r w:rsidRPr="00474702">
        <w:rPr>
          <w:rStyle w:val="132"/>
        </w:rPr>
        <w:t>огенные и техногенные;</w:t>
      </w:r>
    </w:p>
    <w:p w:rsidR="000554B8" w:rsidRPr="00474702" w:rsidRDefault="00E51AA0" w:rsidP="00474702">
      <w:pPr>
        <w:pStyle w:val="131"/>
        <w:numPr>
          <w:ilvl w:val="0"/>
          <w:numId w:val="103"/>
        </w:numPr>
        <w:shd w:val="clear" w:color="auto" w:fill="auto"/>
        <w:tabs>
          <w:tab w:val="left" w:pos="659"/>
        </w:tabs>
        <w:spacing w:before="0" w:line="240" w:lineRule="exact"/>
        <w:ind w:firstLine="380"/>
      </w:pPr>
      <w:r>
        <w:rPr>
          <w:rStyle w:val="132"/>
        </w:rPr>
        <w:t>по</w:t>
      </w:r>
      <w:r w:rsidRPr="00474702">
        <w:rPr>
          <w:rStyle w:val="132"/>
        </w:rPr>
        <w:t xml:space="preserve"> направлению логического следования: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а) от следствия к причине; б) от причины к следствию.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 антропогенными понимаются ситуации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события, когда причинная связь развивается в русле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конкретного лица или группы лиц в соответствии с его замыслом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(программой деятельности) и закономерностями данного вида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 человека: бытовая, производственная, </w:t>
      </w:r>
      <w:r>
        <w:rPr>
          <w:rStyle w:val="132"/>
        </w:rPr>
        <w:t>профессиональная</w:t>
      </w:r>
      <w:r w:rsidRPr="00474702">
        <w:rPr>
          <w:rStyle w:val="132"/>
        </w:rPr>
        <w:t xml:space="preserve">, преступная и </w:t>
      </w:r>
      <w:r w:rsidR="00AF3106">
        <w:rPr>
          <w:rStyle w:val="132"/>
        </w:rPr>
        <w:t>т.п.</w:t>
      </w:r>
      <w:r w:rsidRPr="00474702">
        <w:rPr>
          <w:rStyle w:val="132"/>
        </w:rPr>
        <w:t>). В основе анализа причинной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этих случаях лежит системно-деятельностный подход.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Развитие причинной связи в структуре человеческой </w:t>
      </w:r>
      <w:r>
        <w:rPr>
          <w:rStyle w:val="132"/>
        </w:rPr>
        <w:t>деятельности было рассмотрено</w:t>
      </w:r>
      <w:r w:rsidRPr="00474702">
        <w:rPr>
          <w:rStyle w:val="132"/>
        </w:rPr>
        <w:t xml:space="preserve"> выше. Особую сложность </w:t>
      </w:r>
      <w:r>
        <w:rPr>
          <w:rStyle w:val="132"/>
        </w:rPr>
        <w:t>вызывают</w:t>
      </w:r>
      <w:r w:rsidRPr="00474702">
        <w:rPr>
          <w:rStyle w:val="132"/>
        </w:rPr>
        <w:t xml:space="preserve"> ситуации исследования причинности на фазе внутренней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психической и интеллектуальной деятельности и ее влияния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внешнюю </w:t>
      </w:r>
      <w:r w:rsidRPr="00474702">
        <w:rPr>
          <w:rStyle w:val="132"/>
        </w:rPr>
        <w:lastRenderedPageBreak/>
        <w:t>деятельность и преступный результат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Методы психологического тестирования, экспериментальной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психологии, нейропсихологии и психиатрии, а также привлечение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экспертов по конкретным видам профессиональной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помогают найти правильные решения, опирающиеся на </w:t>
      </w:r>
      <w:r>
        <w:rPr>
          <w:rStyle w:val="132"/>
        </w:rPr>
        <w:t>закономерности</w:t>
      </w:r>
      <w:r w:rsidRPr="00474702">
        <w:rPr>
          <w:rStyle w:val="132"/>
        </w:rPr>
        <w:t xml:space="preserve"> психических и интеллектуальных процессов, </w:t>
      </w:r>
      <w:r>
        <w:rPr>
          <w:rStyle w:val="132"/>
        </w:rPr>
        <w:t>действующих</w:t>
      </w:r>
      <w:r w:rsidRPr="00474702">
        <w:rPr>
          <w:rStyle w:val="132"/>
        </w:rPr>
        <w:t xml:space="preserve"> в конкретных ситуациях. Например, </w:t>
      </w:r>
      <w:r>
        <w:rPr>
          <w:rStyle w:val="132"/>
        </w:rPr>
        <w:t>могли</w:t>
      </w:r>
      <w:r w:rsidRPr="00474702">
        <w:rPr>
          <w:rStyle w:val="132"/>
        </w:rPr>
        <w:t xml:space="preserve"> свидетель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данными характеристиками зрения и состояния здоровья </w:t>
      </w:r>
      <w:r>
        <w:rPr>
          <w:rStyle w:val="132"/>
        </w:rPr>
        <w:t>наблюдать</w:t>
      </w:r>
      <w:r w:rsidRPr="00474702">
        <w:rPr>
          <w:rStyle w:val="132"/>
        </w:rPr>
        <w:t xml:space="preserve"> и воспроизвести детали механизма дорожно-</w:t>
      </w:r>
      <w:r>
        <w:rPr>
          <w:rStyle w:val="132"/>
        </w:rPr>
        <w:t>транспортного</w:t>
      </w:r>
      <w:r w:rsidRPr="00474702">
        <w:rPr>
          <w:rStyle w:val="132"/>
        </w:rPr>
        <w:t xml:space="preserve"> происшествия в обстановке данного конкретного случая.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Под техногенными понимаются ситуации, развитие </w:t>
      </w:r>
      <w:r>
        <w:rPr>
          <w:rStyle w:val="132"/>
        </w:rPr>
        <w:t>причинной</w:t>
      </w:r>
      <w:r w:rsidRPr="00474702">
        <w:rPr>
          <w:rStyle w:val="132"/>
        </w:rPr>
        <w:t xml:space="preserve"> связи в которых осуществляется в соответствии с </w:t>
      </w:r>
      <w:r>
        <w:rPr>
          <w:rStyle w:val="132"/>
        </w:rPr>
        <w:t>закономерностями</w:t>
      </w:r>
      <w:r w:rsidRPr="00474702">
        <w:rPr>
          <w:rStyle w:val="132"/>
        </w:rPr>
        <w:t xml:space="preserve"> событий, имеющих техногенную природу.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этом деятельность конкретного лица или группы лиц формируют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главную или непосредственную причину события и составляют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элемент его объективной стороны.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Общая характеристика этого типа событий и структура </w:t>
      </w:r>
      <w:r>
        <w:rPr>
          <w:rStyle w:val="132"/>
        </w:rPr>
        <w:t>развития</w:t>
      </w:r>
      <w:r w:rsidRPr="00474702">
        <w:rPr>
          <w:rStyle w:val="132"/>
        </w:rPr>
        <w:t xml:space="preserve"> причинной связи в них рассмотрены выше.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Анализ причинной связи по этой категории судебных дел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 основное содержание расследования 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делу. Он осуществляется в контексте исследования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 в целом. Его задача заключается в 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чтобы проследить развитие причинной связи на всем ее </w:t>
      </w:r>
      <w:r>
        <w:rPr>
          <w:rStyle w:val="132"/>
        </w:rPr>
        <w:t>протяжении</w:t>
      </w:r>
      <w:r w:rsidRPr="00474702">
        <w:rPr>
          <w:rStyle w:val="132"/>
        </w:rPr>
        <w:t>, а также исследовать все возможные в данных условиях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варианты ее развития. Другая особенность рассматриваемого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анализа состоит в том, что решение большей части его задач </w:t>
      </w:r>
      <w:r>
        <w:rPr>
          <w:rStyle w:val="132"/>
        </w:rPr>
        <w:t>требует</w:t>
      </w:r>
      <w:r w:rsidRPr="00474702">
        <w:rPr>
          <w:rStyle w:val="132"/>
        </w:rPr>
        <w:t xml:space="preserve"> привлечения специальных познаний.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Ведомственные нормативные акты предусматривают создание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комиссий для участия в расследовании </w:t>
      </w:r>
      <w:r>
        <w:rPr>
          <w:rStyle w:val="132"/>
        </w:rPr>
        <w:t>авиационных</w:t>
      </w:r>
      <w:r w:rsidRPr="00474702">
        <w:rPr>
          <w:rStyle w:val="132"/>
        </w:rPr>
        <w:t xml:space="preserve"> железнодорожных, экологических катастроф и </w:t>
      </w:r>
      <w:r>
        <w:rPr>
          <w:rStyle w:val="132"/>
        </w:rPr>
        <w:t>чрезвычайных</w:t>
      </w:r>
      <w:r w:rsidRPr="00474702">
        <w:rPr>
          <w:rStyle w:val="132"/>
        </w:rPr>
        <w:t xml:space="preserve"> происшествий.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Во всех случаях исследования причинной связи в техногенных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ситуациях должны быть выяснены следующие обстоятельства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16"/>
        </w:tabs>
        <w:spacing w:before="0" w:line="245" w:lineRule="exact"/>
        <w:ind w:firstLine="380"/>
      </w:pPr>
      <w:r w:rsidRPr="00474702">
        <w:rPr>
          <w:rStyle w:val="132"/>
        </w:rPr>
        <w:t>Когда был нарушен стационарный режим эксплуатации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технической системы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 xml:space="preserve">В чем состоит причина создания опасной (аварийной) </w:t>
      </w:r>
      <w:r>
        <w:rPr>
          <w:rStyle w:val="132"/>
        </w:rPr>
        <w:t>ситуации</w:t>
      </w:r>
      <w:r w:rsidRPr="00474702">
        <w:rPr>
          <w:rStyle w:val="132"/>
        </w:rPr>
        <w:t>. Кто по условиям эксплуатации несет ответственность 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появление элементов опасной обстановки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Каков фактический состав опасной ситуации, какие </w:t>
      </w:r>
      <w:r>
        <w:rPr>
          <w:rStyle w:val="132"/>
        </w:rPr>
        <w:t>элементы</w:t>
      </w:r>
      <w:r w:rsidRPr="00474702">
        <w:rPr>
          <w:rStyle w:val="132"/>
        </w:rPr>
        <w:t xml:space="preserve"> ее являются основными и какие являются </w:t>
      </w:r>
      <w:r>
        <w:rPr>
          <w:rStyle w:val="132"/>
        </w:rPr>
        <w:t>сопутствующими</w:t>
      </w:r>
      <w:r w:rsidRPr="00474702">
        <w:rPr>
          <w:rStyle w:val="132"/>
        </w:rPr>
        <w:t xml:space="preserve"> условиями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54"/>
        </w:tabs>
        <w:spacing w:before="0" w:line="245" w:lineRule="exact"/>
        <w:ind w:firstLine="380"/>
      </w:pPr>
      <w:r w:rsidRPr="00474702">
        <w:rPr>
          <w:rStyle w:val="132"/>
        </w:rPr>
        <w:t>Каков период эксплуатации системы в опасной обстановке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Имелась ли фактическая возможность устранения причин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появления опасной обстановки (ее основных и сопутствующих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условий</w:t>
      </w:r>
      <w:r>
        <w:rPr>
          <w:rStyle w:val="132"/>
        </w:rPr>
        <w:t>).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54"/>
        </w:tabs>
        <w:spacing w:before="0" w:line="245" w:lineRule="exact"/>
        <w:ind w:firstLine="380"/>
      </w:pPr>
      <w:r w:rsidRPr="00474702">
        <w:rPr>
          <w:rStyle w:val="132"/>
        </w:rPr>
        <w:t>Принимались ли меры к устранению указанных условий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54"/>
        </w:tabs>
        <w:spacing w:before="0" w:line="245" w:lineRule="exact"/>
        <w:ind w:firstLine="380"/>
      </w:pPr>
      <w:r w:rsidRPr="00474702">
        <w:rPr>
          <w:rStyle w:val="132"/>
        </w:rPr>
        <w:t>Какова непосредственная причина события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 xml:space="preserve">Каков механизм события и развития причинной связи с </w:t>
      </w:r>
      <w:r>
        <w:rPr>
          <w:rStyle w:val="132"/>
        </w:rPr>
        <w:t>момента</w:t>
      </w:r>
      <w:r w:rsidRPr="00474702">
        <w:rPr>
          <w:rStyle w:val="132"/>
        </w:rPr>
        <w:t xml:space="preserve"> начала действия непосредственной причины до момента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наступления вредных последствий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 xml:space="preserve">Каковы материальные последствия события и сумма </w:t>
      </w:r>
      <w:r>
        <w:rPr>
          <w:rStyle w:val="132"/>
        </w:rPr>
        <w:t>материального</w:t>
      </w:r>
      <w:r w:rsidRPr="00474702">
        <w:rPr>
          <w:rStyle w:val="132"/>
        </w:rPr>
        <w:t xml:space="preserve"> ущерба, нанесенного событием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4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2"/>
        </w:rPr>
        <w:t>Могли ли лица, ответственные за режим эксплуатации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безопасности предвидеть наступление непосредственной </w:t>
      </w:r>
      <w:r>
        <w:rPr>
          <w:rStyle w:val="132"/>
        </w:rPr>
        <w:t>причины</w:t>
      </w:r>
      <w:r w:rsidRPr="00474702">
        <w:rPr>
          <w:rStyle w:val="132"/>
        </w:rPr>
        <w:t xml:space="preserve"> события, характер и объем нанесенного ущерба.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Под ситуациями перспективного логического 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имеются в виду исследовательские ситуации, в которых мысль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движется от известной причины к неизвестному (либо </w:t>
      </w:r>
      <w:r>
        <w:rPr>
          <w:rStyle w:val="132"/>
        </w:rPr>
        <w:t>предполагаемому</w:t>
      </w:r>
      <w:r w:rsidRPr="00474702">
        <w:rPr>
          <w:rStyle w:val="132"/>
        </w:rPr>
        <w:t>) следствию.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Под ситуациями ретроспективного логического 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имеются в виду исследовательские ситуации, в которых мысль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движется от известного (либо предполагаемого) следствия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известной (либо предполагаемой) причине. Внутри этих </w:t>
      </w:r>
      <w:r>
        <w:rPr>
          <w:rStyle w:val="132"/>
        </w:rPr>
        <w:t>ситуаций</w:t>
      </w:r>
      <w:r w:rsidRPr="00474702">
        <w:rPr>
          <w:rStyle w:val="132"/>
        </w:rPr>
        <w:t xml:space="preserve"> существенное значение имеет разграничение случаев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когда в исходных данных имеется неограниченный или строго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ограниченный набор возможных причин (следствий). Они </w:t>
      </w:r>
      <w:r>
        <w:rPr>
          <w:rStyle w:val="132"/>
        </w:rPr>
        <w:t>различаются</w:t>
      </w:r>
      <w:r w:rsidRPr="00474702">
        <w:rPr>
          <w:rStyle w:val="132"/>
        </w:rPr>
        <w:t xml:space="preserve"> возможностями использования метода исключения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возможностями достоверного установления искомой причины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следствия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Если перечень возможных событий является строго </w:t>
      </w:r>
      <w:r>
        <w:rPr>
          <w:rStyle w:val="132"/>
        </w:rPr>
        <w:t>ограниченным</w:t>
      </w:r>
      <w:r w:rsidRPr="00474702">
        <w:rPr>
          <w:rStyle w:val="132"/>
        </w:rPr>
        <w:t>, то достоверное установление искомой причины (</w:t>
      </w:r>
      <w:r>
        <w:rPr>
          <w:rStyle w:val="132"/>
        </w:rPr>
        <w:t>следствия</w:t>
      </w:r>
      <w:r w:rsidRPr="00474702">
        <w:rPr>
          <w:rStyle w:val="132"/>
        </w:rPr>
        <w:t>) осуществляется методом исключения логическим путем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формуле</w:t>
      </w:r>
      <w:r>
        <w:rPr>
          <w:rStyle w:val="132"/>
        </w:rPr>
        <w:t xml:space="preserve"> «</w:t>
      </w:r>
      <w:r w:rsidRPr="00474702">
        <w:rPr>
          <w:rStyle w:val="132"/>
        </w:rPr>
        <w:t xml:space="preserve">Если </w:t>
      </w:r>
      <w:r w:rsidRPr="00222B2F">
        <w:rPr>
          <w:rStyle w:val="132"/>
          <w:b/>
        </w:rPr>
        <w:t>А</w:t>
      </w:r>
      <w:r w:rsidRPr="00474702">
        <w:rPr>
          <w:rStyle w:val="132"/>
        </w:rPr>
        <w:t xml:space="preserve"> есть </w:t>
      </w:r>
      <w:r w:rsidRPr="00222B2F">
        <w:rPr>
          <w:rStyle w:val="132"/>
          <w:b/>
        </w:rPr>
        <w:t>В</w:t>
      </w:r>
      <w:r w:rsidRPr="00474702">
        <w:rPr>
          <w:rStyle w:val="132"/>
        </w:rPr>
        <w:t xml:space="preserve"> или </w:t>
      </w:r>
      <w:r w:rsidRPr="00222B2F">
        <w:rPr>
          <w:rStyle w:val="132"/>
          <w:b/>
        </w:rPr>
        <w:t>С</w:t>
      </w:r>
      <w:r w:rsidRPr="00474702">
        <w:rPr>
          <w:rStyle w:val="132"/>
        </w:rPr>
        <w:t xml:space="preserve"> или </w:t>
      </w:r>
      <w:r w:rsidRPr="00222B2F">
        <w:rPr>
          <w:rStyle w:val="132"/>
          <w:b/>
        </w:rPr>
        <w:t>Д</w:t>
      </w:r>
      <w:r w:rsidRPr="00474702">
        <w:rPr>
          <w:rStyle w:val="132"/>
        </w:rPr>
        <w:t xml:space="preserve"> и</w:t>
      </w:r>
      <w:r>
        <w:rPr>
          <w:rStyle w:val="132"/>
        </w:rPr>
        <w:t xml:space="preserve"> </w:t>
      </w:r>
      <w:r w:rsidRPr="00222B2F">
        <w:rPr>
          <w:rStyle w:val="132"/>
          <w:b/>
        </w:rPr>
        <w:t>А</w:t>
      </w:r>
      <w:r w:rsidRPr="00474702">
        <w:rPr>
          <w:rStyle w:val="132"/>
        </w:rPr>
        <w:t xml:space="preserve"> не есть </w:t>
      </w:r>
      <w:r w:rsidRPr="00222B2F">
        <w:rPr>
          <w:rStyle w:val="132"/>
          <w:b/>
        </w:rPr>
        <w:t>В</w:t>
      </w:r>
      <w:r w:rsidRPr="00474702">
        <w:rPr>
          <w:rStyle w:val="132"/>
        </w:rPr>
        <w:t xml:space="preserve"> и </w:t>
      </w:r>
      <w:r w:rsidRPr="00222B2F">
        <w:rPr>
          <w:rStyle w:val="132"/>
          <w:b/>
        </w:rPr>
        <w:t>С</w:t>
      </w:r>
      <w:r w:rsidRPr="00474702">
        <w:rPr>
          <w:rStyle w:val="132"/>
        </w:rPr>
        <w:t>, то</w:t>
      </w:r>
      <w:r>
        <w:rPr>
          <w:rStyle w:val="132"/>
        </w:rPr>
        <w:t xml:space="preserve"> </w:t>
      </w:r>
      <w:r w:rsidRPr="00222B2F">
        <w:rPr>
          <w:rStyle w:val="132"/>
          <w:b/>
        </w:rPr>
        <w:t>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есть </w:t>
      </w:r>
      <w:r w:rsidRPr="00222B2F">
        <w:rPr>
          <w:rStyle w:val="132"/>
          <w:b/>
        </w:rPr>
        <w:t>Д</w:t>
      </w:r>
      <w:r>
        <w:rPr>
          <w:rStyle w:val="132"/>
        </w:rPr>
        <w:t>».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При этом если большая и малая посылки силлогизма </w:t>
      </w:r>
      <w:r>
        <w:rPr>
          <w:rStyle w:val="132"/>
        </w:rPr>
        <w:t>достоверно</w:t>
      </w:r>
      <w:r w:rsidRPr="00474702">
        <w:rPr>
          <w:rStyle w:val="132"/>
        </w:rPr>
        <w:t xml:space="preserve"> установлены,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достоверно установлен исчерпывающий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перечень возможных событий и исключение произведено </w:t>
      </w:r>
      <w:r>
        <w:rPr>
          <w:rStyle w:val="132"/>
        </w:rPr>
        <w:t>правильно</w:t>
      </w:r>
      <w:r w:rsidRPr="00474702">
        <w:rPr>
          <w:rStyle w:val="132"/>
        </w:rPr>
        <w:t>, конечный вывод будет достоверным. Так, в геотектонике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известен строго ограниченный перечень причин, вызывающих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колебания земной коры. Если по интенсивности колебаний и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волновой природе будут исключены все известные (тектонические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колебания: промышленные взрывы, взрывы военного </w:t>
      </w:r>
      <w:r>
        <w:rPr>
          <w:rStyle w:val="132"/>
        </w:rPr>
        <w:t>происхождения</w:t>
      </w:r>
      <w:r w:rsidRPr="00474702">
        <w:rPr>
          <w:rStyle w:val="132"/>
        </w:rPr>
        <w:t xml:space="preserve"> и др.), кроме одного, то возможно достоверное 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ядерного взрыва.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 исключения является одним из продуктивных и </w:t>
      </w:r>
      <w:r>
        <w:rPr>
          <w:rStyle w:val="132"/>
        </w:rPr>
        <w:t>наиболее</w:t>
      </w:r>
      <w:r w:rsidRPr="00474702">
        <w:rPr>
          <w:rStyle w:val="132"/>
        </w:rPr>
        <w:t xml:space="preserve"> часто используемых методов анализа причинных связей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Объясняется это простотой и эффективностью метода.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Установление отсутствия любого необходимого условия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является достаточным основанием для исключения. Так, </w:t>
      </w:r>
      <w:r>
        <w:rPr>
          <w:rStyle w:val="132"/>
        </w:rPr>
        <w:t>установление</w:t>
      </w:r>
      <w:r w:rsidRPr="00474702">
        <w:rPr>
          <w:rStyle w:val="132"/>
        </w:rPr>
        <w:t xml:space="preserve"> несовместимости явлений в пространстве</w:t>
      </w:r>
      <w:r>
        <w:rPr>
          <w:rStyle w:val="132"/>
        </w:rPr>
        <w:t xml:space="preserve"> (</w:t>
      </w:r>
      <w:r w:rsidRPr="00474702">
        <w:rPr>
          <w:rStyle w:val="132"/>
        </w:rPr>
        <w:t>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алиби</w:t>
      </w:r>
      <w:r>
        <w:rPr>
          <w:rStyle w:val="132"/>
        </w:rPr>
        <w:t>),</w:t>
      </w:r>
      <w:r w:rsidRPr="00474702">
        <w:rPr>
          <w:rStyle w:val="132"/>
        </w:rPr>
        <w:t xml:space="preserve"> несовместимости во времени</w:t>
      </w:r>
      <w:r>
        <w:rPr>
          <w:rStyle w:val="132"/>
        </w:rPr>
        <w:t xml:space="preserve"> (</w:t>
      </w:r>
      <w:r w:rsidRPr="00474702">
        <w:rPr>
          <w:rStyle w:val="132"/>
        </w:rPr>
        <w:t>например невозможность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наступления причины после появления последствия</w:t>
      </w:r>
      <w:r>
        <w:rPr>
          <w:rStyle w:val="132"/>
        </w:rPr>
        <w:t>),</w:t>
      </w:r>
      <w:r w:rsidRPr="00474702">
        <w:rPr>
          <w:rStyle w:val="132"/>
        </w:rPr>
        <w:t xml:space="preserve"> отсутствие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энергетического потенциала</w:t>
      </w:r>
      <w:r>
        <w:rPr>
          <w:rStyle w:val="132"/>
        </w:rPr>
        <w:t xml:space="preserve"> (</w:t>
      </w:r>
      <w:r w:rsidRPr="00474702">
        <w:rPr>
          <w:rStyle w:val="132"/>
        </w:rPr>
        <w:t>например напряжения в сети,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 короткого замыкания</w:t>
      </w:r>
      <w:r>
        <w:rPr>
          <w:rStyle w:val="132"/>
        </w:rPr>
        <w:t>)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  <w:r w:rsidRPr="00474702">
        <w:rPr>
          <w:rStyle w:val="132"/>
        </w:rPr>
        <w:t xml:space="preserve"> являются </w:t>
      </w:r>
      <w:r>
        <w:rPr>
          <w:rStyle w:val="132"/>
        </w:rPr>
        <w:t>достаточными</w:t>
      </w:r>
      <w:r w:rsidRPr="00474702">
        <w:rPr>
          <w:rStyle w:val="132"/>
        </w:rPr>
        <w:t xml:space="preserve"> основаниями для исключения соответствующих причин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 При этом исключающие обстоятельства могут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установлены как обычными процессуальными действиями,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экспертизой.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Любая форма установления невозможности наступления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исследуемого события в реальном эксперименте является </w:t>
      </w:r>
      <w:r>
        <w:rPr>
          <w:rStyle w:val="132"/>
        </w:rPr>
        <w:t>основанием</w:t>
      </w:r>
      <w:r w:rsidRPr="00474702">
        <w:rPr>
          <w:rStyle w:val="132"/>
        </w:rPr>
        <w:t xml:space="preserve"> для его исключения из числа возможных причин.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Весьма эффективен и прием исключения в процессе </w:t>
      </w:r>
      <w:r>
        <w:rPr>
          <w:rStyle w:val="132"/>
        </w:rPr>
        <w:t>мысленного</w:t>
      </w:r>
      <w:r w:rsidRPr="00474702">
        <w:rPr>
          <w:rStyle w:val="132"/>
        </w:rPr>
        <w:t xml:space="preserve"> эксперимента и версионного моделирования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события. Обычно этот прием предшествует производству </w:t>
      </w:r>
      <w:r>
        <w:rPr>
          <w:rStyle w:val="132"/>
        </w:rPr>
        <w:t>реального</w:t>
      </w:r>
      <w:r w:rsidRPr="00474702">
        <w:rPr>
          <w:rStyle w:val="132"/>
        </w:rPr>
        <w:t xml:space="preserve"> эксперимента. Однако в тех случаях, когда воспроизведение </w:t>
      </w:r>
      <w:r>
        <w:rPr>
          <w:rStyle w:val="132"/>
        </w:rPr>
        <w:t>условий</w:t>
      </w:r>
      <w:r w:rsidRPr="00474702">
        <w:rPr>
          <w:rStyle w:val="132"/>
        </w:rPr>
        <w:t xml:space="preserve"> проверяемого события невозможно физически или </w:t>
      </w:r>
      <w:r>
        <w:rPr>
          <w:rStyle w:val="132"/>
        </w:rPr>
        <w:t xml:space="preserve">по </w:t>
      </w:r>
      <w:r w:rsidRPr="00474702">
        <w:rPr>
          <w:rStyle w:val="132"/>
        </w:rPr>
        <w:t>иным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(морально-этическим, правовым и </w:t>
      </w:r>
      <w:r w:rsidR="00AF3106">
        <w:rPr>
          <w:rStyle w:val="132"/>
        </w:rPr>
        <w:t>т.п.</w:t>
      </w:r>
      <w:r w:rsidRPr="00474702">
        <w:rPr>
          <w:rStyle w:val="132"/>
        </w:rPr>
        <w:t>) основаниям, мысленный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эксперимент может использоваться как самостоятельный метод.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Применение метода мысленного эксперимента складывается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следующих операций</w:t>
      </w:r>
      <w:r w:rsidRPr="00474702">
        <w:rPr>
          <w:rStyle w:val="132"/>
          <w:vertAlign w:val="superscript"/>
        </w:rPr>
        <w:footnoteReference w:id="218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5"/>
        </w:numPr>
        <w:shd w:val="clear" w:color="auto" w:fill="auto"/>
        <w:tabs>
          <w:tab w:val="left" w:pos="658"/>
        </w:tabs>
        <w:spacing w:before="0" w:line="240" w:lineRule="exact"/>
        <w:ind w:firstLine="380"/>
      </w:pPr>
      <w:r w:rsidRPr="00474702">
        <w:rPr>
          <w:rStyle w:val="132"/>
        </w:rPr>
        <w:t>Выделение явлений, обстоятельств, причинная связь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между которыми подлежит проверке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Б. Установление наличия необходимых условий </w:t>
      </w:r>
      <w:r>
        <w:rPr>
          <w:rStyle w:val="132"/>
        </w:rPr>
        <w:t>существования</w:t>
      </w:r>
      <w:r w:rsidRPr="00474702">
        <w:rPr>
          <w:rStyle w:val="132"/>
        </w:rPr>
        <w:t xml:space="preserve"> причинной связи (пространственно-временных, </w:t>
      </w:r>
      <w:r>
        <w:rPr>
          <w:rStyle w:val="132"/>
        </w:rPr>
        <w:t>энергетических</w:t>
      </w:r>
      <w:r w:rsidRPr="00474702">
        <w:rPr>
          <w:rStyle w:val="132"/>
        </w:rPr>
        <w:t xml:space="preserve"> и др</w:t>
      </w:r>
      <w:r>
        <w:rPr>
          <w:rStyle w:val="132"/>
        </w:rPr>
        <w:t>.).</w:t>
      </w:r>
    </w:p>
    <w:p w:rsidR="000554B8" w:rsidRDefault="00E51AA0">
      <w:pPr>
        <w:pStyle w:val="131"/>
        <w:numPr>
          <w:ilvl w:val="0"/>
          <w:numId w:val="105"/>
        </w:numPr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 xml:space="preserve">Построение версии о естественной закономерности, </w:t>
      </w:r>
      <w:r>
        <w:rPr>
          <w:rStyle w:val="132"/>
        </w:rPr>
        <w:t>которая</w:t>
      </w:r>
      <w:r w:rsidRPr="00474702">
        <w:rPr>
          <w:rStyle w:val="132"/>
        </w:rPr>
        <w:t xml:space="preserve"> могла породить причинную связь между рассматриваемыми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jc w:val="left"/>
      </w:pPr>
      <w:r w:rsidRPr="00474702">
        <w:rPr>
          <w:rStyle w:val="132"/>
        </w:rPr>
        <w:t>явлениями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Г. Мысленное исключение предполагаемой причины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Д. Определение</w:t>
      </w:r>
      <w:r>
        <w:rPr>
          <w:rStyle w:val="132"/>
        </w:rPr>
        <w:t>,</w:t>
      </w:r>
      <w:r w:rsidRPr="00474702">
        <w:rPr>
          <w:rStyle w:val="132"/>
        </w:rPr>
        <w:t xml:space="preserve"> сохраняет ли силу исследуемая </w:t>
      </w:r>
      <w:r>
        <w:rPr>
          <w:rStyle w:val="132"/>
        </w:rPr>
        <w:t>закономерность</w:t>
      </w:r>
      <w:r w:rsidRPr="00474702">
        <w:rPr>
          <w:rStyle w:val="132"/>
        </w:rPr>
        <w:t xml:space="preserve"> в отсутствие исключенной причины</w:t>
      </w:r>
      <w:r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Е. Формирование вывода о причинной связи.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последствия возникли бы и в отсутствие </w:t>
      </w:r>
      <w:r>
        <w:rPr>
          <w:rStyle w:val="132"/>
        </w:rPr>
        <w:t>предполагаемой</w:t>
      </w:r>
      <w:r w:rsidRPr="00474702">
        <w:rPr>
          <w:rStyle w:val="132"/>
        </w:rPr>
        <w:t xml:space="preserve"> причины, то она может быть исключена из числа возможных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Мысленный эксперимент может сочетаться с производством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расчетов, их автоматизацией, кибернетическим моделированием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Эти приемы помогают вычленить элементы сложной причины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проследить интенсивность их действия, выяснить роль </w:t>
      </w:r>
      <w:r>
        <w:rPr>
          <w:rStyle w:val="132"/>
        </w:rPr>
        <w:t>необходимых</w:t>
      </w:r>
      <w:r w:rsidRPr="00474702">
        <w:rPr>
          <w:rStyle w:val="132"/>
        </w:rPr>
        <w:t xml:space="preserve"> условий,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произвести анализ сложной причины.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в условиях дорожного движения выезд на встречную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полосу при обгоне сам по себе не является нарушением. </w:t>
      </w:r>
      <w:r>
        <w:rPr>
          <w:rStyle w:val="132"/>
        </w:rPr>
        <w:t>Однако</w:t>
      </w:r>
      <w:r w:rsidRPr="00474702">
        <w:rPr>
          <w:rStyle w:val="132"/>
        </w:rPr>
        <w:t xml:space="preserve"> на поворотах, узких трассах, при близко идущем встречном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транспорте он почти неизбежно приводит к столкновению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транспортных средств. Вопрос о том, существовала ли у </w:t>
      </w:r>
      <w:r>
        <w:rPr>
          <w:rStyle w:val="132"/>
        </w:rPr>
        <w:t>участников</w:t>
      </w:r>
      <w:r w:rsidRPr="00474702">
        <w:rPr>
          <w:rStyle w:val="132"/>
        </w:rPr>
        <w:t xml:space="preserve"> движения в конкретных условиях возможность маневра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целью избежать столкновения, может быть решен посредством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динамического кибернетического моделирования параметров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дорожно-транспортной ситуации.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Следует подчеркнуть, что метод мысленного исключения</w:t>
      </w:r>
      <w:r>
        <w:rPr>
          <w:rStyle w:val="132"/>
        </w:rPr>
        <w:t xml:space="preserve"> может</w:t>
      </w:r>
      <w:r w:rsidRPr="00474702">
        <w:rPr>
          <w:rStyle w:val="132"/>
        </w:rPr>
        <w:t xml:space="preserve"> быть использован следователем и судом только в достаточно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простых ситуациях, когда вычленение релевантной причинности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ее отделение от ансамбля сопутствующих взаимозависимостей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требует специального экспертного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При оценке фактических данных о наличии или отсутствии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причинной связи по уголовному или гражданскому делу </w:t>
      </w:r>
      <w:r>
        <w:rPr>
          <w:rStyle w:val="132"/>
        </w:rPr>
        <w:t>необходимо</w:t>
      </w:r>
      <w:r w:rsidRPr="00474702">
        <w:rPr>
          <w:rStyle w:val="132"/>
        </w:rPr>
        <w:t xml:space="preserve"> учитывать следующие положения:</w:t>
      </w:r>
    </w:p>
    <w:p w:rsidR="000554B8" w:rsidRPr="00474702" w:rsidRDefault="00E51AA0" w:rsidP="00474702">
      <w:pPr>
        <w:pStyle w:val="131"/>
        <w:numPr>
          <w:ilvl w:val="0"/>
          <w:numId w:val="106"/>
        </w:numPr>
        <w:shd w:val="clear" w:color="auto" w:fill="auto"/>
        <w:tabs>
          <w:tab w:val="left" w:pos="663"/>
        </w:tabs>
        <w:spacing w:before="0" w:line="250" w:lineRule="exact"/>
        <w:ind w:firstLine="380"/>
      </w:pPr>
      <w:r w:rsidRPr="00474702">
        <w:rPr>
          <w:rStyle w:val="132"/>
        </w:rPr>
        <w:t>Индуктивные методы в чистом виде не могут обеспечить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получение положительных достоверных выводов о причине </w:t>
      </w:r>
      <w:r>
        <w:rPr>
          <w:rStyle w:val="132"/>
        </w:rPr>
        <w:t>исследуемого</w:t>
      </w:r>
      <w:r w:rsidRPr="00474702">
        <w:rPr>
          <w:rStyle w:val="132"/>
        </w:rPr>
        <w:t xml:space="preserve"> явления. Это относится к результатам мысленного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моделирования и реального эксперимента, в том числе в форме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Б. Индукция может обеспечить только достоверное </w:t>
      </w:r>
      <w:r>
        <w:rPr>
          <w:rStyle w:val="132"/>
        </w:rPr>
        <w:t>исключение</w:t>
      </w:r>
      <w:r w:rsidRPr="00474702">
        <w:rPr>
          <w:rStyle w:val="132"/>
        </w:rPr>
        <w:t xml:space="preserve"> предполагаемой причины при надлежащей чистоте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эксперимента.</w:t>
      </w:r>
    </w:p>
    <w:p w:rsidR="000554B8" w:rsidRPr="00474702" w:rsidRDefault="00E51AA0" w:rsidP="00474702">
      <w:pPr>
        <w:pStyle w:val="131"/>
        <w:numPr>
          <w:ilvl w:val="0"/>
          <w:numId w:val="106"/>
        </w:numPr>
        <w:shd w:val="clear" w:color="auto" w:fill="auto"/>
        <w:tabs>
          <w:tab w:val="left" w:pos="673"/>
        </w:tabs>
        <w:spacing w:before="0" w:line="250" w:lineRule="exact"/>
        <w:ind w:firstLine="380"/>
      </w:pPr>
      <w:r w:rsidRPr="00474702">
        <w:rPr>
          <w:rStyle w:val="132"/>
        </w:rPr>
        <w:t>Положительное доказывание причинной связи возможно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привлечением дедуктивных методов. Так, положительное </w:t>
      </w:r>
      <w:r>
        <w:rPr>
          <w:rStyle w:val="132"/>
        </w:rPr>
        <w:t>доказывание</w:t>
      </w:r>
      <w:r w:rsidRPr="00474702">
        <w:rPr>
          <w:rStyle w:val="132"/>
        </w:rPr>
        <w:t xml:space="preserve"> причинной связи возможно посредством </w:t>
      </w:r>
      <w:r>
        <w:rPr>
          <w:rStyle w:val="132"/>
        </w:rPr>
        <w:t>последовательного</w:t>
      </w:r>
      <w:r w:rsidRPr="00474702">
        <w:rPr>
          <w:rStyle w:val="132"/>
        </w:rPr>
        <w:t xml:space="preserve"> исключения возможных причин при условии </w:t>
      </w:r>
      <w:r>
        <w:rPr>
          <w:rStyle w:val="132"/>
        </w:rPr>
        <w:t>достоверно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исчерпывающего определения их перечня.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Г. Достоверно положительное доказывание причинной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достигается путем идентификации материального объекта </w:t>
      </w:r>
      <w:r>
        <w:rPr>
          <w:rStyle w:val="132"/>
        </w:rPr>
        <w:t>причинения</w:t>
      </w:r>
      <w:r w:rsidRPr="00474702">
        <w:rPr>
          <w:rStyle w:val="132"/>
        </w:rPr>
        <w:t xml:space="preserve"> по следам причинения.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Д. Идентификация может использоваться также для </w:t>
      </w:r>
      <w:r>
        <w:rPr>
          <w:rStyle w:val="132"/>
        </w:rPr>
        <w:t>достоверного</w:t>
      </w:r>
      <w:r w:rsidRPr="00474702">
        <w:rPr>
          <w:rStyle w:val="132"/>
        </w:rPr>
        <w:t xml:space="preserve"> соединения фрагментов цепи причинной связи, в 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числе субъекта, орудия, предмета и места преступной </w:t>
      </w:r>
      <w:r>
        <w:rPr>
          <w:rStyle w:val="132"/>
        </w:rPr>
        <w:t>деятельности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Е. В остальных случаях положительное доказывание </w:t>
      </w:r>
      <w:r>
        <w:rPr>
          <w:rStyle w:val="132"/>
        </w:rPr>
        <w:t>причинной</w:t>
      </w:r>
      <w:r w:rsidRPr="00474702">
        <w:rPr>
          <w:rStyle w:val="132"/>
        </w:rPr>
        <w:t xml:space="preserve"> связи требует исследования необходимых условий и </w:t>
      </w:r>
      <w:r>
        <w:rPr>
          <w:rStyle w:val="132"/>
        </w:rPr>
        <w:t>непосредственных</w:t>
      </w:r>
      <w:r w:rsidRPr="00474702">
        <w:rPr>
          <w:rStyle w:val="132"/>
        </w:rPr>
        <w:t xml:space="preserve"> причин, прослеживания динамической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причинения с применением всех процессуальных средств </w:t>
      </w:r>
      <w:r>
        <w:rPr>
          <w:rStyle w:val="132"/>
        </w:rPr>
        <w:t>доказывания</w:t>
      </w:r>
      <w:r w:rsidRPr="00474702">
        <w:rPr>
          <w:rStyle w:val="132"/>
        </w:rPr>
        <w:t>, формированием и оценкой соответствующей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Default="00E51AA0" w:rsidP="00BB5E44">
      <w:pPr>
        <w:pStyle w:val="26"/>
        <w:keepNext/>
        <w:keepLines/>
        <w:shd w:val="clear" w:color="auto" w:fill="auto"/>
        <w:spacing w:before="240" w:after="120" w:line="190" w:lineRule="exact"/>
        <w:jc w:val="center"/>
      </w:pPr>
      <w:bookmarkStart w:id="150" w:name="bookmark51"/>
      <w:bookmarkStart w:id="151" w:name="_Toc358570089"/>
      <w:r w:rsidRPr="00474702">
        <w:rPr>
          <w:rStyle w:val="27"/>
          <w:b/>
        </w:rPr>
        <w:t>Выводы</w:t>
      </w:r>
      <w:bookmarkEnd w:id="150"/>
      <w:bookmarkEnd w:id="151"/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10"/>
        </w:tabs>
        <w:spacing w:before="0" w:line="245" w:lineRule="exact"/>
        <w:ind w:firstLine="380"/>
      </w:pPr>
      <w:r w:rsidRPr="00474702">
        <w:rPr>
          <w:rStyle w:val="132"/>
        </w:rPr>
        <w:t xml:space="preserve">Выделение анализа системы расследуемого события в </w:t>
      </w:r>
      <w:r>
        <w:rPr>
          <w:rStyle w:val="132"/>
        </w:rPr>
        <w:t>самостоятельный</w:t>
      </w:r>
      <w:r w:rsidRPr="00474702">
        <w:rPr>
          <w:rStyle w:val="132"/>
        </w:rPr>
        <w:t xml:space="preserve"> предмет, стадию и уровень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обусловлено возможностями получения на этом уровне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недоступной при анализе на других уровнях.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В основе методологии системного анализа материальной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 расследуемого события лежит идея целостности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рассматривающая событие, материальную обстановку и процесс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расследования как целостную систему передачи, хранения и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информации.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34"/>
        </w:tabs>
        <w:spacing w:before="0" w:line="245" w:lineRule="exact"/>
        <w:ind w:firstLine="380"/>
      </w:pPr>
      <w:r w:rsidRPr="00474702">
        <w:rPr>
          <w:rStyle w:val="132"/>
        </w:rPr>
        <w:t>Расследуемое событие как система складывается из двух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взаимосвязанных самостоятельных подсистем: системы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субъекта преступления и системы механизма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события, требующих применения различной методики и </w:t>
      </w:r>
      <w:r>
        <w:rPr>
          <w:rStyle w:val="132"/>
        </w:rPr>
        <w:t>технологии</w:t>
      </w:r>
      <w:r w:rsidRPr="00474702">
        <w:rPr>
          <w:rStyle w:val="132"/>
        </w:rPr>
        <w:t xml:space="preserve"> анализа.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>Для обозначения выделенной в составе материальной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обстановки общей совокупности источников релевантной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используется термин «следовая картина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события», отражающий интегративные свойства обстановки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механизма события и преступной деятельности как целостных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объектов.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К числу существенных особенностей системного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материальной обстановки относятся следующие: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25"/>
        </w:tabs>
        <w:spacing w:before="0" w:line="245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предметом</w:t>
      </w:r>
      <w:r w:rsidRPr="00474702">
        <w:rPr>
          <w:rStyle w:val="132"/>
        </w:rPr>
        <w:t xml:space="preserve"> исследования является не отдельный фрагмент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обстановки, а обстановка в целом и выделенная в ней вся следовая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картина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задача</w:t>
      </w:r>
      <w:r w:rsidRPr="00474702">
        <w:rPr>
          <w:rStyle w:val="132"/>
        </w:rPr>
        <w:t xml:space="preserve"> исследования заключается в установлении </w:t>
      </w:r>
      <w:r>
        <w:rPr>
          <w:rStyle w:val="132"/>
        </w:rPr>
        <w:t>механизма</w:t>
      </w:r>
      <w:r w:rsidRPr="00474702">
        <w:rPr>
          <w:rStyle w:val="132"/>
        </w:rPr>
        <w:t xml:space="preserve"> (природы, причины и других обстоятельств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события: взрыва, аварии и др.),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относится к обстоятельствам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 доказывания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9"/>
        </w:tabs>
        <w:spacing w:before="0" w:line="245" w:lineRule="exact"/>
        <w:ind w:firstLine="380"/>
      </w:pPr>
      <w:r>
        <w:rPr>
          <w:rStyle w:val="132"/>
        </w:rPr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 xml:space="preserve">осуществляется </w:t>
      </w:r>
      <w:r w:rsidRPr="00474702">
        <w:rPr>
          <w:rStyle w:val="132"/>
        </w:rPr>
        <w:t>комплексное исследование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источников вещественной информации.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34"/>
        </w:tabs>
        <w:spacing w:before="0" w:line="245" w:lineRule="exact"/>
        <w:ind w:firstLine="380"/>
      </w:pPr>
      <w:r w:rsidRPr="00474702">
        <w:rPr>
          <w:rStyle w:val="132"/>
        </w:rPr>
        <w:t xml:space="preserve">К числу основных методов исследования относятся: </w:t>
      </w:r>
      <w:r>
        <w:rPr>
          <w:rStyle w:val="132"/>
        </w:rPr>
        <w:t>наблюдение</w:t>
      </w:r>
      <w:r w:rsidRPr="00474702">
        <w:rPr>
          <w:rStyle w:val="132"/>
        </w:rPr>
        <w:t>, версия и информационное моделирование, эксперимент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экспертиза.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34"/>
        </w:tabs>
        <w:spacing w:before="0" w:line="245" w:lineRule="exact"/>
        <w:ind w:firstLine="380"/>
      </w:pPr>
      <w:r w:rsidRPr="00474702">
        <w:rPr>
          <w:rStyle w:val="132"/>
        </w:rPr>
        <w:t xml:space="preserve">Под интегральной версией понимается предположение </w:t>
      </w:r>
      <w:r>
        <w:rPr>
          <w:rStyle w:val="132"/>
        </w:rPr>
        <w:t>следователя</w:t>
      </w:r>
      <w:r w:rsidRPr="00474702">
        <w:rPr>
          <w:rStyle w:val="132"/>
        </w:rPr>
        <w:t xml:space="preserve"> о характере и обстоятельствах расследуемого события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опирающееся на все установленные фактические данные и </w:t>
      </w:r>
      <w:r>
        <w:rPr>
          <w:rStyle w:val="132"/>
        </w:rPr>
        <w:t>всё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непротиворечиво объясняющее.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На уровне исследования механизма расследуемого события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проблема взаимодействия следственных и экспертных методов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приобретает особую актуальность.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Процессуальными </w:t>
      </w:r>
      <w:r>
        <w:rPr>
          <w:rStyle w:val="132"/>
        </w:rPr>
        <w:t>формами</w:t>
      </w:r>
      <w:r w:rsidRPr="00474702">
        <w:rPr>
          <w:rStyle w:val="132"/>
        </w:rPr>
        <w:t xml:space="preserve"> такого взаимодействия являются: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межведомственные</w:t>
      </w:r>
      <w:r w:rsidRPr="00474702">
        <w:rPr>
          <w:rStyle w:val="132"/>
        </w:rPr>
        <w:t xml:space="preserve"> комиссии по расследованию особо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сложных авиационных, дорожно-транспортных, экологических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>
        <w:rPr>
          <w:rStyle w:val="132"/>
        </w:rPr>
        <w:t>других</w:t>
      </w:r>
      <w:r w:rsidRPr="00474702">
        <w:rPr>
          <w:rStyle w:val="132"/>
        </w:rPr>
        <w:t xml:space="preserve"> катастроф и событий</w:t>
      </w:r>
      <w:r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58"/>
        </w:tabs>
        <w:spacing w:before="0" w:line="24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привлечение</w:t>
      </w:r>
      <w:r w:rsidRPr="00474702">
        <w:rPr>
          <w:rStyle w:val="132"/>
        </w:rPr>
        <w:t xml:space="preserve"> специалистов к проведению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действий: осмотров, экспериментов, освидетельствований и др</w:t>
      </w:r>
      <w:r>
        <w:rPr>
          <w:rStyle w:val="132"/>
        </w:rPr>
        <w:t>.;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lastRenderedPageBreak/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производство</w:t>
      </w:r>
      <w:r w:rsidRPr="00474702">
        <w:rPr>
          <w:rStyle w:val="132"/>
        </w:rPr>
        <w:t xml:space="preserve"> экспертизы на месте происшествия и </w:t>
      </w:r>
      <w:r>
        <w:rPr>
          <w:rStyle w:val="132"/>
        </w:rPr>
        <w:t>выполнение</w:t>
      </w:r>
      <w:r w:rsidRPr="00474702">
        <w:rPr>
          <w:rStyle w:val="132"/>
        </w:rPr>
        <w:t xml:space="preserve"> ситуалогических исследований.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Структура системного анализа механизма расследуемого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складывается из нескольких последовательных ступеней:</w:t>
      </w:r>
    </w:p>
    <w:p w:rsidR="000554B8" w:rsidRPr="00474702" w:rsidRDefault="00E51AA0" w:rsidP="00474702">
      <w:pPr>
        <w:pStyle w:val="131"/>
        <w:numPr>
          <w:ilvl w:val="0"/>
          <w:numId w:val="108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95pt0"/>
        </w:rPr>
        <w:t>первой ступени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 xml:space="preserve">осуществляется построение </w:t>
      </w:r>
      <w:r>
        <w:rPr>
          <w:rStyle w:val="132"/>
        </w:rPr>
        <w:t>интегральной</w:t>
      </w:r>
      <w:r w:rsidRPr="00474702">
        <w:rPr>
          <w:rStyle w:val="132"/>
        </w:rPr>
        <w:t xml:space="preserve"> версии расследуемого события;</w:t>
      </w:r>
    </w:p>
    <w:p w:rsidR="000554B8" w:rsidRPr="00474702" w:rsidRDefault="00E51AA0" w:rsidP="00474702">
      <w:pPr>
        <w:pStyle w:val="131"/>
        <w:numPr>
          <w:ilvl w:val="0"/>
          <w:numId w:val="108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95pt0"/>
        </w:rPr>
        <w:t>второй ступени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 xml:space="preserve">осуществляется аналитическое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следовой картины;</w:t>
      </w:r>
    </w:p>
    <w:p w:rsidR="000554B8" w:rsidRPr="00474702" w:rsidRDefault="00E51AA0" w:rsidP="00474702">
      <w:pPr>
        <w:pStyle w:val="131"/>
        <w:numPr>
          <w:ilvl w:val="0"/>
          <w:numId w:val="108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95pt0"/>
        </w:rPr>
        <w:t>третьей ступени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 xml:space="preserve">осуществляется обнаружение </w:t>
      </w:r>
      <w:r>
        <w:rPr>
          <w:rStyle w:val="132"/>
        </w:rPr>
        <w:t>невидимых</w:t>
      </w:r>
      <w:r w:rsidRPr="00474702">
        <w:rPr>
          <w:rStyle w:val="132"/>
        </w:rPr>
        <w:t xml:space="preserve"> и слабовидимых следов;</w:t>
      </w:r>
    </w:p>
    <w:p w:rsidR="000554B8" w:rsidRPr="00474702" w:rsidRDefault="00E51AA0" w:rsidP="00474702">
      <w:pPr>
        <w:pStyle w:val="131"/>
        <w:numPr>
          <w:ilvl w:val="0"/>
          <w:numId w:val="108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 w:rsidRPr="00474702">
        <w:rPr>
          <w:rStyle w:val="132"/>
        </w:rPr>
        <w:t xml:space="preserve">на </w:t>
      </w:r>
      <w:r w:rsidRPr="00474702">
        <w:rPr>
          <w:rStyle w:val="1395pt0"/>
        </w:rPr>
        <w:t>четвертом этапе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>осуществляется структурный анализ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информационной системы следоносителя и выделение в 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частных информационных полей;</w:t>
      </w:r>
    </w:p>
    <w:p w:rsidR="000554B8" w:rsidRPr="00474702" w:rsidRDefault="00E51AA0" w:rsidP="00474702">
      <w:pPr>
        <w:pStyle w:val="131"/>
        <w:numPr>
          <w:ilvl w:val="0"/>
          <w:numId w:val="108"/>
        </w:numPr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исследование отдельного информационного поля (</w:t>
      </w:r>
      <w:r w:rsidRPr="00474702">
        <w:rPr>
          <w:rStyle w:val="1395pt0"/>
        </w:rPr>
        <w:t>пятая</w:t>
      </w:r>
      <w:r w:rsidR="00C8667E">
        <w:rPr>
          <w:rStyle w:val="1395pt0"/>
        </w:rPr>
        <w:t xml:space="preserve"> </w:t>
      </w:r>
      <w:r w:rsidRPr="00474702">
        <w:rPr>
          <w:rStyle w:val="1395pt0"/>
        </w:rPr>
        <w:t>ступень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>анализа);</w:t>
      </w:r>
    </w:p>
    <w:p w:rsidR="000554B8" w:rsidRPr="00474702" w:rsidRDefault="00E51AA0" w:rsidP="00474702">
      <w:pPr>
        <w:pStyle w:val="131"/>
        <w:numPr>
          <w:ilvl w:val="0"/>
          <w:numId w:val="108"/>
        </w:numPr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если для решения экспертной задачи исследования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информационного поля недостаточно, осуществляется анализ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информационных полей и совокупная оценка полученной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(</w:t>
      </w:r>
      <w:r w:rsidRPr="00474702">
        <w:rPr>
          <w:rStyle w:val="1395pt0"/>
        </w:rPr>
        <w:t>шестая ступень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>анализа);</w:t>
      </w:r>
    </w:p>
    <w:p w:rsidR="000554B8" w:rsidRPr="00474702" w:rsidRDefault="00E51AA0" w:rsidP="00474702">
      <w:pPr>
        <w:pStyle w:val="131"/>
        <w:numPr>
          <w:ilvl w:val="0"/>
          <w:numId w:val="108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 w:rsidRPr="00474702">
        <w:rPr>
          <w:rStyle w:val="1395pt0"/>
        </w:rPr>
        <w:t>заключительная ступень</w:t>
      </w:r>
      <w:r w:rsidRPr="00474702">
        <w:rPr>
          <w:rStyle w:val="1395pt"/>
        </w:rPr>
        <w:t xml:space="preserve"> </w:t>
      </w:r>
      <w:r w:rsidRPr="00474702">
        <w:rPr>
          <w:rStyle w:val="132"/>
        </w:rPr>
        <w:t>исследования целостной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механизма расследуемого события осуществляется на уровне </w:t>
      </w:r>
      <w:r>
        <w:rPr>
          <w:rStyle w:val="132"/>
        </w:rPr>
        <w:t xml:space="preserve">синтеза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построения интегральной модели расследуемого события.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06"/>
        </w:tabs>
        <w:spacing w:before="0" w:line="240" w:lineRule="exact"/>
        <w:ind w:firstLine="380"/>
      </w:pPr>
      <w:r w:rsidRPr="00474702">
        <w:rPr>
          <w:rStyle w:val="132"/>
        </w:rPr>
        <w:t xml:space="preserve">К числу интегративных связей, наиболее часто </w:t>
      </w:r>
      <w:r>
        <w:rPr>
          <w:rStyle w:val="132"/>
        </w:rPr>
        <w:t>используемых</w:t>
      </w:r>
      <w:r w:rsidRPr="00474702">
        <w:rPr>
          <w:rStyle w:val="132"/>
        </w:rPr>
        <w:t xml:space="preserve"> в системном анализе события</w:t>
      </w:r>
      <w:r>
        <w:rPr>
          <w:rStyle w:val="132"/>
        </w:rPr>
        <w:t>,</w:t>
      </w:r>
      <w:r w:rsidRPr="00474702">
        <w:rPr>
          <w:rStyle w:val="132"/>
        </w:rPr>
        <w:t xml:space="preserve"> относятся: </w:t>
      </w:r>
      <w:r w:rsidR="00BB5E44" w:rsidRPr="00474702">
        <w:rPr>
          <w:rStyle w:val="132"/>
        </w:rPr>
        <w:t>пространственно-временная</w:t>
      </w:r>
      <w:r w:rsidRPr="00474702">
        <w:rPr>
          <w:rStyle w:val="132"/>
        </w:rPr>
        <w:t xml:space="preserve">, субстанциональная, информационная, </w:t>
      </w:r>
      <w:r>
        <w:rPr>
          <w:rStyle w:val="132"/>
        </w:rPr>
        <w:t>коммуникационная</w:t>
      </w:r>
      <w:r w:rsidRPr="00474702">
        <w:rPr>
          <w:rStyle w:val="132"/>
        </w:rPr>
        <w:t>, причинная, виновная.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2"/>
        </w:rPr>
        <w:t>Причинная и виновная связ</w:t>
      </w:r>
      <w:r w:rsidR="001D48E7">
        <w:rPr>
          <w:rStyle w:val="132"/>
        </w:rPr>
        <w:t>и</w:t>
      </w:r>
      <w:r w:rsidRPr="00474702">
        <w:rPr>
          <w:rStyle w:val="132"/>
        </w:rPr>
        <w:t xml:space="preserve"> представляют синтез </w:t>
      </w:r>
      <w:r>
        <w:rPr>
          <w:rStyle w:val="132"/>
        </w:rPr>
        <w:t>интегративных</w:t>
      </w:r>
      <w:r w:rsidRPr="00474702">
        <w:rPr>
          <w:rStyle w:val="132"/>
        </w:rPr>
        <w:t xml:space="preserve"> связей события и содержание главного факта.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разрыве или выпадении любого звена интегральной причинной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связи система доказательств перестает существовать как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 всеми процессуальными последствиями.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2"/>
        </w:rPr>
        <w:t>Исследуемые в процессе предварительного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судебного разбирательства цепи причинения являются </w:t>
      </w:r>
      <w:r>
        <w:rPr>
          <w:rStyle w:val="132"/>
        </w:rPr>
        <w:t>каналами</w:t>
      </w:r>
      <w:r w:rsidRPr="00474702">
        <w:rPr>
          <w:rStyle w:val="132"/>
        </w:rPr>
        <w:t xml:space="preserve"> изоморфного,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взаимнооднозначного преобразования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передачи информации, что представляет научную основу </w:t>
      </w:r>
      <w:r>
        <w:rPr>
          <w:rStyle w:val="132"/>
        </w:rPr>
        <w:t>достоверного</w:t>
      </w:r>
      <w:r w:rsidRPr="00474702">
        <w:rPr>
          <w:rStyle w:val="132"/>
        </w:rPr>
        <w:t xml:space="preserve"> установления причинных связей в процессе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исследования. При этом должны быть решены три задачи: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64"/>
        </w:tabs>
        <w:spacing w:before="0" w:line="245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выделены</w:t>
      </w:r>
      <w:r w:rsidRPr="00474702">
        <w:rPr>
          <w:rStyle w:val="132"/>
        </w:rPr>
        <w:t xml:space="preserve"> релевантные в правовом отношении связи;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>
        <w:rPr>
          <w:rStyle w:val="132"/>
        </w:rPr>
        <w:lastRenderedPageBreak/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прослежена</w:t>
      </w:r>
      <w:r w:rsidRPr="00474702">
        <w:rPr>
          <w:rStyle w:val="132"/>
        </w:rPr>
        <w:t xml:space="preserve"> динамика причинения,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восстановлена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цепь причинности;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>
        <w:rPr>
          <w:rStyle w:val="132"/>
        </w:rPr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прослежено</w:t>
      </w:r>
      <w:r w:rsidRPr="00474702">
        <w:rPr>
          <w:rStyle w:val="132"/>
        </w:rPr>
        <w:t xml:space="preserve"> влияние на развитие причинности </w:t>
      </w:r>
      <w:r>
        <w:rPr>
          <w:rStyle w:val="132"/>
        </w:rPr>
        <w:t>сопутствующих</w:t>
      </w:r>
      <w:r w:rsidRPr="00474702">
        <w:rPr>
          <w:rStyle w:val="132"/>
        </w:rPr>
        <w:t xml:space="preserve"> условий.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 xml:space="preserve">При анализе структуры причинности в действиях и </w:t>
      </w:r>
      <w:r>
        <w:rPr>
          <w:rStyle w:val="132"/>
        </w:rPr>
        <w:t>поступках</w:t>
      </w:r>
      <w:r w:rsidRPr="00474702">
        <w:rPr>
          <w:rStyle w:val="132"/>
        </w:rPr>
        <w:t xml:space="preserve"> конкретного лица выделяют фазы внутреннего и </w:t>
      </w:r>
      <w:r>
        <w:rPr>
          <w:rStyle w:val="132"/>
        </w:rPr>
        <w:t>внешнего</w:t>
      </w:r>
      <w:r w:rsidRPr="00474702">
        <w:rPr>
          <w:rStyle w:val="132"/>
        </w:rPr>
        <w:t xml:space="preserve"> действия.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этом устанавливается: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ли внутренняя деятельность субъекта причиной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его внешней деятельности, в какой мере они согласованы и </w:t>
      </w:r>
      <w:r>
        <w:rPr>
          <w:rStyle w:val="132"/>
        </w:rPr>
        <w:t>адекватны</w:t>
      </w:r>
      <w:r w:rsidRPr="00474702">
        <w:rPr>
          <w:rStyle w:val="132"/>
        </w:rPr>
        <w:t>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ли внешняя деятельность субъекта причиной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наступивших последствий.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>Анализ структуры причинности в механизме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 базируется на внутренних закономерностях типовых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механизмов событий (взрыв, пожар, авиакатастрофа, смерч и др</w:t>
      </w:r>
      <w:r>
        <w:rPr>
          <w:rStyle w:val="132"/>
        </w:rPr>
        <w:t>.).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>Анализ состава сложных причин, выделение в их числе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главных и сопутствующих, прослеживание влияния на действие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 всякого рода привходящих факторов и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динамике события </w:t>
      </w:r>
      <w:r>
        <w:rPr>
          <w:rStyle w:val="132"/>
        </w:rPr>
        <w:t>представляют</w:t>
      </w:r>
      <w:r w:rsidRPr="00474702">
        <w:rPr>
          <w:rStyle w:val="132"/>
        </w:rPr>
        <w:t xml:space="preserve"> основное содержание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причинности по судебному делу.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Если на фазе исследования условий устанавливается </w:t>
      </w:r>
      <w:r>
        <w:rPr>
          <w:rStyle w:val="132"/>
        </w:rPr>
        <w:t>отсутствие</w:t>
      </w:r>
      <w:r w:rsidRPr="00474702">
        <w:rPr>
          <w:rStyle w:val="132"/>
        </w:rPr>
        <w:t xml:space="preserve"> необходимого условия, может быть сделан отрицательный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 о наличии причинной связи.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Если устанавливается, что явление А произошло позже (в </w:t>
      </w:r>
      <w:r>
        <w:rPr>
          <w:rStyle w:val="132"/>
        </w:rPr>
        <w:t>любом</w:t>
      </w:r>
      <w:r w:rsidRPr="00474702">
        <w:rPr>
          <w:rStyle w:val="132"/>
        </w:rPr>
        <w:t xml:space="preserve"> интервале времени), чем явление Б, то первое никогда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причиной второго.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Однако установление факта предшествования не означает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причины, так как оно может быть и необходимым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условием причинного отношения.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2"/>
        </w:rPr>
        <w:t xml:space="preserve">Наиболее эффективным методом позитивного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причинности является анализ процесса отражения (</w:t>
      </w:r>
      <w:r w:rsidR="00BB5E44">
        <w:rPr>
          <w:rStyle w:val="132"/>
        </w:rPr>
        <w:t>с</w:t>
      </w:r>
      <w:r>
        <w:rPr>
          <w:rStyle w:val="132"/>
        </w:rPr>
        <w:t>ледообразования</w:t>
      </w:r>
      <w:r w:rsidRPr="00474702">
        <w:rPr>
          <w:rStyle w:val="132"/>
        </w:rPr>
        <w:t>) при контактном взаимодействии единичных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материальных объектов.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697"/>
        </w:tabs>
        <w:spacing w:before="0" w:line="245" w:lineRule="exact"/>
        <w:ind w:firstLine="380"/>
      </w:pPr>
      <w:r w:rsidRPr="00474702">
        <w:rPr>
          <w:rStyle w:val="132"/>
        </w:rPr>
        <w:t xml:space="preserve">Имея в виду общую логическую последовательность </w:t>
      </w:r>
      <w:r>
        <w:rPr>
          <w:rStyle w:val="132"/>
        </w:rPr>
        <w:t>анализа</w:t>
      </w:r>
      <w:r w:rsidRPr="00474702">
        <w:rPr>
          <w:rStyle w:val="132"/>
        </w:rPr>
        <w:t>, необходимо выделить следующие уровни исследования: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64"/>
        </w:tabs>
        <w:spacing w:before="0" w:line="245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 xml:space="preserve">исследование </w:t>
      </w:r>
      <w:r w:rsidRPr="00474702">
        <w:rPr>
          <w:rStyle w:val="132"/>
        </w:rPr>
        <w:t>общей модели причинности;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5"/>
        </w:tabs>
        <w:spacing w:before="0" w:line="245" w:lineRule="exact"/>
        <w:ind w:firstLine="380"/>
      </w:pPr>
      <w:r>
        <w:rPr>
          <w:rStyle w:val="132"/>
        </w:rPr>
        <w:lastRenderedPageBreak/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наиболее существенных в правовом </w:t>
      </w:r>
      <w:r>
        <w:rPr>
          <w:rStyle w:val="132"/>
        </w:rPr>
        <w:t>отношении</w:t>
      </w:r>
      <w:r w:rsidRPr="00474702">
        <w:rPr>
          <w:rStyle w:val="132"/>
        </w:rPr>
        <w:t xml:space="preserve"> звеньев (узлов) развития причинной связи.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>В системном анализе события особое значение для целей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 причинных связей имеет понятие </w:t>
      </w:r>
      <w:r w:rsidRPr="00474702">
        <w:rPr>
          <w:rStyle w:val="133"/>
        </w:rPr>
        <w:t>интегральной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следственной версии</w:t>
      </w:r>
      <w:r w:rsidRPr="00474702">
        <w:rPr>
          <w:rStyle w:val="132"/>
        </w:rPr>
        <w:t xml:space="preserve"> и </w:t>
      </w:r>
      <w:r w:rsidRPr="00474702">
        <w:rPr>
          <w:rStyle w:val="133"/>
        </w:rPr>
        <w:t>модели события</w:t>
      </w:r>
      <w:r w:rsidRPr="00474702">
        <w:rPr>
          <w:rStyle w:val="132"/>
        </w:rPr>
        <w:t>, опирающихся на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установленные фактические данные и все их непротиворечиво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объясняющие.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06"/>
        </w:tabs>
        <w:spacing w:before="0" w:line="245" w:lineRule="exact"/>
        <w:ind w:firstLine="380"/>
      </w:pPr>
      <w:r w:rsidRPr="00474702">
        <w:rPr>
          <w:rStyle w:val="132"/>
        </w:rPr>
        <w:t xml:space="preserve">Общая структура исследовательского процесса при </w:t>
      </w:r>
      <w:r>
        <w:rPr>
          <w:rStyle w:val="132"/>
        </w:rPr>
        <w:t>использовании</w:t>
      </w:r>
      <w:r w:rsidRPr="00474702">
        <w:rPr>
          <w:rStyle w:val="132"/>
        </w:rPr>
        <w:t xml:space="preserve"> версионного метода складывается из семи стадий: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64"/>
        </w:tabs>
        <w:spacing w:before="0" w:line="245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об</w:t>
      </w:r>
      <w:r w:rsidR="00BB5E44">
        <w:rPr>
          <w:rStyle w:val="132"/>
        </w:rPr>
        <w:t>щ</w:t>
      </w:r>
      <w:r>
        <w:rPr>
          <w:rStyle w:val="132"/>
        </w:rPr>
        <w:t>ая ориентировка</w:t>
      </w:r>
      <w:r w:rsidRPr="00474702">
        <w:rPr>
          <w:rStyle w:val="132"/>
        </w:rPr>
        <w:t xml:space="preserve"> в ситуации;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видимых следов-последствий;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5" w:lineRule="exact"/>
        <w:ind w:firstLine="380"/>
      </w:pPr>
      <w:r>
        <w:rPr>
          <w:rStyle w:val="132"/>
        </w:rPr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формирование</w:t>
      </w:r>
      <w:r w:rsidRPr="00474702">
        <w:rPr>
          <w:rStyle w:val="132"/>
        </w:rPr>
        <w:t xml:space="preserve"> мысленной модели развития причинности;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5"/>
        </w:tabs>
        <w:spacing w:before="0" w:line="245" w:lineRule="exact"/>
        <w:ind w:firstLine="380"/>
      </w:pPr>
      <w:r>
        <w:rPr>
          <w:rStyle w:val="132"/>
        </w:rPr>
        <w:t>г)</w:t>
      </w:r>
      <w:r w:rsidR="00C8667E">
        <w:rPr>
          <w:rStyle w:val="132"/>
        </w:rPr>
        <w:t xml:space="preserve"> </w:t>
      </w:r>
      <w:r>
        <w:rPr>
          <w:rStyle w:val="132"/>
        </w:rPr>
        <w:t>выведение</w:t>
      </w:r>
      <w:r w:rsidRPr="00474702">
        <w:rPr>
          <w:rStyle w:val="132"/>
        </w:rPr>
        <w:t xml:space="preserve"> логических следствий возможного 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причины;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5"/>
        </w:tabs>
        <w:spacing w:before="0" w:line="245" w:lineRule="exact"/>
        <w:ind w:firstLine="380"/>
      </w:pPr>
      <w:r>
        <w:rPr>
          <w:rStyle w:val="132"/>
        </w:rPr>
        <w:t>д)</w:t>
      </w:r>
      <w:r w:rsidR="00C8667E">
        <w:rPr>
          <w:rStyle w:val="132"/>
        </w:rPr>
        <w:t xml:space="preserve"> </w:t>
      </w:r>
      <w:r>
        <w:rPr>
          <w:rStyle w:val="132"/>
        </w:rPr>
        <w:t>обнаружение</w:t>
      </w:r>
      <w:r w:rsidRPr="00474702">
        <w:rPr>
          <w:rStyle w:val="132"/>
        </w:rPr>
        <w:t xml:space="preserve"> реальных последствий действия причины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том числе в виде намеренно скрытых и невидимых следов;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58"/>
        </w:tabs>
        <w:spacing w:before="0" w:line="245" w:lineRule="exact"/>
        <w:ind w:firstLine="380"/>
      </w:pPr>
      <w:r>
        <w:rPr>
          <w:rStyle w:val="132"/>
        </w:rPr>
        <w:t>е)</w:t>
      </w:r>
      <w:r w:rsidR="00C8667E">
        <w:rPr>
          <w:rStyle w:val="132"/>
        </w:rPr>
        <w:t xml:space="preserve"> </w:t>
      </w:r>
      <w:r>
        <w:rPr>
          <w:rStyle w:val="132"/>
        </w:rPr>
        <w:t>корректировки</w:t>
      </w:r>
      <w:r w:rsidRPr="00474702">
        <w:rPr>
          <w:rStyle w:val="132"/>
        </w:rPr>
        <w:t xml:space="preserve"> модели в соответствии с вновь </w:t>
      </w:r>
      <w:r>
        <w:rPr>
          <w:rStyle w:val="132"/>
        </w:rPr>
        <w:t>выявленными</w:t>
      </w:r>
      <w:r w:rsidRPr="00474702">
        <w:rPr>
          <w:rStyle w:val="132"/>
        </w:rPr>
        <w:t xml:space="preserve"> фактическими данными и очередного цикла проверки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действия;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82"/>
        </w:tabs>
        <w:spacing w:before="0" w:line="245" w:lineRule="exact"/>
        <w:ind w:firstLine="380"/>
      </w:pPr>
      <w:r>
        <w:rPr>
          <w:rStyle w:val="132"/>
        </w:rPr>
        <w:t>ж)</w:t>
      </w:r>
      <w:r w:rsidR="00C8667E">
        <w:rPr>
          <w:rStyle w:val="132"/>
        </w:rPr>
        <w:t xml:space="preserve"> </w:t>
      </w:r>
      <w:r>
        <w:rPr>
          <w:rStyle w:val="132"/>
        </w:rPr>
        <w:t xml:space="preserve">формирования </w:t>
      </w:r>
      <w:r w:rsidRPr="00474702">
        <w:rPr>
          <w:rStyle w:val="132"/>
        </w:rPr>
        <w:t>конечного вывода о причине и динамике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ее действия.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2"/>
        </w:rPr>
        <w:t xml:space="preserve">Классическим общенаучным методом исследования </w:t>
      </w:r>
      <w:r>
        <w:rPr>
          <w:rStyle w:val="132"/>
        </w:rPr>
        <w:t>причинности</w:t>
      </w:r>
      <w:r w:rsidRPr="00474702">
        <w:rPr>
          <w:rStyle w:val="132"/>
        </w:rPr>
        <w:t xml:space="preserve"> является эксперимент.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2"/>
        </w:rPr>
        <w:t xml:space="preserve">Весьма актуальными представляются проблемы </w:t>
      </w:r>
      <w:r>
        <w:rPr>
          <w:rStyle w:val="132"/>
        </w:rPr>
        <w:t>взаимодействия</w:t>
      </w:r>
      <w:r w:rsidRPr="00474702">
        <w:rPr>
          <w:rStyle w:val="132"/>
        </w:rPr>
        <w:t xml:space="preserve"> следователя (суда) с экспертом и специалистом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следственно-экспертных ситуациях, требующих 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познаний. В этих случаях следователь и суд должны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принять решения: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5"/>
        </w:tabs>
        <w:spacing w:before="0" w:line="245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о</w:t>
      </w:r>
      <w:r w:rsidRPr="00474702">
        <w:rPr>
          <w:rStyle w:val="132"/>
        </w:rPr>
        <w:t xml:space="preserve"> форме привлечения специальных познаний (участие </w:t>
      </w:r>
      <w:r>
        <w:rPr>
          <w:rStyle w:val="132"/>
        </w:rPr>
        <w:t>специалиста</w:t>
      </w:r>
      <w:r w:rsidRPr="00474702">
        <w:rPr>
          <w:rStyle w:val="132"/>
        </w:rPr>
        <w:t xml:space="preserve"> в процессуальном действии, консультация, экспертиза);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о</w:t>
      </w:r>
      <w:r w:rsidRPr="00474702">
        <w:rPr>
          <w:rStyle w:val="132"/>
        </w:rPr>
        <w:t xml:space="preserve"> круге вопросов, которые следует поставить перед </w:t>
      </w:r>
      <w:r>
        <w:rPr>
          <w:rStyle w:val="132"/>
        </w:rPr>
        <w:t>специалистами,</w:t>
      </w:r>
      <w:r w:rsidRPr="00474702">
        <w:rPr>
          <w:rStyle w:val="132"/>
        </w:rPr>
        <w:t xml:space="preserve"> и их формулировке;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>
        <w:rPr>
          <w:rStyle w:val="132"/>
        </w:rPr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об</w:t>
      </w:r>
      <w:r w:rsidRPr="00474702">
        <w:rPr>
          <w:rStyle w:val="132"/>
        </w:rPr>
        <w:t xml:space="preserve"> уровнях и объеме исследования причинной связи с </w:t>
      </w:r>
      <w:r>
        <w:rPr>
          <w:rStyle w:val="132"/>
        </w:rPr>
        <w:t>участием</w:t>
      </w:r>
      <w:r w:rsidRPr="00474702">
        <w:rPr>
          <w:rStyle w:val="132"/>
        </w:rPr>
        <w:t xml:space="preserve"> специалистов;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>
        <w:rPr>
          <w:rStyle w:val="132"/>
        </w:rPr>
        <w:t>г)</w:t>
      </w:r>
      <w:r w:rsidR="00C8667E">
        <w:t xml:space="preserve"> </w:t>
      </w:r>
      <w:r>
        <w:rPr>
          <w:rStyle w:val="132"/>
        </w:rPr>
        <w:t>о</w:t>
      </w:r>
      <w:r w:rsidRPr="00474702">
        <w:rPr>
          <w:rStyle w:val="132"/>
        </w:rPr>
        <w:t xml:space="preserve"> профиле, квалификации, опыте, наличии лабораторной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базы и других необходимых качествах привлекаемых </w:t>
      </w:r>
      <w:r>
        <w:rPr>
          <w:rStyle w:val="132"/>
        </w:rPr>
        <w:t>специалистов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>Методика системного анализа существенно различается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при анализе ситуаций: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64"/>
        </w:tabs>
        <w:spacing w:before="0" w:line="24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антропогенных</w:t>
      </w:r>
      <w:r w:rsidRPr="00474702">
        <w:rPr>
          <w:rStyle w:val="132"/>
        </w:rPr>
        <w:t xml:space="preserve"> и техногенных;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78"/>
        </w:tabs>
        <w:spacing w:before="0" w:line="24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от</w:t>
      </w:r>
      <w:r w:rsidRPr="00474702">
        <w:rPr>
          <w:rStyle w:val="132"/>
        </w:rPr>
        <w:t xml:space="preserve"> следствия к причине; от причины к следствию.</w:t>
      </w:r>
    </w:p>
    <w:p w:rsidR="000554B8" w:rsidRPr="00474702" w:rsidRDefault="00E51AA0" w:rsidP="00474702">
      <w:pPr>
        <w:pStyle w:val="131"/>
        <w:numPr>
          <w:ilvl w:val="0"/>
          <w:numId w:val="107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 xml:space="preserve">При оценке фактических данных о наличии или </w:t>
      </w:r>
      <w:r>
        <w:rPr>
          <w:rStyle w:val="132"/>
        </w:rPr>
        <w:t>отсутствии</w:t>
      </w:r>
      <w:r w:rsidRPr="00474702">
        <w:rPr>
          <w:rStyle w:val="132"/>
        </w:rPr>
        <w:t xml:space="preserve"> причинной связи по уголовному или гражданскому делу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 учитывать следующие положения: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индуктивные</w:t>
      </w:r>
      <w:r w:rsidRPr="00474702">
        <w:rPr>
          <w:rStyle w:val="132"/>
        </w:rPr>
        <w:t xml:space="preserve"> методы в чистом виде не могут обеспечить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получение положительных достоверных выводов о причине </w:t>
      </w:r>
      <w:r>
        <w:rPr>
          <w:rStyle w:val="132"/>
        </w:rPr>
        <w:t>исследуемого</w:t>
      </w:r>
      <w:r w:rsidRPr="00474702">
        <w:rPr>
          <w:rStyle w:val="132"/>
        </w:rPr>
        <w:t xml:space="preserve"> явления;</w:t>
      </w:r>
    </w:p>
    <w:p w:rsidR="000554B8" w:rsidRPr="00474702" w:rsidRDefault="00E51AA0" w:rsidP="00474702">
      <w:pPr>
        <w:pStyle w:val="131"/>
        <w:shd w:val="clear" w:color="auto" w:fill="auto"/>
        <w:tabs>
          <w:tab w:val="left" w:pos="654"/>
        </w:tabs>
        <w:spacing w:before="0" w:line="24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индукция</w:t>
      </w:r>
      <w:r w:rsidRPr="00474702">
        <w:rPr>
          <w:rStyle w:val="132"/>
        </w:rPr>
        <w:t xml:space="preserve"> может обеспечить только достоверное </w:t>
      </w:r>
      <w:r>
        <w:rPr>
          <w:rStyle w:val="132"/>
        </w:rPr>
        <w:t>исключение</w:t>
      </w:r>
      <w:r w:rsidRPr="00474702">
        <w:rPr>
          <w:rStyle w:val="132"/>
        </w:rPr>
        <w:t xml:space="preserve"> предполагаемой причины при надлежащей чистоте </w:t>
      </w:r>
      <w:r>
        <w:rPr>
          <w:rStyle w:val="132"/>
        </w:rPr>
        <w:t>эксперимента</w:t>
      </w:r>
      <w:r w:rsidRPr="00474702">
        <w:rPr>
          <w:rStyle w:val="132"/>
        </w:rPr>
        <w:t>;</w:t>
      </w:r>
    </w:p>
    <w:p w:rsidR="000554B8" w:rsidRDefault="00E51AA0">
      <w:pPr>
        <w:spacing w:line="240" w:lineRule="exact"/>
        <w:rPr>
          <w:sz w:val="19"/>
          <w:szCs w:val="19"/>
        </w:rPr>
      </w:pPr>
      <w:r>
        <w:rPr>
          <w:rStyle w:val="132"/>
          <w:rFonts w:eastAsia="Arial Unicode MS"/>
        </w:rPr>
        <w:t>в)</w:t>
      </w:r>
      <w:r w:rsidR="00C8667E">
        <w:rPr>
          <w:rStyle w:val="132"/>
          <w:rFonts w:eastAsia="Arial Unicode MS"/>
        </w:rPr>
        <w:t xml:space="preserve"> </w:t>
      </w:r>
      <w:r>
        <w:rPr>
          <w:rStyle w:val="132"/>
          <w:rFonts w:eastAsia="Arial Unicode MS"/>
        </w:rPr>
        <w:t>положительное</w:t>
      </w:r>
      <w:r w:rsidRPr="00474702">
        <w:rPr>
          <w:rStyle w:val="132"/>
          <w:rFonts w:eastAsia="Arial Unicode MS"/>
        </w:rPr>
        <w:t xml:space="preserve"> доказывание причинной связи возможно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 xml:space="preserve">только с привлечением дедуктивных методов посредством </w:t>
      </w:r>
      <w:r>
        <w:rPr>
          <w:rStyle w:val="132"/>
          <w:rFonts w:eastAsia="Arial Unicode MS"/>
        </w:rPr>
        <w:t xml:space="preserve">формирования </w:t>
      </w:r>
      <w:r w:rsidRPr="00474702">
        <w:rPr>
          <w:rStyle w:val="132"/>
          <w:rFonts w:eastAsia="Arial Unicode MS"/>
        </w:rPr>
        <w:t>и оценки соответствующей системы доказательств.</w:t>
      </w:r>
      <w:bookmarkStart w:id="152" w:name="_Toc358570090"/>
      <w:r w:rsidR="00EA41EB">
        <w:t xml:space="preserve"> </w:t>
      </w:r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BB5E44" w:rsidRDefault="00BB5E44">
      <w:pPr>
        <w:spacing w:line="240" w:lineRule="exact"/>
        <w:rPr>
          <w:sz w:val="19"/>
          <w:szCs w:val="19"/>
        </w:rPr>
        <w:sectPr w:rsidR="00BB5E44" w:rsidSect="00E57ACB">
          <w:footnotePr>
            <w:numRestart w:val="eachPage"/>
          </w:footnotePr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BB5E44">
      <w:pPr>
        <w:pStyle w:val="16"/>
        <w:shd w:val="clear" w:color="auto" w:fill="auto"/>
        <w:spacing w:before="1440" w:line="220" w:lineRule="exact"/>
      </w:pPr>
      <w:r>
        <w:rPr>
          <w:sz w:val="2"/>
          <w:szCs w:val="2"/>
        </w:rPr>
        <w:lastRenderedPageBreak/>
        <w:t xml:space="preserve"> </w:t>
      </w:r>
      <w:r w:rsidR="00E51AA0">
        <w:rPr>
          <w:rStyle w:val="17"/>
          <w:b/>
          <w:bCs/>
        </w:rPr>
        <w:t>Глава</w:t>
      </w:r>
      <w:r w:rsidR="00E51AA0" w:rsidRPr="00474702">
        <w:rPr>
          <w:rStyle w:val="17"/>
          <w:b/>
        </w:rPr>
        <w:t xml:space="preserve"> 6</w:t>
      </w:r>
      <w:bookmarkEnd w:id="152"/>
    </w:p>
    <w:p w:rsidR="000554B8" w:rsidRDefault="00E51AA0" w:rsidP="00BB5E44">
      <w:pPr>
        <w:pStyle w:val="12"/>
        <w:keepNext/>
        <w:keepLines/>
        <w:shd w:val="clear" w:color="auto" w:fill="auto"/>
        <w:spacing w:line="220" w:lineRule="exact"/>
      </w:pPr>
      <w:bookmarkStart w:id="153" w:name="bookmark52"/>
      <w:bookmarkStart w:id="154" w:name="_Toc358570091"/>
      <w:r w:rsidRPr="00474702">
        <w:rPr>
          <w:rStyle w:val="13"/>
          <w:b/>
        </w:rPr>
        <w:t>ПРИНЯТИЕ ПРАВОВОГО РЕШЕНИЯ</w:t>
      </w:r>
      <w:bookmarkEnd w:id="153"/>
      <w:bookmarkEnd w:id="154"/>
    </w:p>
    <w:p w:rsidR="00BB5E44" w:rsidRPr="00BB5E44" w:rsidRDefault="00E51AA0" w:rsidP="00BB5E44">
      <w:pPr>
        <w:pStyle w:val="26"/>
        <w:keepNext/>
        <w:keepLines/>
        <w:numPr>
          <w:ilvl w:val="0"/>
          <w:numId w:val="109"/>
        </w:numPr>
        <w:shd w:val="clear" w:color="auto" w:fill="auto"/>
        <w:tabs>
          <w:tab w:val="left" w:pos="426"/>
        </w:tabs>
        <w:spacing w:before="0" w:after="0" w:line="269" w:lineRule="exact"/>
        <w:ind w:right="-5"/>
        <w:jc w:val="center"/>
        <w:rPr>
          <w:rStyle w:val="27"/>
          <w:b/>
          <w:bCs/>
        </w:rPr>
      </w:pPr>
      <w:bookmarkStart w:id="155" w:name="_Toc358570092"/>
      <w:bookmarkStart w:id="156" w:name="bookmark53"/>
      <w:r w:rsidRPr="00474702">
        <w:rPr>
          <w:rStyle w:val="27"/>
          <w:b/>
        </w:rPr>
        <w:t>Принятие правового решения как особая форма</w:t>
      </w:r>
      <w:bookmarkEnd w:id="155"/>
    </w:p>
    <w:p w:rsidR="000554B8" w:rsidRDefault="00E51AA0" w:rsidP="00BB5E44">
      <w:pPr>
        <w:pStyle w:val="26"/>
        <w:keepNext/>
        <w:keepLines/>
        <w:shd w:val="clear" w:color="auto" w:fill="auto"/>
        <w:tabs>
          <w:tab w:val="left" w:pos="426"/>
        </w:tabs>
        <w:spacing w:before="0" w:after="120" w:line="269" w:lineRule="exact"/>
        <w:ind w:right="-5"/>
        <w:jc w:val="center"/>
      </w:pPr>
      <w:bookmarkStart w:id="157" w:name="_Toc358570093"/>
      <w:r w:rsidRPr="00474702">
        <w:rPr>
          <w:rStyle w:val="27"/>
          <w:b/>
        </w:rPr>
        <w:t>и стадия правоприменительной деятельности</w:t>
      </w:r>
      <w:bookmarkEnd w:id="156"/>
      <w:bookmarkEnd w:id="157"/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структуре правоприменительной деятельности принятие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решения, как волевой акт, представляет доминанту, </w:t>
      </w:r>
      <w:r>
        <w:rPr>
          <w:rStyle w:val="132"/>
        </w:rPr>
        <w:t>определяющую</w:t>
      </w:r>
      <w:r w:rsidRPr="00474702">
        <w:rPr>
          <w:rStyle w:val="132"/>
        </w:rPr>
        <w:t xml:space="preserve"> эффективность всей системы данной деятельности, а</w:t>
      </w:r>
      <w:r>
        <w:rPr>
          <w:rStyle w:val="132"/>
        </w:rPr>
        <w:t xml:space="preserve"> следовательно</w:t>
      </w:r>
      <w:r w:rsidRPr="00474702">
        <w:rPr>
          <w:rStyle w:val="132"/>
        </w:rPr>
        <w:t>, и эффективность всей системы права.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Весьма парадоксальным в связи с этим представляется почти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полное отсутствие фундаментальных научных работ, специально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посвященных данной проблеме.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Базовые отрасли правовой науки с позиций своего предмета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разрабатывают отдельные аспекты данной проблемы. Так, </w:t>
      </w:r>
      <w:r>
        <w:rPr>
          <w:rStyle w:val="132"/>
        </w:rPr>
        <w:t>теория</w:t>
      </w:r>
      <w:r w:rsidRPr="00474702">
        <w:rPr>
          <w:rStyle w:val="132"/>
        </w:rPr>
        <w:t xml:space="preserve"> права рассматривает общие формы и принципы реализации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права, материальное право исследует идеальную модель </w:t>
      </w:r>
      <w:r>
        <w:rPr>
          <w:rStyle w:val="132"/>
        </w:rPr>
        <w:t>правоотношения</w:t>
      </w:r>
      <w:r w:rsidRPr="00474702">
        <w:rPr>
          <w:rStyle w:val="132"/>
        </w:rPr>
        <w:t xml:space="preserve"> и проблему квалификации, процессуальное право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анализирует принципы и нормативную структуру 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судебных действий и доказательственных процедур</w:t>
      </w:r>
      <w:r w:rsidRPr="00474702">
        <w:rPr>
          <w:rStyle w:val="132"/>
          <w:vertAlign w:val="superscript"/>
        </w:rPr>
        <w:footnoteReference w:id="219"/>
      </w:r>
      <w:r w:rsidRPr="00474702">
        <w:rPr>
          <w:rStyle w:val="132"/>
        </w:rPr>
        <w:t>. В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</w:t>
      </w:r>
      <w:r w:rsidRPr="00474702">
        <w:rPr>
          <w:rStyle w:val="132"/>
        </w:rPr>
        <w:lastRenderedPageBreak/>
        <w:t xml:space="preserve">ного права и теории доказательств проблема </w:t>
      </w:r>
      <w:r>
        <w:rPr>
          <w:rStyle w:val="132"/>
        </w:rPr>
        <w:t>обоснования</w:t>
      </w:r>
      <w:r w:rsidRPr="00474702">
        <w:rPr>
          <w:rStyle w:val="132"/>
        </w:rPr>
        <w:t xml:space="preserve"> правового решения обычно сводится к принципам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оценки доказательств, их относимости, допустимости, </w:t>
      </w:r>
      <w:r>
        <w:rPr>
          <w:rStyle w:val="132"/>
        </w:rPr>
        <w:t>достаточности.</w:t>
      </w:r>
      <w:r w:rsidRPr="00474702">
        <w:rPr>
          <w:rStyle w:val="132"/>
        </w:rPr>
        <w:t xml:space="preserve"> Эти разработки, однако, не могут служить достаточной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теоретико-методологической основой для комплексного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данной проблемы.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К</w:t>
      </w:r>
      <w:r w:rsidR="001D48E7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недостатков теоретико-методологической разработки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рассматриваемой проблемы относятся</w:t>
      </w:r>
      <w:r>
        <w:rPr>
          <w:rStyle w:val="132"/>
        </w:rPr>
        <w:t>.</w:t>
      </w:r>
    </w:p>
    <w:p w:rsidR="000554B8" w:rsidRDefault="00E51AA0" w:rsidP="00474702">
      <w:pPr>
        <w:pStyle w:val="131"/>
        <w:numPr>
          <w:ilvl w:val="0"/>
          <w:numId w:val="110"/>
        </w:numPr>
        <w:shd w:val="clear" w:color="auto" w:fill="auto"/>
        <w:tabs>
          <w:tab w:val="left" w:pos="610"/>
        </w:tabs>
        <w:spacing w:before="0" w:line="240" w:lineRule="exact"/>
        <w:ind w:firstLine="380"/>
      </w:pPr>
      <w:r w:rsidRPr="00474702">
        <w:rPr>
          <w:rStyle w:val="132"/>
        </w:rPr>
        <w:t xml:space="preserve">Отсутствие методологического анализа механизма </w:t>
      </w:r>
      <w:r>
        <w:rPr>
          <w:rStyle w:val="132"/>
        </w:rPr>
        <w:t>обоснования</w:t>
      </w:r>
      <w:r w:rsidRPr="00474702">
        <w:rPr>
          <w:rStyle w:val="132"/>
        </w:rPr>
        <w:t xml:space="preserve"> и принятия правового решения как самостоятельной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задачи и технологии правоприменительной деятельности (</w:t>
      </w:r>
      <w:r>
        <w:rPr>
          <w:rStyle w:val="132"/>
        </w:rPr>
        <w:t>проблема</w:t>
      </w:r>
      <w:r w:rsidRPr="00474702">
        <w:rPr>
          <w:rStyle w:val="132"/>
        </w:rPr>
        <w:t xml:space="preserve"> аутентиф</w:t>
      </w:r>
      <w:r w:rsidR="001D48E7">
        <w:rPr>
          <w:rStyle w:val="132"/>
        </w:rPr>
        <w:t>и</w:t>
      </w:r>
      <w:r w:rsidRPr="00474702">
        <w:rPr>
          <w:rStyle w:val="132"/>
        </w:rPr>
        <w:t>кации правовой и фактологической модели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правоотношения, проблема верификации оснований решения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гносеологический и психологический анализ акта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и др.).</w:t>
      </w:r>
    </w:p>
    <w:p w:rsidR="000554B8" w:rsidRDefault="00E51AA0" w:rsidP="00474702">
      <w:pPr>
        <w:pStyle w:val="131"/>
        <w:numPr>
          <w:ilvl w:val="0"/>
          <w:numId w:val="110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 xml:space="preserve">Подмена информационно-содержательного анализа </w:t>
      </w:r>
      <w:r>
        <w:rPr>
          <w:rStyle w:val="132"/>
        </w:rPr>
        <w:t>формально</w:t>
      </w:r>
      <w:r w:rsidRPr="00474702">
        <w:rPr>
          <w:rStyle w:val="132"/>
        </w:rPr>
        <w:t xml:space="preserve">-процедурным подходом, обострившаяся в связи с </w:t>
      </w:r>
      <w:r>
        <w:rPr>
          <w:rStyle w:val="132"/>
        </w:rPr>
        <w:t>исключением</w:t>
      </w:r>
      <w:r w:rsidRPr="00474702">
        <w:rPr>
          <w:rStyle w:val="132"/>
        </w:rPr>
        <w:t xml:space="preserve"> принципа истины из числа указанных в законе принципов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Если рассматривать в качестве основной задачи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правоприменительной деятельности ее оптимизацию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принятия процессуально-правовых решений, то в качестве </w:t>
      </w:r>
      <w:r>
        <w:rPr>
          <w:rStyle w:val="132"/>
        </w:rPr>
        <w:t>базовых</w:t>
      </w:r>
      <w:r w:rsidRPr="00474702">
        <w:rPr>
          <w:rStyle w:val="132"/>
        </w:rPr>
        <w:t xml:space="preserve"> элементов такой деятельности следует выделить правовое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регулирование и информационное наполнение как форму и </w:t>
      </w:r>
      <w:r>
        <w:rPr>
          <w:rStyle w:val="132"/>
        </w:rPr>
        <w:t>содержание</w:t>
      </w:r>
      <w:r w:rsidRPr="00474702">
        <w:rPr>
          <w:rStyle w:val="132"/>
        </w:rPr>
        <w:t xml:space="preserve"> такой деятельности.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правовое регулирование и информационное </w:t>
      </w:r>
      <w:r>
        <w:rPr>
          <w:rStyle w:val="132"/>
        </w:rPr>
        <w:t>наполнение</w:t>
      </w:r>
      <w:r w:rsidRPr="00474702">
        <w:rPr>
          <w:rStyle w:val="132"/>
        </w:rPr>
        <w:t xml:space="preserve"> образуют форму и содержание правоприменительной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деятельности, они должны рассматриваться в неразрывном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диалектическом единстве как стороны единой по своим целям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методам осуществления деятельности.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Методологическая недостаточность научного анализа </w:t>
      </w:r>
      <w:r>
        <w:rPr>
          <w:rStyle w:val="132"/>
        </w:rPr>
        <w:t>структуры</w:t>
      </w:r>
      <w:r w:rsidRPr="00474702">
        <w:rPr>
          <w:rStyle w:val="132"/>
        </w:rPr>
        <w:t xml:space="preserve"> правоприменения и принятия правовых решений </w:t>
      </w:r>
      <w:r>
        <w:rPr>
          <w:rStyle w:val="132"/>
        </w:rPr>
        <w:t>проявляется</w:t>
      </w:r>
      <w:r w:rsidRPr="00474702">
        <w:rPr>
          <w:rStyle w:val="132"/>
        </w:rPr>
        <w:t xml:space="preserve"> в отсутствии определения их задач, видов, уровней, </w:t>
      </w:r>
      <w:r>
        <w:rPr>
          <w:rStyle w:val="132"/>
        </w:rPr>
        <w:t>оснований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главных инст</w:t>
      </w:r>
      <w:r w:rsidR="001D48E7">
        <w:rPr>
          <w:rStyle w:val="132"/>
        </w:rPr>
        <w:t>р</w:t>
      </w:r>
      <w:r w:rsidRPr="00474702">
        <w:rPr>
          <w:rStyle w:val="132"/>
        </w:rPr>
        <w:t>ументов формирования современных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технологий этой деятельности.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взаимосвязанные задачи правоприменения: задачи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фактов (криминалистика), задачи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(доказательственное право, процессуальное право), задачи </w:t>
      </w:r>
      <w:r>
        <w:rPr>
          <w:rStyle w:val="132"/>
        </w:rPr>
        <w:t>квалификации</w:t>
      </w:r>
      <w:r w:rsidRPr="00474702">
        <w:rPr>
          <w:rStyle w:val="132"/>
        </w:rPr>
        <w:t xml:space="preserve"> (материальное право), взятые вне системы </w:t>
      </w:r>
      <w:r>
        <w:rPr>
          <w:rStyle w:val="132"/>
        </w:rPr>
        <w:t>правоприменения</w:t>
      </w:r>
      <w:r w:rsidRPr="00474702">
        <w:rPr>
          <w:rStyle w:val="132"/>
        </w:rPr>
        <w:t xml:space="preserve"> и </w:t>
      </w:r>
      <w:r w:rsidRPr="00474702">
        <w:rPr>
          <w:rStyle w:val="132"/>
        </w:rPr>
        <w:lastRenderedPageBreak/>
        <w:t>принятия решений и рассмотренные в различных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науках,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не могут обеспечить разработки целостной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правовых решений.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Следует признать поэтому, что формирование такой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и разработка эффективных механизмов принятия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решений </w:t>
      </w:r>
      <w:r>
        <w:rPr>
          <w:rStyle w:val="132"/>
        </w:rPr>
        <w:t>представляют</w:t>
      </w:r>
      <w:r w:rsidRPr="00474702">
        <w:rPr>
          <w:rStyle w:val="132"/>
        </w:rPr>
        <w:t xml:space="preserve"> самостоятельную актуальную </w:t>
      </w:r>
      <w:r>
        <w:rPr>
          <w:rStyle w:val="132"/>
        </w:rPr>
        <w:t>междисциплинарную</w:t>
      </w:r>
      <w:r w:rsidRPr="00474702">
        <w:rPr>
          <w:rStyle w:val="132"/>
        </w:rPr>
        <w:t xml:space="preserve"> проблему юридической науки. Такую разработку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нам представляется, следует вести в рамках создания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правовых решений как методологической основы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правоприменительной деятельности.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монографической и учебной литературе принятие правового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почти исключительно сводится к процедуре вынесения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приговора. Между тем правовые решения, как действия, </w:t>
      </w:r>
      <w:r>
        <w:rPr>
          <w:rStyle w:val="132"/>
        </w:rPr>
        <w:t>порождающие</w:t>
      </w:r>
      <w:r w:rsidRPr="00474702">
        <w:rPr>
          <w:rStyle w:val="132"/>
        </w:rPr>
        <w:t xml:space="preserve"> юридические факты, принимаются всеми участниками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 и не только в завершающей стадии вынесения приговора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принятия решения судом, но и на всех других его стадиях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Более того, принятие правового решения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важнейшая функция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любого правоприменителя, в любой сфере профессиональной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деятельности: управление, финансы, бизнес, культура и др., </w:t>
      </w:r>
      <w:r>
        <w:rPr>
          <w:rStyle w:val="132"/>
        </w:rPr>
        <w:t>поскольку</w:t>
      </w:r>
      <w:r w:rsidRPr="00474702">
        <w:rPr>
          <w:rStyle w:val="132"/>
        </w:rPr>
        <w:t xml:space="preserve"> этот акт связан с изменением существующей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правоотношений.</w:t>
      </w:r>
    </w:p>
    <w:p w:rsidR="000554B8" w:rsidRDefault="00E51AA0" w:rsidP="00474702">
      <w:pPr>
        <w:pStyle w:val="131"/>
        <w:shd w:val="clear" w:color="auto" w:fill="auto"/>
        <w:spacing w:before="0" w:after="164" w:line="245" w:lineRule="exact"/>
        <w:ind w:firstLine="380"/>
      </w:pPr>
      <w:r w:rsidRPr="00474702">
        <w:rPr>
          <w:rStyle w:val="132"/>
        </w:rPr>
        <w:t xml:space="preserve">В связи с этим проблема принятия правовых решений </w:t>
      </w:r>
      <w:r>
        <w:rPr>
          <w:rStyle w:val="132"/>
        </w:rPr>
        <w:t>приобретает</w:t>
      </w:r>
      <w:r w:rsidRPr="00474702">
        <w:rPr>
          <w:rStyle w:val="132"/>
        </w:rPr>
        <w:t xml:space="preserve"> общее методологическое значение и требует разработки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теоретико-методологического обоснования</w:t>
      </w:r>
      <w:r>
        <w:rPr>
          <w:rStyle w:val="132"/>
        </w:rPr>
        <w:t>,</w:t>
      </w:r>
      <w:r w:rsidRPr="00474702">
        <w:rPr>
          <w:rStyle w:val="132"/>
        </w:rPr>
        <w:t xml:space="preserve"> как </w:t>
      </w:r>
      <w:r>
        <w:rPr>
          <w:rStyle w:val="132"/>
        </w:rPr>
        <w:t>самостоятельная</w:t>
      </w:r>
      <w:r w:rsidRPr="00474702">
        <w:rPr>
          <w:rStyle w:val="132"/>
        </w:rPr>
        <w:t xml:space="preserve"> комплексная проблема правоприменительной деятельности.</w:t>
      </w:r>
    </w:p>
    <w:p w:rsidR="000554B8" w:rsidRDefault="00E51AA0" w:rsidP="007E2F4B">
      <w:pPr>
        <w:pStyle w:val="32"/>
        <w:keepNext/>
        <w:keepLines/>
        <w:numPr>
          <w:ilvl w:val="0"/>
          <w:numId w:val="111"/>
        </w:numPr>
        <w:shd w:val="clear" w:color="auto" w:fill="auto"/>
        <w:tabs>
          <w:tab w:val="left" w:pos="567"/>
          <w:tab w:val="left" w:pos="2082"/>
        </w:tabs>
        <w:spacing w:after="120" w:line="190" w:lineRule="exact"/>
        <w:ind w:firstLine="0"/>
        <w:jc w:val="center"/>
      </w:pPr>
      <w:bookmarkStart w:id="158" w:name="bookmark54"/>
      <w:bookmarkStart w:id="159" w:name="_Toc358570094"/>
      <w:r w:rsidRPr="00474702">
        <w:rPr>
          <w:rStyle w:val="33"/>
          <w:b/>
        </w:rPr>
        <w:t>Понятие правового решения</w:t>
      </w:r>
      <w:bookmarkEnd w:id="158"/>
      <w:bookmarkEnd w:id="159"/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Под правовым решением в его общем определении следует,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нашему мнению, понимать правовой акт надлежащим образом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уполномоченного лица, порождающий в соответствии с </w:t>
      </w:r>
      <w:r>
        <w:rPr>
          <w:rStyle w:val="132"/>
        </w:rPr>
        <w:t>установленной</w:t>
      </w:r>
      <w:r w:rsidRPr="00474702">
        <w:rPr>
          <w:rStyle w:val="132"/>
        </w:rPr>
        <w:t xml:space="preserve"> процедурой правоприменения юридический факт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влекущий изменение существующей правовой ситуации.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Существенными признаками правового решения, </w:t>
      </w:r>
      <w:r>
        <w:rPr>
          <w:rStyle w:val="132"/>
        </w:rPr>
        <w:t>отличающими</w:t>
      </w:r>
      <w:r w:rsidRPr="00474702">
        <w:rPr>
          <w:rStyle w:val="132"/>
        </w:rPr>
        <w:t xml:space="preserve"> его от решений, принимаемых в структуре любого другого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вида деятельности, являются субъекты, содержание и форма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механизм принятия решений и способ их реализации.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1. Субъектом правового решения может быть только </w:t>
      </w:r>
      <w:r>
        <w:rPr>
          <w:rStyle w:val="132"/>
        </w:rPr>
        <w:t>надлежащим</w:t>
      </w:r>
      <w:r w:rsidRPr="00474702">
        <w:rPr>
          <w:rStyle w:val="132"/>
        </w:rPr>
        <w:t xml:space="preserve"> образом уполномоченное лицо, осуществляющее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правоприменительную деятельность в форме принятия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 Так, в сфере судопроизводства к их числу относятся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 дознания, следователь, прокурор, судья, орган исполнения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судебных решений.</w:t>
      </w:r>
    </w:p>
    <w:p w:rsidR="000554B8" w:rsidRPr="00474702" w:rsidRDefault="00E51AA0" w:rsidP="00474702">
      <w:pPr>
        <w:pStyle w:val="131"/>
        <w:numPr>
          <w:ilvl w:val="0"/>
          <w:numId w:val="112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Существенными признаками правового решения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находящиеся в органическом единстве форма и содержание.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Формой правового решения является совершение действий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влекущих изменение структуры сложившихся правоотношений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документированный в соответствии с установленной </w:t>
      </w:r>
      <w:r>
        <w:rPr>
          <w:rStyle w:val="132"/>
        </w:rPr>
        <w:t>процедурой</w:t>
      </w:r>
      <w:r w:rsidRPr="00474702">
        <w:rPr>
          <w:rStyle w:val="132"/>
        </w:rPr>
        <w:t xml:space="preserve"> правовой акт. Так, в судебном процессе правовое решение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облекается в форму приговора, решения, определения, </w:t>
      </w:r>
      <w:r>
        <w:rPr>
          <w:rStyle w:val="132"/>
        </w:rPr>
        <w:t>постановления</w:t>
      </w:r>
      <w:r w:rsidRPr="00474702">
        <w:rPr>
          <w:rStyle w:val="132"/>
        </w:rPr>
        <w:t>, судебного приказа, реквизиты и порядок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которых регламентирован процессуальным законом. К числу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правовых относится большая часть управленческих решений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административно-правовых актов, гражданско-правовых </w:t>
      </w:r>
      <w:r>
        <w:rPr>
          <w:rStyle w:val="132"/>
        </w:rPr>
        <w:t>договоров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12"/>
        </w:numPr>
        <w:shd w:val="clear" w:color="auto" w:fill="auto"/>
        <w:tabs>
          <w:tab w:val="left" w:pos="654"/>
        </w:tabs>
        <w:spacing w:before="0" w:line="240" w:lineRule="exact"/>
        <w:ind w:firstLine="380"/>
      </w:pPr>
      <w:r w:rsidRPr="00474702">
        <w:rPr>
          <w:rStyle w:val="132"/>
        </w:rPr>
        <w:t>Структура правового решения.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теории права под правоприменением принято понимать: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«властно-организующую деятельность компетентных органов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лиц, обеспечивающих в конкретных жизненных случаях </w:t>
      </w:r>
      <w:r>
        <w:rPr>
          <w:rStyle w:val="132"/>
        </w:rPr>
        <w:t>претворение</w:t>
      </w:r>
      <w:r w:rsidRPr="00474702">
        <w:rPr>
          <w:rStyle w:val="132"/>
        </w:rPr>
        <w:t xml:space="preserve"> юридических норм в жизнь. Оно имеет три основные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стадии: 1) установление фактических обстоятельств (</w:t>
      </w:r>
      <w:r>
        <w:rPr>
          <w:rStyle w:val="132"/>
        </w:rPr>
        <w:t>фактические</w:t>
      </w:r>
      <w:r w:rsidRPr="00474702">
        <w:rPr>
          <w:rStyle w:val="132"/>
        </w:rPr>
        <w:t xml:space="preserve"> основы) дела; 2) выбор и анализ норм права (установление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юридической основы дела); 3) решение дела и документальное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оформление принятого решения. Его содержание составляют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правоприменительные действия и решения, выражаемые в </w:t>
      </w:r>
      <w:r>
        <w:rPr>
          <w:rStyle w:val="132"/>
        </w:rPr>
        <w:t>правоприменительных</w:t>
      </w:r>
      <w:r w:rsidRPr="00474702">
        <w:rPr>
          <w:rStyle w:val="132"/>
        </w:rPr>
        <w:t xml:space="preserve"> актах»</w:t>
      </w:r>
      <w:r w:rsidRPr="00474702">
        <w:rPr>
          <w:rStyle w:val="132"/>
          <w:vertAlign w:val="superscript"/>
        </w:rPr>
        <w:footnoteReference w:id="220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соответствии с этим в структуре </w:t>
      </w:r>
      <w:r>
        <w:rPr>
          <w:rStyle w:val="132"/>
        </w:rPr>
        <w:t>правового</w:t>
      </w:r>
      <w:r w:rsidRPr="00474702">
        <w:rPr>
          <w:rStyle w:val="132"/>
        </w:rPr>
        <w:t xml:space="preserve"> решения,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 структуре решения любой задачи, должны быть выделены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три базисных элемента: исходные данные, задача и правило (</w:t>
      </w:r>
      <w:r>
        <w:rPr>
          <w:rStyle w:val="132"/>
        </w:rPr>
        <w:t>алгоритм</w:t>
      </w:r>
      <w:r w:rsidRPr="00474702">
        <w:rPr>
          <w:rStyle w:val="132"/>
        </w:rPr>
        <w:t>) ее решения.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Что касается задачи и правила ее решения, то они заданы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материальным и процессуальным правом. В отличие от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фактические данные, необходимые для принятия правового </w:t>
      </w:r>
      <w:r>
        <w:rPr>
          <w:rStyle w:val="132"/>
        </w:rPr>
        <w:t>решения</w:t>
      </w:r>
      <w:r w:rsidRPr="00474702">
        <w:rPr>
          <w:rStyle w:val="132"/>
        </w:rPr>
        <w:t>, должны быть установлены правоприменителем в процессе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самой </w:t>
      </w:r>
      <w:r w:rsidRPr="00474702">
        <w:rPr>
          <w:rStyle w:val="132"/>
        </w:rPr>
        <w:lastRenderedPageBreak/>
        <w:t>правоприменительной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существенное структурное отличие данного элемента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остальных, влияющее на его место в системе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в системе уголовно-процессуальной деятельности </w:t>
      </w:r>
      <w:r>
        <w:rPr>
          <w:rStyle w:val="132"/>
        </w:rPr>
        <w:t>задача</w:t>
      </w:r>
      <w:r w:rsidRPr="00474702">
        <w:rPr>
          <w:rStyle w:val="132"/>
        </w:rPr>
        <w:t xml:space="preserve"> и процессуальный порядок доказывания задан нормами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определяющими предмет доказывания, состав преступления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юридическую процедуру следственных и судебных действий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оперированию доказательствами (правила их относимости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допустимости).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Что касается информационно-познавательной и </w:t>
      </w:r>
      <w:r>
        <w:rPr>
          <w:rStyle w:val="132"/>
        </w:rPr>
        <w:t>технологической</w:t>
      </w:r>
      <w:r w:rsidRPr="00474702">
        <w:rPr>
          <w:rStyle w:val="132"/>
        </w:rPr>
        <w:t xml:space="preserve"> деятельности по установлению юридических фактов, 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она, будучи самостоятельным базисным элементом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деятельности, требует самостоятельного изучения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регулирования.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Удельный вес и значение различных элементов в структуре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правоприменительной деятельности является различным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точки зрения ее технологий, так и с точки зрения их влияния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ее конечную эффективность.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А. Ошибки и факторы риска.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Кардинально различается влияние на конечный результат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 процессуальных нарушений, ошибок в </w:t>
      </w:r>
      <w:r>
        <w:rPr>
          <w:rStyle w:val="132"/>
        </w:rPr>
        <w:t>квалификации</w:t>
      </w:r>
      <w:r w:rsidRPr="00474702">
        <w:rPr>
          <w:rStyle w:val="132"/>
        </w:rPr>
        <w:t xml:space="preserve"> и ошибок в установлении юридических фактов.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Первые, как правило, исправляются в стадии кассационного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надзорного производства. Последние же, как правило, не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исправленными, поскольку их установление в соответствии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 структурой процесса является задачей предварительного и </w:t>
      </w:r>
      <w:r>
        <w:rPr>
          <w:rStyle w:val="132"/>
        </w:rPr>
        <w:t>судебного</w:t>
      </w:r>
      <w:r w:rsidRPr="00474702">
        <w:rPr>
          <w:rStyle w:val="132"/>
        </w:rPr>
        <w:t xml:space="preserve"> следствия.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Чрезвычайно важно и то обстоятельство, что ошибки в </w:t>
      </w:r>
      <w:r>
        <w:rPr>
          <w:rStyle w:val="132"/>
        </w:rPr>
        <w:t>установлении</w:t>
      </w:r>
      <w:r w:rsidRPr="00474702">
        <w:rPr>
          <w:rStyle w:val="132"/>
        </w:rPr>
        <w:t xml:space="preserve"> юридических фактов неизбежно влекут ошибки в </w:t>
      </w:r>
      <w:r>
        <w:rPr>
          <w:rStyle w:val="132"/>
        </w:rPr>
        <w:t>квалификации.</w:t>
      </w:r>
      <w:r w:rsidRPr="00474702">
        <w:rPr>
          <w:rStyle w:val="132"/>
        </w:rPr>
        <w:t xml:space="preserve"> Обратной зависимости не существует.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удельный вес этих элементов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 как факторов риска существенно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различается.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Б. Трудовые материально-технические и временные ресурсы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затраты.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Удельный вес элементов правоприменительной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рассматриваемым параметрам также существенно различается.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 общей системе задач правоприменительной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задача установления фактической структуры правоотношений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наиболее сложной и трудоемкой. Она осложняется 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 указанная структура существует не в абстракции, как </w:t>
      </w:r>
      <w:r>
        <w:rPr>
          <w:rStyle w:val="132"/>
        </w:rPr>
        <w:t>правовая</w:t>
      </w:r>
      <w:r w:rsidRPr="00474702">
        <w:rPr>
          <w:rStyle w:val="132"/>
        </w:rPr>
        <w:t xml:space="preserve"> норма, а в сложной системе конкретных информационных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трудовых, хозяйственных и технологических связей и </w:t>
      </w:r>
      <w:r>
        <w:rPr>
          <w:rStyle w:val="132"/>
        </w:rPr>
        <w:t>конфликтных</w:t>
      </w:r>
      <w:r w:rsidRPr="00474702">
        <w:rPr>
          <w:rStyle w:val="132"/>
        </w:rPr>
        <w:t xml:space="preserve"> личностных интересов и отношений. Как правило, решение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этой задачи требует прослеживания дерева целей участников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правоотношений и имеет многовариантную структуру.</w:t>
      </w:r>
    </w:p>
    <w:p w:rsidR="000554B8" w:rsidRPr="00474702" w:rsidRDefault="00E51AA0" w:rsidP="00193E5F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В силу этих причин решение указанной базисной задачи </w:t>
      </w:r>
      <w:r>
        <w:rPr>
          <w:rStyle w:val="132"/>
        </w:rPr>
        <w:t>требует</w:t>
      </w:r>
      <w:r w:rsidRPr="00474702">
        <w:rPr>
          <w:rStyle w:val="132"/>
        </w:rPr>
        <w:t xml:space="preserve"> значительных трудовых затрат и занимает доминирующую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(от 30 до 90%) часть рабочего времени юриста</w:t>
      </w:r>
      <w:r w:rsidRPr="00474702">
        <w:rPr>
          <w:rStyle w:val="132"/>
          <w:vertAlign w:val="superscript"/>
        </w:rPr>
        <w:footnoteReference w:id="221"/>
      </w:r>
      <w:r w:rsidRPr="00474702">
        <w:rPr>
          <w:rStyle w:val="132"/>
        </w:rPr>
        <w:t>.</w:t>
      </w:r>
    </w:p>
    <w:p w:rsidR="000554B8" w:rsidRDefault="00E51AA0" w:rsidP="00193E5F">
      <w:pPr>
        <w:pStyle w:val="62"/>
        <w:numPr>
          <w:ilvl w:val="0"/>
          <w:numId w:val="111"/>
        </w:numPr>
        <w:shd w:val="clear" w:color="auto" w:fill="auto"/>
        <w:tabs>
          <w:tab w:val="left" w:pos="567"/>
        </w:tabs>
        <w:spacing w:before="240" w:after="120" w:line="240" w:lineRule="exact"/>
        <w:ind w:firstLine="0"/>
        <w:jc w:val="center"/>
      </w:pPr>
      <w:bookmarkStart w:id="160" w:name="_Toc358570095"/>
      <w:r w:rsidRPr="00474702">
        <w:rPr>
          <w:rStyle w:val="63"/>
          <w:b/>
        </w:rPr>
        <w:t>Методологические основания деятельности по принятию</w:t>
      </w:r>
      <w:bookmarkEnd w:id="160"/>
      <w:r w:rsidR="00C8667E">
        <w:rPr>
          <w:rStyle w:val="63"/>
          <w:b/>
          <w:bCs/>
        </w:rPr>
        <w:t xml:space="preserve"> </w:t>
      </w:r>
      <w:bookmarkStart w:id="161" w:name="_Toc358570096"/>
      <w:r w:rsidRPr="00474702">
        <w:rPr>
          <w:rStyle w:val="63"/>
          <w:b/>
        </w:rPr>
        <w:t>правовых решений. Теория принятия решений</w:t>
      </w:r>
      <w:bookmarkEnd w:id="161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К числу теоретико-методологических основ принятия </w:t>
      </w:r>
      <w:r>
        <w:rPr>
          <w:rStyle w:val="132"/>
        </w:rPr>
        <w:t>правовых</w:t>
      </w:r>
      <w:r w:rsidRPr="00474702">
        <w:rPr>
          <w:rStyle w:val="132"/>
        </w:rPr>
        <w:t xml:space="preserve"> решений относится общая теория принятия решений и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отрасли по видам правоприменительной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Механизм принятия решений в своей основе является общим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всех видов целенаправленной профессиональной </w:t>
      </w:r>
      <w:r>
        <w:rPr>
          <w:rStyle w:val="132"/>
        </w:rPr>
        <w:t>деятельности.</w:t>
      </w:r>
      <w:r w:rsidRPr="00474702">
        <w:rPr>
          <w:rStyle w:val="132"/>
        </w:rPr>
        <w:t xml:space="preserve"> В связи с этим для разработки методологии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правовых решений могут быть использованы как общая теория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методология принятия решений, так и апробированные в </w:t>
      </w:r>
      <w:r>
        <w:rPr>
          <w:rStyle w:val="132"/>
        </w:rPr>
        <w:t>науке</w:t>
      </w:r>
      <w:r w:rsidRPr="00474702">
        <w:rPr>
          <w:rStyle w:val="132"/>
        </w:rPr>
        <w:t xml:space="preserve"> и практике инструменты принятия решений в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отраслях науки и смежных областях деятельности, по которым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уже имеется обширная литература</w:t>
      </w:r>
      <w:r w:rsidRPr="00474702">
        <w:rPr>
          <w:rStyle w:val="132"/>
          <w:vertAlign w:val="superscript"/>
        </w:rPr>
        <w:footnoteReference w:id="222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lastRenderedPageBreak/>
        <w:t xml:space="preserve">Особо актуальными представляются разработки по </w:t>
      </w:r>
      <w:r>
        <w:rPr>
          <w:rStyle w:val="132"/>
        </w:rPr>
        <w:t>механизмам</w:t>
      </w:r>
      <w:r w:rsidRPr="00474702">
        <w:rPr>
          <w:rStyle w:val="132"/>
        </w:rPr>
        <w:t xml:space="preserve"> принятия решений в управленческой, предпринимательской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финансово-хозяйственной сфере, менеджменте и </w:t>
      </w:r>
      <w:r>
        <w:rPr>
          <w:rStyle w:val="132"/>
        </w:rPr>
        <w:t>других областях,</w:t>
      </w:r>
      <w:r w:rsidRPr="00474702">
        <w:rPr>
          <w:rStyle w:val="132"/>
        </w:rPr>
        <w:t xml:space="preserve"> находящихся в сфере правового регулирования.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В системе общей теории принятии решений весьма </w:t>
      </w:r>
      <w:r>
        <w:rPr>
          <w:rStyle w:val="132"/>
        </w:rPr>
        <w:t>актуальными</w:t>
      </w:r>
      <w:r w:rsidRPr="00474702">
        <w:rPr>
          <w:rStyle w:val="132"/>
        </w:rPr>
        <w:t xml:space="preserve"> для юриста являются: общая методология и схема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выработки решений; формальные методы и процедуры </w:t>
      </w:r>
      <w:r>
        <w:rPr>
          <w:rStyle w:val="132"/>
        </w:rPr>
        <w:t>измерения</w:t>
      </w:r>
      <w:r w:rsidRPr="00474702">
        <w:rPr>
          <w:rStyle w:val="132"/>
        </w:rPr>
        <w:t xml:space="preserve"> предпочтений субъекта принятия решения для построения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функций выбора наилучших альтернатив; технологии оценки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эффективности и предпочтительности альтернатив по </w:t>
      </w:r>
      <w:r>
        <w:rPr>
          <w:rStyle w:val="132"/>
        </w:rPr>
        <w:t>выбранным</w:t>
      </w:r>
      <w:r w:rsidRPr="00474702">
        <w:rPr>
          <w:rStyle w:val="132"/>
        </w:rPr>
        <w:t xml:space="preserve"> критериям в сложных ситуациях; основные положения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теории управления (законы, принципы, методы) в практической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работе по управлению информационными системами; </w:t>
      </w:r>
      <w:r>
        <w:rPr>
          <w:rStyle w:val="132"/>
        </w:rPr>
        <w:t>современные</w:t>
      </w:r>
      <w:r w:rsidRPr="00474702">
        <w:rPr>
          <w:rStyle w:val="132"/>
        </w:rPr>
        <w:t xml:space="preserve"> научные методы анализа проблем и задач, возникающих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ходе управлении; современные методы математической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решений для решения типовых задач обоснования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В числе прикладных отраслей и технологий, связанных с </w:t>
      </w:r>
      <w:r>
        <w:rPr>
          <w:rStyle w:val="132"/>
        </w:rPr>
        <w:t>теорией</w:t>
      </w:r>
      <w:r w:rsidRPr="00474702">
        <w:rPr>
          <w:rStyle w:val="132"/>
        </w:rPr>
        <w:t xml:space="preserve"> принятия решений</w:t>
      </w:r>
      <w:r>
        <w:rPr>
          <w:rStyle w:val="132"/>
        </w:rPr>
        <w:t>,</w:t>
      </w:r>
      <w:r w:rsidRPr="00474702">
        <w:rPr>
          <w:rStyle w:val="132"/>
        </w:rPr>
        <w:t xml:space="preserve"> особое значение для верификации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правовых решений имеют разработки, связанные с механизмами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решений в ситуациях, существенно различающихся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объему информации в основаниях принятия решений.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Правовые решения, принимаемые в условиях </w:t>
      </w:r>
      <w:r>
        <w:rPr>
          <w:rStyle w:val="132"/>
        </w:rPr>
        <w:t>неопределенности</w:t>
      </w:r>
      <w:r w:rsidRPr="00474702">
        <w:rPr>
          <w:rStyle w:val="132"/>
        </w:rPr>
        <w:t xml:space="preserve"> (ОРД, дознание, начальные стадии предварительного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</w:t>
      </w:r>
      <w:r>
        <w:rPr>
          <w:rStyle w:val="132"/>
        </w:rPr>
        <w:t>),</w:t>
      </w:r>
      <w:r w:rsidRPr="00474702">
        <w:rPr>
          <w:rStyle w:val="132"/>
        </w:rPr>
        <w:t xml:space="preserve"> и правовые решения при установлении всех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предусмотренных законом фактических обстоятельств имеют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различную логическую структуру и требуют различных </w:t>
      </w:r>
      <w:r>
        <w:rPr>
          <w:rStyle w:val="132"/>
        </w:rPr>
        <w:t>познавательных</w:t>
      </w:r>
      <w:r w:rsidRPr="00474702">
        <w:rPr>
          <w:rStyle w:val="132"/>
        </w:rPr>
        <w:t xml:space="preserve"> процедур и технологий</w:t>
      </w:r>
      <w:r w:rsidRPr="00474702">
        <w:rPr>
          <w:rStyle w:val="132"/>
          <w:vertAlign w:val="superscript"/>
        </w:rPr>
        <w:footnoteReference w:id="22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lastRenderedPageBreak/>
        <w:t xml:space="preserve">Теория принятия решений раздельно рассматривает </w:t>
      </w:r>
      <w:r>
        <w:rPr>
          <w:rStyle w:val="132"/>
        </w:rPr>
        <w:t>инструменты</w:t>
      </w:r>
      <w:r w:rsidRPr="00474702">
        <w:rPr>
          <w:rStyle w:val="132"/>
        </w:rPr>
        <w:t xml:space="preserve"> принятия решений в условиях информационной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определенности и неопределенности, что соответствуют </w:t>
      </w:r>
      <w:r>
        <w:rPr>
          <w:rStyle w:val="132"/>
        </w:rPr>
        <w:t>различным</w:t>
      </w:r>
      <w:r w:rsidRPr="00474702">
        <w:rPr>
          <w:rStyle w:val="132"/>
        </w:rPr>
        <w:t xml:space="preserve"> стратегиям расследования и верификации принимаемых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Структура правоприменительной деятельности существенно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различается в зависимости от формы ее правового </w:t>
      </w:r>
      <w:r>
        <w:rPr>
          <w:rStyle w:val="132"/>
        </w:rPr>
        <w:t>регулирования.</w:t>
      </w:r>
      <w:r w:rsidRPr="00474702">
        <w:rPr>
          <w:rStyle w:val="132"/>
        </w:rPr>
        <w:t xml:space="preserve"> Она может осуществляться как в форме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регулирования федерального уровня (уголовного, гражданского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арбитражного и </w:t>
      </w:r>
      <w:r>
        <w:rPr>
          <w:rStyle w:val="132"/>
        </w:rPr>
        <w:t>другого</w:t>
      </w:r>
      <w:r w:rsidRPr="00474702">
        <w:rPr>
          <w:rStyle w:val="132"/>
        </w:rPr>
        <w:t xml:space="preserve"> процесса), так и на уровне </w:t>
      </w:r>
      <w:r>
        <w:rPr>
          <w:rStyle w:val="132"/>
        </w:rPr>
        <w:t>ведомственного</w:t>
      </w:r>
      <w:r w:rsidRPr="00474702">
        <w:rPr>
          <w:rStyle w:val="132"/>
        </w:rPr>
        <w:t xml:space="preserve"> регулирования, договорных отношений, актов местного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самоуправления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В системе российского права в настоящее время нет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закона, играющего роль общего регулятора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процессуальной деятельности. Вместе с тем действуют многие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общие принципы и процессуальные нормы, позволяющие </w:t>
      </w:r>
      <w:r>
        <w:rPr>
          <w:rStyle w:val="132"/>
        </w:rPr>
        <w:t>говорить об</w:t>
      </w:r>
      <w:r w:rsidRPr="00474702">
        <w:rPr>
          <w:rStyle w:val="132"/>
        </w:rPr>
        <w:t xml:space="preserve"> интегральной структуре судебной правоприменительной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</w:t>
      </w:r>
      <w:r w:rsidRPr="00474702">
        <w:rPr>
          <w:rStyle w:val="132"/>
          <w:vertAlign w:val="superscript"/>
        </w:rPr>
        <w:footnoteReference w:id="224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after="160" w:line="240" w:lineRule="exact"/>
        <w:ind w:firstLine="380"/>
      </w:pPr>
      <w:r w:rsidRPr="00474702">
        <w:rPr>
          <w:rStyle w:val="132"/>
        </w:rPr>
        <w:t>Предметом общей теории принятия правовых решений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только интегральная модель, отражающая существенные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признаки всех форм правоприменительной деятельности и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конечные цели. В качестве такой модели может быть </w:t>
      </w:r>
      <w:r>
        <w:rPr>
          <w:rStyle w:val="132"/>
        </w:rPr>
        <w:t>использована</w:t>
      </w:r>
      <w:r w:rsidRPr="00474702">
        <w:rPr>
          <w:rStyle w:val="132"/>
        </w:rPr>
        <w:t xml:space="preserve"> модель процессуальной правоприменительной деятельности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порождающей правовые решения, имеющие силу закона,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>судебная процессуальная деятельность.</w:t>
      </w:r>
    </w:p>
    <w:p w:rsidR="000554B8" w:rsidRDefault="00E51AA0" w:rsidP="00193E5F">
      <w:pPr>
        <w:pStyle w:val="62"/>
        <w:numPr>
          <w:ilvl w:val="0"/>
          <w:numId w:val="111"/>
        </w:numPr>
        <w:shd w:val="clear" w:color="auto" w:fill="auto"/>
        <w:tabs>
          <w:tab w:val="left" w:pos="426"/>
        </w:tabs>
        <w:spacing w:before="240" w:after="120" w:line="190" w:lineRule="exact"/>
        <w:ind w:firstLine="0"/>
        <w:jc w:val="center"/>
      </w:pPr>
      <w:bookmarkStart w:id="162" w:name="_Toc358567905"/>
      <w:bookmarkStart w:id="163" w:name="_Toc358568350"/>
      <w:bookmarkStart w:id="164" w:name="_Toc358570097"/>
      <w:r w:rsidRPr="00474702">
        <w:rPr>
          <w:rStyle w:val="63"/>
          <w:b/>
        </w:rPr>
        <w:t>Уровни обоснова</w:t>
      </w:r>
      <w:r w:rsidRPr="00193E5F">
        <w:rPr>
          <w:rStyle w:val="64"/>
          <w:b/>
          <w:u w:val="none"/>
        </w:rPr>
        <w:t>ни</w:t>
      </w:r>
      <w:r w:rsidRPr="00474702">
        <w:rPr>
          <w:rStyle w:val="63"/>
          <w:b/>
        </w:rPr>
        <w:t>я и виды правовых решений</w:t>
      </w:r>
      <w:bookmarkEnd w:id="162"/>
      <w:bookmarkEnd w:id="163"/>
      <w:bookmarkEnd w:id="164"/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Многочисленные и разнообразные по форме, содержанию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назначению правовые решения могут классифицироваться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различным основаниям: субъектам, полномочным принимать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решения, по содержанию регулируемых правоотношений,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характеру принудительных мер, стадии производства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позиций обоснования правовых решений наиболее </w:t>
      </w:r>
      <w:r>
        <w:rPr>
          <w:rStyle w:val="132"/>
        </w:rPr>
        <w:t>функциональной</w:t>
      </w:r>
      <w:r w:rsidRPr="00474702">
        <w:rPr>
          <w:rStyle w:val="132"/>
        </w:rPr>
        <w:t xml:space="preserve"> является классификация по уровням обоснования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принимаемых решений. Значимость этой классификации </w:t>
      </w:r>
      <w:r>
        <w:rPr>
          <w:rStyle w:val="132"/>
        </w:rPr>
        <w:t>обусловлена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основной функцией процесса правоприменения: </w:t>
      </w:r>
      <w:r>
        <w:rPr>
          <w:rStyle w:val="132"/>
        </w:rPr>
        <w:t>обеспечением</w:t>
      </w:r>
      <w:r w:rsidRPr="00474702">
        <w:rPr>
          <w:rStyle w:val="132"/>
        </w:rPr>
        <w:t xml:space="preserve"> обоснованности принимаемых решений. По-существу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все важнейшие инструменты правоприменительной </w:t>
      </w:r>
      <w:r>
        <w:rPr>
          <w:rStyle w:val="132"/>
        </w:rPr>
        <w:t xml:space="preserve">деятельности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его методы, средства и технологии, его общая структура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его процессуальная регламентация преследуют цель подготовки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обоснованного и законного правового 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Особенно показателен в этом отношении судебный процесс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представляющий в сущности технологическую систему </w:t>
      </w:r>
      <w:r>
        <w:rPr>
          <w:rStyle w:val="132"/>
        </w:rPr>
        <w:t>рафинирования</w:t>
      </w:r>
      <w:r w:rsidRPr="00474702">
        <w:rPr>
          <w:rStyle w:val="132"/>
        </w:rPr>
        <w:t xml:space="preserve"> исходной информации до уровня фактологической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матрицы, обеспечивающей надежность принимаемых судебных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судебном процессе могут быть выделены следующие уровни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обоснования решений:</w:t>
      </w:r>
    </w:p>
    <w:p w:rsidR="000554B8" w:rsidRDefault="00E51AA0" w:rsidP="00474702">
      <w:pPr>
        <w:pStyle w:val="131"/>
        <w:numPr>
          <w:ilvl w:val="0"/>
          <w:numId w:val="113"/>
        </w:numPr>
        <w:shd w:val="clear" w:color="auto" w:fill="auto"/>
        <w:tabs>
          <w:tab w:val="left" w:pos="629"/>
        </w:tabs>
        <w:spacing w:before="0" w:line="240" w:lineRule="exact"/>
        <w:ind w:firstLine="380"/>
      </w:pPr>
      <w:r>
        <w:rPr>
          <w:rStyle w:val="132"/>
        </w:rPr>
        <w:t>преддоказательственный</w:t>
      </w:r>
      <w:r w:rsidRPr="00474702">
        <w:rPr>
          <w:rStyle w:val="132"/>
        </w:rPr>
        <w:t xml:space="preserve"> (обнаружение релевантной непроцессуальной информации);</w:t>
      </w:r>
    </w:p>
    <w:p w:rsidR="000554B8" w:rsidRDefault="00E51AA0" w:rsidP="00474702">
      <w:pPr>
        <w:pStyle w:val="131"/>
        <w:numPr>
          <w:ilvl w:val="0"/>
          <w:numId w:val="113"/>
        </w:numPr>
        <w:shd w:val="clear" w:color="auto" w:fill="auto"/>
        <w:tabs>
          <w:tab w:val="left" w:pos="669"/>
        </w:tabs>
        <w:spacing w:before="0" w:line="240" w:lineRule="exact"/>
        <w:ind w:firstLine="380"/>
      </w:pPr>
      <w:r>
        <w:rPr>
          <w:rStyle w:val="132"/>
        </w:rPr>
        <w:t>информационный</w:t>
      </w:r>
      <w:r w:rsidRPr="00474702">
        <w:rPr>
          <w:rStyle w:val="132"/>
        </w:rPr>
        <w:t xml:space="preserve"> (получение доказательств);</w:t>
      </w:r>
    </w:p>
    <w:p w:rsidR="000554B8" w:rsidRDefault="00E51AA0" w:rsidP="00474702">
      <w:pPr>
        <w:pStyle w:val="131"/>
        <w:numPr>
          <w:ilvl w:val="0"/>
          <w:numId w:val="113"/>
        </w:numPr>
        <w:shd w:val="clear" w:color="auto" w:fill="auto"/>
        <w:tabs>
          <w:tab w:val="left" w:pos="669"/>
        </w:tabs>
        <w:spacing w:before="0" w:line="240" w:lineRule="exact"/>
        <w:ind w:firstLine="380"/>
      </w:pPr>
      <w:r>
        <w:rPr>
          <w:rStyle w:val="132"/>
        </w:rPr>
        <w:t>логический</w:t>
      </w:r>
      <w:r w:rsidRPr="00474702">
        <w:rPr>
          <w:rStyle w:val="132"/>
        </w:rPr>
        <w:t xml:space="preserve"> (установление доказательственных фактов);</w:t>
      </w:r>
    </w:p>
    <w:p w:rsidR="000554B8" w:rsidRDefault="00E51AA0" w:rsidP="00474702">
      <w:pPr>
        <w:pStyle w:val="131"/>
        <w:numPr>
          <w:ilvl w:val="0"/>
          <w:numId w:val="113"/>
        </w:numPr>
        <w:shd w:val="clear" w:color="auto" w:fill="auto"/>
        <w:tabs>
          <w:tab w:val="left" w:pos="669"/>
        </w:tabs>
        <w:spacing w:before="0" w:line="240" w:lineRule="exact"/>
        <w:ind w:firstLine="380"/>
      </w:pPr>
      <w:r>
        <w:rPr>
          <w:rStyle w:val="132"/>
        </w:rPr>
        <w:t>интегральный</w:t>
      </w:r>
      <w:r w:rsidRPr="00474702">
        <w:rPr>
          <w:rStyle w:val="132"/>
        </w:rPr>
        <w:t xml:space="preserve"> (обоснование предмета доказывания);</w:t>
      </w:r>
    </w:p>
    <w:p w:rsidR="000554B8" w:rsidRDefault="00E51AA0" w:rsidP="00474702">
      <w:pPr>
        <w:pStyle w:val="131"/>
        <w:numPr>
          <w:ilvl w:val="0"/>
          <w:numId w:val="113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верификация</w:t>
      </w:r>
      <w:r w:rsidRPr="00474702">
        <w:rPr>
          <w:rStyle w:val="132"/>
        </w:rPr>
        <w:t xml:space="preserve"> оснований правового 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Методологическое значение уровней обоснования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решений состоит также в том, что они являются базовыми </w:t>
      </w:r>
      <w:r>
        <w:rPr>
          <w:rStyle w:val="132"/>
        </w:rPr>
        <w:t>критериями</w:t>
      </w:r>
      <w:r w:rsidRPr="00474702">
        <w:rPr>
          <w:rStyle w:val="132"/>
        </w:rPr>
        <w:t xml:space="preserve"> разграничения процессуальной компетенции: а) </w:t>
      </w:r>
      <w:r>
        <w:rPr>
          <w:rStyle w:val="132"/>
        </w:rPr>
        <w:t>участников</w:t>
      </w:r>
      <w:r w:rsidRPr="00474702">
        <w:rPr>
          <w:rStyle w:val="132"/>
        </w:rPr>
        <w:t xml:space="preserve"> процесса и субъектов доказывания; б) субъектов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субъектов принятия правовых 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Разграничение уровней обоснования правовых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должно использоваться также для формулирования основных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алгоритмов и технологий доказывания и обоснования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на первом уровне могут функционировать все </w:t>
      </w:r>
      <w:r>
        <w:rPr>
          <w:rStyle w:val="132"/>
        </w:rPr>
        <w:t>заинтересованные</w:t>
      </w:r>
      <w:r w:rsidRPr="00474702">
        <w:rPr>
          <w:rStyle w:val="132"/>
        </w:rPr>
        <w:t xml:space="preserve"> участники процесса и использоваться любая </w:t>
      </w:r>
      <w:r>
        <w:rPr>
          <w:rStyle w:val="132"/>
        </w:rPr>
        <w:t>релевантная</w:t>
      </w:r>
      <w:r w:rsidRPr="00474702">
        <w:rPr>
          <w:rStyle w:val="132"/>
        </w:rPr>
        <w:t xml:space="preserve"> информация.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четвертом уровнях функционируют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субъекты доказывания, имеющие строго определенный </w:t>
      </w:r>
      <w:r>
        <w:rPr>
          <w:rStyle w:val="132"/>
        </w:rPr>
        <w:t>процессуальный</w:t>
      </w:r>
      <w:r w:rsidRPr="00474702">
        <w:rPr>
          <w:rStyle w:val="132"/>
        </w:rPr>
        <w:t xml:space="preserve"> статус</w:t>
      </w:r>
      <w:r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субъекты доказывания, и может </w:t>
      </w:r>
      <w:r>
        <w:rPr>
          <w:rStyle w:val="132"/>
        </w:rPr>
        <w:t>использоваться</w:t>
      </w:r>
      <w:r w:rsidRPr="00474702">
        <w:rPr>
          <w:rStyle w:val="132"/>
        </w:rPr>
        <w:t xml:space="preserve"> информация, соответствующая строго определенным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процессуальным требованиям.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Пятый уровень </w:t>
      </w:r>
      <w:r w:rsidR="00C8667E">
        <w:rPr>
          <w:rStyle w:val="132"/>
        </w:rPr>
        <w:t>-</w:t>
      </w:r>
      <w:r>
        <w:rPr>
          <w:rStyle w:val="132"/>
        </w:rPr>
        <w:t xml:space="preserve"> обоснование</w:t>
      </w:r>
      <w:r w:rsidRPr="00474702">
        <w:rPr>
          <w:rStyle w:val="132"/>
        </w:rPr>
        <w:t xml:space="preserve"> и </w:t>
      </w:r>
      <w:r>
        <w:rPr>
          <w:rStyle w:val="132"/>
        </w:rPr>
        <w:t>принятие</w:t>
      </w:r>
      <w:r w:rsidRPr="00474702">
        <w:rPr>
          <w:rStyle w:val="132"/>
        </w:rPr>
        <w:t xml:space="preserve"> правового решения</w:t>
      </w:r>
      <w:r w:rsidR="00C8667E">
        <w:rPr>
          <w:rStyle w:val="132"/>
        </w:rPr>
        <w:t xml:space="preserve"> </w:t>
      </w:r>
      <w:r>
        <w:rPr>
          <w:rStyle w:val="132"/>
        </w:rPr>
        <w:lastRenderedPageBreak/>
        <w:t>являются</w:t>
      </w:r>
      <w:r w:rsidRPr="00474702">
        <w:rPr>
          <w:rStyle w:val="132"/>
        </w:rPr>
        <w:t xml:space="preserve"> прерогативой особой уполномоченной государством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категории лиц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>субъектов правового 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Правовые решения могут приниматься на любом уровне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 в правовом поле. Однако их значение для </w:t>
      </w:r>
      <w:r>
        <w:rPr>
          <w:rStyle w:val="132"/>
        </w:rPr>
        <w:t>разрешения</w:t>
      </w:r>
      <w:r w:rsidRPr="00474702">
        <w:rPr>
          <w:rStyle w:val="132"/>
        </w:rPr>
        <w:t xml:space="preserve"> промежуточных и конечных задач правоприменительной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различно и полностью определяется уровнем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правовые решения, например о задержании и </w:t>
      </w:r>
      <w:r>
        <w:rPr>
          <w:rStyle w:val="132"/>
        </w:rPr>
        <w:t>заключении</w:t>
      </w:r>
      <w:r w:rsidRPr="00474702">
        <w:rPr>
          <w:rStyle w:val="132"/>
        </w:rPr>
        <w:t xml:space="preserve"> под стражу</w:t>
      </w:r>
      <w:r>
        <w:rPr>
          <w:rStyle w:val="132"/>
        </w:rPr>
        <w:t>,</w:t>
      </w:r>
      <w:r w:rsidRPr="00474702">
        <w:rPr>
          <w:rStyle w:val="132"/>
        </w:rPr>
        <w:t xml:space="preserve"> могут быть приняты на основе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полученной на преддоказательственном уровне методами </w:t>
      </w:r>
      <w:r>
        <w:rPr>
          <w:rStyle w:val="132"/>
        </w:rPr>
        <w:t>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деятельности (ст. 91 и 108 УПК РФ). Такие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решения, однако, рассматриваются как чрезвычайные и не </w:t>
      </w:r>
      <w:r>
        <w:rPr>
          <w:rStyle w:val="132"/>
        </w:rPr>
        <w:t>исключающие</w:t>
      </w:r>
      <w:r w:rsidRPr="00474702">
        <w:rPr>
          <w:rStyle w:val="132"/>
        </w:rPr>
        <w:t xml:space="preserve"> их изменения.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Решение о возбуждении уголовного дела может быть принято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уже только узким кругом уполномоченных лиц, требует </w:t>
      </w:r>
      <w:r>
        <w:rPr>
          <w:rStyle w:val="132"/>
        </w:rPr>
        <w:t>соблюдения</w:t>
      </w:r>
      <w:r w:rsidRPr="00474702">
        <w:rPr>
          <w:rStyle w:val="132"/>
        </w:rPr>
        <w:t xml:space="preserve"> определенной процедуры, поводов и оснований, прямо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предусмотренных в законе (ст.</w:t>
      </w:r>
      <w:r>
        <w:rPr>
          <w:rStyle w:val="132"/>
        </w:rPr>
        <w:t xml:space="preserve"> </w:t>
      </w:r>
      <w:r w:rsidRPr="00474702">
        <w:rPr>
          <w:rStyle w:val="132"/>
        </w:rPr>
        <w:t>140-149 УПК РФ).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Процессуальные акты, связанные с движением уголовного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дела по стадиям уголовного процесса, требуют тем более </w:t>
      </w:r>
      <w:r>
        <w:rPr>
          <w:rStyle w:val="132"/>
        </w:rPr>
        <w:t>надежного</w:t>
      </w:r>
      <w:r w:rsidRPr="00474702">
        <w:rPr>
          <w:rStyle w:val="132"/>
        </w:rPr>
        <w:t xml:space="preserve"> обоснования, чем ближе эти акты к судебному решению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существу дела. Если на начальных стадиях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правовые решения могут приниматься на основе оперативно</w:t>
      </w:r>
      <w:r w:rsidR="00193E5F">
        <w:rPr>
          <w:rStyle w:val="132"/>
        </w:rPr>
        <w:t>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информации и следственных версий в отношении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подозрева</w:t>
      </w:r>
      <w:r w:rsidR="001D48E7">
        <w:rPr>
          <w:rStyle w:val="132"/>
        </w:rPr>
        <w:t>е</w:t>
      </w:r>
      <w:r w:rsidRPr="00474702">
        <w:rPr>
          <w:rStyle w:val="132"/>
        </w:rPr>
        <w:t>мых, то предъявление обвинения и передача дела в суд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требует достоверного установления системы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фактов, обосновывающих предмет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Основные правила доказывания также представляют </w:t>
      </w:r>
      <w:r>
        <w:rPr>
          <w:rStyle w:val="132"/>
        </w:rPr>
        <w:t>следствия</w:t>
      </w:r>
      <w:r w:rsidRPr="00474702">
        <w:rPr>
          <w:rStyle w:val="132"/>
        </w:rPr>
        <w:t xml:space="preserve"> из правила разграничения уровней обоснования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</w:t>
      </w:r>
    </w:p>
    <w:p w:rsidR="000554B8" w:rsidRDefault="00E51AA0" w:rsidP="00474702">
      <w:pPr>
        <w:pStyle w:val="131"/>
        <w:numPr>
          <w:ilvl w:val="0"/>
          <w:numId w:val="114"/>
        </w:numPr>
        <w:shd w:val="clear" w:color="auto" w:fill="auto"/>
        <w:tabs>
          <w:tab w:val="left" w:pos="601"/>
        </w:tabs>
        <w:spacing w:before="0" w:line="240" w:lineRule="exact"/>
        <w:ind w:firstLine="380"/>
      </w:pPr>
      <w:r w:rsidRPr="00474702">
        <w:rPr>
          <w:rStyle w:val="132"/>
        </w:rPr>
        <w:t>Решение может обосновываться только информацией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процессуальными инструментами соответствующего уровня.</w:t>
      </w:r>
    </w:p>
    <w:p w:rsidR="000554B8" w:rsidRDefault="00E51AA0" w:rsidP="00474702">
      <w:pPr>
        <w:pStyle w:val="131"/>
        <w:numPr>
          <w:ilvl w:val="0"/>
          <w:numId w:val="114"/>
        </w:numPr>
        <w:shd w:val="clear" w:color="auto" w:fill="auto"/>
        <w:tabs>
          <w:tab w:val="left" w:pos="610"/>
        </w:tabs>
        <w:spacing w:before="0" w:line="240" w:lineRule="exact"/>
        <w:ind w:firstLine="380"/>
      </w:pPr>
      <w:r w:rsidRPr="00474702">
        <w:rPr>
          <w:rStyle w:val="132"/>
        </w:rPr>
        <w:t>Решение вышестоящего уровня не может обосновываться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инструментами нижележащих уровней.</w:t>
      </w:r>
    </w:p>
    <w:p w:rsidR="000554B8" w:rsidRDefault="00E51AA0" w:rsidP="00474702">
      <w:pPr>
        <w:pStyle w:val="131"/>
        <w:numPr>
          <w:ilvl w:val="0"/>
          <w:numId w:val="114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Все промежуточные уровни обоснования решений в </w:t>
      </w:r>
      <w:r>
        <w:rPr>
          <w:rStyle w:val="132"/>
        </w:rPr>
        <w:t>структуре</w:t>
      </w:r>
      <w:r w:rsidRPr="00474702">
        <w:rPr>
          <w:rStyle w:val="132"/>
        </w:rPr>
        <w:t xml:space="preserve"> доказывания представляют открытые системы процедур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(предмет доказывания и главный факт),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быть изменены на вышестоящих уровнях.</w:t>
      </w:r>
    </w:p>
    <w:p w:rsidR="000554B8" w:rsidRDefault="00E51AA0" w:rsidP="00474702">
      <w:pPr>
        <w:pStyle w:val="131"/>
        <w:numPr>
          <w:ilvl w:val="0"/>
          <w:numId w:val="114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Заключительный уровень обоснования правового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представляет в структуре правоприменения фактологическую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матрицу, как закрытую систему, формируемую посредством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верификации.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Представляется ошибочной позиция авторов, предлагающих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указать в законе единые основания для вынесения правового </w:t>
      </w:r>
      <w:r>
        <w:rPr>
          <w:rStyle w:val="132"/>
        </w:rPr>
        <w:t xml:space="preserve">решения,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достаточные доказательства, обосновывающие вывод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наличии юридических оснований решения</w:t>
      </w:r>
      <w:r w:rsidRPr="00474702">
        <w:rPr>
          <w:rStyle w:val="132"/>
          <w:vertAlign w:val="superscript"/>
        </w:rPr>
        <w:footnoteReference w:id="225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Поскольку на различных уровнях расследования и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разбиратель</w:t>
      </w:r>
      <w:r w:rsidR="00193E5F">
        <w:rPr>
          <w:rStyle w:val="132"/>
        </w:rPr>
        <w:t>с</w:t>
      </w:r>
      <w:r w:rsidRPr="00474702">
        <w:rPr>
          <w:rStyle w:val="132"/>
        </w:rPr>
        <w:t>тва принимаются различные по своим юридическим</w:t>
      </w:r>
      <w:r w:rsidR="00C8667E">
        <w:rPr>
          <w:rStyle w:val="132"/>
        </w:rPr>
        <w:t xml:space="preserve"> </w:t>
      </w:r>
      <w:r>
        <w:rPr>
          <w:rStyle w:val="132"/>
        </w:rPr>
        <w:t xml:space="preserve">последствиям </w:t>
      </w:r>
      <w:r w:rsidRPr="00474702">
        <w:rPr>
          <w:rStyle w:val="132"/>
        </w:rPr>
        <w:t>правовые решения, у них не может быть единого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правового основания. В качестве общего может быть выдвинуто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только требование строгого соответствия содержания и формы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обоснования требованиям закона и юридическим последствиям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«основанием для возбуждения уголовного дела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наличие достаточных данных, указывающих на признаки </w:t>
      </w:r>
      <w:r>
        <w:rPr>
          <w:rStyle w:val="132"/>
        </w:rPr>
        <w:t>преступления</w:t>
      </w:r>
      <w:r w:rsidRPr="00474702">
        <w:rPr>
          <w:rStyle w:val="132"/>
        </w:rPr>
        <w:t>» (ст.</w:t>
      </w:r>
      <w:r>
        <w:rPr>
          <w:rStyle w:val="132"/>
        </w:rPr>
        <w:t xml:space="preserve"> </w:t>
      </w:r>
      <w:r w:rsidRPr="00474702">
        <w:rPr>
          <w:rStyle w:val="132"/>
        </w:rPr>
        <w:t>140 УПК РФ).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Такие «признаки» представляют информацию, но не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рассматриваться как процессуально доказанные факты. Они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быть установлены и в результате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деятельности. При этом в решении не требуется ссылаться на </w:t>
      </w:r>
      <w:r>
        <w:rPr>
          <w:rStyle w:val="132"/>
        </w:rPr>
        <w:t>доказательства</w:t>
      </w:r>
      <w:r w:rsidRPr="00474702">
        <w:rPr>
          <w:rStyle w:val="132"/>
        </w:rPr>
        <w:t>, которые могут быть получены только в результате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Иные требования предъявляются к обоснованию приговора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суда.</w:t>
      </w:r>
    </w:p>
    <w:p w:rsidR="000554B8" w:rsidRDefault="00E51AA0" w:rsidP="00474702">
      <w:pPr>
        <w:pStyle w:val="131"/>
        <w:shd w:val="clear" w:color="auto" w:fill="auto"/>
        <w:spacing w:before="0" w:after="176" w:line="240" w:lineRule="exact"/>
        <w:ind w:firstLine="380"/>
      </w:pPr>
      <w:r w:rsidRPr="00474702">
        <w:rPr>
          <w:rStyle w:val="132"/>
        </w:rPr>
        <w:t>В этом случае суд должен обосновать свое решение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указанием на объективно установленные обстоятельства, </w:t>
      </w:r>
      <w:r>
        <w:rPr>
          <w:rStyle w:val="132"/>
        </w:rPr>
        <w:t>соответствующие</w:t>
      </w:r>
      <w:r w:rsidRPr="00474702">
        <w:rPr>
          <w:rStyle w:val="132"/>
        </w:rPr>
        <w:t xml:space="preserve"> предмету доказывания по составу, </w:t>
      </w:r>
      <w:r>
        <w:rPr>
          <w:rStyle w:val="132"/>
        </w:rPr>
        <w:t>предусмотренному</w:t>
      </w:r>
      <w:r w:rsidRPr="00474702">
        <w:rPr>
          <w:rStyle w:val="132"/>
        </w:rPr>
        <w:t xml:space="preserve"> законом материального права, но и привести относимые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допустимые доказательства, подтверждающие правильность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сделанных судом выводов (ст. 297, </w:t>
      </w:r>
      <w:r>
        <w:rPr>
          <w:rStyle w:val="132"/>
        </w:rPr>
        <w:t>305</w:t>
      </w:r>
      <w:r w:rsidRPr="00474702">
        <w:rPr>
          <w:rStyle w:val="132"/>
        </w:rPr>
        <w:t>, 307 УПК РФ)</w:t>
      </w:r>
      <w:r w:rsidRPr="00474702">
        <w:rPr>
          <w:rStyle w:val="132"/>
          <w:vertAlign w:val="superscript"/>
        </w:rPr>
        <w:footnoteReference w:id="226"/>
      </w:r>
      <w:r w:rsidRPr="00474702">
        <w:rPr>
          <w:rStyle w:val="132"/>
        </w:rPr>
        <w:t>.</w:t>
      </w:r>
    </w:p>
    <w:p w:rsidR="000554B8" w:rsidRDefault="00E51AA0" w:rsidP="00193E5F">
      <w:pPr>
        <w:pStyle w:val="62"/>
        <w:numPr>
          <w:ilvl w:val="0"/>
          <w:numId w:val="111"/>
        </w:numPr>
        <w:shd w:val="clear" w:color="auto" w:fill="auto"/>
        <w:tabs>
          <w:tab w:val="left" w:pos="1336"/>
        </w:tabs>
        <w:spacing w:before="240" w:after="120" w:line="245" w:lineRule="exact"/>
        <w:ind w:left="1020" w:right="562" w:hanging="280"/>
        <w:jc w:val="center"/>
      </w:pPr>
      <w:bookmarkStart w:id="165" w:name="_Toc358570098"/>
      <w:bookmarkStart w:id="166" w:name="_Toc219513258"/>
      <w:r w:rsidRPr="00474702">
        <w:rPr>
          <w:rStyle w:val="63"/>
          <w:b/>
        </w:rPr>
        <w:t>Структуризация процесса принятия решений</w:t>
      </w:r>
      <w:bookmarkEnd w:id="165"/>
      <w:r w:rsidR="00C8667E">
        <w:rPr>
          <w:rStyle w:val="63"/>
          <w:b/>
          <w:bCs/>
        </w:rPr>
        <w:t xml:space="preserve"> </w:t>
      </w:r>
      <w:bookmarkStart w:id="167" w:name="_Toc358570099"/>
      <w:r w:rsidRPr="00474702">
        <w:rPr>
          <w:rStyle w:val="63"/>
          <w:b/>
        </w:rPr>
        <w:t>как технология обеспече</w:t>
      </w:r>
      <w:r w:rsidRPr="00474702">
        <w:rPr>
          <w:rStyle w:val="64"/>
          <w:b/>
        </w:rPr>
        <w:t>н</w:t>
      </w:r>
      <w:r w:rsidRPr="00474702">
        <w:rPr>
          <w:rStyle w:val="63"/>
          <w:b/>
        </w:rPr>
        <w:t>ия его надежности</w:t>
      </w:r>
      <w:bookmarkEnd w:id="167"/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Оценивая процесс принятия решений как динамическую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информационную систему с позиций ее эффективности,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первую очередь учитывать критерий ее надежности.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Совершенно очевидно, что эффективность правовых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прямо и непосредственно связана с надежностью той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, на основе которой такие решения принимаются и </w:t>
      </w:r>
      <w:r>
        <w:rPr>
          <w:rStyle w:val="132"/>
        </w:rPr>
        <w:t>надежностью</w:t>
      </w:r>
      <w:r w:rsidRPr="00474702">
        <w:rPr>
          <w:rStyle w:val="132"/>
        </w:rPr>
        <w:t xml:space="preserve"> самой информационной системы, обеспечивающей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получение такой информации.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системе правоприменительной деятельности принятие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 может рассматриваться в аспекте как правового,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технического регулирования.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первом случае надежность выступает как общий принцип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использования информации (относимость, допустимость), во </w:t>
      </w:r>
      <w:r>
        <w:rPr>
          <w:rStyle w:val="132"/>
        </w:rPr>
        <w:t xml:space="preserve">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 основной технологический параметр информационной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 в целом и всех составляющих ее подсистем и элементов.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Технологический критерий надежности информационной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определяется как «свойство объекта сохранять во времени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установленных пределах значения всех параметров, </w:t>
      </w:r>
      <w:r>
        <w:rPr>
          <w:rStyle w:val="132"/>
        </w:rPr>
        <w:t>характеризующих</w:t>
      </w:r>
      <w:r w:rsidRPr="00474702">
        <w:rPr>
          <w:rStyle w:val="132"/>
        </w:rPr>
        <w:t xml:space="preserve"> способность выполнять требуемые функции в заданных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режимах и условиях применения, технического обслуживания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хранения и транспортирования».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Примечание.</w:t>
      </w:r>
      <w:r w:rsidRPr="00474702">
        <w:rPr>
          <w:rStyle w:val="132"/>
        </w:rPr>
        <w:t xml:space="preserve"> Надежность является комплексным свойством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которое в зависимости от назначения объекта и условий его </w:t>
      </w:r>
      <w:r>
        <w:rPr>
          <w:rStyle w:val="132"/>
        </w:rPr>
        <w:t>применения</w:t>
      </w:r>
      <w:r w:rsidRPr="00474702">
        <w:rPr>
          <w:rStyle w:val="132"/>
        </w:rPr>
        <w:t xml:space="preserve"> может включать безотказность, долговечность, </w:t>
      </w:r>
      <w:r>
        <w:rPr>
          <w:rStyle w:val="132"/>
        </w:rPr>
        <w:t>ремонтопригодность</w:t>
      </w:r>
      <w:r w:rsidRPr="00474702">
        <w:rPr>
          <w:rStyle w:val="132"/>
        </w:rPr>
        <w:t xml:space="preserve"> и сохраняемость или определенные сочетания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этих свойств</w:t>
      </w:r>
      <w:r w:rsidRPr="00474702">
        <w:rPr>
          <w:rStyle w:val="132"/>
          <w:vertAlign w:val="superscript"/>
        </w:rPr>
        <w:footnoteReference w:id="227"/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Использование технологических критериев надежности </w:t>
      </w:r>
      <w:r>
        <w:rPr>
          <w:rStyle w:val="132"/>
        </w:rPr>
        <w:t>позволяет</w:t>
      </w:r>
      <w:r w:rsidRPr="00474702">
        <w:rPr>
          <w:rStyle w:val="132"/>
        </w:rPr>
        <w:t xml:space="preserve"> использовать в правоприменении не только качественные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и количественные методы оценки надежности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современные информационные технологии.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целях обеспечения надежности систем принятия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решений должны быть в первую очередь реализованы </w:t>
      </w:r>
      <w:r>
        <w:rPr>
          <w:rStyle w:val="132"/>
        </w:rPr>
        <w:t>традиционные</w:t>
      </w:r>
      <w:r w:rsidRPr="00474702">
        <w:rPr>
          <w:rStyle w:val="132"/>
        </w:rPr>
        <w:t xml:space="preserve"> правовые институты и инструменты.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Доказательственное право прямо предусматривает ряд </w:t>
      </w:r>
      <w:r>
        <w:rPr>
          <w:rStyle w:val="132"/>
        </w:rPr>
        <w:t>прин</w:t>
      </w:r>
      <w:r>
        <w:rPr>
          <w:rStyle w:val="132"/>
        </w:rPr>
        <w:lastRenderedPageBreak/>
        <w:t>ципов</w:t>
      </w:r>
      <w:r w:rsidRPr="00474702">
        <w:rPr>
          <w:rStyle w:val="132"/>
        </w:rPr>
        <w:t xml:space="preserve"> и конкретных правовых норм, регулирующих и </w:t>
      </w:r>
      <w:r>
        <w:rPr>
          <w:rStyle w:val="132"/>
        </w:rPr>
        <w:t>обеспечивающих</w:t>
      </w:r>
      <w:r w:rsidRPr="00474702">
        <w:rPr>
          <w:rStyle w:val="132"/>
        </w:rPr>
        <w:t xml:space="preserve"> надежность информации, используемой в процессе.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Все принципы судебного процесса в той или иной степени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направлены на обеспечение надежности оснований судебных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решений. Особо важными среди них являются принципы </w:t>
      </w:r>
      <w:r>
        <w:rPr>
          <w:rStyle w:val="132"/>
        </w:rPr>
        <w:t>законности</w:t>
      </w:r>
      <w:r w:rsidRPr="00474702">
        <w:rPr>
          <w:rStyle w:val="132"/>
        </w:rPr>
        <w:t>, обоснованности, состязательности, непосредственности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презумпции невиновности.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Каждому из этих принципов посвящены многочисленные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труды российских и зарубежных юристов.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числе правовых норм, прямо направленных на обеспечение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надежности информации, следует указать на нормы тех разделов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процессуальных кодексов, которые регламентируют правовой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режим доказательств, доказывания, а также процедур </w:t>
      </w:r>
      <w:r>
        <w:rPr>
          <w:rStyle w:val="132"/>
        </w:rPr>
        <w:t>предварительного</w:t>
      </w:r>
      <w:r w:rsidRPr="00474702">
        <w:rPr>
          <w:rStyle w:val="132"/>
        </w:rPr>
        <w:t xml:space="preserve"> расследования и судебного производства (</w:t>
      </w:r>
      <w:r>
        <w:rPr>
          <w:rStyle w:val="132"/>
        </w:rPr>
        <w:t>разд.</w:t>
      </w:r>
      <w:r w:rsidRPr="00474702">
        <w:rPr>
          <w:rStyle w:val="132"/>
        </w:rPr>
        <w:t xml:space="preserve"> 3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(ст. 73-90), 8 (ст. 150</w:t>
      </w:r>
      <w:r w:rsidR="00C8667E">
        <w:rPr>
          <w:rStyle w:val="132"/>
        </w:rPr>
        <w:t>-</w:t>
      </w:r>
      <w:r w:rsidRPr="00474702">
        <w:rPr>
          <w:rStyle w:val="132"/>
        </w:rPr>
        <w:t>226) и 9 (ст. 227</w:t>
      </w:r>
      <w:r w:rsidR="00C8667E">
        <w:rPr>
          <w:rStyle w:val="132"/>
        </w:rPr>
        <w:t>-</w:t>
      </w:r>
      <w:r w:rsidRPr="00474702">
        <w:rPr>
          <w:rStyle w:val="132"/>
        </w:rPr>
        <w:t>313) УПК РФ, а также гл.</w:t>
      </w:r>
      <w:r>
        <w:rPr>
          <w:rStyle w:val="132"/>
        </w:rPr>
        <w:t xml:space="preserve"> </w:t>
      </w:r>
      <w:r w:rsidRPr="00474702">
        <w:rPr>
          <w:rStyle w:val="132"/>
        </w:rPr>
        <w:t>6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(ст. 55-87), </w:t>
      </w:r>
      <w:r>
        <w:rPr>
          <w:rStyle w:val="132"/>
        </w:rPr>
        <w:t>разд.</w:t>
      </w:r>
      <w:r w:rsidRPr="00474702">
        <w:rPr>
          <w:rStyle w:val="132"/>
        </w:rPr>
        <w:t xml:space="preserve"> 2 (ст. 121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244) ГПК РФ, а также </w:t>
      </w:r>
      <w:r>
        <w:rPr>
          <w:rStyle w:val="132"/>
        </w:rPr>
        <w:t>соответствующие</w:t>
      </w:r>
      <w:r w:rsidRPr="00474702">
        <w:rPr>
          <w:rStyle w:val="132"/>
        </w:rPr>
        <w:t xml:space="preserve"> разделы арбитражного, административного и таможенного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процессуальных кодексов.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Можно утверждать, что процессуальный закон, </w:t>
      </w:r>
      <w:r>
        <w:rPr>
          <w:rStyle w:val="132"/>
        </w:rPr>
        <w:t>регламентирующий</w:t>
      </w:r>
      <w:r w:rsidRPr="00474702">
        <w:rPr>
          <w:rStyle w:val="132"/>
        </w:rPr>
        <w:t xml:space="preserve"> процедуру расследования и доказывания в любом судебном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производстве, имеющий своей главной целью обеспечение </w:t>
      </w:r>
      <w:r>
        <w:rPr>
          <w:rStyle w:val="132"/>
        </w:rPr>
        <w:t>законности</w:t>
      </w:r>
      <w:r w:rsidRPr="00474702">
        <w:rPr>
          <w:rStyle w:val="132"/>
        </w:rPr>
        <w:t xml:space="preserve"> и обоснованности судебного решения, представляет </w:t>
      </w:r>
      <w:r>
        <w:rPr>
          <w:rStyle w:val="132"/>
        </w:rPr>
        <w:t>собой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правовую систему обеспечения надежности правовой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как интегрального показателя возможности ее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принятии судебного решения.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Вместе с тем существенные изменения экономической </w:t>
      </w:r>
      <w:r>
        <w:rPr>
          <w:rStyle w:val="132"/>
        </w:rPr>
        <w:t>социальной</w:t>
      </w:r>
      <w:r w:rsidRPr="00474702">
        <w:rPr>
          <w:rStyle w:val="132"/>
        </w:rPr>
        <w:t xml:space="preserve"> и правовой структуры общественных отношений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новое качество современной науки и технологии 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пересмотра, оптимизации и обновления ряда традиционных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правовых концепций, принципов и инструментов. В первую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очередь, это касается реализации в правовом анализе и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принципов системно-деятельностного и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подходов и анализа.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Рассмотрим в аспекте реализации этих подходов задачу </w:t>
      </w:r>
      <w:r>
        <w:rPr>
          <w:rStyle w:val="132"/>
        </w:rPr>
        <w:t>структуризации</w:t>
      </w:r>
      <w:r w:rsidRPr="00474702">
        <w:rPr>
          <w:rStyle w:val="132"/>
        </w:rPr>
        <w:t xml:space="preserve"> процесса принятия правового решения, играющую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ключевую роль в обеспечении надежности системы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правовых решений. Достаточно сказать, что структура процесса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определение его задач, уровней, стадий и инструментов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основой их алгоритмизации и создания любых современных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 и технологий деятельности.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Особую роль в обеспечении надежности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имеет совершенствование понятийного аппарата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доказательственного права в связи с внедрением в практику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правоприменения информационных технологий, </w:t>
      </w:r>
      <w:r>
        <w:rPr>
          <w:rStyle w:val="132"/>
        </w:rPr>
        <w:t>созданием</w:t>
      </w:r>
      <w:r w:rsidRPr="00474702">
        <w:rPr>
          <w:rStyle w:val="132"/>
        </w:rPr>
        <w:t xml:space="preserve"> баз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банков данных, функционирование которых возможно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основе строгой однозначности терминов, используемых в </w:t>
      </w:r>
      <w:r>
        <w:rPr>
          <w:rStyle w:val="132"/>
        </w:rPr>
        <w:t>соответствующей</w:t>
      </w:r>
      <w:r w:rsidRPr="00474702">
        <w:rPr>
          <w:rStyle w:val="132"/>
        </w:rPr>
        <w:t xml:space="preserve"> системе. Доказывание, как система </w:t>
      </w:r>
      <w:r>
        <w:rPr>
          <w:rStyle w:val="132"/>
        </w:rPr>
        <w:t>правоприменения</w:t>
      </w:r>
      <w:r w:rsidRPr="00474702">
        <w:rPr>
          <w:rStyle w:val="132"/>
        </w:rPr>
        <w:t xml:space="preserve"> в условиях состязательного процесса, предъявляет особо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строгие требования к чистоте и однозначности используемых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базовых понятий и терминов.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Судебная практика показывает, что любые нарушения этих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требований превращают судебное разбирательство в спор о словах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нередко ведут к судебным ошибкам. Особое значение </w:t>
      </w:r>
      <w:r>
        <w:rPr>
          <w:rStyle w:val="132"/>
        </w:rPr>
        <w:t>приобретают</w:t>
      </w:r>
      <w:r w:rsidRPr="00474702">
        <w:rPr>
          <w:rStyle w:val="132"/>
        </w:rPr>
        <w:t xml:space="preserve"> эти требования при осуществлении сложной </w:t>
      </w:r>
      <w:r>
        <w:rPr>
          <w:rStyle w:val="132"/>
        </w:rPr>
        <w:t>многосубъектной</w:t>
      </w:r>
      <w:r w:rsidRPr="00474702">
        <w:rPr>
          <w:rStyle w:val="132"/>
        </w:rPr>
        <w:t xml:space="preserve"> и многоуровневой деятельности, к которой относится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доказательственная деятельность в судебном процессе.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Информационное обеспечение доказывания на стадиях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судебного процесса предполагает анализ динамической </w:t>
      </w:r>
      <w:r>
        <w:rPr>
          <w:rStyle w:val="132"/>
        </w:rPr>
        <w:t>структуры</w:t>
      </w:r>
      <w:r w:rsidRPr="00474702">
        <w:rPr>
          <w:rStyle w:val="132"/>
        </w:rPr>
        <w:t xml:space="preserve"> процессуального доказывания с выделением его уровней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стадий.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этих целях необходимо</w:t>
      </w:r>
      <w:r>
        <w:rPr>
          <w:rStyle w:val="132"/>
        </w:rPr>
        <w:t xml:space="preserve"> вначале</w:t>
      </w:r>
      <w:r w:rsidRPr="00474702">
        <w:rPr>
          <w:rStyle w:val="132"/>
        </w:rPr>
        <w:t xml:space="preserve"> структурировать процесс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доказывания, его промежуточные и конечную задачи.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Базовыми уровнями процессуального доказывания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уровни непосредственного и опосредствованного исследования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Эти уровни детально исследованы в общей методологии науки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ряде юридических работ</w:t>
      </w:r>
      <w:r w:rsidRPr="00474702">
        <w:rPr>
          <w:rStyle w:val="132"/>
          <w:vertAlign w:val="superscript"/>
        </w:rPr>
        <w:footnoteReference w:id="228"/>
      </w:r>
      <w:r w:rsidRPr="00474702">
        <w:rPr>
          <w:rStyle w:val="132"/>
        </w:rPr>
        <w:t>. На уровне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предметно-чувственного исследования осуществляется </w:t>
      </w:r>
      <w:r>
        <w:rPr>
          <w:rStyle w:val="132"/>
        </w:rPr>
        <w:t>формирование</w:t>
      </w:r>
      <w:r w:rsidRPr="00474702">
        <w:rPr>
          <w:rStyle w:val="132"/>
        </w:rPr>
        <w:t xml:space="preserve"> систем исходных фактических данных (доказательств).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На уровне опосредствованного логического исследования</w:t>
      </w:r>
      <w:r w:rsidR="00C8667E">
        <w:rPr>
          <w:rStyle w:val="132"/>
        </w:rPr>
        <w:t xml:space="preserve"> </w:t>
      </w:r>
      <w:r>
        <w:rPr>
          <w:rStyle w:val="132"/>
        </w:rPr>
        <w:t>формируются</w:t>
      </w:r>
      <w:r w:rsidRPr="00474702">
        <w:rPr>
          <w:rStyle w:val="132"/>
        </w:rPr>
        <w:t xml:space="preserve"> системы доказательственных и искомых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служащих основанием принятия процессуальных решений.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Особое место занимает преддоказательственный уровень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 xml:space="preserve">уровень принятия процессуальных решений. </w:t>
      </w:r>
      <w:r>
        <w:rPr>
          <w:rStyle w:val="132"/>
        </w:rPr>
        <w:t>На преддоказательственном</w:t>
      </w:r>
      <w:r w:rsidRPr="00474702">
        <w:rPr>
          <w:rStyle w:val="132"/>
        </w:rPr>
        <w:t xml:space="preserve"> уровне формируется значительный потенциал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доказательственной информации, инициирующий и </w:t>
      </w:r>
      <w:r>
        <w:rPr>
          <w:rStyle w:val="132"/>
        </w:rPr>
        <w:t>обеспечивающий</w:t>
      </w:r>
      <w:r w:rsidRPr="00474702">
        <w:rPr>
          <w:rStyle w:val="132"/>
        </w:rPr>
        <w:t xml:space="preserve"> процесс доказывания. Уровень принятия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решений, как фаза правоприменительной деятельности,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одновременно итоговым уровнем процессуальных процедур </w:t>
      </w:r>
      <w:r>
        <w:rPr>
          <w:rStyle w:val="132"/>
        </w:rPr>
        <w:t>доказывания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Стадии доказывания осуществляются в рамках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процесса, но не сливаются с его стадиями. Процесс </w:t>
      </w:r>
      <w:r>
        <w:rPr>
          <w:rStyle w:val="132"/>
        </w:rPr>
        <w:t>доказывания</w:t>
      </w:r>
      <w:r w:rsidRPr="00474702">
        <w:rPr>
          <w:rStyle w:val="132"/>
        </w:rPr>
        <w:t>, осуществляемый конкретным субъектом доказывания,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протяжении всех промежуточных стадий процесса и </w:t>
      </w:r>
      <w:r>
        <w:rPr>
          <w:rStyle w:val="132"/>
        </w:rPr>
        <w:t>обосновывающий</w:t>
      </w:r>
      <w:r w:rsidRPr="00474702">
        <w:rPr>
          <w:rStyle w:val="132"/>
        </w:rPr>
        <w:t xml:space="preserve"> его итоговые решения по делу представляет цикл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обеспечения процессуального доказывания. Цикл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информационного обеспечения процессуального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осуществляется в рамках процессуальных отношений, </w:t>
      </w:r>
      <w:r>
        <w:rPr>
          <w:rStyle w:val="132"/>
        </w:rPr>
        <w:t>объединяемых</w:t>
      </w:r>
      <w:r w:rsidRPr="00474702">
        <w:rPr>
          <w:rStyle w:val="132"/>
        </w:rPr>
        <w:t xml:space="preserve"> деятельностью одного субъекта доказывания</w:t>
      </w:r>
      <w:r>
        <w:rPr>
          <w:rStyle w:val="132"/>
        </w:rPr>
        <w:t>,</w:t>
      </w:r>
      <w:r w:rsidRPr="00474702">
        <w:rPr>
          <w:rStyle w:val="132"/>
        </w:rPr>
        <w:t xml:space="preserve"> и должен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увязываться с системой решаемых им профессиональных задач.</w:t>
      </w:r>
    </w:p>
    <w:p w:rsidR="000554B8" w:rsidRDefault="00E51AA0" w:rsidP="005A78A7">
      <w:pPr>
        <w:pStyle w:val="131"/>
        <w:shd w:val="clear" w:color="auto" w:fill="auto"/>
        <w:spacing w:before="0" w:after="240" w:line="250" w:lineRule="exact"/>
        <w:ind w:firstLine="380"/>
      </w:pPr>
      <w:r w:rsidRPr="00474702">
        <w:rPr>
          <w:rStyle w:val="132"/>
        </w:rPr>
        <w:t>В цикле информационного обеспечения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реализуются все его уровни и стадии.</w:t>
      </w:r>
    </w:p>
    <w:p w:rsidR="005A78A7" w:rsidRPr="005A78A7" w:rsidRDefault="00E51AA0" w:rsidP="005A78A7">
      <w:pPr>
        <w:pStyle w:val="26"/>
        <w:keepNext/>
        <w:keepLines/>
        <w:numPr>
          <w:ilvl w:val="0"/>
          <w:numId w:val="109"/>
        </w:numPr>
        <w:shd w:val="clear" w:color="auto" w:fill="auto"/>
        <w:tabs>
          <w:tab w:val="left" w:pos="426"/>
          <w:tab w:val="left" w:pos="611"/>
        </w:tabs>
        <w:spacing w:before="0" w:after="0" w:line="274" w:lineRule="exact"/>
        <w:ind w:right="-5"/>
        <w:jc w:val="center"/>
        <w:rPr>
          <w:rStyle w:val="27"/>
          <w:b/>
          <w:bCs/>
        </w:rPr>
      </w:pPr>
      <w:bookmarkStart w:id="168" w:name="_Toc358570100"/>
      <w:bookmarkStart w:id="169" w:name="bookmark55"/>
      <w:r w:rsidRPr="00474702">
        <w:rPr>
          <w:rStyle w:val="27"/>
          <w:b/>
        </w:rPr>
        <w:t>Доказывание и формирование фактических</w:t>
      </w:r>
      <w:bookmarkEnd w:id="168"/>
      <w:r>
        <w:rPr>
          <w:rStyle w:val="27"/>
          <w:b/>
          <w:bCs/>
        </w:rPr>
        <w:t xml:space="preserve"> </w:t>
      </w:r>
      <w:bookmarkStart w:id="170" w:name="_Toc358570101"/>
      <w:r w:rsidRPr="00474702">
        <w:rPr>
          <w:rStyle w:val="27"/>
          <w:b/>
        </w:rPr>
        <w:t>оснований</w:t>
      </w:r>
    </w:p>
    <w:p w:rsidR="000554B8" w:rsidRDefault="00E51AA0" w:rsidP="005A78A7">
      <w:pPr>
        <w:pStyle w:val="26"/>
        <w:keepNext/>
        <w:keepLines/>
        <w:shd w:val="clear" w:color="auto" w:fill="auto"/>
        <w:tabs>
          <w:tab w:val="left" w:pos="426"/>
          <w:tab w:val="left" w:pos="611"/>
        </w:tabs>
        <w:spacing w:before="0" w:after="120" w:line="274" w:lineRule="exact"/>
        <w:ind w:right="-5"/>
        <w:jc w:val="center"/>
      </w:pPr>
      <w:r w:rsidRPr="00474702">
        <w:rPr>
          <w:rStyle w:val="27"/>
          <w:b/>
        </w:rPr>
        <w:t>процессуальных решений.</w:t>
      </w:r>
      <w:bookmarkEnd w:id="170"/>
      <w:r>
        <w:rPr>
          <w:rStyle w:val="27"/>
          <w:b/>
          <w:bCs/>
        </w:rPr>
        <w:t xml:space="preserve"> </w:t>
      </w:r>
      <w:bookmarkStart w:id="171" w:name="_Toc358570102"/>
      <w:r w:rsidRPr="00474702">
        <w:rPr>
          <w:rStyle w:val="27"/>
          <w:b/>
        </w:rPr>
        <w:t>Анализ альтернативных систем</w:t>
      </w:r>
      <w:bookmarkEnd w:id="169"/>
      <w:bookmarkEnd w:id="171"/>
    </w:p>
    <w:p w:rsidR="000554B8" w:rsidRDefault="00E51AA0" w:rsidP="005A78A7">
      <w:pPr>
        <w:pStyle w:val="32"/>
        <w:keepNext/>
        <w:keepLines/>
        <w:numPr>
          <w:ilvl w:val="0"/>
          <w:numId w:val="115"/>
        </w:numPr>
        <w:shd w:val="clear" w:color="auto" w:fill="auto"/>
        <w:tabs>
          <w:tab w:val="left" w:pos="731"/>
        </w:tabs>
        <w:spacing w:before="0" w:after="0" w:line="190" w:lineRule="exact"/>
        <w:ind w:left="140" w:firstLine="0"/>
        <w:jc w:val="center"/>
      </w:pPr>
      <w:bookmarkStart w:id="172" w:name="bookmark56"/>
      <w:bookmarkStart w:id="173" w:name="_Toc358570103"/>
      <w:r w:rsidRPr="00474702">
        <w:rPr>
          <w:rStyle w:val="33"/>
          <w:b/>
        </w:rPr>
        <w:t>Структура и функции общей системы фактических данных</w:t>
      </w:r>
      <w:bookmarkEnd w:id="166"/>
      <w:bookmarkEnd w:id="172"/>
      <w:bookmarkEnd w:id="173"/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Как было отмечено выше, в механизме обоснования правового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решения наиболее актуальным является формирование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оснований процессуальных решений.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Наиболее детально инструменты и процедуры формирования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оснований процессуальных решений рассмотрены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теории улик и процессуальном учении о связях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Говоря о совокупности улик, обосновывающей вывод о </w:t>
      </w:r>
      <w:r>
        <w:rPr>
          <w:rStyle w:val="132"/>
        </w:rPr>
        <w:t>предмете</w:t>
      </w:r>
      <w:r w:rsidRPr="00474702">
        <w:rPr>
          <w:rStyle w:val="132"/>
        </w:rPr>
        <w:t xml:space="preserve"> доказывания, обычно имеют в виду систему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фактов, каждый из которых, в свою очередь, устанавливается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системой исходных фактических данных, полученных из </w:t>
      </w:r>
      <w:r>
        <w:rPr>
          <w:rStyle w:val="132"/>
        </w:rPr>
        <w:t>определенных</w:t>
      </w:r>
      <w:r w:rsidRPr="00474702">
        <w:rPr>
          <w:rStyle w:val="132"/>
        </w:rPr>
        <w:t xml:space="preserve"> законом источников</w:t>
      </w:r>
      <w:r w:rsidRPr="00474702">
        <w:rPr>
          <w:rStyle w:val="132"/>
          <w:vertAlign w:val="superscript"/>
        </w:rPr>
        <w:footnoteReference w:id="229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Система доказательственных фактов всегда, таким образом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предполагает систему устанавливающих эти факты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наоборот, система доказательств подразумевает систему </w:t>
      </w:r>
      <w:r>
        <w:rPr>
          <w:rStyle w:val="132"/>
        </w:rPr>
        <w:t>устанавливаемых</w:t>
      </w:r>
      <w:r w:rsidRPr="00474702">
        <w:rPr>
          <w:rStyle w:val="132"/>
        </w:rPr>
        <w:t xml:space="preserve"> ими доказательственных фактов. В целом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говорить о единой системе фактических данных, находящихся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связи с предметом доказывания, но по</w:t>
      </w:r>
      <w:r>
        <w:rPr>
          <w:rStyle w:val="132"/>
        </w:rPr>
        <w:t>-</w:t>
      </w:r>
      <w:r w:rsidRPr="00474702">
        <w:rPr>
          <w:rStyle w:val="132"/>
        </w:rPr>
        <w:t>разному удаленных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него, находящихся на различных уровнях</w:t>
      </w:r>
      <w:r>
        <w:rPr>
          <w:rStyle w:val="132"/>
        </w:rPr>
        <w:t>.</w:t>
      </w:r>
      <w:r w:rsidRPr="00474702">
        <w:rPr>
          <w:rStyle w:val="132"/>
        </w:rPr>
        <w:t xml:space="preserve"> Центральной </w:t>
      </w:r>
      <w:r>
        <w:rPr>
          <w:rStyle w:val="132"/>
        </w:rPr>
        <w:t>проблемой</w:t>
      </w:r>
      <w:r w:rsidRPr="00474702">
        <w:rPr>
          <w:rStyle w:val="132"/>
        </w:rPr>
        <w:t xml:space="preserve"> теории улик с момента </w:t>
      </w:r>
      <w:r>
        <w:rPr>
          <w:rStyle w:val="132"/>
        </w:rPr>
        <w:t>ее</w:t>
      </w:r>
      <w:r w:rsidRPr="00474702">
        <w:rPr>
          <w:rStyle w:val="132"/>
        </w:rPr>
        <w:t xml:space="preserve"> возникновения и до наших дней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проблема связи доказательственных фактов между собой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 предметом доказывания.</w:t>
      </w:r>
    </w:p>
    <w:p w:rsidR="000554B8" w:rsidRDefault="00E51AA0" w:rsidP="005A78A7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Проблема связи доказательств исследовалась рядом советских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юристов, в их числе должны быть упомянуты С.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Курылев,</w:t>
      </w:r>
      <w:r w:rsidR="005A78A7">
        <w:rPr>
          <w:rStyle w:val="132"/>
        </w:rPr>
        <w:t xml:space="preserve"> В. </w:t>
      </w:r>
      <w:r w:rsidRPr="00474702">
        <w:rPr>
          <w:rStyle w:val="132"/>
        </w:rPr>
        <w:t>Д.</w:t>
      </w:r>
      <w:r>
        <w:rPr>
          <w:rStyle w:val="132"/>
        </w:rPr>
        <w:t xml:space="preserve"> </w:t>
      </w:r>
      <w:r w:rsidRPr="00474702">
        <w:rPr>
          <w:rStyle w:val="132"/>
        </w:rPr>
        <w:t>Арсеньев,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Эйсман и др.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Интерес к проблеме связи в теории доказательств </w:t>
      </w:r>
      <w:r>
        <w:rPr>
          <w:rStyle w:val="132"/>
        </w:rPr>
        <w:t>представляется</w:t>
      </w:r>
      <w:r w:rsidRPr="00474702">
        <w:rPr>
          <w:rStyle w:val="132"/>
        </w:rPr>
        <w:t xml:space="preserve"> вполне закономерным. Связь между элементами есть ядро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центральное звено системы. Но система предполагает также </w:t>
      </w:r>
      <w:r>
        <w:rPr>
          <w:rStyle w:val="132"/>
        </w:rPr>
        <w:t>рассмотрение</w:t>
      </w:r>
      <w:r w:rsidRPr="00474702">
        <w:rPr>
          <w:rStyle w:val="132"/>
        </w:rPr>
        <w:t xml:space="preserve"> элементов, между которыми прослеживается связь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анализ и дифференциация связей в зависимости от природы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характера тех элементов, между которыми эти связи </w:t>
      </w:r>
      <w:r>
        <w:rPr>
          <w:rStyle w:val="132"/>
        </w:rPr>
        <w:t>существуют</w:t>
      </w:r>
      <w:r w:rsidRPr="00474702">
        <w:rPr>
          <w:rStyle w:val="132"/>
        </w:rPr>
        <w:t>. Нельзя смешивать, например, связь исходных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 и устанавливаемых ими элементов предмета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Наиболее плодотворным, таким образом, представляется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исследование связей не абстрактно и безотносительно к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категориям фактических данных, как это иногда делается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в целостной системе фактических данных применительно к </w:t>
      </w:r>
      <w:r>
        <w:rPr>
          <w:rStyle w:val="132"/>
        </w:rPr>
        <w:t>отдельным</w:t>
      </w:r>
      <w:r w:rsidRPr="00474702">
        <w:rPr>
          <w:rStyle w:val="132"/>
        </w:rPr>
        <w:t xml:space="preserve"> категориям фактических данных. Выше было показано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каждая категория фактических данных характеризуется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особым типом связи с предметом доказывания и что тип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предметом доказывания, характер относимости к делу </w:t>
      </w:r>
      <w:r>
        <w:rPr>
          <w:rStyle w:val="132"/>
        </w:rPr>
        <w:t>выражает</w:t>
      </w:r>
      <w:r w:rsidRPr="00474702">
        <w:rPr>
          <w:rStyle w:val="132"/>
        </w:rPr>
        <w:t xml:space="preserve"> сущность каждой из рассмотренных категорий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 (доказательства, доказательственные и искомые факты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главный факт).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Наряду с аналитическим исследованием элементов, </w:t>
      </w:r>
      <w:r>
        <w:rPr>
          <w:rStyle w:val="132"/>
        </w:rPr>
        <w:t>образующих</w:t>
      </w:r>
      <w:r w:rsidRPr="00474702">
        <w:rPr>
          <w:rStyle w:val="132"/>
        </w:rPr>
        <w:t xml:space="preserve"> систему доказательств, и их структуры значительный интерес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представляет общая характеристика системы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Для общей характеристики систем доказательств </w:t>
      </w:r>
      <w:r>
        <w:rPr>
          <w:rStyle w:val="132"/>
        </w:rPr>
        <w:t>существенно</w:t>
      </w:r>
      <w:r w:rsidRPr="00474702">
        <w:rPr>
          <w:rStyle w:val="132"/>
        </w:rPr>
        <w:t xml:space="preserve"> выяснить их функции в системе доказывания, определить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их виды, принципы и динамику формирования. Мы далеки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 мысли исчерпывающе осветить все </w:t>
      </w:r>
      <w:r>
        <w:rPr>
          <w:rStyle w:val="132"/>
        </w:rPr>
        <w:t>указанные</w:t>
      </w:r>
      <w:r w:rsidRPr="00474702">
        <w:rPr>
          <w:rStyle w:val="132"/>
        </w:rPr>
        <w:t xml:space="preserve"> вопросы,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представляет, на наш взгляд, специальную задачу теории улик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ограничимся лишь постановкой проблемы.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Понятие системы доказательств взаимосвязано с понятием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следственной версии и объективной истины, устанавливаемой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результате 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Эта взаимосвязь и обусловленность видна уже из общего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определения этих понятий.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Под общей системой доказательств, как это видно из </w:t>
      </w:r>
      <w:r>
        <w:rPr>
          <w:rStyle w:val="132"/>
        </w:rPr>
        <w:t>сказанного</w:t>
      </w:r>
      <w:r w:rsidRPr="00474702">
        <w:rPr>
          <w:rStyle w:val="132"/>
        </w:rPr>
        <w:t xml:space="preserve">, следует понимать совокупность установленных </w:t>
      </w:r>
      <w:r>
        <w:rPr>
          <w:rStyle w:val="132"/>
        </w:rPr>
        <w:t>расследованием</w:t>
      </w:r>
      <w:r w:rsidRPr="00474702">
        <w:rPr>
          <w:rStyle w:val="132"/>
        </w:rPr>
        <w:t xml:space="preserve"> взаимосвязанных фактических данных, являющуюся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основанием для принятия процессуальных решений.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«Следственная версия,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 определению А.</w:t>
      </w:r>
      <w:r>
        <w:rPr>
          <w:rStyle w:val="132"/>
        </w:rPr>
        <w:t xml:space="preserve"> </w:t>
      </w:r>
      <w:r w:rsidRPr="00474702">
        <w:rPr>
          <w:rStyle w:val="132"/>
        </w:rPr>
        <w:t>Н.</w:t>
      </w:r>
      <w:r>
        <w:rPr>
          <w:rStyle w:val="132"/>
        </w:rPr>
        <w:t xml:space="preserve"> </w:t>
      </w:r>
      <w:r w:rsidRPr="00474702">
        <w:rPr>
          <w:rStyle w:val="132"/>
        </w:rPr>
        <w:t>Васильева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разделяемому большинством авторов,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есть логически </w:t>
      </w:r>
      <w:r>
        <w:rPr>
          <w:rStyle w:val="132"/>
        </w:rPr>
        <w:t>построенное</w:t>
      </w:r>
      <w:r w:rsidRPr="00474702">
        <w:rPr>
          <w:rStyle w:val="132"/>
        </w:rPr>
        <w:t xml:space="preserve"> и основанное на фактических данных предположение </w:t>
      </w:r>
      <w:r>
        <w:rPr>
          <w:rStyle w:val="132"/>
        </w:rPr>
        <w:t>следователя</w:t>
      </w:r>
      <w:r w:rsidRPr="00474702">
        <w:rPr>
          <w:rStyle w:val="132"/>
        </w:rPr>
        <w:t xml:space="preserve">, подлежащее тщательной проверке, о наличии </w:t>
      </w:r>
      <w:r>
        <w:rPr>
          <w:rStyle w:val="132"/>
        </w:rPr>
        <w:t>преступления</w:t>
      </w:r>
      <w:r w:rsidRPr="00474702">
        <w:rPr>
          <w:rStyle w:val="132"/>
        </w:rPr>
        <w:t xml:space="preserve"> в исследуемом событии, его характере, элементах состава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преступления, отдельных обстоятельствах и их значении,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виновных лицах, формах вины, мотивах и целях преступления»</w:t>
      </w:r>
      <w:r w:rsidRPr="00474702">
        <w:rPr>
          <w:rStyle w:val="132"/>
          <w:vertAlign w:val="superscript"/>
        </w:rPr>
        <w:footnoteReference w:id="230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Истина, установление которой является задачей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уголовному делу, состоит</w:t>
      </w:r>
      <w:r>
        <w:rPr>
          <w:rStyle w:val="132"/>
        </w:rPr>
        <w:t>,</w:t>
      </w:r>
      <w:r w:rsidRPr="00474702">
        <w:rPr>
          <w:rStyle w:val="132"/>
        </w:rPr>
        <w:t xml:space="preserve"> по определению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Строговича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полном и точном соответствии действительности выводов </w:t>
      </w:r>
      <w:r>
        <w:rPr>
          <w:rStyle w:val="132"/>
        </w:rPr>
        <w:t>следствия</w:t>
      </w:r>
      <w:r w:rsidRPr="00474702">
        <w:rPr>
          <w:rStyle w:val="132"/>
        </w:rPr>
        <w:t xml:space="preserve"> и суда об обстоятельствах рассматриваемого уголовного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дела, о виновности или невиновности привлеченных к уголовной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ответственности лиц»</w:t>
      </w:r>
      <w:r w:rsidRPr="00474702">
        <w:rPr>
          <w:rStyle w:val="132"/>
          <w:vertAlign w:val="superscript"/>
        </w:rPr>
        <w:footnoteReference w:id="231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Процесс познания в ходе доказывания развивается по </w:t>
      </w:r>
      <w:r>
        <w:rPr>
          <w:rStyle w:val="132"/>
        </w:rPr>
        <w:t>спирали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 исходных фактических данных, указывающих на признаки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преступления, он поднимается к обоснованным </w:t>
      </w:r>
      <w:r>
        <w:rPr>
          <w:rStyle w:val="132"/>
        </w:rPr>
        <w:t>предположениям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по основным обстоятельствам расследуемого события. На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основе исследуется более широкий круг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обстоятельств.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Установление дополнительных фактов позволяет развить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углубить систему версий и развернуть их проверку. Это ведет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установлению новых фактических данных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Исходная фактическая база расследования,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круг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известных при возбуждении уголовного дела, бывает обычно </w:t>
      </w:r>
      <w:r>
        <w:rPr>
          <w:rStyle w:val="132"/>
        </w:rPr>
        <w:t>достаточной</w:t>
      </w:r>
      <w:r w:rsidRPr="00474702">
        <w:rPr>
          <w:rStyle w:val="132"/>
        </w:rPr>
        <w:t xml:space="preserve"> лишь для построения обоснованных предположений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существенных обстоятельствах дела (лицах, совершивших </w:t>
      </w:r>
      <w:r>
        <w:rPr>
          <w:rStyle w:val="132"/>
        </w:rPr>
        <w:t>преступление</w:t>
      </w:r>
      <w:r w:rsidRPr="00474702">
        <w:rPr>
          <w:rStyle w:val="132"/>
        </w:rPr>
        <w:t xml:space="preserve">, их мотивах, орудиях преступления и </w:t>
      </w:r>
      <w:r w:rsidR="00C8667E">
        <w:rPr>
          <w:rStyle w:val="132"/>
        </w:rPr>
        <w:t>т.д.</w:t>
      </w:r>
      <w:r w:rsidRPr="00474702">
        <w:rPr>
          <w:rStyle w:val="132"/>
        </w:rPr>
        <w:t>).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нередко неясен </w:t>
      </w:r>
      <w:r>
        <w:rPr>
          <w:rStyle w:val="132"/>
        </w:rPr>
        <w:t>даже</w:t>
      </w:r>
      <w:r w:rsidR="003206E0">
        <w:rPr>
          <w:rStyle w:val="132"/>
        </w:rPr>
        <w:t xml:space="preserve"> </w:t>
      </w:r>
      <w:r>
        <w:rPr>
          <w:rStyle w:val="132"/>
        </w:rPr>
        <w:t>факт</w:t>
      </w:r>
      <w:r w:rsidRPr="00474702">
        <w:rPr>
          <w:rStyle w:val="132"/>
        </w:rPr>
        <w:t xml:space="preserve"> расследуемого события: убийство</w:t>
      </w:r>
      <w:r w:rsidR="003206E0">
        <w:rPr>
          <w:rStyle w:val="132"/>
        </w:rPr>
        <w:t xml:space="preserve"> </w:t>
      </w:r>
      <w:r>
        <w:rPr>
          <w:rStyle w:val="132"/>
        </w:rPr>
        <w:t>самоубийство,</w:t>
      </w:r>
      <w:r w:rsidRPr="00474702">
        <w:rPr>
          <w:rStyle w:val="132"/>
        </w:rPr>
        <w:t xml:space="preserve"> хищение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растрата</w:t>
      </w:r>
      <w:r>
        <w:rPr>
          <w:rStyle w:val="132"/>
        </w:rPr>
        <w:t>,</w:t>
      </w:r>
      <w:r w:rsidRPr="00474702">
        <w:rPr>
          <w:rStyle w:val="132"/>
        </w:rPr>
        <w:t xml:space="preserve"> грабеж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инсценировка и </w:t>
      </w:r>
      <w:r w:rsidR="00C8667E">
        <w:rPr>
          <w:rStyle w:val="132"/>
        </w:rPr>
        <w:t xml:space="preserve">т.д. </w:t>
      </w:r>
      <w:r w:rsidRPr="00474702">
        <w:rPr>
          <w:rStyle w:val="132"/>
        </w:rPr>
        <w:t>В связи с этим данная стадия расследования характеризуется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разработкой развитой системы следственных версий,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постепенно охватывают все существенные обстоятельства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события, а </w:t>
      </w:r>
      <w:r>
        <w:rPr>
          <w:rStyle w:val="132"/>
        </w:rPr>
        <w:t>также</w:t>
      </w:r>
      <w:r w:rsidRPr="00474702">
        <w:rPr>
          <w:rStyle w:val="132"/>
        </w:rPr>
        <w:t xml:space="preserve"> объясняют его юридическую природу.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ходе собирания и проверки доказательств предположения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следователя либо подтверждаются, либо опровергаются, и </w:t>
      </w:r>
      <w:r>
        <w:rPr>
          <w:rStyle w:val="132"/>
        </w:rPr>
        <w:t>последнее</w:t>
      </w:r>
      <w:r w:rsidRPr="00474702">
        <w:rPr>
          <w:rStyle w:val="132"/>
        </w:rPr>
        <w:t xml:space="preserve"> место предположений занимают объективно установленные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проверенные обстоятельства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доказательственные факты.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Система следственных версий редуцируется и постепенно </w:t>
      </w:r>
      <w:r>
        <w:rPr>
          <w:rStyle w:val="132"/>
        </w:rPr>
        <w:t>заменяется</w:t>
      </w:r>
      <w:r w:rsidRPr="00474702">
        <w:rPr>
          <w:rStyle w:val="132"/>
        </w:rPr>
        <w:t xml:space="preserve"> системой фактических данных. В заключительной </w:t>
      </w:r>
      <w:r>
        <w:rPr>
          <w:rStyle w:val="132"/>
        </w:rPr>
        <w:t>стадии</w:t>
      </w:r>
      <w:r w:rsidRPr="00474702">
        <w:rPr>
          <w:rStyle w:val="132"/>
        </w:rPr>
        <w:t xml:space="preserve"> расследования наступает момент, когда все предположения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следователя проверены и заменены достоверно установленными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фактами. Этот момент завершает формирование замкнутой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доказательств, являющейся основанием для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объективной истины по делу.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Система фактических данных выступает, таким образом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виде динамической системы, тесно взаимодействующей с </w:t>
      </w:r>
      <w:r>
        <w:rPr>
          <w:rStyle w:val="132"/>
        </w:rPr>
        <w:t>системой</w:t>
      </w:r>
      <w:r w:rsidRPr="00474702">
        <w:rPr>
          <w:rStyle w:val="132"/>
        </w:rPr>
        <w:t xml:space="preserve"> следственных версий и существенно меняющей в ходе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взаимного действия свой объем и функции.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 системы, достаточной лишь для построения развернутых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предположений об основных обстоятельствах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>, к системе, устанавливающей объективную истину по делу.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Взаимодействие системы фактических данных и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следственных версий, лежащее в основе развития этих систем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предполагает их строгое разграничение. Версии основываются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</w:t>
      </w:r>
      <w:r w:rsidRPr="00474702">
        <w:rPr>
          <w:rStyle w:val="132"/>
        </w:rPr>
        <w:lastRenderedPageBreak/>
        <w:t>установленных фактах и являются средствами обнаружения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новых фактов. При всем этом версии никогда не должны </w:t>
      </w:r>
      <w:r>
        <w:rPr>
          <w:rStyle w:val="132"/>
        </w:rPr>
        <w:t>смешиваться</w:t>
      </w:r>
      <w:r w:rsidRPr="00474702">
        <w:rPr>
          <w:rStyle w:val="132"/>
        </w:rPr>
        <w:t xml:space="preserve"> с фактами. Система доказательств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система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 и устанавливаемых ими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фактов, но не связанных с ними предположений.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Нельзя, как нам представляется, рассматривать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системы доказательств цепь проблематических суждений, </w:t>
      </w:r>
      <w:r>
        <w:rPr>
          <w:rStyle w:val="132"/>
        </w:rPr>
        <w:t>отправляющуюся</w:t>
      </w:r>
      <w:r w:rsidRPr="00474702">
        <w:rPr>
          <w:rStyle w:val="132"/>
        </w:rPr>
        <w:t xml:space="preserve"> от исходного факта и выражающую «не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чем логическую возможность следования». Например: А. угрожал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потерпевшему Б., следовательно, А. имел намерение совершить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убийство Б., следовательно, А. совершил убийство Б.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Такая система как «последовательная система доказательств»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рассматривается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Эйсманом в его работе</w:t>
      </w:r>
      <w:r w:rsidRPr="00474702">
        <w:rPr>
          <w:rStyle w:val="132"/>
          <w:vertAlign w:val="superscript"/>
        </w:rPr>
        <w:footnoteReference w:id="232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Развитие системы фактических данных, установленных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делу к определенному моменту расследования, характеризует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познавательный уровень и процессуальную стадию </w:t>
      </w:r>
      <w:r>
        <w:rPr>
          <w:rStyle w:val="132"/>
        </w:rPr>
        <w:t>доказывания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Наряду с выделением исходной и окончательной систем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в данной стадии уголовного процесса,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стадии предварительного следствия, обоснованно выделение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промежуточных систем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Необходимость выделения промежуточных систем </w:t>
      </w:r>
      <w:r>
        <w:rPr>
          <w:rStyle w:val="132"/>
        </w:rPr>
        <w:t>доказательств обусловливается</w:t>
      </w:r>
      <w:r w:rsidRPr="00474702">
        <w:rPr>
          <w:rStyle w:val="132"/>
        </w:rPr>
        <w:t xml:space="preserve"> тем, что в процессе доказывания </w:t>
      </w:r>
      <w:r>
        <w:rPr>
          <w:rStyle w:val="132"/>
        </w:rPr>
        <w:t>следователю</w:t>
      </w:r>
      <w:r w:rsidRPr="00474702">
        <w:rPr>
          <w:rStyle w:val="132"/>
        </w:rPr>
        <w:t xml:space="preserve"> или суду приходится принимать ряд промежуточных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процессуальных решений, связанных с движением дела. В стадии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предварительного расследования таковы решения о возбуждении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уголовного дела, предъявлении обвинения, избирании меры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пресечения, соединении, выделении и прекращении уголовного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Каждое из этих промежуточных решений имеет </w:t>
      </w:r>
      <w:r>
        <w:rPr>
          <w:rStyle w:val="132"/>
        </w:rPr>
        <w:t>серьезные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процессуальные последствия и потому должно быть законным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обоснованным. Закон определяет круг таких условий и </w:t>
      </w:r>
      <w:r>
        <w:rPr>
          <w:rStyle w:val="132"/>
        </w:rPr>
        <w:t>фактов</w:t>
      </w:r>
      <w:r w:rsidRPr="00474702">
        <w:rPr>
          <w:rStyle w:val="132"/>
        </w:rPr>
        <w:t xml:space="preserve">, которые должны быть установлены для того, чтобы </w:t>
      </w:r>
      <w:r>
        <w:rPr>
          <w:rStyle w:val="132"/>
        </w:rPr>
        <w:t>соответствующее</w:t>
      </w:r>
      <w:r w:rsidRPr="00474702">
        <w:rPr>
          <w:rStyle w:val="132"/>
        </w:rPr>
        <w:t xml:space="preserve"> решение было обоснованным. Так, для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о возбуждении уголовного дела, в соответствии со ст. 140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УПК РФ</w:t>
      </w:r>
      <w:r>
        <w:rPr>
          <w:rStyle w:val="132"/>
        </w:rPr>
        <w:t>,</w:t>
      </w:r>
      <w:r w:rsidRPr="00474702">
        <w:rPr>
          <w:rStyle w:val="132"/>
        </w:rPr>
        <w:t xml:space="preserve"> должно быть установлено наличие признаков уголовно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наказуе</w:t>
      </w:r>
      <w:r w:rsidRPr="00474702">
        <w:rPr>
          <w:rStyle w:val="132"/>
        </w:rPr>
        <w:lastRenderedPageBreak/>
        <w:t xml:space="preserve">мого деяния и отсутствие данных об обстоятельствах, </w:t>
      </w:r>
      <w:r>
        <w:rPr>
          <w:rStyle w:val="132"/>
        </w:rPr>
        <w:t>исключающих</w:t>
      </w:r>
      <w:r w:rsidRPr="00474702">
        <w:rPr>
          <w:rStyle w:val="132"/>
        </w:rPr>
        <w:t xml:space="preserve"> производство по уголовному делу. Для предъявления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обвинения, в соответствии со ст. 171 УПК РФ, должна быть </w:t>
      </w:r>
      <w:r>
        <w:rPr>
          <w:rStyle w:val="132"/>
        </w:rPr>
        <w:t>собрана</w:t>
      </w:r>
      <w:r w:rsidRPr="00474702">
        <w:rPr>
          <w:rStyle w:val="132"/>
        </w:rPr>
        <w:t xml:space="preserve"> совокупность доказательств, указывающих на совершение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 определенным лицом и </w:t>
      </w:r>
      <w:r>
        <w:rPr>
          <w:rStyle w:val="132"/>
        </w:rPr>
        <w:t>характеризующих</w:t>
      </w:r>
      <w:r w:rsidRPr="00474702">
        <w:rPr>
          <w:rStyle w:val="132"/>
        </w:rPr>
        <w:t xml:space="preserve"> состав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этого преступления.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Установление наличия оснований для принятия </w:t>
      </w:r>
      <w:r>
        <w:rPr>
          <w:rStyle w:val="132"/>
        </w:rPr>
        <w:t>соответствующего</w:t>
      </w:r>
      <w:r w:rsidRPr="00474702">
        <w:rPr>
          <w:rStyle w:val="132"/>
        </w:rPr>
        <w:t xml:space="preserve"> решения требует оценки под этим углом зрения всей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совокупности установленных </w:t>
      </w:r>
      <w:r>
        <w:rPr>
          <w:rStyle w:val="132"/>
        </w:rPr>
        <w:t>к</w:t>
      </w:r>
      <w:r w:rsidR="003206E0">
        <w:rPr>
          <w:rStyle w:val="132"/>
        </w:rPr>
        <w:t xml:space="preserve"> </w:t>
      </w:r>
      <w:r>
        <w:rPr>
          <w:rStyle w:val="132"/>
        </w:rPr>
        <w:t>данному</w:t>
      </w:r>
      <w:r w:rsidRPr="00474702">
        <w:rPr>
          <w:rStyle w:val="132"/>
        </w:rPr>
        <w:t xml:space="preserve"> моменту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фактических данных,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установленной системы доказательств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«Возможность комплексной оценки всей системы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всех взаимосвязей и взаимозависимости создает, естественно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наиболее благоприятные условия для принятия правильных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 по существу дела»</w:t>
      </w:r>
      <w:r w:rsidRPr="00474702">
        <w:rPr>
          <w:rStyle w:val="132"/>
          <w:vertAlign w:val="superscript"/>
        </w:rPr>
        <w:footnoteReference w:id="23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Процесс доказывания, осуществляемый уполномоченными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это органами, завершается формированием замкнутой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доказательств, являющейся в соответствии с внутренним </w:t>
      </w:r>
      <w:r>
        <w:rPr>
          <w:rStyle w:val="132"/>
        </w:rPr>
        <w:t>убеждением</w:t>
      </w:r>
      <w:r w:rsidRPr="00474702">
        <w:rPr>
          <w:rStyle w:val="132"/>
        </w:rPr>
        <w:t xml:space="preserve"> данного субъекта доказывания достаточным основанием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установления истины и законного разрешения дела.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Установленная на предварительном следствии и </w:t>
      </w:r>
      <w:r>
        <w:rPr>
          <w:rStyle w:val="132"/>
        </w:rPr>
        <w:t>признанная</w:t>
      </w:r>
      <w:r w:rsidRPr="00474702">
        <w:rPr>
          <w:rStyle w:val="132"/>
        </w:rPr>
        <w:t xml:space="preserve"> следователем окончательной система доказательств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обязательна для суда, рассматривающего дело по существу. Суд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может признать </w:t>
      </w:r>
      <w:r>
        <w:rPr>
          <w:rStyle w:val="132"/>
        </w:rPr>
        <w:t>ее</w:t>
      </w:r>
      <w:r w:rsidRPr="00474702">
        <w:rPr>
          <w:rStyle w:val="132"/>
        </w:rPr>
        <w:t xml:space="preserve"> недостаточной, истребовать дополнительные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доказательства, вернуть дело к доследованию, прекратить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производство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Суд, рассматривающий дело по существу, строит свою </w:t>
      </w:r>
      <w:r>
        <w:rPr>
          <w:rStyle w:val="132"/>
        </w:rPr>
        <w:t>самостоятельную</w:t>
      </w:r>
      <w:r w:rsidRPr="00474702">
        <w:rPr>
          <w:rStyle w:val="132"/>
        </w:rPr>
        <w:t xml:space="preserve"> систему доказательств, каждое из которых в </w:t>
      </w:r>
      <w:r>
        <w:rPr>
          <w:rStyle w:val="132"/>
        </w:rPr>
        <w:t>соответствии</w:t>
      </w:r>
      <w:r w:rsidRPr="00474702">
        <w:rPr>
          <w:rStyle w:val="132"/>
        </w:rPr>
        <w:t xml:space="preserve"> с принципами устности, непосредственности, гласности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состязательности должно быть исследовано в судебном </w:t>
      </w:r>
      <w:r>
        <w:rPr>
          <w:rStyle w:val="132"/>
        </w:rPr>
        <w:t>заседании</w:t>
      </w:r>
      <w:r w:rsidRPr="00474702">
        <w:rPr>
          <w:rStyle w:val="132"/>
        </w:rPr>
        <w:t xml:space="preserve"> (ст.</w:t>
      </w:r>
      <w:r>
        <w:rPr>
          <w:rStyle w:val="132"/>
        </w:rPr>
        <w:t xml:space="preserve"> </w:t>
      </w:r>
      <w:r w:rsidRPr="00474702">
        <w:rPr>
          <w:rStyle w:val="132"/>
        </w:rPr>
        <w:t>261, 274 УПК РФ).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Данная система, находящая свое окончательное выражение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судебном приговоре, может быть и шире</w:t>
      </w:r>
      <w:r>
        <w:rPr>
          <w:rStyle w:val="132"/>
        </w:rPr>
        <w:t>,</w:t>
      </w:r>
      <w:r w:rsidRPr="00474702">
        <w:rPr>
          <w:rStyle w:val="132"/>
        </w:rPr>
        <w:t xml:space="preserve"> и уже заключительной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системы, системы доказательств, отраженной в обвинительном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заключении. Это понятно, поскольку «пределы и объем </w:t>
      </w:r>
      <w:r>
        <w:rPr>
          <w:rStyle w:val="132"/>
        </w:rPr>
        <w:t>судебного</w:t>
      </w:r>
      <w:r w:rsidRPr="00474702">
        <w:rPr>
          <w:rStyle w:val="132"/>
        </w:rPr>
        <w:t xml:space="preserve"> исследования могут быть и шире</w:t>
      </w:r>
      <w:r>
        <w:rPr>
          <w:rStyle w:val="132"/>
        </w:rPr>
        <w:t>,</w:t>
      </w:r>
      <w:r w:rsidRPr="00474702">
        <w:rPr>
          <w:rStyle w:val="132"/>
        </w:rPr>
        <w:t xml:space="preserve"> и уже пределов и объема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исследования, произведенного в ходе предварительного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дела»</w:t>
      </w:r>
      <w:r w:rsidRPr="00474702">
        <w:rPr>
          <w:rStyle w:val="132"/>
          <w:vertAlign w:val="superscript"/>
        </w:rPr>
        <w:footnoteReference w:id="234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Вместе с тем установленная следователем система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в значительной степени обусловливает ход и результаты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судебного следствия, определяет его </w:t>
      </w:r>
      <w:r>
        <w:rPr>
          <w:rStyle w:val="132"/>
        </w:rPr>
        <w:t>объем</w:t>
      </w:r>
      <w:r w:rsidRPr="00474702">
        <w:rPr>
          <w:rStyle w:val="132"/>
        </w:rPr>
        <w:t xml:space="preserve"> и направление.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«Судебное следствие является не только проверкой </w:t>
      </w:r>
      <w:r>
        <w:rPr>
          <w:rStyle w:val="132"/>
        </w:rPr>
        <w:t>материалов</w:t>
      </w:r>
      <w:r w:rsidRPr="00474702">
        <w:rPr>
          <w:rStyle w:val="132"/>
        </w:rPr>
        <w:t xml:space="preserve"> предварительного расследования, но оно всегда включает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себя, прежде всего, проверку этих материалов. Поэтому вполне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понятно, что объём доказательственного материала, </w:t>
      </w:r>
      <w:r>
        <w:rPr>
          <w:rStyle w:val="132"/>
        </w:rPr>
        <w:t>обнаруженного</w:t>
      </w:r>
      <w:r w:rsidRPr="00474702">
        <w:rPr>
          <w:rStyle w:val="132"/>
        </w:rPr>
        <w:t>, собранного и закрепленного усилиями работников органов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предварительного расследования, в значительной мере определяет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рамки и объем судебного исследования»</w:t>
      </w:r>
      <w:r w:rsidR="005A78A7">
        <w:rPr>
          <w:rStyle w:val="ae"/>
        </w:rPr>
        <w:footnoteReference w:id="235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Итак, система фактических данных, собранных в итоге </w:t>
      </w:r>
      <w:r>
        <w:rPr>
          <w:rStyle w:val="132"/>
        </w:rPr>
        <w:t>предварительного</w:t>
      </w:r>
      <w:r w:rsidRPr="00474702">
        <w:rPr>
          <w:rStyle w:val="132"/>
        </w:rPr>
        <w:t xml:space="preserve"> расследования, и рассматриваемая следователем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прокурором как окончательная и замкнутая, выступает в ходе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судебного следствия как открытая, исходная, подлежащая оценке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пополнению, изменению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Окончательная оценка системы собранных по делу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дается судом, рассматривающим дело по существу.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Однако в случае принесения кассационной жалобы или </w:t>
      </w:r>
      <w:r>
        <w:rPr>
          <w:rStyle w:val="132"/>
        </w:rPr>
        <w:t>протеста</w:t>
      </w:r>
      <w:r w:rsidRPr="00474702">
        <w:rPr>
          <w:rStyle w:val="132"/>
        </w:rPr>
        <w:t xml:space="preserve"> (ст. 354, 375 УПК РФ) система доказательств, положенная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основу приговора, подвергается проверке и оценке </w:t>
      </w:r>
      <w:r>
        <w:rPr>
          <w:rStyle w:val="132"/>
        </w:rPr>
        <w:t>вышестоящим</w:t>
      </w:r>
      <w:r w:rsidRPr="00474702">
        <w:rPr>
          <w:rStyle w:val="132"/>
        </w:rPr>
        <w:t xml:space="preserve"> судом и при разрешении дела этим судом вновь выступает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открытая система.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Возможность пересмотра и изменения системы доказательств</w:t>
      </w:r>
      <w:r w:rsidR="00C8667E">
        <w:rPr>
          <w:rStyle w:val="132"/>
        </w:rPr>
        <w:t xml:space="preserve">, </w:t>
      </w:r>
      <w:r>
        <w:rPr>
          <w:rStyle w:val="132"/>
        </w:rPr>
        <w:t>положенных</w:t>
      </w:r>
      <w:r w:rsidRPr="00474702">
        <w:rPr>
          <w:rStyle w:val="132"/>
        </w:rPr>
        <w:t xml:space="preserve"> в основу судебного приговора, продолжает </w:t>
      </w:r>
      <w:r>
        <w:rPr>
          <w:rStyle w:val="132"/>
        </w:rPr>
        <w:t>существовать</w:t>
      </w:r>
      <w:r w:rsidRPr="00474702">
        <w:rPr>
          <w:rStyle w:val="132"/>
        </w:rPr>
        <w:t xml:space="preserve"> до завершения производства по делу в кассационной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 xml:space="preserve">надзорной </w:t>
      </w:r>
      <w:r>
        <w:rPr>
          <w:rStyle w:val="132"/>
        </w:rPr>
        <w:t>инстанциях</w:t>
      </w:r>
      <w:r w:rsidRPr="00474702">
        <w:rPr>
          <w:rStyle w:val="132"/>
        </w:rPr>
        <w:t xml:space="preserve"> и вступления опротестованного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обжалованного приговора в законную силу.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Таким образом, закрепленный в законе порядок </w:t>
      </w:r>
      <w:r>
        <w:rPr>
          <w:rStyle w:val="132"/>
        </w:rPr>
        <w:t>формирования</w:t>
      </w:r>
      <w:r w:rsidRPr="00474702">
        <w:rPr>
          <w:rStyle w:val="132"/>
        </w:rPr>
        <w:t xml:space="preserve"> системы доказательств, </w:t>
      </w:r>
      <w:r>
        <w:rPr>
          <w:rStyle w:val="132"/>
        </w:rPr>
        <w:t>положенных</w:t>
      </w:r>
      <w:r w:rsidRPr="00474702">
        <w:rPr>
          <w:rStyle w:val="132"/>
        </w:rPr>
        <w:t xml:space="preserve"> в основу окончательного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суда, предусматривает многократные промежуточные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контрольные итоговые оценки этой системы, ее </w:t>
      </w:r>
      <w:r>
        <w:rPr>
          <w:rStyle w:val="132"/>
        </w:rPr>
        <w:t>дополнение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развитие, устранение противоречий, совершенствование.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обеспечивает максимальные процессуальные гарантии </w:t>
      </w:r>
      <w:r>
        <w:rPr>
          <w:rStyle w:val="132"/>
        </w:rPr>
        <w:t>законности</w:t>
      </w:r>
      <w:r w:rsidRPr="00474702">
        <w:rPr>
          <w:rStyle w:val="132"/>
        </w:rPr>
        <w:t xml:space="preserve"> и обоснованности принимаемых решений суда.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Развитие общей системы доказательств отражает движение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познания и суда к установлению объективной истины по делу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Развитие системы доказательств есть развитие знаний о </w:t>
      </w:r>
      <w:r>
        <w:rPr>
          <w:rStyle w:val="132"/>
        </w:rPr>
        <w:t>расследуемом</w:t>
      </w:r>
      <w:r w:rsidRPr="00474702">
        <w:rPr>
          <w:rStyle w:val="132"/>
        </w:rPr>
        <w:t xml:space="preserve"> событии, все большее и большее их соответствие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действительности.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Нельзя согласиться с авторами, которые, с одной стороны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признают необходимость развития общей системы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делу и считают это обязанностью не только следователя, 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суда</w:t>
      </w:r>
      <w:r w:rsidR="005A78A7">
        <w:rPr>
          <w:rStyle w:val="ae"/>
        </w:rPr>
        <w:footnoteReference w:id="236"/>
      </w:r>
      <w:r w:rsidRPr="00474702">
        <w:rPr>
          <w:rStyle w:val="132"/>
        </w:rPr>
        <w:t xml:space="preserve">, а с другой стороны, утверждают о неизменности </w:t>
      </w:r>
      <w:r>
        <w:rPr>
          <w:rStyle w:val="132"/>
        </w:rPr>
        <w:t>устанавливаемого</w:t>
      </w:r>
      <w:r w:rsidRPr="00474702">
        <w:rPr>
          <w:rStyle w:val="132"/>
        </w:rPr>
        <w:t xml:space="preserve"> такой системой главного факта. «Главный факт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по конкретному делу должен быть,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утверждает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Ларин,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идентичен во всех стадиях процесса»</w:t>
      </w:r>
      <w:r w:rsidR="00347A4D" w:rsidRPr="00474702">
        <w:rPr>
          <w:rStyle w:val="132"/>
          <w:vertAlign w:val="superscript"/>
        </w:rPr>
        <w:footnoteReference w:id="237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Неизменным, независимым от сознания следователя и суда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является лишь само подлежащее расследованию событие. </w:t>
      </w:r>
      <w:r>
        <w:rPr>
          <w:rStyle w:val="132"/>
        </w:rPr>
        <w:t>Фактические</w:t>
      </w:r>
      <w:r w:rsidRPr="00474702">
        <w:rPr>
          <w:rStyle w:val="132"/>
        </w:rPr>
        <w:t xml:space="preserve"> же знания об этом событии, составляющие содержание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расследования, непрерывно меняются, становятся все более </w:t>
      </w:r>
      <w:r>
        <w:rPr>
          <w:rStyle w:val="132"/>
        </w:rPr>
        <w:t>полными</w:t>
      </w:r>
      <w:r w:rsidRPr="00474702">
        <w:rPr>
          <w:rStyle w:val="132"/>
        </w:rPr>
        <w:t>, гармоничными и соответствующими действительности.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Познание расследуемого события и есть суть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ходе познания события непрерывно сменяются представления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об отдельных его обстоятельствах, так и его общем </w:t>
      </w:r>
      <w:r>
        <w:rPr>
          <w:rStyle w:val="132"/>
        </w:rPr>
        <w:t>содержании</w:t>
      </w:r>
      <w:r w:rsidRPr="00474702">
        <w:rPr>
          <w:rStyle w:val="132"/>
        </w:rPr>
        <w:t>. Меняются представления и о причинной связи последствий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 с действиями конкретных лиц,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представления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главном факте, предмете доказывания.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lastRenderedPageBreak/>
        <w:t xml:space="preserve">Учитывая изменения общей системы доказательств и </w:t>
      </w:r>
      <w:r>
        <w:rPr>
          <w:rStyle w:val="132"/>
        </w:rPr>
        <w:t>представлений</w:t>
      </w:r>
      <w:r w:rsidRPr="00474702">
        <w:rPr>
          <w:rStyle w:val="132"/>
        </w:rPr>
        <w:t xml:space="preserve"> о предмете доказывания, закон предусматривает </w:t>
      </w:r>
      <w:r>
        <w:rPr>
          <w:rStyle w:val="132"/>
        </w:rPr>
        <w:t>возможности</w:t>
      </w:r>
      <w:r w:rsidRPr="00474702">
        <w:rPr>
          <w:rStyle w:val="132"/>
        </w:rPr>
        <w:t xml:space="preserve"> изменения и дополнения следователем ранее </w:t>
      </w:r>
      <w:r>
        <w:rPr>
          <w:rStyle w:val="132"/>
        </w:rPr>
        <w:t>предъявленного</w:t>
      </w:r>
      <w:r w:rsidRPr="00474702">
        <w:rPr>
          <w:rStyle w:val="132"/>
        </w:rPr>
        <w:t xml:space="preserve"> обвинения (ст. 175 УПК РФ), изменения обвинительного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заключения прокурором (ст. 221 УПК РФ), прекращение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изменение формулы обвинения судом первой, второй и </w:t>
      </w:r>
      <w:r>
        <w:rPr>
          <w:rStyle w:val="132"/>
        </w:rPr>
        <w:t>надзорной</w:t>
      </w:r>
      <w:r w:rsidRPr="00474702">
        <w:rPr>
          <w:rStyle w:val="132"/>
        </w:rPr>
        <w:t xml:space="preserve"> инстанций (ст. 378 и 408 УПК РФ).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Таким образом, представления о предмете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конкретное содержание объективной истины по делу</w:t>
      </w:r>
      <w:r>
        <w:rPr>
          <w:rStyle w:val="132"/>
        </w:rPr>
        <w:t xml:space="preserve"> изменяются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вместе с движением уголовного дела, развитием общей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Понятие общей системы доказательств по делу было бы неполным без рассмотрения конкурирующих систем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соответствии с принципом состязательности (ст. 15 УПК РФ)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правом обвиняемого на защиту (ст. 16 УПК РФ) версии </w:t>
      </w:r>
      <w:r>
        <w:rPr>
          <w:rStyle w:val="132"/>
        </w:rPr>
        <w:t>обвинения</w:t>
      </w:r>
      <w:r w:rsidRPr="00474702">
        <w:rPr>
          <w:rStyle w:val="132"/>
        </w:rPr>
        <w:t xml:space="preserve"> и обосновывающей ее системе доказательств </w:t>
      </w:r>
      <w:r>
        <w:rPr>
          <w:rStyle w:val="132"/>
        </w:rPr>
        <w:t>должны</w:t>
      </w:r>
      <w:r w:rsidRPr="00474702">
        <w:rPr>
          <w:rStyle w:val="132"/>
        </w:rPr>
        <w:t xml:space="preserve"> быть</w:t>
      </w:r>
      <w:r w:rsidR="00C8667E">
        <w:rPr>
          <w:rStyle w:val="132"/>
        </w:rPr>
        <w:t xml:space="preserve"> </w:t>
      </w:r>
      <w:r>
        <w:rPr>
          <w:rStyle w:val="132"/>
        </w:rPr>
        <w:t>противопоставлены</w:t>
      </w:r>
      <w:r w:rsidRPr="00474702">
        <w:rPr>
          <w:rStyle w:val="132"/>
        </w:rPr>
        <w:t xml:space="preserve"> версия защиты и соответствующая ей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Обязанность выявлять как уличающие, так и оправдывающие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обвиняемого, а </w:t>
      </w:r>
      <w:r>
        <w:rPr>
          <w:rStyle w:val="132"/>
        </w:rPr>
        <w:t>также</w:t>
      </w:r>
      <w:r w:rsidRPr="00474702">
        <w:rPr>
          <w:rStyle w:val="132"/>
        </w:rPr>
        <w:t xml:space="preserve"> отягчающие и смягчающие его вину </w:t>
      </w:r>
      <w:r>
        <w:rPr>
          <w:rStyle w:val="132"/>
        </w:rPr>
        <w:t>обстоятельства</w:t>
      </w:r>
      <w:r w:rsidRPr="00474702">
        <w:rPr>
          <w:rStyle w:val="132"/>
        </w:rPr>
        <w:t xml:space="preserve"> возлагается законом на суд, прокурора, следователя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лицо, производящее дознание.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Наряду с этим закон возлагает на защитника обязанность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всех указанных в законе средств и способов защиты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целях выяснения обстоятельств, оправдывающих обвиняемого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смягчающих его ответственность. Эту обязанность нельзя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понимать иначе, </w:t>
      </w:r>
      <w:r>
        <w:rPr>
          <w:rStyle w:val="132"/>
        </w:rPr>
        <w:t>чем</w:t>
      </w:r>
      <w:r w:rsidRPr="00474702">
        <w:rPr>
          <w:rStyle w:val="132"/>
        </w:rPr>
        <w:t xml:space="preserve"> обязанность доказывания тезиса защиты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посредством самостоятельной системы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Обязанность доказывания защитника распространяется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только на оправдывающие и смягчающие обстоятельства. Кроме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того, она имеет иные правовые последствия, чем обязанность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прокурора.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Коль скоро закон обязывает защитника выяснять </w:t>
      </w:r>
      <w:r>
        <w:rPr>
          <w:rStyle w:val="132"/>
        </w:rPr>
        <w:t>существенные</w:t>
      </w:r>
      <w:r w:rsidRPr="00474702">
        <w:rPr>
          <w:rStyle w:val="132"/>
        </w:rPr>
        <w:t xml:space="preserve"> для решения дела обстоятельства, путем самостоятельного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представления доказательств участия с разрешения следователя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 w:rsidRPr="00474702">
        <w:rPr>
          <w:rStyle w:val="132"/>
        </w:rPr>
        <w:lastRenderedPageBreak/>
        <w:t xml:space="preserve">собирании новых доказательств, </w:t>
      </w:r>
      <w:r>
        <w:rPr>
          <w:rStyle w:val="132"/>
        </w:rPr>
        <w:t>оценки</w:t>
      </w:r>
      <w:r w:rsidRPr="00474702">
        <w:rPr>
          <w:rStyle w:val="132"/>
        </w:rPr>
        <w:t xml:space="preserve"> всей совокупности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собранных по делу доказательств, эту деятельность защитника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нельзя рассматривать иначе, как доказывание посредством </w:t>
      </w:r>
      <w:r>
        <w:rPr>
          <w:rStyle w:val="132"/>
        </w:rPr>
        <w:t>самостоятельной</w:t>
      </w:r>
      <w:r w:rsidRPr="00474702">
        <w:rPr>
          <w:rStyle w:val="132"/>
        </w:rPr>
        <w:t xml:space="preserve"> системы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Признание самостоятельности тезиса защиты требует </w:t>
      </w:r>
      <w:r>
        <w:rPr>
          <w:rStyle w:val="132"/>
        </w:rPr>
        <w:t>признания</w:t>
      </w:r>
      <w:r w:rsidRPr="00474702">
        <w:rPr>
          <w:rStyle w:val="132"/>
        </w:rPr>
        <w:t xml:space="preserve"> самостоятельности системы аргументов, с помощью которых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этот тезис доказывается.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Особенно отчетливо выявляются самостоятельные (</w:t>
      </w:r>
      <w:r>
        <w:rPr>
          <w:rStyle w:val="132"/>
        </w:rPr>
        <w:t>конкурирующие</w:t>
      </w:r>
      <w:r w:rsidRPr="00474702">
        <w:rPr>
          <w:rStyle w:val="132"/>
        </w:rPr>
        <w:t>) системы доказательств в ходе судебного следствия.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 одной стороны, здесь всегда выступает версия обвинения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соответствующая ей система доказательств, представленная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обвинительном заключении по уголовному делу. </w:t>
      </w:r>
      <w:r>
        <w:rPr>
          <w:rStyle w:val="132"/>
        </w:rPr>
        <w:t>Обвинительному</w:t>
      </w:r>
      <w:r w:rsidRPr="00474702">
        <w:rPr>
          <w:rStyle w:val="132"/>
        </w:rPr>
        <w:t xml:space="preserve"> заключению противопоставляется система доводов и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защиты, выраженная в защитительной речи адвоката.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Если защитник не сможет доказать невиновность своего </w:t>
      </w:r>
      <w:r>
        <w:rPr>
          <w:rStyle w:val="132"/>
        </w:rPr>
        <w:t>подзащитного</w:t>
      </w:r>
      <w:r w:rsidRPr="00474702">
        <w:rPr>
          <w:rStyle w:val="132"/>
        </w:rPr>
        <w:t>, это не означает его виновности. Последняя должна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положительно доказана следователем и судом. Если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следователь не сможет доказать виновности обвиняемого, то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равносильно его невиновности. То же самое относится </w:t>
      </w:r>
      <w:r>
        <w:rPr>
          <w:rStyle w:val="132"/>
        </w:rPr>
        <w:t>к</w:t>
      </w:r>
      <w:r w:rsidR="007C5F92">
        <w:rPr>
          <w:rStyle w:val="132"/>
        </w:rPr>
        <w:t xml:space="preserve"> </w:t>
      </w:r>
      <w:r>
        <w:rPr>
          <w:rStyle w:val="132"/>
        </w:rPr>
        <w:t>любому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обстоятельству, оправдывающему или смягчающему вину </w:t>
      </w:r>
      <w:r>
        <w:rPr>
          <w:rStyle w:val="132"/>
        </w:rPr>
        <w:t>подзащитного.</w:t>
      </w:r>
      <w:r w:rsidRPr="00474702">
        <w:rPr>
          <w:rStyle w:val="132"/>
        </w:rPr>
        <w:t xml:space="preserve"> Невозможность установления любого из таких </w:t>
      </w:r>
      <w:r>
        <w:rPr>
          <w:rStyle w:val="132"/>
        </w:rPr>
        <w:t>обстоятельств</w:t>
      </w:r>
      <w:r w:rsidRPr="00474702">
        <w:rPr>
          <w:rStyle w:val="132"/>
        </w:rPr>
        <w:t xml:space="preserve"> средствами защиты не означает их отсутствия, а влечет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обязанность их проверки для следователя, прокурора и суда.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На основе проверки и оценки доказательств, представленных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обвинением и защитой, а также дополнительно полученных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 суд формирует свою самостоятельную систему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доказательств, являющуюся основанием судебного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находящую выражение в судебном приговоре или определении.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Наличие в деле конкурирующих систем доказательств, </w:t>
      </w:r>
      <w:r>
        <w:rPr>
          <w:rStyle w:val="132"/>
        </w:rPr>
        <w:t>отражающих</w:t>
      </w:r>
      <w:r w:rsidRPr="00474702">
        <w:rPr>
          <w:rStyle w:val="132"/>
        </w:rPr>
        <w:t xml:space="preserve"> результаты деятельности по доказыванию каждого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участников процесса, создает наиболее благоприятные условия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объективного рассмотрения позиций каждого из участников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процесса, анализа </w:t>
      </w:r>
      <w:r>
        <w:rPr>
          <w:rStyle w:val="132"/>
        </w:rPr>
        <w:t>собранных</w:t>
      </w:r>
      <w:r w:rsidR="00347A4D">
        <w:rPr>
          <w:rStyle w:val="132"/>
        </w:rPr>
        <w:t xml:space="preserve"> </w:t>
      </w:r>
      <w:r>
        <w:rPr>
          <w:rStyle w:val="132"/>
        </w:rPr>
        <w:t>по</w:t>
      </w:r>
      <w:r w:rsidRPr="00474702">
        <w:rPr>
          <w:rStyle w:val="132"/>
        </w:rPr>
        <w:t xml:space="preserve"> делу доказательств и </w:t>
      </w:r>
      <w:r>
        <w:rPr>
          <w:rStyle w:val="132"/>
        </w:rPr>
        <w:t>обнаружения</w:t>
      </w:r>
      <w:r w:rsidRPr="00474702">
        <w:rPr>
          <w:rStyle w:val="132"/>
        </w:rPr>
        <w:t xml:space="preserve"> истины по делу.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Такое рассмотрение и анализ важны во всех случаях </w:t>
      </w:r>
      <w:r>
        <w:rPr>
          <w:rStyle w:val="132"/>
        </w:rPr>
        <w:t>расследования.</w:t>
      </w:r>
      <w:r w:rsidRPr="00474702">
        <w:rPr>
          <w:rStyle w:val="132"/>
        </w:rPr>
        <w:t xml:space="preserve"> Особое значение они приобретают в 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</w:t>
      </w:r>
      <w:r w:rsidRPr="00474702">
        <w:rPr>
          <w:rStyle w:val="132"/>
        </w:rPr>
        <w:lastRenderedPageBreak/>
        <w:t>водствах с большим объемом сложного доказательственного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связи с изложенным понятие общей системы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должно быть соотнесено с общей системой утверждений </w:t>
      </w:r>
      <w:r>
        <w:rPr>
          <w:rStyle w:val="132"/>
        </w:rPr>
        <w:t>конкретного</w:t>
      </w:r>
      <w:r w:rsidRPr="00474702">
        <w:rPr>
          <w:rStyle w:val="132"/>
        </w:rPr>
        <w:t xml:space="preserve"> субъекта доказывания и суда.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юридической литературе правильно отмечался </w:t>
      </w:r>
      <w:r>
        <w:rPr>
          <w:rStyle w:val="132"/>
        </w:rPr>
        <w:t>удостоверительный</w:t>
      </w:r>
      <w:r w:rsidRPr="00474702">
        <w:rPr>
          <w:rStyle w:val="132"/>
        </w:rPr>
        <w:t xml:space="preserve"> характер доказывания и наличия адресата, которому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обращено доказывание</w:t>
      </w:r>
      <w:r w:rsidRPr="00474702">
        <w:rPr>
          <w:rStyle w:val="132"/>
          <w:vertAlign w:val="superscript"/>
        </w:rPr>
        <w:footnoteReference w:id="238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Следователь, лицо, осуществляющее дознание, прокурор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адвокат обращают доказывание к суду, разрешающему дело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 существу, суд первой инстанции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 суду второй, суд второй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инстанции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 суду вышестоящих кассационных и надзорных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инстанций. В конечном счете доказывание обращено к </w:t>
      </w:r>
      <w:r>
        <w:rPr>
          <w:rStyle w:val="132"/>
        </w:rPr>
        <w:t>государству</w:t>
      </w:r>
      <w:r w:rsidRPr="00474702">
        <w:rPr>
          <w:rStyle w:val="132"/>
        </w:rPr>
        <w:t xml:space="preserve"> и обществу, от имени которых оглашается и приводится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исполнение приговор суда.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Вместе с тем не менее существенно подчеркнуть, что понятие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общей системы доказательств связано, так сказать, с адресантом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конкретным субъектом доказывания, обосновывающим </w:t>
      </w:r>
      <w:r>
        <w:rPr>
          <w:rStyle w:val="132"/>
        </w:rPr>
        <w:t>выдвинутый</w:t>
      </w:r>
      <w:r w:rsidRPr="00474702">
        <w:rPr>
          <w:rStyle w:val="132"/>
        </w:rPr>
        <w:t xml:space="preserve"> им тезис (предмет доказывания) системой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Подобно тому как каждое отдельное доказательство нельзя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 в отрыве от той системы доказательств, в которой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оно представлено, сама система доказательств не может </w:t>
      </w:r>
      <w:r>
        <w:rPr>
          <w:rStyle w:val="132"/>
        </w:rPr>
        <w:t>мыслиться</w:t>
      </w:r>
      <w:r w:rsidRPr="00474702">
        <w:rPr>
          <w:rStyle w:val="132"/>
        </w:rPr>
        <w:t xml:space="preserve"> в отрыве от конкретного субъекта, осуществляющего </w:t>
      </w:r>
      <w:r>
        <w:rPr>
          <w:rStyle w:val="132"/>
        </w:rPr>
        <w:t>доказывание.</w:t>
      </w:r>
      <w:r w:rsidRPr="00474702">
        <w:rPr>
          <w:rStyle w:val="132"/>
        </w:rPr>
        <w:t xml:space="preserve"> Как уже отмечалось выше, процессуальное положение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субъекта доказывания определяет его обязанности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юридические последствия установления (или </w:t>
      </w:r>
      <w:r>
        <w:rPr>
          <w:rStyle w:val="132"/>
        </w:rPr>
        <w:t>неустановления)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подлежащих доказыванию фактов. Субъект доказывания </w:t>
      </w:r>
      <w:r>
        <w:rPr>
          <w:rStyle w:val="132"/>
        </w:rPr>
        <w:t>является</w:t>
      </w:r>
      <w:r w:rsidRPr="00474702">
        <w:rPr>
          <w:rStyle w:val="132"/>
        </w:rPr>
        <w:t>, таким образом, существенным признаком общей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 Не может быть системы доказательств по делу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«вообще». Существуют только системы доказательств, </w:t>
      </w:r>
      <w:r>
        <w:rPr>
          <w:rStyle w:val="132"/>
        </w:rPr>
        <w:t>представленные</w:t>
      </w:r>
      <w:r w:rsidRPr="00474702">
        <w:rPr>
          <w:rStyle w:val="132"/>
        </w:rPr>
        <w:t xml:space="preserve"> конкретными субъектами доказывания: обвинителем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защитником и разрешающим дело по существу судом.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Построение и развитие общей системы доказательств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не только средством организации, формального упорядочения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Систематизация доказательств является формой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интеллектуального освоения, средством исследования, </w:t>
      </w:r>
      <w:r>
        <w:rPr>
          <w:rStyle w:val="132"/>
        </w:rPr>
        <w:t>получения</w:t>
      </w:r>
      <w:r w:rsidRPr="00474702">
        <w:rPr>
          <w:rStyle w:val="132"/>
        </w:rPr>
        <w:t xml:space="preserve"> новой доказательственной информации. Включение 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иного факта в систему связано с его всесторонней проверкой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уточнением. Вместе с проверкой связи этого факта с предметом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выясняется его соответствие, связь с другими </w:t>
      </w:r>
      <w:r>
        <w:rPr>
          <w:rStyle w:val="132"/>
        </w:rPr>
        <w:t>установленными</w:t>
      </w:r>
      <w:r w:rsidRPr="00474702">
        <w:rPr>
          <w:rStyle w:val="132"/>
        </w:rPr>
        <w:t xml:space="preserve"> по делу фактами и собранными доказательствами.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этом может обнаружиться такая связь включенных в </w:t>
      </w:r>
      <w:r>
        <w:rPr>
          <w:rStyle w:val="132"/>
        </w:rPr>
        <w:t>систему</w:t>
      </w:r>
      <w:r w:rsidRPr="00474702">
        <w:rPr>
          <w:rStyle w:val="132"/>
        </w:rPr>
        <w:t xml:space="preserve"> доказательственных фактов, которая с необходимостью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ведет к выводу о существовании других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фактов, в свою очередь ведущих к установлению других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и искомых фактов и предмета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другой стороны, могут обнаружиться провалы</w:t>
      </w:r>
      <w:r>
        <w:rPr>
          <w:rStyle w:val="132"/>
        </w:rPr>
        <w:t>,</w:t>
      </w:r>
      <w:r w:rsidRPr="00474702">
        <w:rPr>
          <w:rStyle w:val="132"/>
        </w:rPr>
        <w:t xml:space="preserve"> пробелы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системе фактических данных, а также пути и способы их </w:t>
      </w:r>
      <w:r>
        <w:rPr>
          <w:rStyle w:val="132"/>
        </w:rPr>
        <w:t>восполнения.</w:t>
      </w:r>
      <w:r w:rsidRPr="00474702">
        <w:rPr>
          <w:rStyle w:val="132"/>
        </w:rPr>
        <w:t xml:space="preserve"> Есть все основания говорить об эвристической роли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общей системы доказательств, ее возможности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инструмента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Эвристическая роль системы фактических данных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показана на многих примерах из следственной практики.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 кассира Великолукской конторы госбанка Лукановой </w:t>
      </w:r>
      <w:r>
        <w:rPr>
          <w:rStyle w:val="132"/>
        </w:rPr>
        <w:t>образовалась</w:t>
      </w:r>
      <w:r w:rsidRPr="00474702">
        <w:rPr>
          <w:rStyle w:val="132"/>
        </w:rPr>
        <w:t xml:space="preserve"> недостача на сумму </w:t>
      </w:r>
      <w:r>
        <w:rPr>
          <w:rStyle w:val="132"/>
        </w:rPr>
        <w:t>33 300 руб</w:t>
      </w:r>
      <w:r w:rsidRPr="00474702">
        <w:rPr>
          <w:rStyle w:val="132"/>
        </w:rPr>
        <w:t>. Недостача образовалась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</w:t>
      </w:r>
      <w:r>
        <w:rPr>
          <w:rStyle w:val="132"/>
        </w:rPr>
        <w:t>течение</w:t>
      </w:r>
      <w:r w:rsidRPr="00474702">
        <w:rPr>
          <w:rStyle w:val="132"/>
        </w:rPr>
        <w:t xml:space="preserve"> одного операционного дня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30 декабря.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 делу проверялись две версии. Согласно одной из них </w:t>
      </w:r>
      <w:r>
        <w:rPr>
          <w:rStyle w:val="132"/>
        </w:rPr>
        <w:t>недостача</w:t>
      </w:r>
      <w:r w:rsidRPr="00474702">
        <w:rPr>
          <w:rStyle w:val="132"/>
        </w:rPr>
        <w:t xml:space="preserve"> могла быть следствием хищения, совершенного самой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Лукановой. Согласно второй версии недостача могла образоваться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результате просчета, допущенного ею при оплате чеков.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Первая версия не получила подтверждения при проверке. </w:t>
      </w:r>
      <w:r>
        <w:rPr>
          <w:rStyle w:val="132"/>
        </w:rPr>
        <w:t>Луканова</w:t>
      </w:r>
      <w:r w:rsidRPr="00474702">
        <w:rPr>
          <w:rStyle w:val="132"/>
        </w:rPr>
        <w:t xml:space="preserve"> по службе и в быту характеризовалась только </w:t>
      </w:r>
      <w:r>
        <w:rPr>
          <w:rStyle w:val="132"/>
        </w:rPr>
        <w:t>положительно.</w:t>
      </w:r>
      <w:r w:rsidRPr="00474702">
        <w:rPr>
          <w:rStyle w:val="132"/>
        </w:rPr>
        <w:t xml:space="preserve"> За добросовестную и аккуратную работу она неоднократно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премировалась. 30 декабря она никуда, даже на обед, не </w:t>
      </w:r>
      <w:r>
        <w:rPr>
          <w:rStyle w:val="132"/>
        </w:rPr>
        <w:t>отлучалась</w:t>
      </w:r>
      <w:r w:rsidRPr="00474702">
        <w:rPr>
          <w:rStyle w:val="132"/>
        </w:rPr>
        <w:t xml:space="preserve"> и работала очень напряженно. Ею было оплачено 198 чеков.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Но возможен ли просчет на столь значительную сумму? Было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установлено, что Луканова (как и многие другие кассиры) </w:t>
      </w:r>
      <w:r>
        <w:rPr>
          <w:rStyle w:val="132"/>
        </w:rPr>
        <w:t>пользовалась</w:t>
      </w:r>
      <w:r w:rsidRPr="00474702">
        <w:rPr>
          <w:rStyle w:val="132"/>
        </w:rPr>
        <w:t xml:space="preserve"> следующим способом оплаты чеков. Вначале она </w:t>
      </w:r>
      <w:r>
        <w:rPr>
          <w:rStyle w:val="132"/>
        </w:rPr>
        <w:t>отсчитывала</w:t>
      </w:r>
      <w:r w:rsidRPr="00474702">
        <w:rPr>
          <w:rStyle w:val="132"/>
        </w:rPr>
        <w:t xml:space="preserve"> разменную монету, затем откладывала рубли в пределах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сотни и после этого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сотни и тысячи в банковских бандеролях.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Типичной ошибкой при таком способе отсчета денег является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>как это выяснил следователь, завышение выплачиваемой суммы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результате смешения разряда десятичных знаков. Располагая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этими данными и всеми оплаченными за день чеками, </w:t>
      </w:r>
      <w:r>
        <w:rPr>
          <w:rStyle w:val="132"/>
        </w:rPr>
        <w:t>следователь</w:t>
      </w:r>
      <w:r w:rsidRPr="00474702">
        <w:rPr>
          <w:rStyle w:val="132"/>
        </w:rPr>
        <w:t xml:space="preserve"> приступил к поиску злополучного чека. Учитывая, что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сумма переплаты составила пятизначное число, следователь сразу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исключил все чеки с суммой до трехзначных чисел. Все </w:t>
      </w:r>
      <w:r>
        <w:rPr>
          <w:rStyle w:val="132"/>
        </w:rPr>
        <w:t>оставшиеся</w:t>
      </w:r>
      <w:r w:rsidRPr="00474702">
        <w:rPr>
          <w:rStyle w:val="132"/>
        </w:rPr>
        <w:t xml:space="preserve"> чеки следователь тщательно исследовал, производя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мысленно работу кассира. В ходе этой работы особое внимание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следователя привлек чек областной конторы </w:t>
      </w:r>
      <w:r>
        <w:rPr>
          <w:rStyle w:val="132"/>
        </w:rPr>
        <w:t>сельхозбанка</w:t>
      </w:r>
      <w:r w:rsidRPr="00474702">
        <w:rPr>
          <w:rStyle w:val="132"/>
        </w:rPr>
        <w:t xml:space="preserve">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сумму 3738 руб. 92 коп. Прослеживая работу кассира, следователь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сделал такой расчет возможной суммы выданных по чеку денег:</w:t>
      </w:r>
      <w:r w:rsidR="00C8667E">
        <w:rPr>
          <w:rStyle w:val="132"/>
        </w:rPr>
        <w:t xml:space="preserve"> </w:t>
      </w:r>
      <w:r>
        <w:rPr>
          <w:rStyle w:val="132"/>
        </w:rPr>
        <w:t>действительная</w:t>
      </w:r>
      <w:r w:rsidRPr="00474702">
        <w:rPr>
          <w:rStyle w:val="132"/>
        </w:rPr>
        <w:t xml:space="preserve"> сумма чека </w:t>
      </w:r>
      <w:r w:rsidR="00C8667E">
        <w:rPr>
          <w:rStyle w:val="132"/>
        </w:rPr>
        <w:t>-</w:t>
      </w:r>
      <w:r>
        <w:rPr>
          <w:rStyle w:val="132"/>
        </w:rPr>
        <w:t xml:space="preserve"> 3738 руб. 92 коп.;</w:t>
      </w:r>
      <w:r w:rsidR="00C8667E">
        <w:rPr>
          <w:rStyle w:val="132"/>
        </w:rPr>
        <w:t xml:space="preserve"> </w:t>
      </w:r>
      <w:r>
        <w:rPr>
          <w:rStyle w:val="132"/>
        </w:rPr>
        <w:t>возможная</w:t>
      </w:r>
      <w:r w:rsidRPr="00474702">
        <w:rPr>
          <w:rStyle w:val="132"/>
        </w:rPr>
        <w:t xml:space="preserve"> сумма выданных денег </w:t>
      </w:r>
      <w:r w:rsidR="00C8667E">
        <w:rPr>
          <w:rStyle w:val="132"/>
        </w:rPr>
        <w:t>-</w:t>
      </w:r>
      <w:r>
        <w:rPr>
          <w:rStyle w:val="132"/>
        </w:rPr>
        <w:t xml:space="preserve"> 37 038 руб</w:t>
      </w:r>
      <w:r w:rsidRPr="00474702">
        <w:rPr>
          <w:rStyle w:val="132"/>
        </w:rPr>
        <w:t xml:space="preserve">. 92 </w:t>
      </w:r>
      <w:r>
        <w:rPr>
          <w:rStyle w:val="132"/>
        </w:rPr>
        <w:t>коп.;</w:t>
      </w:r>
      <w:r w:rsidR="00C8667E">
        <w:rPr>
          <w:rStyle w:val="132"/>
        </w:rPr>
        <w:t xml:space="preserve"> </w:t>
      </w:r>
      <w:r>
        <w:rPr>
          <w:rStyle w:val="132"/>
        </w:rPr>
        <w:t>сумма</w:t>
      </w:r>
      <w:r w:rsidRPr="00474702">
        <w:rPr>
          <w:rStyle w:val="132"/>
        </w:rPr>
        <w:t xml:space="preserve"> переплаты </w:t>
      </w:r>
      <w:r w:rsidR="00C8667E">
        <w:rPr>
          <w:rStyle w:val="132"/>
        </w:rPr>
        <w:t>-</w:t>
      </w:r>
      <w:r>
        <w:rPr>
          <w:rStyle w:val="132"/>
        </w:rPr>
        <w:t xml:space="preserve"> 33 300 руб</w:t>
      </w:r>
      <w:r w:rsidRPr="00474702">
        <w:rPr>
          <w:rStyle w:val="132"/>
        </w:rPr>
        <w:t xml:space="preserve">. 00 </w:t>
      </w:r>
      <w:r>
        <w:rPr>
          <w:rStyle w:val="132"/>
        </w:rPr>
        <w:t>коп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Определенная таким образом сумма переплаты оказалась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точно соответствующей сумме недостачи по кассе. Недостающее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звено в цепи обстоятельств дела было найдено. Все это </w:t>
      </w:r>
      <w:r>
        <w:rPr>
          <w:rStyle w:val="132"/>
        </w:rPr>
        <w:t>убедительно</w:t>
      </w:r>
      <w:r w:rsidRPr="00474702">
        <w:rPr>
          <w:rStyle w:val="132"/>
        </w:rPr>
        <w:t xml:space="preserve"> подтверждало версию о пересчете, но не исчерпывало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следствия. Нужно было установить лиц, присвоивших деньги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изобличить их, найти и вернуть деньги государству.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Получателем денег по чеку оказалась пчеловод </w:t>
      </w:r>
      <w:r>
        <w:rPr>
          <w:rStyle w:val="132"/>
        </w:rPr>
        <w:t>пчелопитомника</w:t>
      </w:r>
      <w:r w:rsidRPr="00474702">
        <w:rPr>
          <w:rStyle w:val="132"/>
        </w:rPr>
        <w:t xml:space="preserve"> Воронова. В квартире, надворных постройках и на работе</w:t>
      </w:r>
    </w:p>
    <w:p w:rsidR="000554B8" w:rsidRDefault="00E51AA0" w:rsidP="00474702">
      <w:pPr>
        <w:pStyle w:val="131"/>
        <w:shd w:val="clear" w:color="auto" w:fill="auto"/>
        <w:spacing w:before="0" w:after="168" w:line="250" w:lineRule="exact"/>
      </w:pPr>
      <w:r w:rsidRPr="00474702">
        <w:rPr>
          <w:rStyle w:val="132"/>
        </w:rPr>
        <w:t>Вороновой был произведен обыск, но его результаты оказались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отрицательными. Между тем Воронова не могла, судя по </w:t>
      </w:r>
      <w:r>
        <w:rPr>
          <w:rStyle w:val="132"/>
        </w:rPr>
        <w:t>обстоятельствам</w:t>
      </w:r>
      <w:r w:rsidRPr="00474702">
        <w:rPr>
          <w:rStyle w:val="132"/>
        </w:rPr>
        <w:t xml:space="preserve"> дела, израсходовать столь значительную сумму 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короткое время. Тогда, учитывая профессию и условия работы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Вороновой, произвели обыск в самом </w:t>
      </w:r>
      <w:r>
        <w:rPr>
          <w:rStyle w:val="132"/>
        </w:rPr>
        <w:t>пчело</w:t>
      </w:r>
      <w:r w:rsidR="007C5F92">
        <w:rPr>
          <w:rStyle w:val="132"/>
        </w:rPr>
        <w:t>п</w:t>
      </w:r>
      <w:r>
        <w:rPr>
          <w:rStyle w:val="132"/>
        </w:rPr>
        <w:t>итомнике</w:t>
      </w:r>
      <w:r w:rsidRPr="00474702">
        <w:rPr>
          <w:rStyle w:val="132"/>
        </w:rPr>
        <w:t xml:space="preserve"> и </w:t>
      </w:r>
      <w:r>
        <w:rPr>
          <w:rStyle w:val="132"/>
        </w:rPr>
        <w:t>пчелозимовнике.</w:t>
      </w:r>
      <w:r w:rsidRPr="00474702">
        <w:rPr>
          <w:rStyle w:val="132"/>
        </w:rPr>
        <w:t xml:space="preserve"> Правильное сопоставление фактов и исследование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связей в системе решило успех дела. Большая часть похищенных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денег была найдена под ульями в пчелопитомнике и </w:t>
      </w:r>
      <w:r>
        <w:rPr>
          <w:rStyle w:val="132"/>
        </w:rPr>
        <w:t>пчелозимовнике.</w:t>
      </w:r>
      <w:r w:rsidRPr="00474702">
        <w:rPr>
          <w:rStyle w:val="132"/>
        </w:rPr>
        <w:t xml:space="preserve"> Так, тщательное изучение всей системы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данных, исследование из взаимосвязи выявили недостающие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звенья системы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позволило успешно расследовать это дело</w:t>
      </w:r>
      <w:r w:rsidRPr="00474702">
        <w:rPr>
          <w:rStyle w:val="132"/>
          <w:vertAlign w:val="superscript"/>
        </w:rPr>
        <w:footnoteReference w:id="239"/>
      </w:r>
      <w:r w:rsidRPr="00474702">
        <w:rPr>
          <w:rStyle w:val="132"/>
        </w:rPr>
        <w:t>.</w:t>
      </w:r>
    </w:p>
    <w:p w:rsidR="000554B8" w:rsidRDefault="00E51AA0" w:rsidP="0024188C">
      <w:pPr>
        <w:pStyle w:val="62"/>
        <w:numPr>
          <w:ilvl w:val="0"/>
          <w:numId w:val="117"/>
        </w:numPr>
        <w:shd w:val="clear" w:color="auto" w:fill="auto"/>
        <w:tabs>
          <w:tab w:val="left" w:pos="426"/>
        </w:tabs>
        <w:spacing w:before="240" w:after="120" w:line="190" w:lineRule="exact"/>
        <w:ind w:firstLine="0"/>
        <w:jc w:val="center"/>
      </w:pPr>
      <w:bookmarkStart w:id="174" w:name="_Toc358570104"/>
      <w:r w:rsidRPr="00474702">
        <w:rPr>
          <w:rStyle w:val="63"/>
          <w:b/>
        </w:rPr>
        <w:lastRenderedPageBreak/>
        <w:t>Принципы построения замкнутой системы доказательств</w:t>
      </w:r>
      <w:bookmarkEnd w:id="174"/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Наибольший интерес в теоретическом и практическом </w:t>
      </w:r>
      <w:r>
        <w:rPr>
          <w:rStyle w:val="132"/>
        </w:rPr>
        <w:t>отношении</w:t>
      </w:r>
      <w:r w:rsidRPr="00474702">
        <w:rPr>
          <w:rStyle w:val="132"/>
        </w:rPr>
        <w:t xml:space="preserve"> представляют принципы построения замкнутой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доказательств, представляющей основу для разрешения дела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существу.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отличие от исходной и промежуточных систем </w:t>
      </w:r>
      <w:r>
        <w:rPr>
          <w:rStyle w:val="132"/>
        </w:rPr>
        <w:t>доказательств</w:t>
      </w:r>
      <w:r w:rsidRPr="00474702">
        <w:rPr>
          <w:rStyle w:val="132"/>
        </w:rPr>
        <w:t>, отражающих промежуточные стадии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замкнутая система выражает фактический результат, итог всей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по </w:t>
      </w:r>
      <w:r>
        <w:rPr>
          <w:rStyle w:val="132"/>
        </w:rPr>
        <w:t>доказыванию</w:t>
      </w:r>
      <w:r w:rsidRPr="00474702">
        <w:rPr>
          <w:rStyle w:val="132"/>
        </w:rPr>
        <w:t xml:space="preserve"> конкретного субъекта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отличие от исходной и промежуточных систем, </w:t>
      </w:r>
      <w:r>
        <w:rPr>
          <w:rStyle w:val="132"/>
        </w:rPr>
        <w:t>представляющих</w:t>
      </w:r>
      <w:r w:rsidRPr="00474702">
        <w:rPr>
          <w:rStyle w:val="132"/>
        </w:rPr>
        <w:t xml:space="preserve"> основу для принятия промежуточных процессуальных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решений, замкнутая система строится как фактическое основание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всех вопросов уголовного дела по существу.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Описание замкнутой системы фактических данных образует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основное содержание важнейших процессуальных документов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уголовного дела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обвинительного заключения и приговора суда.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Изложение сущности дела, которое согласно ст. 220 и 305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УПК РФ должно содержаться в обвинительном заключении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приговоре, представляет не что иное, как систему </w:t>
      </w:r>
      <w:r>
        <w:rPr>
          <w:rStyle w:val="132"/>
        </w:rPr>
        <w:t>установленных</w:t>
      </w:r>
      <w:r w:rsidRPr="00474702">
        <w:rPr>
          <w:rStyle w:val="132"/>
        </w:rPr>
        <w:t xml:space="preserve"> расследованием обстоятельств преступного деяния: места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времени, способа его совершения, характера вины, мотивов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последствий преступления, отягощающих и смягчающих </w:t>
      </w:r>
      <w:r>
        <w:rPr>
          <w:rStyle w:val="132"/>
        </w:rPr>
        <w:t>обстоятельств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Указанная система искомых фактов должна опираться на </w:t>
      </w:r>
      <w:r>
        <w:rPr>
          <w:rStyle w:val="132"/>
        </w:rPr>
        <w:t>систему</w:t>
      </w:r>
      <w:r w:rsidRPr="00474702">
        <w:rPr>
          <w:rStyle w:val="132"/>
        </w:rPr>
        <w:t xml:space="preserve"> исходных фактических данных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основу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всех выводов следователя и суда.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Принципы построения замкнутой системы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связаны, таким образом, с принятием наиболее ответственных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решений и составлением наиболее важных процессуальных </w:t>
      </w:r>
      <w:r>
        <w:rPr>
          <w:rStyle w:val="132"/>
        </w:rPr>
        <w:t>решений</w:t>
      </w:r>
      <w:r w:rsidRPr="00474702">
        <w:rPr>
          <w:rStyle w:val="132"/>
        </w:rPr>
        <w:t xml:space="preserve"> и стадий, что составляет самостоятельную задачу</w:t>
      </w:r>
      <w:r>
        <w:rPr>
          <w:rStyle w:val="132"/>
        </w:rPr>
        <w:t>. Остановимся</w:t>
      </w:r>
      <w:r w:rsidRPr="00474702">
        <w:rPr>
          <w:rStyle w:val="132"/>
        </w:rPr>
        <w:t xml:space="preserve"> на описании принципов построения соответствующих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замкнутых систем фактических данных.</w:t>
      </w:r>
    </w:p>
    <w:p w:rsidR="000554B8" w:rsidRPr="00474702" w:rsidRDefault="00E51AA0" w:rsidP="00474702">
      <w:pPr>
        <w:pStyle w:val="142"/>
        <w:numPr>
          <w:ilvl w:val="0"/>
          <w:numId w:val="118"/>
        </w:numPr>
        <w:shd w:val="clear" w:color="auto" w:fill="auto"/>
        <w:tabs>
          <w:tab w:val="left" w:pos="606"/>
        </w:tabs>
        <w:spacing w:line="245" w:lineRule="exact"/>
        <w:ind w:firstLine="380"/>
      </w:pPr>
      <w:r w:rsidRPr="00474702">
        <w:rPr>
          <w:rStyle w:val="141"/>
          <w:i/>
        </w:rPr>
        <w:t>В замкнутую систему могут включаться только относящиеся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 допустимые фактические данные.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Этот принцип представляется самоочевидным и не 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дополнительных разъяснений.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замкнутую систему могут включаться только те </w:t>
      </w:r>
      <w:r>
        <w:rPr>
          <w:rStyle w:val="132"/>
        </w:rPr>
        <w:t>относящиеся</w:t>
      </w:r>
      <w:r w:rsidRPr="00474702">
        <w:rPr>
          <w:rStyle w:val="132"/>
        </w:rPr>
        <w:t xml:space="preserve"> фактические данные, причинная связь которых с предметом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доказывания установлена в результате расследования.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Рассматриваемый принцип означает, что не все относящиеся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факты автоматически включаются в замкнутую систему. Ряд </w:t>
      </w:r>
      <w:r>
        <w:rPr>
          <w:rStyle w:val="132"/>
        </w:rPr>
        <w:t>относящихся</w:t>
      </w:r>
      <w:r w:rsidRPr="00474702">
        <w:rPr>
          <w:rStyle w:val="132"/>
        </w:rPr>
        <w:t xml:space="preserve"> фактов может остаться за ее пределами.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Как было показано выше, в основе относимости факта лежит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любая форма объективной связи предмета или явления с </w:t>
      </w:r>
      <w:r>
        <w:rPr>
          <w:rStyle w:val="132"/>
        </w:rPr>
        <w:t>расследуемым</w:t>
      </w:r>
      <w:r w:rsidRPr="00474702">
        <w:rPr>
          <w:rStyle w:val="132"/>
        </w:rPr>
        <w:t xml:space="preserve"> событием, обосновывающая предположение </w:t>
      </w:r>
      <w:r>
        <w:rPr>
          <w:rStyle w:val="132"/>
        </w:rPr>
        <w:t>о</w:t>
      </w:r>
      <w:r w:rsidRPr="00474702">
        <w:rPr>
          <w:rStyle w:val="132"/>
        </w:rPr>
        <w:t xml:space="preserve">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причинной связи с этим событием. В процессе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предположение о причинной связи факта с предметом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может подтвердиться. В этом случае факт, как причинно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связанный с предметом доказывания, включается в замкнутую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систему доказательств. Может оказаться, однако, что связь </w:t>
      </w:r>
      <w:r>
        <w:rPr>
          <w:rStyle w:val="132"/>
        </w:rPr>
        <w:t>исследуемого</w:t>
      </w:r>
      <w:r w:rsidRPr="00474702">
        <w:rPr>
          <w:rStyle w:val="132"/>
        </w:rPr>
        <w:t xml:space="preserve"> факта с расследуемым событием является случайной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не имеет причинного характера. Такие факты в замкнутую </w:t>
      </w:r>
      <w:r>
        <w:rPr>
          <w:rStyle w:val="132"/>
        </w:rPr>
        <w:t>систему</w:t>
      </w:r>
      <w:r w:rsidRPr="00474702">
        <w:rPr>
          <w:rStyle w:val="132"/>
        </w:rPr>
        <w:t xml:space="preserve"> не включаются, поскольку они не отражают подлежащую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установлению необходимую связь действий (или </w:t>
      </w:r>
      <w:r>
        <w:rPr>
          <w:rStyle w:val="132"/>
        </w:rPr>
        <w:t>бездействия)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определенного лица с наступившим преступным результатом.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Итак, принадлежность доказательственного факта к </w:t>
      </w:r>
      <w:r>
        <w:rPr>
          <w:rStyle w:val="132"/>
        </w:rPr>
        <w:t>замкнутой</w:t>
      </w:r>
      <w:r w:rsidRPr="00474702">
        <w:rPr>
          <w:rStyle w:val="132"/>
        </w:rPr>
        <w:t xml:space="preserve"> системе устанавливается в результате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относимости. Исследование относимости завершается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установлением причинной связи доказательственного факта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расследуемым событием (установлением его принадлежности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замкнутой системе), или установлением случайного характера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этой связи (отграничением его от этой системы).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Таким образом, относимость факта следует отличать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принадлежности факта к замкнутой системе доказательств. </w:t>
      </w:r>
      <w:r>
        <w:rPr>
          <w:rStyle w:val="132"/>
        </w:rPr>
        <w:t>Относимость</w:t>
      </w:r>
      <w:r w:rsidRPr="00474702">
        <w:rPr>
          <w:rStyle w:val="132"/>
        </w:rPr>
        <w:t xml:space="preserve"> есть свойство фактических данных, делающее их </w:t>
      </w:r>
      <w:r>
        <w:rPr>
          <w:rStyle w:val="132"/>
        </w:rPr>
        <w:t>средствами</w:t>
      </w:r>
      <w:r w:rsidRPr="00474702">
        <w:rPr>
          <w:rStyle w:val="132"/>
        </w:rPr>
        <w:t xml:space="preserve"> доказывания, позволяющее осуществлять с их помощью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исследование фактического содержания события. </w:t>
      </w:r>
      <w:r>
        <w:rPr>
          <w:rStyle w:val="132"/>
        </w:rPr>
        <w:t>Принадлежность</w:t>
      </w:r>
      <w:r w:rsidRPr="00474702">
        <w:rPr>
          <w:rStyle w:val="132"/>
        </w:rPr>
        <w:t xml:space="preserve"> к замкнутой системе есть свойство фактических данных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делающее их основаниями выводов и решений следователя и суда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существу дела.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Установление принадлежности к системе есть задача и </w:t>
      </w:r>
      <w:r>
        <w:rPr>
          <w:rStyle w:val="132"/>
        </w:rPr>
        <w:t>возможный</w:t>
      </w:r>
      <w:r w:rsidRPr="00474702">
        <w:rPr>
          <w:rStyle w:val="132"/>
        </w:rPr>
        <w:t xml:space="preserve">, но не обязательный результат исследования </w:t>
      </w:r>
      <w:r>
        <w:rPr>
          <w:rStyle w:val="132"/>
        </w:rPr>
        <w:t>относимости</w:t>
      </w:r>
      <w:r w:rsidRPr="00474702">
        <w:rPr>
          <w:rStyle w:val="132"/>
        </w:rPr>
        <w:t xml:space="preserve"> факта.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Показательны в этом отношении следующие два дела из </w:t>
      </w:r>
      <w:r>
        <w:rPr>
          <w:rStyle w:val="132"/>
        </w:rPr>
        <w:t>следственной</w:t>
      </w:r>
      <w:r w:rsidRPr="00474702">
        <w:rPr>
          <w:rStyle w:val="132"/>
        </w:rPr>
        <w:t xml:space="preserve"> практики.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От гр</w:t>
      </w:r>
      <w:r>
        <w:rPr>
          <w:rStyle w:val="132"/>
        </w:rPr>
        <w:t>-на</w:t>
      </w:r>
      <w:r w:rsidRPr="00474702">
        <w:rPr>
          <w:rStyle w:val="132"/>
        </w:rPr>
        <w:t xml:space="preserve"> Максимова поступило заявление о квартирной </w:t>
      </w:r>
      <w:r>
        <w:rPr>
          <w:rStyle w:val="132"/>
        </w:rPr>
        <w:t>краже</w:t>
      </w:r>
      <w:r w:rsidRPr="00474702">
        <w:rPr>
          <w:rStyle w:val="132"/>
        </w:rPr>
        <w:t xml:space="preserve">. </w:t>
      </w:r>
      <w:r w:rsidRPr="00474702">
        <w:rPr>
          <w:rStyle w:val="132"/>
        </w:rPr>
        <w:lastRenderedPageBreak/>
        <w:t>Из платяного шкафа была похищена, по словам заявителя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ценная одежда. Подозрение пало на соседа заявителя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Гришина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который, по словам Максимова, знал о месте хранения </w:t>
      </w:r>
      <w:r>
        <w:rPr>
          <w:rStyle w:val="132"/>
        </w:rPr>
        <w:t>похищенных</w:t>
      </w:r>
      <w:r w:rsidRPr="00474702">
        <w:rPr>
          <w:rStyle w:val="132"/>
        </w:rPr>
        <w:t xml:space="preserve"> вещей. На полированной створке дверцы платяного шкафа</w:t>
      </w:r>
      <w:r w:rsidR="00C8667E">
        <w:rPr>
          <w:rStyle w:val="132"/>
        </w:rPr>
        <w:t xml:space="preserve"> </w:t>
      </w:r>
      <w:r>
        <w:rPr>
          <w:rStyle w:val="132"/>
        </w:rPr>
        <w:t>входе</w:t>
      </w:r>
      <w:r w:rsidRPr="00474702">
        <w:rPr>
          <w:rStyle w:val="132"/>
        </w:rPr>
        <w:t xml:space="preserve"> осмотра были обнаружены следы пальцев, оставленные,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было в дальнейшем установлено</w:t>
      </w:r>
      <w:r>
        <w:rPr>
          <w:rStyle w:val="132"/>
        </w:rPr>
        <w:t>,</w:t>
      </w:r>
      <w:r w:rsidRPr="00474702">
        <w:rPr>
          <w:rStyle w:val="132"/>
        </w:rPr>
        <w:t xml:space="preserve"> дактилоскопической </w:t>
      </w:r>
      <w:r>
        <w:rPr>
          <w:rStyle w:val="132"/>
        </w:rPr>
        <w:t>экспертизой</w:t>
      </w:r>
      <w:r w:rsidRPr="00474702">
        <w:rPr>
          <w:rStyle w:val="132"/>
        </w:rPr>
        <w:t>, Гришиным. Был выявлен, таким образом, факт пребывания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подозреваемого на месте преступления.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Но можно ли считать в данном случае такой факт причинно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связанным с исчезновением вещей? Объясняя происхождение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своих следов на створке шкафа, Гришин показал, что на днях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 по просьбе Максимова ремонтировал врезной замок шкафа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и, естественно, мог </w:t>
      </w:r>
      <w:r>
        <w:rPr>
          <w:rStyle w:val="132"/>
        </w:rPr>
        <w:t>оставить</w:t>
      </w:r>
      <w:r w:rsidRPr="00474702">
        <w:rPr>
          <w:rStyle w:val="132"/>
        </w:rPr>
        <w:t xml:space="preserve"> при этом следы своих пальцев. Кроме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того, он неоднократно бывал у Максимова, играл с ним в шахматы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В свете этих показаний, подтвержденных самим </w:t>
      </w:r>
      <w:r>
        <w:rPr>
          <w:rStyle w:val="132"/>
        </w:rPr>
        <w:t>потерпевшим</w:t>
      </w:r>
      <w:r w:rsidRPr="00474702">
        <w:rPr>
          <w:rStyle w:val="132"/>
        </w:rPr>
        <w:t>, факт пребывания Гришина в квартире Максимова не мог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рассматриваться как причинно связанный с кражей и включаться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систему доказательств, обосновывающих его вину.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Иным образом был оценен факт пребывания на месте </w:t>
      </w:r>
      <w:r>
        <w:rPr>
          <w:rStyle w:val="132"/>
        </w:rPr>
        <w:t>преступления</w:t>
      </w:r>
      <w:r w:rsidRPr="00474702">
        <w:rPr>
          <w:rStyle w:val="132"/>
        </w:rPr>
        <w:t xml:space="preserve"> при расследовании хищения, совершенного из палатки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«Пиво</w:t>
      </w:r>
      <w:r w:rsidR="00C8667E">
        <w:rPr>
          <w:rStyle w:val="132"/>
        </w:rPr>
        <w:t>-</w:t>
      </w:r>
      <w:r w:rsidRPr="00474702">
        <w:rPr>
          <w:rStyle w:val="132"/>
        </w:rPr>
        <w:t>Воды». Проходящий мимо этой палатки в предутренний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час милиционер обнаружил приоткрытую дверь и поврежденное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окно. Осмотр места происшествия производился следователем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участием понятых и в присутствии заведующей палаткой (она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продавец) Серовой. В ходе осмотра на осколках оконного стекла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были найдены следы пальцев, как установила позднее экспертиза,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</w:pPr>
      <w:r w:rsidRPr="00474702">
        <w:rPr>
          <w:rStyle w:val="132"/>
        </w:rPr>
        <w:t>Серовой. Инсценировка кражи с целью сокрытия совершенной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Серовой растрат была разоблачена, и дело было передано в суд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 ходе судебного следствия Серова пыталась опровергнуть </w:t>
      </w:r>
      <w:r>
        <w:rPr>
          <w:rStyle w:val="132"/>
        </w:rPr>
        <w:t>дактилоскопическое</w:t>
      </w:r>
      <w:r w:rsidRPr="00474702">
        <w:rPr>
          <w:rStyle w:val="132"/>
        </w:rPr>
        <w:t xml:space="preserve"> доказательство. Вначале она заявила, что следы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обнаруженные на осколках стекла, действительно оставлены ею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но не при совершении преступления, а в результате случайного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прикосновения к стеклу во время работы. Это заявление, однако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опровергалось установлением способа оставления следов. Следы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были оставлены в результате захвата стекла через разбитый край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и, следовательно, не могли быть оставлены до того, как стекло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было разбито. Тогда Серова попыталась объяснить их </w:t>
      </w:r>
      <w:r>
        <w:rPr>
          <w:rStyle w:val="132"/>
        </w:rPr>
        <w:t>происхождение</w:t>
      </w:r>
      <w:r w:rsidRPr="00474702">
        <w:rPr>
          <w:rStyle w:val="132"/>
        </w:rPr>
        <w:t xml:space="preserve"> тем, что она прикасалась к стеклам в процессе осмотра места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происшествия, поднимала с пола разбитое стекло. Согласно 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показаниям понятых Серова сидела во время осмотра на стуле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ничего не трогала. Так было доказано, что факт пребывания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обвиняемой на месте преступления причинно связан с событием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 и потому может быть включен в систему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ее виновности.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Случайное пересечение причинного ряда расследуемого </w:t>
      </w:r>
      <w:r>
        <w:rPr>
          <w:rStyle w:val="132"/>
        </w:rPr>
        <w:t>события</w:t>
      </w:r>
      <w:r w:rsidRPr="00474702">
        <w:rPr>
          <w:rStyle w:val="132"/>
        </w:rPr>
        <w:t xml:space="preserve"> с другими причинными рядами ведет к появлению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доказывания ряда фактов, связь которых с наступившими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результатами является чисто внешней, случайной и не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характера причинной, генетической связи.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Таковы, например, лица, ошибочно задержанные по </w:t>
      </w:r>
      <w:r>
        <w:rPr>
          <w:rStyle w:val="132"/>
        </w:rPr>
        <w:t>подозрению</w:t>
      </w:r>
      <w:r w:rsidRPr="00474702">
        <w:rPr>
          <w:rStyle w:val="132"/>
        </w:rPr>
        <w:t xml:space="preserve"> в преступлении в связи с их местонахождением в момент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завершения преступления, мнимые следы преступника</w:t>
      </w:r>
      <w:r>
        <w:rPr>
          <w:rStyle w:val="132"/>
        </w:rPr>
        <w:t>, предметы</w:t>
      </w:r>
      <w:r w:rsidRPr="00474702">
        <w:rPr>
          <w:rStyle w:val="132"/>
        </w:rPr>
        <w:t>, ошибочно принятые за орудия преступления, ложные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потерпевшие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Включение такого рода фактов в замкнутую систему привело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 к обременению </w:t>
      </w:r>
      <w:r>
        <w:rPr>
          <w:rStyle w:val="132"/>
        </w:rPr>
        <w:t>ее</w:t>
      </w:r>
      <w:r w:rsidRPr="00474702">
        <w:rPr>
          <w:rStyle w:val="132"/>
        </w:rPr>
        <w:t xml:space="preserve"> «побочными продуктами» следственного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производства, фактами, исследование которых было на </w:t>
      </w:r>
      <w:r>
        <w:rPr>
          <w:rStyle w:val="132"/>
        </w:rPr>
        <w:t>определенной</w:t>
      </w:r>
      <w:r w:rsidRPr="00474702">
        <w:rPr>
          <w:rStyle w:val="132"/>
        </w:rPr>
        <w:t xml:space="preserve"> стадии расследования необходимым, но не привело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цели. Такие факты некоторые авторы вообще не считают </w:t>
      </w:r>
      <w:r>
        <w:rPr>
          <w:rStyle w:val="132"/>
        </w:rPr>
        <w:t>относящимися</w:t>
      </w:r>
      <w:r w:rsidRPr="00474702">
        <w:rPr>
          <w:rStyle w:val="132"/>
        </w:rPr>
        <w:t xml:space="preserve"> к делу и предлагают исключать из следственного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производства. Выше мы рассмотрели необоснованность подобных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утверждений. Будучи относящимися, поскольку они </w:t>
      </w:r>
      <w:r>
        <w:rPr>
          <w:rStyle w:val="132"/>
        </w:rPr>
        <w:t>характеризуют</w:t>
      </w:r>
      <w:r w:rsidRPr="00474702">
        <w:rPr>
          <w:rStyle w:val="132"/>
        </w:rPr>
        <w:t xml:space="preserve"> путь доказывания, содержание и результаты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определенных его ступенях, такие факты не должны, однако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включаться в итоговую замкнутую систему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Ряд авторов рассматривает связь доказательственного факта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расследуемым событием с позиций результата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Установленную в результате доказывания причинную связь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 они рассматривают как единственную форму их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предметом доказывания и характеризуют как их относимость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«Свойство доказательства,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отмечает 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Строгович, </w:t>
      </w:r>
      <w:r w:rsidR="00C8667E">
        <w:rPr>
          <w:rStyle w:val="132"/>
        </w:rPr>
        <w:t>-</w:t>
      </w:r>
      <w:r>
        <w:rPr>
          <w:rStyle w:val="132"/>
        </w:rPr>
        <w:t xml:space="preserve"> заключающееся</w:t>
      </w:r>
      <w:r w:rsidRPr="00474702">
        <w:rPr>
          <w:rStyle w:val="132"/>
        </w:rPr>
        <w:t xml:space="preserve"> в том, что устанавливаемый факт входит в предмет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доказывания, называется относимостью доказательства».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 наш взгляд, нельзя сводить к причинности все </w:t>
      </w:r>
      <w:r>
        <w:rPr>
          <w:rStyle w:val="132"/>
        </w:rPr>
        <w:t>разнообразие</w:t>
      </w:r>
      <w:r w:rsidRPr="00474702">
        <w:rPr>
          <w:rStyle w:val="132"/>
        </w:rPr>
        <w:t xml:space="preserve"> связей доказательственных фактов с предметом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также определять через причинность понятие относимости.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Относимость факта, как результат его объективной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расследуемым событием, допускающий причинную связь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следует отличать от принадлежности факта к замкнутой системе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результата доказанной причинной связи его с расследуемым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событием.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Различаются и формальные признаки этих понятий. </w:t>
      </w:r>
      <w:r>
        <w:rPr>
          <w:rStyle w:val="132"/>
        </w:rPr>
        <w:t>Признаком</w:t>
      </w:r>
      <w:r w:rsidRPr="00474702">
        <w:rPr>
          <w:rStyle w:val="132"/>
        </w:rPr>
        <w:t xml:space="preserve"> относимости является процессуальное закрепление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 способом, установленным законом. Формальным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же признаком включения факта в замкнутую систему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его использование для обоснования выводов о предмете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в итоговых процессуальных документах (обвинительном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заключении, приговоре суда).</w:t>
      </w:r>
    </w:p>
    <w:p w:rsidR="000554B8" w:rsidRPr="00474702" w:rsidRDefault="00E51AA0" w:rsidP="00474702">
      <w:pPr>
        <w:pStyle w:val="142"/>
        <w:numPr>
          <w:ilvl w:val="0"/>
          <w:numId w:val="118"/>
        </w:numPr>
        <w:shd w:val="clear" w:color="auto" w:fill="auto"/>
        <w:tabs>
          <w:tab w:val="left" w:pos="620"/>
        </w:tabs>
        <w:spacing w:line="245" w:lineRule="exact"/>
        <w:ind w:firstLine="380"/>
      </w:pPr>
      <w:r w:rsidRPr="00474702">
        <w:rPr>
          <w:rStyle w:val="141"/>
          <w:i/>
        </w:rPr>
        <w:t xml:space="preserve">В замкнутую систему фактических данных могут </w:t>
      </w:r>
      <w:r>
        <w:rPr>
          <w:rStyle w:val="141"/>
          <w:i/>
          <w:iCs/>
        </w:rPr>
        <w:t>включаться</w:t>
      </w:r>
      <w:r w:rsidRPr="00474702">
        <w:rPr>
          <w:rStyle w:val="141"/>
          <w:i/>
        </w:rPr>
        <w:t xml:space="preserve"> только факты, признанные субъектом достоверно </w:t>
      </w:r>
      <w:r>
        <w:rPr>
          <w:rStyle w:val="141"/>
          <w:i/>
          <w:iCs/>
        </w:rPr>
        <w:t>установленными</w:t>
      </w:r>
      <w:r w:rsidRPr="00474702">
        <w:rPr>
          <w:rStyle w:val="141"/>
          <w:i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Если сведения о том или ином доказательственном факте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были </w:t>
      </w:r>
      <w:r>
        <w:rPr>
          <w:rStyle w:val="132"/>
        </w:rPr>
        <w:t>проверены</w:t>
      </w:r>
      <w:r w:rsidRPr="00474702">
        <w:rPr>
          <w:rStyle w:val="132"/>
        </w:rPr>
        <w:t xml:space="preserve"> в ходе расследования, имеют характер </w:t>
      </w:r>
      <w:r>
        <w:rPr>
          <w:rStyle w:val="132"/>
        </w:rPr>
        <w:t>предположения</w:t>
      </w:r>
      <w:r w:rsidRPr="00474702">
        <w:rPr>
          <w:rStyle w:val="132"/>
        </w:rPr>
        <w:t xml:space="preserve">, допускают различные толкования и </w:t>
      </w:r>
      <w:r w:rsidR="00C8667E">
        <w:rPr>
          <w:rStyle w:val="132"/>
        </w:rPr>
        <w:t>т.д.</w:t>
      </w:r>
      <w:r w:rsidRPr="00474702">
        <w:rPr>
          <w:rStyle w:val="132"/>
        </w:rPr>
        <w:t>, то они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включаться в замкнутую систему фактических данных.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необходимость достоверного установления фактов, включаемых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итоговую, замкнутую систему доказательств, обоснованно </w:t>
      </w:r>
      <w:r>
        <w:rPr>
          <w:rStyle w:val="132"/>
        </w:rPr>
        <w:t>указывают</w:t>
      </w:r>
      <w:r w:rsidRPr="00474702">
        <w:rPr>
          <w:rStyle w:val="132"/>
        </w:rPr>
        <w:t xml:space="preserve"> многие исследователи</w:t>
      </w:r>
      <w:r w:rsidRPr="00474702">
        <w:rPr>
          <w:rStyle w:val="132"/>
          <w:vertAlign w:val="superscript"/>
        </w:rPr>
        <w:footnoteReference w:id="240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Доказательственный факт включается в замкнутую систему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вместе с системой устанавливающих его исходных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 В результате замкнутая система в самой себе содержит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доказательства истинности каждого включенного в нее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«Каждое утверждение, сделанное следователем в </w:t>
      </w:r>
      <w:r>
        <w:rPr>
          <w:rStyle w:val="132"/>
        </w:rPr>
        <w:t>описательной</w:t>
      </w:r>
      <w:r w:rsidRPr="00474702">
        <w:rPr>
          <w:rStyle w:val="132"/>
        </w:rPr>
        <w:t xml:space="preserve"> части обвинительного заключения,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указывает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Строгович,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каждый изложенный в ней факт должны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подкреплены ссылкой на имеющиеся в деле </w:t>
      </w:r>
      <w:r>
        <w:rPr>
          <w:rStyle w:val="132"/>
        </w:rPr>
        <w:t>доказательства.</w:t>
      </w:r>
      <w:r w:rsidRPr="00474702">
        <w:rPr>
          <w:rStyle w:val="132"/>
        </w:rPr>
        <w:t xml:space="preserve"> Ни одно утверждение описательной части не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без</w:t>
      </w:r>
      <w:r w:rsidR="007C5F92">
        <w:rPr>
          <w:rStyle w:val="132"/>
        </w:rPr>
        <w:t xml:space="preserve"> </w:t>
      </w:r>
      <w:r w:rsidRPr="00474702">
        <w:rPr>
          <w:rStyle w:val="132"/>
        </w:rPr>
        <w:t>доказательственным»</w:t>
      </w:r>
      <w:r w:rsidRPr="00474702">
        <w:rPr>
          <w:rStyle w:val="132"/>
          <w:vertAlign w:val="superscript"/>
        </w:rPr>
        <w:footnoteReference w:id="241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Важнейшим свойством системы доказательств, положенной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основу обвинения, как отмечают большинство исследователей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теории улик, является ее гармоничность.</w:t>
      </w:r>
    </w:p>
    <w:p w:rsidR="000554B8" w:rsidRPr="00474702" w:rsidRDefault="00E51AA0" w:rsidP="00474702">
      <w:pPr>
        <w:pStyle w:val="142"/>
        <w:numPr>
          <w:ilvl w:val="0"/>
          <w:numId w:val="118"/>
        </w:numPr>
        <w:shd w:val="clear" w:color="auto" w:fill="auto"/>
        <w:tabs>
          <w:tab w:val="left" w:pos="654"/>
        </w:tabs>
        <w:ind w:firstLine="380"/>
      </w:pPr>
      <w:r w:rsidRPr="00474702">
        <w:rPr>
          <w:rStyle w:val="141"/>
          <w:i/>
        </w:rPr>
        <w:t>Гармоничность системы.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Гармоничность системы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не просто образная </w:t>
      </w:r>
      <w:r>
        <w:rPr>
          <w:rStyle w:val="132"/>
        </w:rPr>
        <w:t>характеристика</w:t>
      </w:r>
      <w:r w:rsidRPr="00474702">
        <w:rPr>
          <w:rStyle w:val="132"/>
        </w:rPr>
        <w:t>, она означает логическую непротиворечивость системы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согласованность всех образующих ее 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первую очередь это недопустимость противоречивых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внутри самой замкнутой системы.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Если в процессе расследования обнаруживается факт, </w:t>
      </w:r>
      <w:r>
        <w:rPr>
          <w:rStyle w:val="132"/>
        </w:rPr>
        <w:t>противоречащий</w:t>
      </w:r>
      <w:r w:rsidRPr="00474702">
        <w:rPr>
          <w:rStyle w:val="132"/>
        </w:rPr>
        <w:t xml:space="preserve"> собранным доказательствам, «не укладывающийся»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логическую систему, объясняющую расследуемое событие, 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 может означать только одно из двух: неправильно установлен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противоречащий факт или связь фактов</w:t>
      </w:r>
      <w:r>
        <w:rPr>
          <w:rStyle w:val="132"/>
        </w:rPr>
        <w:t>,</w:t>
      </w:r>
      <w:r w:rsidRPr="00474702">
        <w:rPr>
          <w:rStyle w:val="132"/>
        </w:rPr>
        <w:t xml:space="preserve"> образующих систему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является кажущейся, внешней</w:t>
      </w:r>
      <w:r>
        <w:rPr>
          <w:rStyle w:val="132"/>
        </w:rPr>
        <w:t>;</w:t>
      </w:r>
      <w:r w:rsidRPr="00474702">
        <w:rPr>
          <w:rStyle w:val="132"/>
        </w:rPr>
        <w:t xml:space="preserve"> фактически же они образуют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органическую, целостную, а случайный набор, «кучу улик».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Противоречащие факты, или</w:t>
      </w:r>
      <w:r>
        <w:rPr>
          <w:rStyle w:val="132"/>
        </w:rPr>
        <w:t>,</w:t>
      </w:r>
      <w:r w:rsidRPr="00474702">
        <w:rPr>
          <w:rStyle w:val="132"/>
        </w:rPr>
        <w:t xml:space="preserve"> как их принято называть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судебно</w:t>
      </w:r>
      <w:r>
        <w:rPr>
          <w:rStyle w:val="132"/>
        </w:rPr>
        <w:t>-</w:t>
      </w:r>
      <w:r w:rsidRPr="00474702">
        <w:rPr>
          <w:rStyle w:val="132"/>
        </w:rPr>
        <w:t>следственной практике, негативные обстоятельства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играют роль пробного камня системы фактических данных. </w:t>
      </w:r>
      <w:r>
        <w:rPr>
          <w:rStyle w:val="132"/>
        </w:rPr>
        <w:t>Тщательное</w:t>
      </w:r>
      <w:r w:rsidRPr="00474702">
        <w:rPr>
          <w:rStyle w:val="132"/>
        </w:rPr>
        <w:t xml:space="preserve"> исследование таких обстоятельств, влечет или </w:t>
      </w:r>
      <w:r>
        <w:rPr>
          <w:rStyle w:val="132"/>
        </w:rPr>
        <w:t>удовлетворительное</w:t>
      </w:r>
      <w:r w:rsidRPr="00474702">
        <w:rPr>
          <w:rStyle w:val="132"/>
        </w:rPr>
        <w:t xml:space="preserve"> их объяснение логическими аргументами системы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результате чего они перестают </w:t>
      </w:r>
      <w:r>
        <w:rPr>
          <w:rStyle w:val="132"/>
        </w:rPr>
        <w:t xml:space="preserve">быть </w:t>
      </w:r>
      <w:r w:rsidRPr="00474702">
        <w:rPr>
          <w:rStyle w:val="132"/>
        </w:rPr>
        <w:t>противоречащими и «</w:t>
      </w:r>
      <w:r>
        <w:rPr>
          <w:rStyle w:val="132"/>
        </w:rPr>
        <w:t>ассимилируются</w:t>
      </w:r>
      <w:r w:rsidRPr="00474702">
        <w:rPr>
          <w:rStyle w:val="132"/>
        </w:rPr>
        <w:t>» системой, или</w:t>
      </w:r>
      <w:r>
        <w:rPr>
          <w:rStyle w:val="132"/>
        </w:rPr>
        <w:t>,</w:t>
      </w:r>
      <w:r w:rsidRPr="00474702">
        <w:rPr>
          <w:rStyle w:val="132"/>
        </w:rPr>
        <w:t xml:space="preserve"> если такое объяснение оказывается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невозможным, </w:t>
      </w:r>
      <w:r w:rsidR="00C8667E">
        <w:rPr>
          <w:rStyle w:val="132"/>
        </w:rPr>
        <w:t>-</w:t>
      </w:r>
      <w:r>
        <w:rPr>
          <w:rStyle w:val="132"/>
        </w:rPr>
        <w:t xml:space="preserve"> распадение</w:t>
      </w:r>
      <w:r w:rsidRPr="00474702">
        <w:rPr>
          <w:rStyle w:val="132"/>
        </w:rPr>
        <w:t xml:space="preserve"> всей системы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образование новой системы, основанием которой является </w:t>
      </w:r>
      <w:r>
        <w:rPr>
          <w:rStyle w:val="132"/>
        </w:rPr>
        <w:t>негативное</w:t>
      </w:r>
      <w:r w:rsidRPr="00474702">
        <w:rPr>
          <w:rStyle w:val="132"/>
        </w:rPr>
        <w:t xml:space="preserve"> обстоятельство.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Логическая «неожиданность» негативного обстоятельства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открываемый этим обстоятельством новый аспект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иное освещение уже установленных фактов, необходимость </w:t>
      </w:r>
      <w:r>
        <w:rPr>
          <w:rStyle w:val="132"/>
        </w:rPr>
        <w:t>разработки</w:t>
      </w:r>
      <w:r w:rsidRPr="00474702">
        <w:rPr>
          <w:rStyle w:val="132"/>
        </w:rPr>
        <w:t xml:space="preserve"> и фактической проверки новых версий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все это </w:t>
      </w:r>
      <w:r>
        <w:rPr>
          <w:rStyle w:val="132"/>
        </w:rPr>
        <w:t>характеризует</w:t>
      </w:r>
      <w:r w:rsidRPr="00474702">
        <w:rPr>
          <w:rStyle w:val="132"/>
        </w:rPr>
        <w:t xml:space="preserve"> большое количество доказательственной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содержащейся в негативном обстоятельстве.</w:t>
      </w:r>
    </w:p>
    <w:p w:rsidR="000554B8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 xml:space="preserve">В связи с этим выявление и тщательное исследование </w:t>
      </w:r>
      <w:r>
        <w:rPr>
          <w:rStyle w:val="132"/>
        </w:rPr>
        <w:t>негативных</w:t>
      </w:r>
      <w:r w:rsidRPr="00474702">
        <w:rPr>
          <w:rStyle w:val="132"/>
        </w:rPr>
        <w:t xml:space="preserve"> обстоятельств должно стать рабочим методом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доказывания.</w:t>
      </w:r>
    </w:p>
    <w:p w:rsidR="000554B8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Роль негативных обстоятельств в доказывании аналогична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роли научных фактов, не укладывающихся в системы старых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научных теорий и потому требующих </w:t>
      </w:r>
      <w:r>
        <w:rPr>
          <w:rStyle w:val="132"/>
        </w:rPr>
        <w:t>их</w:t>
      </w:r>
      <w:r w:rsidR="0024188C">
        <w:rPr>
          <w:rStyle w:val="132"/>
        </w:rPr>
        <w:t xml:space="preserve"> </w:t>
      </w:r>
      <w:r>
        <w:rPr>
          <w:rStyle w:val="132"/>
        </w:rPr>
        <w:t>ломки</w:t>
      </w:r>
      <w:r w:rsidRPr="00474702">
        <w:rPr>
          <w:rStyle w:val="132"/>
        </w:rPr>
        <w:t xml:space="preserve">, изменения и </w:t>
      </w:r>
      <w:r>
        <w:rPr>
          <w:rStyle w:val="132"/>
        </w:rPr>
        <w:t>развития</w:t>
      </w:r>
      <w:r w:rsidRPr="00474702">
        <w:rPr>
          <w:rStyle w:val="132"/>
        </w:rPr>
        <w:t xml:space="preserve">. </w:t>
      </w:r>
      <w:r w:rsidRPr="00474702">
        <w:rPr>
          <w:rStyle w:val="132"/>
        </w:rPr>
        <w:lastRenderedPageBreak/>
        <w:t>Этим определяется ценность таких фактов. Особенно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важны для науки, по выражению А.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Бутлерова, факты,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противоречат господствующим теориям.</w:t>
      </w:r>
    </w:p>
    <w:p w:rsidR="000554B8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 xml:space="preserve">В криминалистической литературе на необходимость </w:t>
      </w:r>
      <w:r>
        <w:rPr>
          <w:rStyle w:val="132"/>
        </w:rPr>
        <w:t>обнаружения</w:t>
      </w:r>
      <w:r w:rsidRPr="00474702">
        <w:rPr>
          <w:rStyle w:val="132"/>
        </w:rPr>
        <w:t xml:space="preserve"> и исследования негативных обстоятельств указывается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обычно в разделе о тактике осмотра места происшествия</w:t>
      </w:r>
      <w:r w:rsidRPr="00474702">
        <w:rPr>
          <w:rStyle w:val="132"/>
          <w:vertAlign w:val="superscript"/>
        </w:rPr>
        <w:footnoteReference w:id="242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>Между тем выявление и исследование таких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имеет более общее значение и должно рассматриваться как метод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построения непротиворечивых доказательственных систем.</w:t>
      </w:r>
    </w:p>
    <w:p w:rsidR="000554B8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 xml:space="preserve">Гармоничность системы находит свое выражение в </w:t>
      </w:r>
      <w:r>
        <w:rPr>
          <w:rStyle w:val="132"/>
        </w:rPr>
        <w:t>согласованной</w:t>
      </w:r>
      <w:r w:rsidRPr="00474702">
        <w:rPr>
          <w:rStyle w:val="132"/>
        </w:rPr>
        <w:t xml:space="preserve"> связи всех фактов, образующих систему. При этом имеется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виду, с одной стороны, связь каждого доказательственного факта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предметом доказывания и, с другой стороны</w:t>
      </w:r>
      <w:r>
        <w:rPr>
          <w:rStyle w:val="132"/>
        </w:rPr>
        <w:t>,</w:t>
      </w:r>
      <w:r w:rsidRPr="00474702">
        <w:rPr>
          <w:rStyle w:val="132"/>
        </w:rPr>
        <w:t xml:space="preserve"> его связь с другими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доказательственными фактами.</w:t>
      </w:r>
    </w:p>
    <w:p w:rsidR="000554B8" w:rsidRDefault="00E51AA0" w:rsidP="00474702">
      <w:pPr>
        <w:pStyle w:val="131"/>
        <w:shd w:val="clear" w:color="auto" w:fill="auto"/>
        <w:spacing w:before="0" w:line="259" w:lineRule="exact"/>
        <w:ind w:firstLine="380"/>
      </w:pPr>
      <w:r w:rsidRPr="00474702">
        <w:rPr>
          <w:rStyle w:val="132"/>
        </w:rPr>
        <w:t xml:space="preserve">Нельзя абстрагироваться при этом от психологии труда </w:t>
      </w:r>
      <w:r>
        <w:rPr>
          <w:rStyle w:val="132"/>
        </w:rPr>
        <w:t>следователя.</w:t>
      </w:r>
      <w:r w:rsidRPr="00474702">
        <w:rPr>
          <w:rStyle w:val="132"/>
        </w:rPr>
        <w:t xml:space="preserve"> Длительная работа над одной и той же версией, </w:t>
      </w:r>
      <w:r>
        <w:rPr>
          <w:rStyle w:val="132"/>
        </w:rPr>
        <w:t>конструирование</w:t>
      </w:r>
      <w:r w:rsidRPr="00474702">
        <w:rPr>
          <w:rStyle w:val="132"/>
        </w:rPr>
        <w:t xml:space="preserve"> целостной системы фактических данных связаны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«привыканием» следователя к принятым версиям и фактам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при котором он перестает замечать «мелочи», противоречащие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собранной системе фактов. </w:t>
      </w:r>
      <w:r>
        <w:rPr>
          <w:rStyle w:val="132"/>
        </w:rPr>
        <w:t>«</w:t>
      </w:r>
      <w:r w:rsidRPr="00474702">
        <w:rPr>
          <w:rStyle w:val="132"/>
        </w:rPr>
        <w:t>Отдавая себе отчет в опасности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укоренившихся представлений,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правильно отмечает А.</w:t>
      </w:r>
      <w:r>
        <w:rPr>
          <w:rStyle w:val="132"/>
        </w:rPr>
        <w:t xml:space="preserve"> </w:t>
      </w:r>
      <w:r w:rsidRPr="00474702">
        <w:rPr>
          <w:rStyle w:val="132"/>
        </w:rPr>
        <w:t>Р.</w:t>
      </w:r>
      <w:r>
        <w:rPr>
          <w:rStyle w:val="132"/>
        </w:rPr>
        <w:t xml:space="preserve"> Ратинов,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следователю надлежит оценивать наблюдаемые факты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явления, не только с привычной точки зрения, не </w:t>
      </w:r>
      <w:r>
        <w:rPr>
          <w:rStyle w:val="132"/>
        </w:rPr>
        <w:t>ограничиваться</w:t>
      </w:r>
      <w:r w:rsidRPr="00474702">
        <w:rPr>
          <w:rStyle w:val="132"/>
        </w:rPr>
        <w:t xml:space="preserve"> тем, что ему было известно ранее, а стремиться каж</w:t>
      </w:r>
      <w:r w:rsidRPr="00474702">
        <w:rPr>
          <w:rStyle w:val="134"/>
        </w:rPr>
        <w:t>д</w:t>
      </w:r>
      <w:r w:rsidRPr="00474702">
        <w:rPr>
          <w:rStyle w:val="132"/>
        </w:rPr>
        <w:t>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 увидеть что-то новое</w:t>
      </w:r>
      <w:r>
        <w:rPr>
          <w:rStyle w:val="132"/>
        </w:rPr>
        <w:t xml:space="preserve">... </w:t>
      </w:r>
      <w:r w:rsidRPr="00474702">
        <w:rPr>
          <w:rStyle w:val="132"/>
        </w:rPr>
        <w:t>Искать в наблюдаемом, не только то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предполагалось найти, но и обратное тому»</w:t>
      </w:r>
      <w:r w:rsidRPr="00474702">
        <w:rPr>
          <w:rStyle w:val="132"/>
          <w:vertAlign w:val="superscript"/>
        </w:rPr>
        <w:footnoteReference w:id="24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69" w:lineRule="exact"/>
        <w:ind w:firstLine="380"/>
      </w:pPr>
      <w:r w:rsidRPr="00474702">
        <w:rPr>
          <w:rStyle w:val="132"/>
        </w:rPr>
        <w:t xml:space="preserve">«Каждая гармоническая улика,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писал по этому поводу еще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Жиряев, по обоюдности отношения, в котором она состоит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Играет в доказательстве двойственную роль, именно:</w:t>
      </w:r>
    </w:p>
    <w:p w:rsidR="000554B8" w:rsidRDefault="00E51AA0" w:rsidP="00474702">
      <w:pPr>
        <w:pStyle w:val="131"/>
        <w:shd w:val="clear" w:color="auto" w:fill="auto"/>
        <w:tabs>
          <w:tab w:val="left" w:pos="664"/>
        </w:tabs>
        <w:spacing w:before="0" w:line="269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ведет к отысканию главного факта;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69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служит средством проверки прочих улик со стороны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годности в данном случае,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со стороны основательности </w:t>
      </w:r>
      <w:r>
        <w:rPr>
          <w:rStyle w:val="132"/>
        </w:rPr>
        <w:t>заключения</w:t>
      </w:r>
      <w:r w:rsidRPr="00474702">
        <w:rPr>
          <w:rStyle w:val="132"/>
        </w:rPr>
        <w:t>, делаемого от них к главному факту»</w:t>
      </w:r>
      <w:r w:rsidRPr="00474702">
        <w:rPr>
          <w:rStyle w:val="132"/>
          <w:vertAlign w:val="superscript"/>
        </w:rPr>
        <w:footnoteReference w:id="244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69" w:lineRule="exact"/>
        <w:ind w:firstLine="380"/>
      </w:pPr>
      <w:r w:rsidRPr="00474702">
        <w:rPr>
          <w:rStyle w:val="132"/>
        </w:rPr>
        <w:t>Рассматривая связь фактов, образующих замкнутую систему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необходимо в первую очередь обратить особое внимание на </w:t>
      </w:r>
      <w:r>
        <w:rPr>
          <w:rStyle w:val="132"/>
        </w:rPr>
        <w:t>причинный</w:t>
      </w:r>
      <w:r w:rsidRPr="00474702">
        <w:rPr>
          <w:rStyle w:val="132"/>
        </w:rPr>
        <w:t xml:space="preserve"> характер этой связи. Доказательственный факт </w:t>
      </w:r>
      <w:r>
        <w:rPr>
          <w:rStyle w:val="132"/>
        </w:rPr>
        <w:t>включается</w:t>
      </w:r>
      <w:r w:rsidRPr="00474702">
        <w:rPr>
          <w:rStyle w:val="132"/>
        </w:rPr>
        <w:t xml:space="preserve"> в замкнутую систему, поскольку он ведет к установлению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причинной связи действий (или бездействия) определенного лица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наступившим преступным результатом. При этом причинная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связь понимается в широком плане как связь всего комплекса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причин и условий, вызвавших данный результат, как </w:t>
      </w:r>
      <w:r>
        <w:rPr>
          <w:rStyle w:val="132"/>
        </w:rPr>
        <w:t>генетическую</w:t>
      </w:r>
      <w:r w:rsidRPr="00474702">
        <w:rPr>
          <w:rStyle w:val="132"/>
        </w:rPr>
        <w:t xml:space="preserve"> связь</w:t>
      </w:r>
      <w:r w:rsidRPr="00474702">
        <w:rPr>
          <w:rStyle w:val="132"/>
          <w:vertAlign w:val="superscript"/>
        </w:rPr>
        <w:footnoteReference w:id="245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69" w:lineRule="exact"/>
        <w:ind w:firstLine="380"/>
      </w:pP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Строгович выделяет следующие формы причинной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связи в системе фактических данных:</w:t>
      </w:r>
    </w:p>
    <w:p w:rsidR="000554B8" w:rsidRDefault="00E51AA0" w:rsidP="00474702">
      <w:pPr>
        <w:pStyle w:val="131"/>
        <w:numPr>
          <w:ilvl w:val="0"/>
          <w:numId w:val="119"/>
        </w:numPr>
        <w:shd w:val="clear" w:color="auto" w:fill="auto"/>
        <w:tabs>
          <w:tab w:val="left" w:pos="650"/>
        </w:tabs>
        <w:spacing w:before="0" w:line="269" w:lineRule="exact"/>
        <w:ind w:firstLine="380"/>
      </w:pPr>
      <w:r>
        <w:rPr>
          <w:rStyle w:val="132"/>
        </w:rPr>
        <w:t>главный</w:t>
      </w:r>
      <w:r w:rsidRPr="00474702">
        <w:rPr>
          <w:rStyle w:val="132"/>
        </w:rPr>
        <w:t xml:space="preserve"> факт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причина доказательственного факта;</w:t>
      </w:r>
    </w:p>
    <w:p w:rsidR="000554B8" w:rsidRDefault="00E51AA0" w:rsidP="00474702">
      <w:pPr>
        <w:pStyle w:val="131"/>
        <w:numPr>
          <w:ilvl w:val="0"/>
          <w:numId w:val="119"/>
        </w:numPr>
        <w:shd w:val="clear" w:color="auto" w:fill="auto"/>
        <w:tabs>
          <w:tab w:val="left" w:pos="674"/>
        </w:tabs>
        <w:spacing w:before="0" w:line="269" w:lineRule="exact"/>
        <w:ind w:firstLine="380"/>
      </w:pPr>
      <w:r>
        <w:rPr>
          <w:rStyle w:val="132"/>
        </w:rPr>
        <w:t>главный</w:t>
      </w:r>
      <w:r w:rsidRPr="00474702">
        <w:rPr>
          <w:rStyle w:val="132"/>
        </w:rPr>
        <w:t xml:space="preserve"> факт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следствие доказательственного факта;</w:t>
      </w:r>
    </w:p>
    <w:p w:rsidR="000554B8" w:rsidRDefault="00E51AA0" w:rsidP="00474702">
      <w:pPr>
        <w:pStyle w:val="131"/>
        <w:numPr>
          <w:ilvl w:val="0"/>
          <w:numId w:val="119"/>
        </w:numPr>
        <w:shd w:val="clear" w:color="auto" w:fill="auto"/>
        <w:tabs>
          <w:tab w:val="left" w:pos="674"/>
        </w:tabs>
        <w:spacing w:before="0" w:line="269" w:lineRule="exact"/>
        <w:ind w:firstLine="380"/>
      </w:pPr>
      <w:r>
        <w:rPr>
          <w:rStyle w:val="132"/>
        </w:rPr>
        <w:t>оба</w:t>
      </w:r>
      <w:r w:rsidRPr="00474702">
        <w:rPr>
          <w:rStyle w:val="132"/>
        </w:rPr>
        <w:t xml:space="preserve"> они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следствие общей причины;</w:t>
      </w:r>
    </w:p>
    <w:p w:rsidR="000554B8" w:rsidRDefault="00E51AA0" w:rsidP="00474702">
      <w:pPr>
        <w:pStyle w:val="131"/>
        <w:numPr>
          <w:ilvl w:val="0"/>
          <w:numId w:val="119"/>
        </w:numPr>
        <w:shd w:val="clear" w:color="auto" w:fill="auto"/>
        <w:tabs>
          <w:tab w:val="left" w:pos="674"/>
        </w:tabs>
        <w:spacing w:before="0" w:line="269" w:lineRule="exact"/>
        <w:ind w:firstLine="380"/>
      </w:pPr>
      <w:r>
        <w:rPr>
          <w:rStyle w:val="132"/>
        </w:rPr>
        <w:t>доказательственный</w:t>
      </w:r>
      <w:r w:rsidRPr="00474702">
        <w:rPr>
          <w:rStyle w:val="132"/>
        </w:rPr>
        <w:t xml:space="preserve"> факт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условие главного факта</w:t>
      </w:r>
      <w:r w:rsidRPr="00474702">
        <w:rPr>
          <w:rStyle w:val="132"/>
          <w:vertAlign w:val="superscript"/>
        </w:rPr>
        <w:footnoteReference w:id="246"/>
      </w:r>
      <w:r w:rsidRPr="00474702">
        <w:rPr>
          <w:rStyle w:val="132"/>
        </w:rPr>
        <w:t>.</w:t>
      </w:r>
    </w:p>
    <w:p w:rsidR="000554B8" w:rsidRDefault="00E51AA0">
      <w:pPr>
        <w:pStyle w:val="131"/>
        <w:shd w:val="clear" w:color="auto" w:fill="auto"/>
        <w:spacing w:before="0" w:line="269" w:lineRule="exact"/>
        <w:ind w:firstLine="380"/>
      </w:pPr>
      <w:r w:rsidRPr="00474702">
        <w:rPr>
          <w:rStyle w:val="132"/>
        </w:rPr>
        <w:t>Отмечая причинный характер связи доказательственных</w:t>
      </w:r>
    </w:p>
    <w:p w:rsidR="000554B8" w:rsidRDefault="00E51AA0" w:rsidP="00474702">
      <w:pPr>
        <w:pStyle w:val="131"/>
        <w:shd w:val="clear" w:color="auto" w:fill="auto"/>
        <w:spacing w:before="0" w:line="269" w:lineRule="exact"/>
      </w:pPr>
      <w:r w:rsidRPr="00474702">
        <w:rPr>
          <w:rStyle w:val="132"/>
        </w:rPr>
        <w:t>фактов, М.</w:t>
      </w:r>
      <w:r>
        <w:rPr>
          <w:rStyle w:val="132"/>
        </w:rPr>
        <w:t xml:space="preserve"> </w:t>
      </w: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Шаламов выделяет непосредственную связь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 между собой и их связь через </w:t>
      </w:r>
      <w:r>
        <w:rPr>
          <w:rStyle w:val="132"/>
        </w:rPr>
        <w:t>доказываемое</w:t>
      </w:r>
      <w:r w:rsidRPr="00474702">
        <w:rPr>
          <w:rStyle w:val="132"/>
        </w:rPr>
        <w:t xml:space="preserve"> положение</w:t>
      </w:r>
      <w:r w:rsidRPr="00474702">
        <w:rPr>
          <w:rStyle w:val="132"/>
          <w:vertAlign w:val="superscript"/>
        </w:rPr>
        <w:footnoteReference w:id="247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Эти типы связи соответствуют выделяемым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Эйсманом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последовательной и параллельной связи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</w:t>
      </w:r>
      <w:r w:rsidRPr="00474702">
        <w:rPr>
          <w:rStyle w:val="132"/>
          <w:vertAlign w:val="superscript"/>
        </w:rPr>
        <w:footnoteReference w:id="248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Не вдаваясь в детальный анализ указанных типов связи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представляющий специальную задачу теории улик, ограничимся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общей характеристикой непротиворечивости системы.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этом плане представляет интерес значение противоулик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ведущих к нейтрализации отдельных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их выпадению из общей системы 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Ведет ли это выпадение к разрушению общей системы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 или оно может быть компенсировано другими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фактическими данными, обеспечивающими надежность выводов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следователя и суда</w:t>
      </w:r>
      <w:r>
        <w:rPr>
          <w:rStyle w:val="132"/>
        </w:rPr>
        <w:t>?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«Разрешение дела,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по этому поводу М.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Гродзинский,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возможно лишь на основе всей совокупности улик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взятых в их взаимосвязи, и потому противоулики, ослабляя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опровергая одну какую</w:t>
      </w:r>
      <w:r>
        <w:rPr>
          <w:rStyle w:val="132"/>
        </w:rPr>
        <w:t>-</w:t>
      </w:r>
      <w:r w:rsidRPr="00474702">
        <w:rPr>
          <w:rStyle w:val="132"/>
        </w:rPr>
        <w:t>либо улику, могут тем самым разрушить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доказательственную силу всей совокупности улик и</w:t>
      </w:r>
      <w:r>
        <w:rPr>
          <w:rStyle w:val="132"/>
        </w:rPr>
        <w:t>, следовательно</w:t>
      </w:r>
      <w:r w:rsidRPr="00474702">
        <w:rPr>
          <w:rStyle w:val="132"/>
        </w:rPr>
        <w:t xml:space="preserve">, могут привести к таким же последствиям, как и так </w:t>
      </w:r>
      <w:r>
        <w:rPr>
          <w:rStyle w:val="132"/>
        </w:rPr>
        <w:t xml:space="preserve">называемые </w:t>
      </w:r>
      <w:r w:rsidRPr="00474702">
        <w:rPr>
          <w:rStyle w:val="132"/>
        </w:rPr>
        <w:t>улики оправдания».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Еще более категорично высказался по этому поводу А.</w:t>
      </w:r>
      <w:r>
        <w:rPr>
          <w:rStyle w:val="132"/>
        </w:rPr>
        <w:t xml:space="preserve"> </w:t>
      </w:r>
      <w:r w:rsidRPr="00474702">
        <w:rPr>
          <w:rStyle w:val="132"/>
        </w:rPr>
        <w:t>Я.</w:t>
      </w:r>
      <w:r>
        <w:rPr>
          <w:rStyle w:val="132"/>
        </w:rPr>
        <w:t xml:space="preserve"> Вышинский: «...</w:t>
      </w:r>
      <w:r w:rsidRPr="00474702">
        <w:rPr>
          <w:rStyle w:val="132"/>
        </w:rPr>
        <w:t>связь косвенных доказательств должна быть такой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чтобы все они являлись звеньями одной цепи: при выпадении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одного звена распадается вся цепь, теряют значение все улики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каждое отдельное доказательство»</w:t>
      </w:r>
      <w:r w:rsidRPr="00474702">
        <w:rPr>
          <w:rStyle w:val="132"/>
          <w:vertAlign w:val="superscript"/>
        </w:rPr>
        <w:footnoteReference w:id="249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>Шаламов считает, что положение о «цепи улик»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лишь образный характер и что «переносить эти положения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цепь улик по уголовному делу никак невозможно»</w:t>
      </w:r>
      <w:r w:rsidRPr="00474702">
        <w:rPr>
          <w:rStyle w:val="132"/>
          <w:vertAlign w:val="superscript"/>
        </w:rPr>
        <w:footnoteReference w:id="250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Мы полагаем, что решать вопрос о последствиях устранения</w:t>
      </w:r>
      <w:r w:rsidR="00C8667E">
        <w:rPr>
          <w:rStyle w:val="132"/>
        </w:rPr>
        <w:t xml:space="preserve"> </w:t>
      </w:r>
      <w:r>
        <w:rPr>
          <w:rStyle w:val="132"/>
        </w:rPr>
        <w:t>противоуликой</w:t>
      </w:r>
      <w:r w:rsidR="0024188C">
        <w:rPr>
          <w:rStyle w:val="132"/>
        </w:rPr>
        <w:t xml:space="preserve">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 в общей форме нельзя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Такие последствия определяются характером связи устраняемого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доказательственного факта с другими фактами и предметом </w:t>
      </w:r>
      <w:r>
        <w:rPr>
          <w:rStyle w:val="132"/>
        </w:rPr>
        <w:t>доказывания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Выражение «цепь улик» является, конечно, образным. </w:t>
      </w:r>
      <w:r>
        <w:rPr>
          <w:rStyle w:val="132"/>
        </w:rPr>
        <w:t>Однако</w:t>
      </w:r>
      <w:r w:rsidRPr="00474702">
        <w:rPr>
          <w:rStyle w:val="132"/>
        </w:rPr>
        <w:t xml:space="preserve"> причина его жизненности, использования юристами разных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стран на протяжении ряда столетий не только в этом.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Выражение «цепь улик» отражает объективно существующую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цепь физической причинности, звенья которой так </w:t>
      </w:r>
      <w:r>
        <w:rPr>
          <w:rStyle w:val="132"/>
        </w:rPr>
        <w:t>связаны</w:t>
      </w:r>
      <w:r w:rsidRPr="00474702">
        <w:rPr>
          <w:rStyle w:val="132"/>
        </w:rPr>
        <w:t xml:space="preserve"> друг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другом, что устранение одного из них ведет к перерыву </w:t>
      </w:r>
      <w:r>
        <w:rPr>
          <w:rStyle w:val="132"/>
        </w:rPr>
        <w:t>причинной</w:t>
      </w:r>
      <w:r w:rsidRPr="00474702">
        <w:rPr>
          <w:rStyle w:val="132"/>
        </w:rPr>
        <w:t xml:space="preserve"> связи.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Если учесть</w:t>
      </w:r>
      <w:r>
        <w:rPr>
          <w:rStyle w:val="132"/>
        </w:rPr>
        <w:t>,</w:t>
      </w:r>
      <w:r w:rsidRPr="00474702">
        <w:rPr>
          <w:rStyle w:val="132"/>
        </w:rPr>
        <w:t xml:space="preserve"> что причинность, как это показано И.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Кузнецовым</w:t>
      </w:r>
      <w:r w:rsidR="0024188C">
        <w:rPr>
          <w:rStyle w:val="132"/>
          <w:vertAlign w:val="superscript"/>
        </w:rPr>
        <w:footnoteReference w:id="251"/>
      </w:r>
      <w:r w:rsidRPr="00474702">
        <w:rPr>
          <w:rStyle w:val="132"/>
        </w:rPr>
        <w:t xml:space="preserve">, всегда связана с переносом материи и движения </w:t>
      </w:r>
      <w:r>
        <w:rPr>
          <w:rStyle w:val="132"/>
        </w:rPr>
        <w:t>выражение</w:t>
      </w:r>
      <w:r w:rsidRPr="00474702">
        <w:rPr>
          <w:rStyle w:val="132"/>
        </w:rPr>
        <w:t xml:space="preserve"> «цепь улик» приобретает </w:t>
      </w:r>
      <w:r>
        <w:rPr>
          <w:rStyle w:val="132"/>
        </w:rPr>
        <w:t>также</w:t>
      </w:r>
      <w:r w:rsidRPr="00474702">
        <w:rPr>
          <w:rStyle w:val="132"/>
        </w:rPr>
        <w:t xml:space="preserve"> определенный физический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смысл.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Здесь возможны две типичные ситуации</w:t>
      </w:r>
      <w:r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1. Когда устраняемый доказательственный факт составляет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звено последовательно развивающейся причинной связи, </w:t>
      </w:r>
      <w:r>
        <w:rPr>
          <w:rStyle w:val="132"/>
        </w:rPr>
        <w:t>составляющей</w:t>
      </w:r>
      <w:r w:rsidRPr="00474702">
        <w:rPr>
          <w:rStyle w:val="132"/>
        </w:rPr>
        <w:t xml:space="preserve"> предмет доказывания (последовательная связь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Эйсману, непосредственная связь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 М.Шаламову).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Устранение необходимого звена причинно развивающейся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связи приводит к распадению всей цепи. При этом следует иметь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виду, что понятие цепи фактов не тождественно понятию </w:t>
      </w:r>
      <w:r>
        <w:rPr>
          <w:rStyle w:val="132"/>
        </w:rPr>
        <w:t>системы</w:t>
      </w:r>
      <w:r w:rsidRPr="00474702">
        <w:rPr>
          <w:rStyle w:val="132"/>
        </w:rPr>
        <w:t>. Последняя, как на это правильно обращает внимание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Трусов</w:t>
      </w:r>
      <w:r w:rsidR="0024188C">
        <w:rPr>
          <w:rStyle w:val="132"/>
          <w:vertAlign w:val="superscript"/>
        </w:rPr>
        <w:footnoteReference w:id="252"/>
      </w:r>
      <w:r w:rsidRPr="00474702">
        <w:rPr>
          <w:rStyle w:val="132"/>
        </w:rPr>
        <w:t>, может включать ряд цепей фактических данных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отражающих одну и ту же причинную зависимость. Судьба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 в этом случае зависит от того, с какой надежностью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устанавливается причинная связь оставшимися цепями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 </w:t>
      </w:r>
      <w:r>
        <w:rPr>
          <w:rStyle w:val="132"/>
        </w:rPr>
        <w:t>гр-на</w:t>
      </w:r>
      <w:r w:rsidRPr="00474702">
        <w:rPr>
          <w:rStyle w:val="132"/>
        </w:rPr>
        <w:t xml:space="preserve"> Елькина, проходившего поздним вечером около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городского парка, было совершено разбойное нападение. </w:t>
      </w:r>
      <w:r>
        <w:rPr>
          <w:rStyle w:val="132"/>
        </w:rPr>
        <w:t>Елькин</w:t>
      </w:r>
      <w:r w:rsidRPr="00474702">
        <w:rPr>
          <w:rStyle w:val="132"/>
        </w:rPr>
        <w:t xml:space="preserve"> оказал преступникам сопротивление и криками позвал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помощь. Оказавшийся поблизости наряд милиции пытался </w:t>
      </w:r>
      <w:r>
        <w:rPr>
          <w:rStyle w:val="132"/>
        </w:rPr>
        <w:t>задержать</w:t>
      </w:r>
      <w:r w:rsidRPr="00474702">
        <w:rPr>
          <w:rStyle w:val="132"/>
        </w:rPr>
        <w:t xml:space="preserve"> преступников. Завязалась перестрелка, в ходе которой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сотрудники </w:t>
      </w:r>
      <w:r w:rsidRPr="00474702">
        <w:rPr>
          <w:rStyle w:val="132"/>
        </w:rPr>
        <w:lastRenderedPageBreak/>
        <w:t xml:space="preserve">милиции произвели несколько прицельных </w:t>
      </w:r>
      <w:r>
        <w:rPr>
          <w:rStyle w:val="132"/>
        </w:rPr>
        <w:t>выстрелов</w:t>
      </w:r>
      <w:r w:rsidRPr="00474702">
        <w:rPr>
          <w:rStyle w:val="132"/>
        </w:rPr>
        <w:t xml:space="preserve"> из револьверов «Наган». Преступникам удалось скрыться.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следующий день в одну из городских поликлиник обратился 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помощью Сиверцев, </w:t>
      </w:r>
      <w:r>
        <w:rPr>
          <w:rStyle w:val="132"/>
        </w:rPr>
        <w:t>раненный,</w:t>
      </w:r>
      <w:r w:rsidRPr="00474702">
        <w:rPr>
          <w:rStyle w:val="132"/>
        </w:rPr>
        <w:t xml:space="preserve"> по его словам, круглой свинцовой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пулей при неосторожном обращении с охотничьим ружьем. </w:t>
      </w:r>
      <w:r>
        <w:rPr>
          <w:rStyle w:val="132"/>
        </w:rPr>
        <w:t>Задержанный</w:t>
      </w:r>
      <w:r w:rsidRPr="00474702">
        <w:rPr>
          <w:rStyle w:val="132"/>
        </w:rPr>
        <w:t xml:space="preserve"> в качестве подозреваемого Сиверцев от операции по </w:t>
      </w:r>
      <w:r>
        <w:rPr>
          <w:rStyle w:val="132"/>
        </w:rPr>
        <w:t>извлечению</w:t>
      </w:r>
      <w:r w:rsidRPr="00474702">
        <w:rPr>
          <w:rStyle w:val="132"/>
        </w:rPr>
        <w:t xml:space="preserve"> пули отказался. Хотя по рентгенограмме повреждения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четко просматривался весьма характерный контур нагановской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пули с уплощенным кончиком, индивидуальная идентификация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оказалась невозможной.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Однако, в ходе расследования, наряду с рассматриваемой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цепью, были использованы еще две. При обыске в надворных </w:t>
      </w:r>
      <w:r>
        <w:rPr>
          <w:rStyle w:val="132"/>
        </w:rPr>
        <w:t>постройках</w:t>
      </w:r>
      <w:r w:rsidRPr="00474702">
        <w:rPr>
          <w:rStyle w:val="132"/>
        </w:rPr>
        <w:t xml:space="preserve"> дома Сиверцева был обнаружен и изъят пистолет </w:t>
      </w:r>
      <w:r>
        <w:rPr>
          <w:rStyle w:val="132"/>
        </w:rPr>
        <w:t>серии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«Беретта» калибра 7,62 мм. При его криминалистическом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по следам копоти выстрела установили, что из пистолета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протяжении суток были произведены выстрелы. Осмотром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места, где произошла перестрелка, из ствола одного из деревьев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было извлечена пуля калибра 7,62 мм. Баллистическая </w:t>
      </w:r>
      <w:r>
        <w:rPr>
          <w:rStyle w:val="132"/>
        </w:rPr>
        <w:t>идентификационная</w:t>
      </w:r>
      <w:r w:rsidRPr="00474702">
        <w:rPr>
          <w:rStyle w:val="132"/>
        </w:rPr>
        <w:t xml:space="preserve"> экспертиза установила, что эта пуля выпущена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«</w:t>
      </w:r>
      <w:r>
        <w:rPr>
          <w:rStyle w:val="132"/>
        </w:rPr>
        <w:t>Беретты</w:t>
      </w:r>
      <w:r w:rsidRPr="00474702">
        <w:rPr>
          <w:rStyle w:val="132"/>
        </w:rPr>
        <w:t>», обнаруженной дома у Сиверцева.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факты образовали новую цепь улик: разбойное нападение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Елькина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попытка задержания преступников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перестрелка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использованием преступниками пистолета «</w:t>
      </w:r>
      <w:r>
        <w:rPr>
          <w:rStyle w:val="132"/>
        </w:rPr>
        <w:t>Беретта</w:t>
      </w:r>
      <w:r w:rsidRPr="00474702">
        <w:rPr>
          <w:rStyle w:val="132"/>
        </w:rPr>
        <w:t>» калибра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7,62 мм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повреждение дерева пулей «</w:t>
      </w:r>
      <w:r>
        <w:rPr>
          <w:rStyle w:val="132"/>
        </w:rPr>
        <w:t>Беретта</w:t>
      </w:r>
      <w:r w:rsidRPr="00474702">
        <w:rPr>
          <w:rStyle w:val="132"/>
        </w:rPr>
        <w:t xml:space="preserve">» калибра 7,62 мм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обнаружение у Сиверцева пистолета «</w:t>
      </w:r>
      <w:r>
        <w:rPr>
          <w:rStyle w:val="132"/>
        </w:rPr>
        <w:t>Беретта</w:t>
      </w:r>
      <w:r w:rsidRPr="00474702">
        <w:rPr>
          <w:rStyle w:val="132"/>
        </w:rPr>
        <w:t>» калибра 7,62 мм</w:t>
      </w:r>
      <w:r>
        <w:rPr>
          <w:rStyle w:val="132"/>
        </w:rPr>
        <w:t xml:space="preserve"> (со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следами выстрела, и которого выпущена обнаруженная на месте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 пуля</w:t>
      </w:r>
      <w:r>
        <w:rPr>
          <w:rStyle w:val="132"/>
        </w:rPr>
        <w:t>).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Кроме того, Сиверцев и его товарищ Коновалов были </w:t>
      </w:r>
      <w:r>
        <w:rPr>
          <w:rStyle w:val="132"/>
        </w:rPr>
        <w:t>опознаны</w:t>
      </w:r>
      <w:r w:rsidRPr="00474702">
        <w:rPr>
          <w:rStyle w:val="132"/>
        </w:rPr>
        <w:t xml:space="preserve"> Елькиным как лица, совершившие на него разбойное </w:t>
      </w:r>
      <w:r>
        <w:rPr>
          <w:rStyle w:val="132"/>
        </w:rPr>
        <w:t>нападение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Следует отметить, что объяснения доказательственного факта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причинной, а иной случайной связью с преступлением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типичными противоуликами по уголовным делам. Так</w:t>
      </w:r>
      <w:r>
        <w:rPr>
          <w:rStyle w:val="132"/>
        </w:rPr>
        <w:t>,</w:t>
      </w:r>
      <w:r w:rsidRPr="00474702">
        <w:rPr>
          <w:rStyle w:val="132"/>
        </w:rPr>
        <w:t xml:space="preserve"> факт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пребывания на месте преступления объясняется пребыванием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там до совершения преступления и вне связи с ним; следы крови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одежде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кровотечением из носа; поличное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приобретением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вещей у случайных лиц и </w:t>
      </w:r>
      <w:r w:rsidR="00C8667E">
        <w:rPr>
          <w:rStyle w:val="132"/>
        </w:rPr>
        <w:t>т.д.</w:t>
      </w:r>
      <w:r w:rsidRPr="00474702">
        <w:rPr>
          <w:rStyle w:val="132"/>
        </w:rPr>
        <w:t xml:space="preserve"> и </w:t>
      </w:r>
      <w:r w:rsidR="00C8667E">
        <w:rPr>
          <w:rStyle w:val="132"/>
        </w:rPr>
        <w:t>т.п.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lastRenderedPageBreak/>
        <w:t xml:space="preserve">В связи с этим при невозможности опровержения </w:t>
      </w:r>
      <w:r>
        <w:rPr>
          <w:rStyle w:val="132"/>
        </w:rPr>
        <w:t>противоулик</w:t>
      </w:r>
      <w:r w:rsidRPr="00474702">
        <w:rPr>
          <w:rStyle w:val="132"/>
        </w:rPr>
        <w:t xml:space="preserve"> судьба всей системы фактических данных зависит от наличия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дополнительных, «подкрепляющих» цепей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2. Когда </w:t>
      </w:r>
      <w:r>
        <w:rPr>
          <w:rStyle w:val="132"/>
        </w:rPr>
        <w:t>устраняемый</w:t>
      </w:r>
      <w:r w:rsidR="0024188C">
        <w:rPr>
          <w:rStyle w:val="132"/>
        </w:rPr>
        <w:t xml:space="preserve"> </w:t>
      </w:r>
      <w:r>
        <w:rPr>
          <w:rStyle w:val="132"/>
        </w:rPr>
        <w:t>доказательственный</w:t>
      </w:r>
      <w:r w:rsidRPr="00474702">
        <w:rPr>
          <w:rStyle w:val="132"/>
        </w:rPr>
        <w:t xml:space="preserve"> факт связан с </w:t>
      </w:r>
      <w:r>
        <w:rPr>
          <w:rStyle w:val="132"/>
        </w:rPr>
        <w:t>другими</w:t>
      </w:r>
      <w:r w:rsidRPr="00474702">
        <w:rPr>
          <w:rStyle w:val="132"/>
        </w:rPr>
        <w:t xml:space="preserve"> через посредство доказываемого положения.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В этом случае ослабляется аргументация доказываемого </w:t>
      </w:r>
      <w:r>
        <w:rPr>
          <w:rStyle w:val="132"/>
        </w:rPr>
        <w:t>положения</w:t>
      </w:r>
      <w:r w:rsidRPr="00474702">
        <w:rPr>
          <w:rStyle w:val="132"/>
        </w:rPr>
        <w:t xml:space="preserve"> и его судьба в системе зависит от количества и </w:t>
      </w:r>
      <w:r>
        <w:rPr>
          <w:rStyle w:val="132"/>
        </w:rPr>
        <w:t>надежности</w:t>
      </w:r>
      <w:r w:rsidRPr="00474702">
        <w:rPr>
          <w:rStyle w:val="132"/>
        </w:rPr>
        <w:t xml:space="preserve"> других устанавливающих его доказательственных фактов.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«Представление о том, что каждая отдельная улика, входящая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систему, не может быть удалена оттуда без разрушения всей</w:t>
      </w:r>
      <w:r w:rsidR="00C8667E">
        <w:rPr>
          <w:rStyle w:val="132"/>
        </w:rPr>
        <w:t xml:space="preserve"> </w:t>
      </w:r>
      <w:r>
        <w:rPr>
          <w:rStyle w:val="132"/>
        </w:rPr>
        <w:t>“</w:t>
      </w:r>
      <w:r w:rsidRPr="00474702">
        <w:rPr>
          <w:rStyle w:val="132"/>
        </w:rPr>
        <w:t>цепи</w:t>
      </w:r>
      <w:r>
        <w:rPr>
          <w:rStyle w:val="132"/>
        </w:rPr>
        <w:t xml:space="preserve">”,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не</w:t>
      </w:r>
      <w:r w:rsidR="007C5F92">
        <w:rPr>
          <w:rStyle w:val="132"/>
        </w:rPr>
        <w:t xml:space="preserve"> </w:t>
      </w:r>
      <w:r w:rsidR="007C5F92" w:rsidRPr="00474702">
        <w:rPr>
          <w:rStyle w:val="132"/>
        </w:rPr>
        <w:t>применимо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по обоснованному высказыванию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Эйсмана,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 системе накопления»</w:t>
      </w:r>
      <w:r w:rsidRPr="00474702">
        <w:rPr>
          <w:rStyle w:val="132"/>
          <w:vertAlign w:val="superscript"/>
        </w:rPr>
        <w:footnoteReference w:id="25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Характерно в этом отношении упомянутое выше дело </w:t>
      </w:r>
      <w:r>
        <w:rPr>
          <w:rStyle w:val="132"/>
        </w:rPr>
        <w:t>Ефимова</w:t>
      </w:r>
      <w:r w:rsidRPr="00474702">
        <w:rPr>
          <w:rStyle w:val="132"/>
          <w:vertAlign w:val="superscript"/>
        </w:rPr>
        <w:footnoteReference w:id="254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Ночью при нападении на склад группа преступников </w:t>
      </w:r>
      <w:r>
        <w:rPr>
          <w:rStyle w:val="132"/>
        </w:rPr>
        <w:t>вступила</w:t>
      </w:r>
      <w:r w:rsidRPr="00474702">
        <w:rPr>
          <w:rStyle w:val="132"/>
        </w:rPr>
        <w:t xml:space="preserve"> в перестрелку с работниками милиции. Один из преступников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убежал через примыкающее к складу болото. Работники милиции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опознали в нем местного</w:t>
      </w:r>
      <w:r>
        <w:rPr>
          <w:rStyle w:val="132"/>
        </w:rPr>
        <w:t xml:space="preserve"> жителя</w:t>
      </w:r>
      <w:r w:rsidRPr="00474702">
        <w:rPr>
          <w:rStyle w:val="132"/>
        </w:rPr>
        <w:t xml:space="preserve">, неоднократно судимого </w:t>
      </w:r>
      <w:r>
        <w:rPr>
          <w:rStyle w:val="132"/>
        </w:rPr>
        <w:t>Ефимова</w:t>
      </w:r>
      <w:r w:rsidRPr="00474702">
        <w:rPr>
          <w:rStyle w:val="132"/>
        </w:rPr>
        <w:t>. Задержание Ефимова произвели час спустя, когда он уже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находился дома. Обувь и брюки Ефимова оказались влажными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Отрицая свое участие в нападении на склад, Ефимов отрицал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свое пребывание на месте преступления. Состояние своей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одежды он объяснил тем, что наступил на улице в лужу.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>При осмотре одежды на брюках Ефимова были обнаружены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семена дикого растения, держащиеся на ткани жесткими </w:t>
      </w:r>
      <w:r>
        <w:rPr>
          <w:rStyle w:val="132"/>
        </w:rPr>
        <w:t>прицепками</w:t>
      </w:r>
      <w:r w:rsidRPr="00474702">
        <w:rPr>
          <w:rStyle w:val="132"/>
        </w:rPr>
        <w:t>. Растения с подобными семенами были найдены и на болоте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около склада. Ботаническая экспертиза дала заключение о том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 эти плоды сравниваемых растений принадлежат к одному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тому же виду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«череда трехраздельная». Эта улика, однако</w:t>
      </w:r>
      <w:r w:rsidR="00C8667E">
        <w:rPr>
          <w:rStyle w:val="132"/>
        </w:rPr>
        <w:t xml:space="preserve">, </w:t>
      </w:r>
      <w:r>
        <w:rPr>
          <w:rStyle w:val="132"/>
        </w:rPr>
        <w:t>также</w:t>
      </w:r>
      <w:r w:rsidRPr="00474702">
        <w:rPr>
          <w:rStyle w:val="132"/>
        </w:rPr>
        <w:t xml:space="preserve"> была нейтрализована обвиняемым, заявившим, что семена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его брюки могли быть нанесены работниками милиции уже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после обыска. </w:t>
      </w:r>
      <w:r w:rsidRPr="00474702">
        <w:rPr>
          <w:rStyle w:val="132"/>
        </w:rPr>
        <w:lastRenderedPageBreak/>
        <w:t>Основанием для такого заявления послужило то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что в момент изъятия брюк семена на них обнаружены и </w:t>
      </w:r>
      <w:r>
        <w:rPr>
          <w:rStyle w:val="132"/>
        </w:rPr>
        <w:t>зафиксированы</w:t>
      </w:r>
      <w:r w:rsidRPr="00474702">
        <w:rPr>
          <w:rStyle w:val="132"/>
        </w:rPr>
        <w:t xml:space="preserve"> не были.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Таким образом, доказательственные факты, </w:t>
      </w:r>
      <w:r>
        <w:rPr>
          <w:rStyle w:val="132"/>
        </w:rPr>
        <w:t>устанавливающие</w:t>
      </w:r>
      <w:r w:rsidRPr="00474702">
        <w:rPr>
          <w:rStyle w:val="132"/>
        </w:rPr>
        <w:t xml:space="preserve"> пребывание Ефимова на месте преступления</w:t>
      </w:r>
      <w:r>
        <w:rPr>
          <w:rStyle w:val="132"/>
        </w:rPr>
        <w:t>,</w:t>
      </w:r>
      <w:r w:rsidRPr="00474702">
        <w:rPr>
          <w:rStyle w:val="132"/>
        </w:rPr>
        <w:t xml:space="preserve"> были </w:t>
      </w:r>
      <w:r>
        <w:rPr>
          <w:rStyle w:val="132"/>
        </w:rPr>
        <w:t>нейтрализованы</w:t>
      </w:r>
      <w:r w:rsidRPr="00474702">
        <w:rPr>
          <w:rStyle w:val="132"/>
        </w:rPr>
        <w:t xml:space="preserve"> обвиняемым.</w:t>
      </w:r>
    </w:p>
    <w:p w:rsidR="000554B8" w:rsidRDefault="00E51AA0" w:rsidP="00474702">
      <w:pPr>
        <w:pStyle w:val="131"/>
        <w:shd w:val="clear" w:color="auto" w:fill="auto"/>
        <w:spacing w:before="0"/>
        <w:ind w:firstLine="380"/>
      </w:pPr>
      <w:r w:rsidRPr="00474702">
        <w:rPr>
          <w:rStyle w:val="132"/>
        </w:rPr>
        <w:t xml:space="preserve">Означает ли выпадение указанных фактов из системы </w:t>
      </w:r>
      <w:r>
        <w:rPr>
          <w:rStyle w:val="132"/>
        </w:rPr>
        <w:t>распадение</w:t>
      </w:r>
      <w:r w:rsidRPr="00474702">
        <w:rPr>
          <w:rStyle w:val="132"/>
        </w:rPr>
        <w:t xml:space="preserve"> всей системы фактических данных?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Очевидно, нет. Нейтрализация рассматриваемых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повлиять лишь на доказанность того обстоятельства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подтверждение которого были приведены «нейтрализованные»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факты, в данном случае</w:t>
      </w:r>
      <w:r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установление факта пребывания </w:t>
      </w:r>
      <w:r>
        <w:rPr>
          <w:rStyle w:val="132"/>
        </w:rPr>
        <w:t>обвиняемого</w:t>
      </w:r>
      <w:r w:rsidRPr="00474702">
        <w:rPr>
          <w:rStyle w:val="132"/>
        </w:rPr>
        <w:t xml:space="preserve"> на месте преступления. Однако, помимо «</w:t>
      </w:r>
      <w:r>
        <w:rPr>
          <w:rStyle w:val="132"/>
        </w:rPr>
        <w:t>нейтрализованных</w:t>
      </w:r>
      <w:r w:rsidRPr="00474702">
        <w:rPr>
          <w:rStyle w:val="132"/>
        </w:rPr>
        <w:t>», это обстоятельство может быть достоверно доказано рядом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других фактов, например обнаружением вещей обвиняемого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месте преступления, обнаружением там его следов, опознанием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обвиняемого и др. Таким образом, выпадение отдельных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связанных через доказываемое положение, не влечет во всех </w:t>
      </w:r>
      <w:r>
        <w:rPr>
          <w:rStyle w:val="132"/>
        </w:rPr>
        <w:t xml:space="preserve">случаях </w:t>
      </w:r>
      <w:r w:rsidRPr="00474702">
        <w:rPr>
          <w:rStyle w:val="132"/>
        </w:rPr>
        <w:t>выпадения самого доказываемого положения, ибо оно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доказано другими доказательственными фактами.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того, недоказанность самого доказываемого положения в данном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случае </w:t>
      </w:r>
      <w:r>
        <w:rPr>
          <w:rStyle w:val="132"/>
        </w:rPr>
        <w:t>также</w:t>
      </w:r>
      <w:r w:rsidRPr="00474702">
        <w:rPr>
          <w:rStyle w:val="132"/>
        </w:rPr>
        <w:t xml:space="preserve"> не означает распадения всей системы улик. </w:t>
      </w:r>
      <w:r>
        <w:rPr>
          <w:rStyle w:val="132"/>
        </w:rPr>
        <w:t>Причинная</w:t>
      </w:r>
      <w:r w:rsidRPr="00474702">
        <w:rPr>
          <w:rStyle w:val="132"/>
        </w:rPr>
        <w:t xml:space="preserve"> связь действий обвиняемого с расследуемым событием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доказана и без посредства этого факта,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обнаружением повреждений на теле задержанного, обнаружением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 него похищенных вещей, орудий преступления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Таким образом, устранение доказательственного факта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 не влечет во всех случаях фатального распадения всей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 фактических данных. Последствия такого устранения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должны оцениваться конкретно, с учетом характера связей </w:t>
      </w:r>
      <w:r>
        <w:rPr>
          <w:rStyle w:val="132"/>
        </w:rPr>
        <w:t>устраняемого</w:t>
      </w:r>
      <w:r w:rsidRPr="00474702">
        <w:rPr>
          <w:rStyle w:val="132"/>
        </w:rPr>
        <w:t xml:space="preserve"> факта, </w:t>
      </w:r>
      <w:r>
        <w:rPr>
          <w:rStyle w:val="132"/>
        </w:rPr>
        <w:t>значения</w:t>
      </w:r>
      <w:r w:rsidRPr="00474702">
        <w:rPr>
          <w:rStyle w:val="132"/>
        </w:rPr>
        <w:t xml:space="preserve"> доказываемого им положения и </w:t>
      </w:r>
      <w:r>
        <w:rPr>
          <w:rStyle w:val="132"/>
        </w:rPr>
        <w:t>возможности</w:t>
      </w:r>
      <w:r w:rsidRPr="00474702">
        <w:rPr>
          <w:rStyle w:val="132"/>
        </w:rPr>
        <w:t xml:space="preserve"> достоверного установления искомой причиной связи без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посредства данного факта.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Как видно из сказанного, непротиворечивость системы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внутреннюю</w:t>
      </w:r>
      <w:r>
        <w:rPr>
          <w:rStyle w:val="132"/>
        </w:rPr>
        <w:t>,</w:t>
      </w:r>
      <w:r w:rsidRPr="00474702">
        <w:rPr>
          <w:rStyle w:val="132"/>
        </w:rPr>
        <w:t xml:space="preserve"> так и внешнюю относительно системы сторону.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Последняя означает недопустимость любой другой общей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противоречивой системы.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Система фактических данных может быть признана </w:t>
      </w:r>
      <w:r>
        <w:rPr>
          <w:rStyle w:val="132"/>
        </w:rPr>
        <w:t>непротиворечивой</w:t>
      </w:r>
      <w:r w:rsidRPr="00474702">
        <w:rPr>
          <w:rStyle w:val="132"/>
        </w:rPr>
        <w:t>, если она исключает, доказывает неистинность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ложность других логических систем, объясняющих расследуемое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событие. Так, система доказательств, собранных обвинением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может быть признана непротиворечивой только в том случае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если будет доказана неистинность противоречащих этой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объяснений обвиняемого и доводов защиты.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Поскольку такие доказательства представляют </w:t>
      </w:r>
      <w:r>
        <w:rPr>
          <w:rStyle w:val="132"/>
        </w:rPr>
        <w:t>характеристику</w:t>
      </w:r>
      <w:r w:rsidRPr="00474702">
        <w:rPr>
          <w:rStyle w:val="132"/>
        </w:rPr>
        <w:t xml:space="preserve"> непротиворечивости данной системы, они включаются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эту систему.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Согласно ст.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220 УПК РФ, определяющей содержание </w:t>
      </w:r>
      <w:r>
        <w:rPr>
          <w:rStyle w:val="132"/>
        </w:rPr>
        <w:t>обвинительного</w:t>
      </w:r>
      <w:r w:rsidRPr="00474702">
        <w:rPr>
          <w:rStyle w:val="132"/>
        </w:rPr>
        <w:t xml:space="preserve"> заключения, «доводы, производимые обвиняемым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свою защиту, и результаты проверки этих доводов» должны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изложены в описательной части обвинительного заключения.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Если при постановлении приговора суд опирается на систему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доказательств, противоречащую той, которая послужила </w:t>
      </w:r>
      <w:r>
        <w:rPr>
          <w:rStyle w:val="132"/>
        </w:rPr>
        <w:t>основанием</w:t>
      </w:r>
      <w:r w:rsidRPr="00474702">
        <w:rPr>
          <w:rStyle w:val="132"/>
        </w:rPr>
        <w:t xml:space="preserve"> для предания обвиняемого </w:t>
      </w:r>
      <w:r>
        <w:rPr>
          <w:rStyle w:val="132"/>
        </w:rPr>
        <w:t>суду</w:t>
      </w:r>
      <w:r w:rsidRPr="00474702">
        <w:rPr>
          <w:rStyle w:val="132"/>
        </w:rPr>
        <w:t>, он «обязан привести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мотивы изменения обвинения, если таковое было произведено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суде» (ст. 307 УПК РФ).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Особенно отчетливо выражено требование закона об </w:t>
      </w:r>
      <w:r>
        <w:rPr>
          <w:rStyle w:val="132"/>
        </w:rPr>
        <w:t>исключении</w:t>
      </w:r>
      <w:r w:rsidRPr="00474702">
        <w:rPr>
          <w:rStyle w:val="132"/>
        </w:rPr>
        <w:t xml:space="preserve"> противоречащей общей системы доказательств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постановлении судом оправдательного приговора.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«В описательной части оправдательного приговора,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гласит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ст. 305 УПК РФ,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излагается сущность обвинения, по которому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обвиняемый был предан суду, обстоятельства дела,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судом; </w:t>
      </w:r>
      <w:r>
        <w:rPr>
          <w:rStyle w:val="132"/>
        </w:rPr>
        <w:t>приводятся</w:t>
      </w:r>
      <w:r w:rsidR="00A560F5">
        <w:rPr>
          <w:rStyle w:val="132"/>
        </w:rPr>
        <w:t xml:space="preserve"> </w:t>
      </w:r>
      <w:r>
        <w:rPr>
          <w:rStyle w:val="132"/>
        </w:rPr>
        <w:t>доказательства</w:t>
      </w:r>
      <w:r w:rsidRPr="00474702">
        <w:rPr>
          <w:rStyle w:val="132"/>
        </w:rPr>
        <w:t>, послужившие основанием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оправдания подсудимого с указанием мотивов, объясняющих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почему суд отвергает доказательства, на которых было основано</w:t>
      </w:r>
      <w:r w:rsidR="00C8667E">
        <w:rPr>
          <w:rStyle w:val="132"/>
        </w:rPr>
        <w:t xml:space="preserve"> </w:t>
      </w:r>
      <w:r>
        <w:rPr>
          <w:rStyle w:val="132"/>
        </w:rPr>
        <w:t>обвинение</w:t>
      </w:r>
      <w:r w:rsidRPr="00474702">
        <w:rPr>
          <w:rStyle w:val="132"/>
        </w:rPr>
        <w:t>».</w:t>
      </w:r>
    </w:p>
    <w:p w:rsidR="000554B8" w:rsidRPr="007C5F92" w:rsidRDefault="00E51AA0" w:rsidP="007C5F92">
      <w:pPr>
        <w:pStyle w:val="131"/>
        <w:shd w:val="clear" w:color="auto" w:fill="auto"/>
        <w:spacing w:after="120" w:line="250" w:lineRule="exact"/>
        <w:ind w:firstLine="380"/>
        <w:jc w:val="center"/>
        <w:rPr>
          <w:i/>
        </w:rPr>
      </w:pPr>
      <w:r w:rsidRPr="00A560F5">
        <w:rPr>
          <w:rStyle w:val="132"/>
          <w:i/>
        </w:rPr>
        <w:t>Замкнутость системы доказательств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lastRenderedPageBreak/>
        <w:t>На свойство замкнутости системы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указывали многие авторы</w:t>
      </w:r>
      <w:r w:rsidRPr="00474702">
        <w:rPr>
          <w:rStyle w:val="132"/>
          <w:vertAlign w:val="superscript"/>
        </w:rPr>
        <w:footnoteReference w:id="255"/>
      </w:r>
      <w:r w:rsidRPr="00474702">
        <w:rPr>
          <w:rStyle w:val="132"/>
        </w:rPr>
        <w:t>, ставя его наряду с гармоничностью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системы. Гармоничность, непротиворечивость системы еще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означают </w:t>
      </w:r>
      <w:r>
        <w:rPr>
          <w:rStyle w:val="132"/>
        </w:rPr>
        <w:t>ее</w:t>
      </w:r>
      <w:r w:rsidRPr="00474702">
        <w:rPr>
          <w:rStyle w:val="132"/>
        </w:rPr>
        <w:t xml:space="preserve"> замкнутости. Встречаются гармонические, </w:t>
      </w:r>
      <w:r>
        <w:rPr>
          <w:rStyle w:val="132"/>
        </w:rPr>
        <w:t>согласованные</w:t>
      </w:r>
      <w:r w:rsidRPr="00474702">
        <w:rPr>
          <w:rStyle w:val="132"/>
        </w:rPr>
        <w:t xml:space="preserve">, непротиворечивые системы фактических данных, </w:t>
      </w:r>
      <w:r>
        <w:rPr>
          <w:rStyle w:val="132"/>
        </w:rPr>
        <w:t>которые</w:t>
      </w:r>
      <w:r w:rsidRPr="00474702">
        <w:rPr>
          <w:rStyle w:val="132"/>
        </w:rPr>
        <w:t>, однако, не признаются судом завершенными, замкнутыми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системами, достаточными для постановления приговора. Одним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характерных является приводимое М.</w:t>
      </w:r>
      <w:r>
        <w:rPr>
          <w:rStyle w:val="132"/>
        </w:rPr>
        <w:t xml:space="preserve"> </w:t>
      </w:r>
      <w:r w:rsidRPr="00474702">
        <w:rPr>
          <w:rStyle w:val="132"/>
        </w:rPr>
        <w:t>М.</w:t>
      </w:r>
      <w:r>
        <w:rPr>
          <w:rStyle w:val="132"/>
        </w:rPr>
        <w:t xml:space="preserve"> </w:t>
      </w:r>
      <w:r w:rsidRPr="00474702">
        <w:rPr>
          <w:rStyle w:val="132"/>
        </w:rPr>
        <w:t>Гродзинским дело</w:t>
      </w:r>
      <w:r w:rsidR="00C8667E">
        <w:rPr>
          <w:rStyle w:val="132"/>
        </w:rPr>
        <w:t xml:space="preserve"> </w:t>
      </w:r>
      <w:r>
        <w:rPr>
          <w:rStyle w:val="132"/>
        </w:rPr>
        <w:t>Ган</w:t>
      </w:r>
      <w:r w:rsidR="00A560F5">
        <w:rPr>
          <w:rStyle w:val="132"/>
        </w:rPr>
        <w:t>ьш</w:t>
      </w:r>
      <w:r>
        <w:rPr>
          <w:rStyle w:val="132"/>
        </w:rPr>
        <w:t>иной</w:t>
      </w:r>
      <w:r w:rsidRPr="00474702">
        <w:rPr>
          <w:rStyle w:val="132"/>
        </w:rPr>
        <w:t>, обвиненной в убийстве детей своего мужа</w:t>
      </w:r>
      <w:r w:rsidRPr="00474702">
        <w:rPr>
          <w:rStyle w:val="132"/>
          <w:vertAlign w:val="superscript"/>
        </w:rPr>
        <w:footnoteReference w:id="256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Все факты, обосновывающие виновность </w:t>
      </w:r>
      <w:r>
        <w:rPr>
          <w:rStyle w:val="132"/>
        </w:rPr>
        <w:t>Ган</w:t>
      </w:r>
      <w:r w:rsidR="00A560F5">
        <w:rPr>
          <w:rStyle w:val="132"/>
        </w:rPr>
        <w:t>ьш</w:t>
      </w:r>
      <w:r>
        <w:rPr>
          <w:rStyle w:val="132"/>
        </w:rPr>
        <w:t>иной</w:t>
      </w:r>
      <w:r w:rsidRPr="00474702">
        <w:rPr>
          <w:rStyle w:val="132"/>
        </w:rPr>
        <w:t>, были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непротиворечивы и гармонически сочетались друг с другом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однако они не создавали полной уверенности в виновности </w:t>
      </w:r>
      <w:r>
        <w:rPr>
          <w:rStyle w:val="132"/>
        </w:rPr>
        <w:t>Ганьшиной</w:t>
      </w:r>
      <w:r w:rsidRPr="00474702">
        <w:rPr>
          <w:rStyle w:val="132"/>
        </w:rPr>
        <w:t>, не образовывали замкнутой системы.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Замкнутость системы фактических данных означает ее </w:t>
      </w:r>
      <w:r>
        <w:rPr>
          <w:rStyle w:val="132"/>
        </w:rPr>
        <w:t>полноту</w:t>
      </w:r>
      <w:r w:rsidRPr="00474702">
        <w:rPr>
          <w:rStyle w:val="132"/>
        </w:rPr>
        <w:t>, завершенность, истинность. Замкнутая система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 устанавливает все факты и обстоятельства, необходимые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правильного разрешения дела по существу.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Это требование распространяется в равной мере и на систему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данных, изложенную в обвинительном заключении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любом решении суда по существу дела.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Замкнутость, завершенность системы </w:t>
      </w:r>
      <w:r>
        <w:rPr>
          <w:rStyle w:val="132"/>
        </w:rPr>
        <w:t>представляют основание</w:t>
      </w:r>
      <w:r w:rsidRPr="00474702">
        <w:rPr>
          <w:rStyle w:val="132"/>
        </w:rPr>
        <w:t xml:space="preserve"> достоверных выводов о предмете доказывания. Если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какие</w:t>
      </w:r>
      <w:r>
        <w:rPr>
          <w:rStyle w:val="132"/>
        </w:rPr>
        <w:t>-</w:t>
      </w:r>
      <w:r w:rsidRPr="00474702">
        <w:rPr>
          <w:rStyle w:val="132"/>
        </w:rPr>
        <w:t>либо обстоятельства, подлежащие доказыванию, еще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установлены, можно говорить об установлении отдельных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доказательственных и искомых фактов, но нельзя говорить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установлении главного факта и предмета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Главный факт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органическое единство всех </w:t>
      </w:r>
      <w:r>
        <w:rPr>
          <w:rStyle w:val="132"/>
        </w:rPr>
        <w:t>образующих</w:t>
      </w:r>
      <w:r w:rsidRPr="00474702">
        <w:rPr>
          <w:rStyle w:val="132"/>
        </w:rPr>
        <w:t xml:space="preserve"> его элементов. Он может быть установлен лишь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замкнутой системы фактических данных. Вывод о предмете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</w:t>
      </w:r>
      <w:r w:rsidRPr="00474702">
        <w:rPr>
          <w:rStyle w:val="132"/>
        </w:rPr>
        <w:lastRenderedPageBreak/>
        <w:t>в рамках замкнутой системы доказательств подобен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умозаключению демонстративного силлогизма. Последнее,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отмечает Пойа, «не требует ничего постороннего; он независим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чего бы то ни было, не упомянутого в основаниях. В этом смысле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силлогизм самостоятелен: ничего кроме оснований не нужно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чтобы сделать законным вывод, и ничего не может сделать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незаконным, если основания остаются устойчивыми»</w:t>
      </w:r>
      <w:r w:rsidRPr="00474702">
        <w:rPr>
          <w:rStyle w:val="132"/>
          <w:vertAlign w:val="superscript"/>
        </w:rPr>
        <w:footnoteReference w:id="257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Замкнутость системы фактических данных означает, во</w:t>
      </w:r>
      <w:r w:rsidR="007C5F92">
        <w:rPr>
          <w:rStyle w:val="132"/>
        </w:rPr>
        <w:t>-</w:t>
      </w:r>
      <w:r w:rsidRPr="00474702">
        <w:rPr>
          <w:rStyle w:val="132"/>
        </w:rPr>
        <w:t>первых, что в системе имеется такая совокупность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 (частных систем доказательств), которая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достоверностью устанавливает все доказательственные и </w:t>
      </w:r>
      <w:r>
        <w:rPr>
          <w:rStyle w:val="132"/>
        </w:rPr>
        <w:t>искомые</w:t>
      </w:r>
      <w:r w:rsidRPr="00474702">
        <w:rPr>
          <w:rStyle w:val="132"/>
        </w:rPr>
        <w:t xml:space="preserve"> факты.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Замкнутость системы означает, во-вторых, что совокупность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включенных в систему доказательственных и искомых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необходимостью влечет </w:t>
      </w:r>
      <w:r>
        <w:rPr>
          <w:rStyle w:val="132"/>
        </w:rPr>
        <w:t>за</w:t>
      </w:r>
      <w:r w:rsidRPr="00474702">
        <w:rPr>
          <w:rStyle w:val="132"/>
        </w:rPr>
        <w:t xml:space="preserve"> собой вывод о наличии главного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 и всех других элементов предмета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Замкнутость системы означает, следовательно, достаточность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исходных фактических данных (оснований вывода), </w:t>
      </w:r>
      <w:r>
        <w:rPr>
          <w:rStyle w:val="132"/>
        </w:rPr>
        <w:t>достоверность</w:t>
      </w:r>
      <w:r w:rsidRPr="00474702">
        <w:rPr>
          <w:rStyle w:val="132"/>
        </w:rPr>
        <w:t xml:space="preserve"> доказательственных фактов (промежуточных выводов)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достоверность главного факта и предмета доказывания (</w:t>
      </w:r>
      <w:r>
        <w:rPr>
          <w:rStyle w:val="132"/>
        </w:rPr>
        <w:t>конечных</w:t>
      </w:r>
      <w:r w:rsidRPr="00474702">
        <w:rPr>
          <w:rStyle w:val="132"/>
        </w:rPr>
        <w:t xml:space="preserve"> выводов).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Замкнутая система фактических данных, таким образом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предполагает:</w:t>
      </w:r>
    </w:p>
    <w:p w:rsidR="000554B8" w:rsidRDefault="00E51AA0" w:rsidP="00474702">
      <w:pPr>
        <w:pStyle w:val="131"/>
        <w:shd w:val="clear" w:color="auto" w:fill="auto"/>
        <w:tabs>
          <w:tab w:val="left" w:pos="634"/>
        </w:tabs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исходные</w:t>
      </w:r>
      <w:r w:rsidRPr="00474702">
        <w:rPr>
          <w:rStyle w:val="132"/>
        </w:rPr>
        <w:t xml:space="preserve"> фактические данные, необходимые для </w:t>
      </w:r>
      <w:r>
        <w:rPr>
          <w:rStyle w:val="132"/>
        </w:rPr>
        <w:t>промежуточных</w:t>
      </w:r>
      <w:r w:rsidRPr="00474702">
        <w:rPr>
          <w:rStyle w:val="132"/>
        </w:rPr>
        <w:t xml:space="preserve"> и конечных выводов (доказательства);</w:t>
      </w:r>
    </w:p>
    <w:p w:rsidR="000554B8" w:rsidRDefault="00E51AA0" w:rsidP="00474702">
      <w:pPr>
        <w:pStyle w:val="131"/>
        <w:shd w:val="clear" w:color="auto" w:fill="auto"/>
        <w:tabs>
          <w:tab w:val="left" w:pos="654"/>
        </w:tabs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истинность</w:t>
      </w:r>
      <w:r w:rsidRPr="00474702">
        <w:rPr>
          <w:rStyle w:val="132"/>
        </w:rPr>
        <w:t xml:space="preserve"> промежуточных и конечных выводов о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обстоятельствах дела (доказательственные факты и </w:t>
      </w:r>
      <w:r>
        <w:rPr>
          <w:rStyle w:val="132"/>
        </w:rPr>
        <w:t>предмет</w:t>
      </w:r>
      <w:r w:rsidRPr="00474702">
        <w:rPr>
          <w:rStyle w:val="132"/>
        </w:rPr>
        <w:t xml:space="preserve"> доказывания);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демонстрация</w:t>
      </w:r>
      <w:r w:rsidRPr="00474702">
        <w:rPr>
          <w:rStyle w:val="132"/>
        </w:rPr>
        <w:t xml:space="preserve"> необходимой связи, существующей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установленными основаниями и выводами (логическое </w:t>
      </w:r>
      <w:r>
        <w:rPr>
          <w:rStyle w:val="132"/>
        </w:rPr>
        <w:t>следование</w:t>
      </w:r>
      <w:r w:rsidRPr="00474702">
        <w:rPr>
          <w:rStyle w:val="132"/>
        </w:rPr>
        <w:t>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Замкнутая система, как органическое единство совокупности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 и целостная логическая система, отражает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содержание объективной истины по делу и является </w:t>
      </w:r>
      <w:r>
        <w:rPr>
          <w:rStyle w:val="132"/>
        </w:rPr>
        <w:t>процессуально</w:t>
      </w:r>
      <w:r w:rsidRPr="00474702">
        <w:rPr>
          <w:rStyle w:val="132"/>
        </w:rPr>
        <w:t>-логическим основанием его разрешения по существу.</w:t>
      </w:r>
    </w:p>
    <w:p w:rsidR="000554B8" w:rsidRDefault="00E51AA0" w:rsidP="00474702">
      <w:pPr>
        <w:pStyle w:val="131"/>
        <w:shd w:val="clear" w:color="auto" w:fill="auto"/>
        <w:spacing w:before="0" w:after="160" w:line="240" w:lineRule="exact"/>
        <w:ind w:firstLine="380"/>
      </w:pPr>
      <w:r w:rsidRPr="00474702">
        <w:rPr>
          <w:rStyle w:val="132"/>
        </w:rPr>
        <w:lastRenderedPageBreak/>
        <w:t>Достоверность выводов о главном факте и других элементах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предмета доказывания, включаемых в замкнутую систему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ее завершающий элемент, является существенным признаком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замкнутой системы и одновременно важнейшим принципом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построения замкнутых систем. Это обстоятельство </w:t>
      </w:r>
      <w:r>
        <w:rPr>
          <w:rStyle w:val="132"/>
        </w:rPr>
        <w:t>обоснованно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подчеркивается рядом авторов</w:t>
      </w:r>
      <w:r w:rsidRPr="00474702">
        <w:rPr>
          <w:rStyle w:val="132"/>
          <w:vertAlign w:val="superscript"/>
        </w:rPr>
        <w:footnoteReference w:id="258"/>
      </w:r>
      <w:r w:rsidRPr="00474702">
        <w:rPr>
          <w:rStyle w:val="132"/>
        </w:rPr>
        <w:t>.</w:t>
      </w:r>
    </w:p>
    <w:p w:rsidR="000554B8" w:rsidRDefault="00E51AA0" w:rsidP="0006417F">
      <w:pPr>
        <w:pStyle w:val="62"/>
        <w:numPr>
          <w:ilvl w:val="0"/>
          <w:numId w:val="117"/>
        </w:numPr>
        <w:shd w:val="clear" w:color="auto" w:fill="auto"/>
        <w:tabs>
          <w:tab w:val="left" w:pos="426"/>
        </w:tabs>
        <w:spacing w:before="240" w:after="120" w:line="190" w:lineRule="exact"/>
        <w:ind w:firstLine="0"/>
        <w:jc w:val="center"/>
      </w:pPr>
      <w:bookmarkStart w:id="175" w:name="_Toc358570105"/>
      <w:r w:rsidRPr="00474702">
        <w:rPr>
          <w:rStyle w:val="63"/>
          <w:b/>
        </w:rPr>
        <w:t>Предмет доказывания и главный факт</w:t>
      </w:r>
      <w:bookmarkEnd w:id="175"/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Формирование замкнутых систем доказательств и </w:t>
      </w:r>
      <w:r>
        <w:rPr>
          <w:rStyle w:val="132"/>
        </w:rPr>
        <w:t>верификация</w:t>
      </w:r>
      <w:r w:rsidRPr="00474702">
        <w:rPr>
          <w:rStyle w:val="132"/>
        </w:rPr>
        <w:t xml:space="preserve"> оснований правовых решений связаны с понятиями предмета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и главного факта. В связи с этим представляется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ошибочным встречающееся в литературе смешение </w:t>
      </w:r>
      <w:r>
        <w:rPr>
          <w:rStyle w:val="132"/>
        </w:rPr>
        <w:t>функционально</w:t>
      </w:r>
      <w:r w:rsidRPr="00474702">
        <w:rPr>
          <w:rStyle w:val="132"/>
        </w:rPr>
        <w:t xml:space="preserve"> связанных понятий предмета доказывания и главного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Как правильно отмечается большинством авторов, предмет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представляет систему обстоятельств дела, которые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должны быть установлены, доказаны и необходимы для его </w:t>
      </w:r>
      <w:r>
        <w:rPr>
          <w:rStyle w:val="132"/>
        </w:rPr>
        <w:t>правильного</w:t>
      </w:r>
      <w:r w:rsidRPr="00474702">
        <w:rPr>
          <w:rStyle w:val="132"/>
        </w:rPr>
        <w:t xml:space="preserve"> разрешения</w:t>
      </w:r>
      <w:r w:rsidRPr="00474702">
        <w:rPr>
          <w:rStyle w:val="132"/>
          <w:vertAlign w:val="superscript"/>
        </w:rPr>
        <w:footnoteReference w:id="259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Предмет доказывания</w:t>
      </w:r>
      <w:r>
        <w:rPr>
          <w:rStyle w:val="132"/>
        </w:rPr>
        <w:t>,</w:t>
      </w:r>
      <w:r w:rsidRPr="00474702">
        <w:rPr>
          <w:rStyle w:val="132"/>
        </w:rPr>
        <w:t xml:space="preserve"> как круг подлежащих доказыванию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обстоятельств, прямо определен законом (ст. 73 УПК РФ), </w:t>
      </w:r>
      <w:r w:rsidR="00C8667E">
        <w:rPr>
          <w:rStyle w:val="132"/>
        </w:rPr>
        <w:t xml:space="preserve">т.е. </w:t>
      </w:r>
      <w:r w:rsidRPr="00474702">
        <w:rPr>
          <w:rStyle w:val="132"/>
        </w:rPr>
        <w:t xml:space="preserve">представляет общую форму нормативного регулирования </w:t>
      </w:r>
      <w:r>
        <w:rPr>
          <w:rStyle w:val="132"/>
        </w:rPr>
        <w:t>процесса</w:t>
      </w:r>
      <w:r w:rsidRPr="00474702">
        <w:rPr>
          <w:rStyle w:val="132"/>
        </w:rPr>
        <w:t xml:space="preserve"> 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Что касается главного факта, то он, как и любой факт,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отражение индивидуальных обстоятельств конкретного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дела. В процессе доказывания предмет доказывания очерчивает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нормативные требования к определению круга обстоятельств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подлежащих установлению. Главный факт характеризует </w:t>
      </w:r>
      <w:r>
        <w:rPr>
          <w:rStyle w:val="132"/>
        </w:rPr>
        <w:t>соответствие</w:t>
      </w:r>
      <w:r w:rsidRPr="00474702">
        <w:rPr>
          <w:rStyle w:val="132"/>
        </w:rPr>
        <w:t xml:space="preserve"> результата доказывания этим нормативным требованиям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Соотношение этих понятий характеризует соотношение 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результатов 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Несмотря на методологическое различие этих понятий</w:t>
      </w:r>
      <w:r>
        <w:rPr>
          <w:rStyle w:val="132"/>
        </w:rPr>
        <w:t>,</w:t>
      </w:r>
      <w:r w:rsidRPr="00474702">
        <w:rPr>
          <w:rStyle w:val="132"/>
        </w:rPr>
        <w:t xml:space="preserve"> в ряде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работ допускается смешение и отождествление этих понятий.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Так, представляется беспочвенной дискуссия о том,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ли выделять в предмете доказывания главный факт, поскольку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 не соподчиненные понятия, а категории разного порядка</w:t>
      </w:r>
      <w:r w:rsidRPr="00474702">
        <w:rPr>
          <w:rStyle w:val="132"/>
          <w:vertAlign w:val="superscript"/>
        </w:rPr>
        <w:footnoteReference w:id="260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Отождествление предмета доказывания и главного факта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столь же неправомерно и ошибочно как отождествление 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нормативов (ГОСТов и ТУ) с готовой продукцией в любых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технологических процессах.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Принципы построения замкнутой системы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судом, рассматривающим дело по существу, облегчают </w:t>
      </w:r>
      <w:r>
        <w:rPr>
          <w:rStyle w:val="132"/>
        </w:rPr>
        <w:t>установление</w:t>
      </w:r>
      <w:r w:rsidRPr="00474702">
        <w:rPr>
          <w:rStyle w:val="132"/>
        </w:rPr>
        <w:t xml:space="preserve"> объективной истины, а также анализ обоснованности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законности судебных решений.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Проблема достижения судом объективной истины в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рассмотрения и разрешения дела по существу положительно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решена отечественной теорией уголовного процесса.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Основываясь на важнейшем положении материалистической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гносеологии о принципиальной познаваемости объективного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мира и рассматривая доказывание как разновидность познания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человеком объективной реальности, теория уголовного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рассматривает достижение объективной истины как важнейшую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задачу доказывания</w:t>
      </w:r>
      <w:r w:rsidRPr="00474702">
        <w:rPr>
          <w:rStyle w:val="132"/>
          <w:vertAlign w:val="superscript"/>
        </w:rPr>
        <w:footnoteReference w:id="261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>Рассматривая задачу установления объективной истины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уголовном процессе, нельзя пройти </w:t>
      </w:r>
      <w:r>
        <w:rPr>
          <w:rStyle w:val="132"/>
        </w:rPr>
        <w:t>также</w:t>
      </w:r>
      <w:r w:rsidRPr="00474702">
        <w:rPr>
          <w:rStyle w:val="132"/>
        </w:rPr>
        <w:t xml:space="preserve"> мимо утверждений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отдельных авторов о том, что в процессе судебного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достигается не объективная истина, а лишь ее вероятность</w:t>
      </w:r>
      <w:r w:rsidRPr="00474702">
        <w:rPr>
          <w:rStyle w:val="132"/>
          <w:vertAlign w:val="superscript"/>
        </w:rPr>
        <w:footnoteReference w:id="262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Из этих утверждений вытекает, что следователь составляет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обвинительное заключение, прокурор передает дело в суд, а суд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выносит приговор, не располагая совокупностью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обеспечивающей </w:t>
      </w:r>
      <w:r>
        <w:rPr>
          <w:rStyle w:val="132"/>
        </w:rPr>
        <w:t>принятие</w:t>
      </w:r>
      <w:r w:rsidRPr="00474702">
        <w:rPr>
          <w:rStyle w:val="132"/>
        </w:rPr>
        <w:t xml:space="preserve"> соответствующего действительности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судебного решения.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Такая позиция в корне противоречит принципам правосудия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его моральным основам. Объективная истина в процессе </w:t>
      </w:r>
      <w:r>
        <w:rPr>
          <w:rStyle w:val="132"/>
        </w:rPr>
        <w:t>предварительного</w:t>
      </w:r>
      <w:r w:rsidRPr="00474702">
        <w:rPr>
          <w:rStyle w:val="132"/>
        </w:rPr>
        <w:t xml:space="preserve"> расследования и судебного разбирательства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установлена на основе замкнутой системы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данных, исключающей иные решения.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Понятия замкнутой системы фактических данных </w:t>
      </w:r>
      <w:r>
        <w:rPr>
          <w:rStyle w:val="132"/>
        </w:rPr>
        <w:t>характеризует</w:t>
      </w:r>
      <w:r w:rsidRPr="00474702">
        <w:rPr>
          <w:rStyle w:val="132"/>
        </w:rPr>
        <w:t xml:space="preserve"> неразрывную взаимосвязь обоснованности и истинности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любого судебного решения.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Если приговор основан на замкнутой системе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данных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если он обоснован, он соответствует тому, что имело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место в действительности, и законам правильного мышления, 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истинным.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Нельзя согласиться с авторами, противопоставляющими </w:t>
      </w:r>
      <w:r>
        <w:rPr>
          <w:rStyle w:val="132"/>
        </w:rPr>
        <w:t>понятия</w:t>
      </w:r>
      <w:r w:rsidRPr="00474702">
        <w:rPr>
          <w:rStyle w:val="132"/>
        </w:rPr>
        <w:t xml:space="preserve"> обоснованности и истинности судебного решения</w:t>
      </w:r>
      <w:r w:rsidR="007922B9">
        <w:rPr>
          <w:rStyle w:val="ae"/>
        </w:rPr>
        <w:footnoteReference w:id="26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«Приговор,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П.</w:t>
      </w:r>
      <w:r>
        <w:rPr>
          <w:rStyle w:val="132"/>
        </w:rPr>
        <w:t xml:space="preserve"> </w:t>
      </w:r>
      <w:r w:rsidRPr="00474702">
        <w:rPr>
          <w:rStyle w:val="132"/>
        </w:rPr>
        <w:t>Ф.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Пашкевич,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может </w:t>
      </w:r>
      <w:r>
        <w:rPr>
          <w:rStyle w:val="132"/>
        </w:rPr>
        <w:t>соответствовать</w:t>
      </w:r>
      <w:r w:rsidRPr="00474702">
        <w:rPr>
          <w:rStyle w:val="132"/>
        </w:rPr>
        <w:t xml:space="preserve"> тому, что имело место в действительности выражать </w:t>
      </w:r>
      <w:r>
        <w:rPr>
          <w:rStyle w:val="132"/>
        </w:rPr>
        <w:t>объективную</w:t>
      </w:r>
      <w:r w:rsidRPr="00474702">
        <w:rPr>
          <w:rStyle w:val="132"/>
        </w:rPr>
        <w:t xml:space="preserve"> истину, и в то же время не быть обоснованным.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бывает в тех случаях, когда он построен на не вполне доказанной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хотя и правильной версии</w:t>
      </w:r>
      <w:r>
        <w:rPr>
          <w:rStyle w:val="132"/>
        </w:rPr>
        <w:t>».</w:t>
      </w:r>
      <w:r w:rsidRPr="00474702">
        <w:rPr>
          <w:rStyle w:val="132"/>
        </w:rPr>
        <w:t xml:space="preserve"> Признаком истинности приговора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как правильно отмечает 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Старченко</w:t>
      </w:r>
      <w:r w:rsidRPr="00474702">
        <w:rPr>
          <w:rStyle w:val="132"/>
          <w:vertAlign w:val="superscript"/>
        </w:rPr>
        <w:footnoteReference w:id="264"/>
      </w:r>
      <w:r w:rsidRPr="00474702">
        <w:rPr>
          <w:rStyle w:val="132"/>
        </w:rPr>
        <w:t>, является не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соответствие действительности, но и соответствие выводов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суда тем исходным фактическим данным (доказательствам),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которых он основывается. Если приговор суда не </w:t>
      </w:r>
      <w:r>
        <w:rPr>
          <w:rStyle w:val="132"/>
        </w:rPr>
        <w:t>обосновывается</w:t>
      </w:r>
      <w:r w:rsidRPr="00474702">
        <w:rPr>
          <w:rStyle w:val="132"/>
        </w:rPr>
        <w:t xml:space="preserve"> установленным доказательствам, не вытекает из них, он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логически правильным и, следовательно, истинным.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Истина судебного решения, как и всякая другая истина, </w:t>
      </w:r>
      <w:r>
        <w:rPr>
          <w:rStyle w:val="132"/>
        </w:rPr>
        <w:t>может</w:t>
      </w:r>
      <w:r w:rsidRPr="00474702">
        <w:rPr>
          <w:rStyle w:val="132"/>
        </w:rPr>
        <w:t xml:space="preserve"> существовать только в форме достоверного,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доказанного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знания.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Недоказанная истина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не истина.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Истинное решение суда по существу дела всегда опирается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 замкнутую систему фактических данных и выражено в </w:t>
      </w:r>
      <w:r>
        <w:rPr>
          <w:rStyle w:val="132"/>
        </w:rPr>
        <w:t>обоснованном</w:t>
      </w:r>
      <w:r w:rsidRPr="00474702">
        <w:rPr>
          <w:rStyle w:val="132"/>
        </w:rPr>
        <w:t xml:space="preserve"> судебном приговоре. В отрыве от замкнутой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данных, без обоснования судом своих выводов нет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истинного приговора.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связи с задачей установления объективной истины важное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значение приобретает исследование противоречивости и </w:t>
      </w:r>
      <w:r>
        <w:rPr>
          <w:rStyle w:val="132"/>
        </w:rPr>
        <w:t>обоснованности</w:t>
      </w:r>
      <w:r w:rsidRPr="00474702">
        <w:rPr>
          <w:rStyle w:val="132"/>
        </w:rPr>
        <w:t xml:space="preserve"> судебного приговора, как важнейших условий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истинности и законности.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Принципы построения замкнутых систем фактических </w:t>
      </w:r>
      <w:r>
        <w:rPr>
          <w:rStyle w:val="132"/>
        </w:rPr>
        <w:t>данных</w:t>
      </w:r>
      <w:r w:rsidRPr="00474702">
        <w:rPr>
          <w:rStyle w:val="132"/>
        </w:rPr>
        <w:t>, лежащих в основе судебного решения, следует рассматривать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конкретизацию и развитие требований непротиворечивости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обоснованности судебного решения. Попытки разрешить </w:t>
      </w:r>
      <w:r>
        <w:rPr>
          <w:rStyle w:val="132"/>
        </w:rPr>
        <w:t>проблемы</w:t>
      </w:r>
      <w:r w:rsidRPr="00474702">
        <w:rPr>
          <w:rStyle w:val="132"/>
        </w:rPr>
        <w:t xml:space="preserve"> непротиворечивости и обоснованности приговора в отрыве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обосновывающей приговор системы фактических данных, без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свойств этой системы принципов ее построения нельзя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признать </w:t>
      </w:r>
      <w:r>
        <w:rPr>
          <w:rStyle w:val="132"/>
        </w:rPr>
        <w:t>совершенными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Рассматривая требование непротиворечивости приговора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Я.</w:t>
      </w:r>
      <w:r>
        <w:rPr>
          <w:rStyle w:val="132"/>
        </w:rPr>
        <w:t xml:space="preserve"> </w:t>
      </w:r>
      <w:r w:rsidRPr="00474702">
        <w:rPr>
          <w:rStyle w:val="132"/>
        </w:rPr>
        <w:t>Дорохов и В.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Николаев пишут: «Для того чтобы </w:t>
      </w:r>
      <w:r>
        <w:rPr>
          <w:rStyle w:val="132"/>
        </w:rPr>
        <w:t xml:space="preserve">мотивировка </w:t>
      </w:r>
      <w:r w:rsidRPr="00474702">
        <w:rPr>
          <w:rStyle w:val="132"/>
        </w:rPr>
        <w:t xml:space="preserve">была доброкачественной, в ней не должно содержаться </w:t>
      </w:r>
      <w:r>
        <w:rPr>
          <w:rStyle w:val="132"/>
        </w:rPr>
        <w:t>внутренних</w:t>
      </w:r>
      <w:r w:rsidRPr="00474702">
        <w:rPr>
          <w:rStyle w:val="132"/>
        </w:rPr>
        <w:t xml:space="preserve"> противоречий. Приведенные доказательства и их анализ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должны излагаться в строгой логической последовательности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Нелогичность изложения, противоречия в доказательственном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материале и доводах делают мотивировку приговора </w:t>
      </w:r>
      <w:r>
        <w:rPr>
          <w:rStyle w:val="132"/>
        </w:rPr>
        <w:t>неубедительной.</w:t>
      </w:r>
      <w:r w:rsidRPr="00474702">
        <w:rPr>
          <w:rStyle w:val="132"/>
        </w:rPr>
        <w:t xml:space="preserve"> В случаях же грубого нарушения этих требований может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поставлена под сомнение доброкачественность всего приговора»</w:t>
      </w:r>
      <w:r w:rsidRPr="00474702">
        <w:rPr>
          <w:rStyle w:val="132"/>
          <w:vertAlign w:val="superscript"/>
        </w:rPr>
        <w:footnoteReference w:id="265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Возражая цитированным авторам, П.</w:t>
      </w:r>
      <w:r>
        <w:rPr>
          <w:rStyle w:val="132"/>
        </w:rPr>
        <w:t xml:space="preserve"> </w:t>
      </w:r>
      <w:r w:rsidRPr="00474702">
        <w:rPr>
          <w:rStyle w:val="132"/>
        </w:rPr>
        <w:t>Ф.</w:t>
      </w:r>
      <w:r>
        <w:rPr>
          <w:rStyle w:val="132"/>
        </w:rPr>
        <w:t xml:space="preserve"> </w:t>
      </w:r>
      <w:r w:rsidRPr="00474702">
        <w:rPr>
          <w:rStyle w:val="132"/>
        </w:rPr>
        <w:t>Пашкевич пишет</w:t>
      </w:r>
      <w:r>
        <w:rPr>
          <w:rStyle w:val="132"/>
        </w:rPr>
        <w:t>:</w:t>
      </w:r>
      <w:r w:rsidR="007C5F92">
        <w:rPr>
          <w:rStyle w:val="132"/>
        </w:rPr>
        <w:t xml:space="preserve"> </w:t>
      </w:r>
      <w:r>
        <w:rPr>
          <w:rStyle w:val="132"/>
        </w:rPr>
        <w:t>«..</w:t>
      </w:r>
      <w:r w:rsidR="00C8667E">
        <w:rPr>
          <w:rStyle w:val="132"/>
        </w:rPr>
        <w:t>.</w:t>
      </w:r>
      <w:r w:rsidRPr="00474702">
        <w:rPr>
          <w:rStyle w:val="132"/>
        </w:rPr>
        <w:t xml:space="preserve">при любом доказательственном материале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мотивировка </w:t>
      </w:r>
      <w:r>
        <w:rPr>
          <w:rStyle w:val="132"/>
        </w:rPr>
        <w:t>приговора</w:t>
      </w:r>
      <w:r w:rsidRPr="00474702">
        <w:rPr>
          <w:rStyle w:val="132"/>
        </w:rPr>
        <w:t xml:space="preserve"> должна быть убедительной.</w:t>
      </w:r>
      <w:r>
        <w:rPr>
          <w:rStyle w:val="132"/>
        </w:rPr>
        <w:t xml:space="preserve"> </w:t>
      </w:r>
      <w:r w:rsidRPr="00474702">
        <w:rPr>
          <w:rStyle w:val="132"/>
        </w:rPr>
        <w:t>Неубедительность мотивировки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зависит не от противоречивости доказательственного материала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а от ее собственной логической противоречивости, от неумения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разобраться в противоречивом материале и правильно объяснить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противоречия»</w:t>
      </w:r>
      <w:r w:rsidRPr="00474702">
        <w:rPr>
          <w:rStyle w:val="132"/>
          <w:vertAlign w:val="superscript"/>
        </w:rPr>
        <w:footnoteReference w:id="266"/>
      </w:r>
      <w:r w:rsidRPr="00474702">
        <w:rPr>
          <w:rStyle w:val="132"/>
        </w:rPr>
        <w:t>. Причина спора цитированных авторов состоит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как нам представляется, не в принципиальном различии их </w:t>
      </w:r>
      <w:r>
        <w:rPr>
          <w:rStyle w:val="132"/>
        </w:rPr>
        <w:t>позиций</w:t>
      </w:r>
      <w:r w:rsidRPr="00474702">
        <w:rPr>
          <w:rStyle w:val="132"/>
        </w:rPr>
        <w:t xml:space="preserve">, а в невыясненности самого предмета спора </w:t>
      </w:r>
      <w:r w:rsidR="00C8667E">
        <w:rPr>
          <w:rStyle w:val="132"/>
        </w:rPr>
        <w:t>-</w:t>
      </w:r>
      <w:r>
        <w:rPr>
          <w:rStyle w:val="132"/>
        </w:rPr>
        <w:t xml:space="preserve"> понятии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противоречивости приговора. В.</w:t>
      </w:r>
      <w:r>
        <w:rPr>
          <w:rStyle w:val="132"/>
        </w:rPr>
        <w:t xml:space="preserve"> </w:t>
      </w:r>
      <w:r w:rsidRPr="00474702">
        <w:rPr>
          <w:rStyle w:val="132"/>
        </w:rPr>
        <w:t>Я.</w:t>
      </w:r>
      <w:r>
        <w:rPr>
          <w:rStyle w:val="132"/>
        </w:rPr>
        <w:t xml:space="preserve"> </w:t>
      </w:r>
      <w:r w:rsidRPr="00474702">
        <w:rPr>
          <w:rStyle w:val="132"/>
        </w:rPr>
        <w:t>Дорохов и В.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Николаев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видят ее в «противоречивости доказательственного материала»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>Ф.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Пашкевич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«собственной логической </w:t>
      </w:r>
      <w:r>
        <w:rPr>
          <w:rStyle w:val="132"/>
        </w:rPr>
        <w:t>противоречивости».</w:t>
      </w:r>
      <w:r w:rsidRPr="00474702">
        <w:rPr>
          <w:rStyle w:val="132"/>
        </w:rPr>
        <w:t xml:space="preserve"> Мы полагаем, что понятие противоречивости приговора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может быть правильно раскрыто только через понятие </w:t>
      </w:r>
      <w:r>
        <w:rPr>
          <w:rStyle w:val="132"/>
        </w:rPr>
        <w:t xml:space="preserve">противоречивости </w:t>
      </w:r>
      <w:r w:rsidRPr="00474702">
        <w:rPr>
          <w:rStyle w:val="132"/>
        </w:rPr>
        <w:t>обосновывающей его замкнутой системы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Противоречивость обосновывающей приговор системы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 будет иметь место:</w:t>
      </w:r>
    </w:p>
    <w:p w:rsidR="000554B8" w:rsidRDefault="00E51AA0" w:rsidP="00474702">
      <w:pPr>
        <w:pStyle w:val="131"/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при</w:t>
      </w:r>
      <w:r w:rsidRPr="00474702">
        <w:rPr>
          <w:rStyle w:val="132"/>
        </w:rPr>
        <w:t xml:space="preserve"> наличии внутри данной системы взаимоисключающих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фактов;</w:t>
      </w:r>
    </w:p>
    <w:p w:rsidR="000554B8" w:rsidRDefault="00E51AA0" w:rsidP="00474702">
      <w:pPr>
        <w:pStyle w:val="131"/>
        <w:shd w:val="clear" w:color="auto" w:fill="auto"/>
        <w:tabs>
          <w:tab w:val="left" w:pos="654"/>
        </w:tabs>
        <w:spacing w:before="0" w:line="245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при</w:t>
      </w:r>
      <w:r w:rsidRPr="00474702">
        <w:rPr>
          <w:rStyle w:val="132"/>
        </w:rPr>
        <w:t xml:space="preserve"> наличии параллельной противоречащей системы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ложность которой не установлена системой, обосновывающей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приговор.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«Противоречивость доказательственного материала», </w:t>
      </w:r>
      <w:r>
        <w:rPr>
          <w:rStyle w:val="132"/>
        </w:rPr>
        <w:t>собран</w:t>
      </w:r>
      <w:r>
        <w:rPr>
          <w:rStyle w:val="132"/>
        </w:rPr>
        <w:lastRenderedPageBreak/>
        <w:t>ного</w:t>
      </w:r>
      <w:r w:rsidRPr="00474702">
        <w:rPr>
          <w:rStyle w:val="132"/>
        </w:rPr>
        <w:t xml:space="preserve"> по делу в целом, при наличии субъектов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различными процессуальными полномочиями и обязанностями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доказывания, является естественным выражением </w:t>
      </w:r>
      <w:r>
        <w:rPr>
          <w:rStyle w:val="132"/>
        </w:rPr>
        <w:t>состязательности</w:t>
      </w:r>
      <w:r w:rsidRPr="00474702">
        <w:rPr>
          <w:rStyle w:val="132"/>
        </w:rPr>
        <w:t>, не может сама по себе рассматриваться как показатель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ложности утверждений того или иного субъекта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противоречивости той или иной системы фактических данных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Вместе с тем истинность утверждений любого субъекта должна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быть </w:t>
      </w:r>
      <w:r>
        <w:rPr>
          <w:rStyle w:val="132"/>
        </w:rPr>
        <w:t>обоснована</w:t>
      </w:r>
      <w:r w:rsidRPr="00474702">
        <w:rPr>
          <w:rStyle w:val="132"/>
        </w:rPr>
        <w:t xml:space="preserve"> непротиворечивой системой установленных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этом само понятие непротиворечивости утверждений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понято вне связи с целостной системой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данных, обосновывающих доказываемый тезис.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Итак, противоречивость приговора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</w:t>
      </w:r>
      <w:r>
        <w:rPr>
          <w:rStyle w:val="132"/>
        </w:rPr>
        <w:t>противоречивость</w:t>
      </w:r>
      <w:r w:rsidRPr="00474702">
        <w:rPr>
          <w:rStyle w:val="132"/>
        </w:rPr>
        <w:t xml:space="preserve"> обосновывающей его замкнутой системы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Это определение может быть использовано при анализе </w:t>
      </w:r>
      <w:r>
        <w:rPr>
          <w:rStyle w:val="132"/>
        </w:rPr>
        <w:t xml:space="preserve">непротиворечивости </w:t>
      </w:r>
      <w:r w:rsidRPr="00474702">
        <w:rPr>
          <w:rStyle w:val="132"/>
        </w:rPr>
        <w:t>утверждений любого субъекта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выступающего с самостоятельным тезисом и обосновывающей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системой фактических данных (обвинительное заключение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тезисы защиты, определения вышестоящих судов).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Нельзя признать правильным </w:t>
      </w:r>
      <w:r>
        <w:rPr>
          <w:rStyle w:val="132"/>
        </w:rPr>
        <w:t>также</w:t>
      </w:r>
      <w:r w:rsidRPr="00474702">
        <w:rPr>
          <w:rStyle w:val="132"/>
        </w:rPr>
        <w:t xml:space="preserve"> понятие обоснованности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приговора, если оно отрывается от обосновывающей приговор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замкнутой системы 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«Обоснованность приговора,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пишет П.</w:t>
      </w:r>
      <w:r>
        <w:rPr>
          <w:rStyle w:val="132"/>
        </w:rPr>
        <w:t xml:space="preserve"> </w:t>
      </w:r>
      <w:r w:rsidRPr="00474702">
        <w:rPr>
          <w:rStyle w:val="132"/>
        </w:rPr>
        <w:t>Ф.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Пашкевич,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подтвержденность доказательствами, имеющимися в деле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и исследованными в судебном заседании, хотя анализ этих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и ссылка на них могут и отсутствовать в приговоре»</w:t>
      </w:r>
      <w:r w:rsidRPr="00474702">
        <w:rPr>
          <w:rStyle w:val="132"/>
          <w:vertAlign w:val="superscript"/>
        </w:rPr>
        <w:footnoteReference w:id="267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>Ф.</w:t>
      </w:r>
      <w:r>
        <w:rPr>
          <w:rStyle w:val="132"/>
        </w:rPr>
        <w:t xml:space="preserve"> </w:t>
      </w:r>
      <w:r w:rsidRPr="00474702">
        <w:rPr>
          <w:rStyle w:val="132"/>
        </w:rPr>
        <w:t>Пашкевич различает мотивированный и обоснованный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приговор и полагает, что приговор может быть </w:t>
      </w:r>
      <w:r>
        <w:rPr>
          <w:rStyle w:val="132"/>
        </w:rPr>
        <w:t>немотивированным</w:t>
      </w:r>
      <w:r w:rsidRPr="00474702">
        <w:rPr>
          <w:rStyle w:val="132"/>
        </w:rPr>
        <w:t xml:space="preserve"> и в то же время обоснованным.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Вряд ли можно согласиться с такой трактовкой важнейшего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процессуальном отношении свойства приговора.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своем решении суд не связан ни формой обвинения, ни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тезисами защиты, ни приводимыми в их обоснование системами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>Вынося приговор, суд обосновывает его самостоятельной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системой фактических данных, каждое из которых должно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проанализировано в судебном заседании, а вся их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оценена как основание единственно правильного в данном деле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Обоснованность приговора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не его «подтвержденность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доказательствами, имеющимися в деле». Обоснованность </w:t>
      </w:r>
      <w:r>
        <w:rPr>
          <w:rStyle w:val="132"/>
        </w:rPr>
        <w:t xml:space="preserve">приговора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его обоснованность замкнутой системой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данных, полученных, проверенных и оцененных судом как </w:t>
      </w:r>
      <w:r>
        <w:rPr>
          <w:rStyle w:val="132"/>
        </w:rPr>
        <w:t>необходимое</w:t>
      </w:r>
      <w:r w:rsidRPr="00474702">
        <w:rPr>
          <w:rStyle w:val="132"/>
        </w:rPr>
        <w:t xml:space="preserve"> и достаточное основание для решения суда.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«Доказательства, имеющиеся в деле», не образующие </w:t>
      </w:r>
      <w:r>
        <w:rPr>
          <w:rStyle w:val="132"/>
        </w:rPr>
        <w:t>замкнутой</w:t>
      </w:r>
      <w:r w:rsidRPr="00474702">
        <w:rPr>
          <w:rStyle w:val="132"/>
        </w:rPr>
        <w:t xml:space="preserve"> системы, не исследованные судом с точки зрения их полноты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непротиворечивости, истинности исходных данных, </w:t>
      </w:r>
      <w:r>
        <w:rPr>
          <w:rStyle w:val="132"/>
        </w:rPr>
        <w:t>однозначности</w:t>
      </w:r>
      <w:r w:rsidRPr="00474702">
        <w:rPr>
          <w:rStyle w:val="132"/>
        </w:rPr>
        <w:t xml:space="preserve"> проистекающих из них выводов и решений</w:t>
      </w:r>
      <w:r>
        <w:rPr>
          <w:rStyle w:val="132"/>
        </w:rPr>
        <w:t>,</w:t>
      </w:r>
      <w:r w:rsidRPr="00474702">
        <w:rPr>
          <w:rStyle w:val="132"/>
        </w:rPr>
        <w:t xml:space="preserve"> не могут </w:t>
      </w:r>
      <w:r>
        <w:rPr>
          <w:rStyle w:val="132"/>
        </w:rPr>
        <w:t>рассматриваться</w:t>
      </w:r>
      <w:r w:rsidRPr="00474702">
        <w:rPr>
          <w:rStyle w:val="132"/>
        </w:rPr>
        <w:t xml:space="preserve"> как основания судебного решения.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Мотивирование приговора есть выражение </w:t>
      </w:r>
      <w:r>
        <w:rPr>
          <w:rStyle w:val="132"/>
        </w:rPr>
        <w:t>произведенной</w:t>
      </w:r>
      <w:r w:rsidRPr="00474702">
        <w:rPr>
          <w:rStyle w:val="132"/>
        </w:rPr>
        <w:t xml:space="preserve"> судом оценки доказательств. «Суть мотивировки,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правильно отмечает сам П.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Ф. Пашкевич,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состоит в</w:t>
      </w:r>
      <w:r>
        <w:rPr>
          <w:rStyle w:val="132"/>
        </w:rPr>
        <w:t xml:space="preserve">... </w:t>
      </w:r>
      <w:r w:rsidRPr="00474702">
        <w:rPr>
          <w:rStyle w:val="132"/>
        </w:rPr>
        <w:t>показе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взаимозависимости между доказательствами и положениями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зафиксированными в приговоре»</w:t>
      </w:r>
      <w:r w:rsidRPr="00474702">
        <w:rPr>
          <w:rStyle w:val="132"/>
          <w:vertAlign w:val="superscript"/>
        </w:rPr>
        <w:footnoteReference w:id="268"/>
      </w:r>
      <w:r w:rsidRPr="00474702">
        <w:rPr>
          <w:rStyle w:val="132"/>
        </w:rPr>
        <w:t>. Отсутствие мотивировки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приговора равнозначно тому, что суд вообще не произвел </w:t>
      </w:r>
      <w:r>
        <w:rPr>
          <w:rStyle w:val="132"/>
        </w:rPr>
        <w:t>предусмотренной</w:t>
      </w:r>
      <w:r w:rsidRPr="00474702">
        <w:rPr>
          <w:rStyle w:val="132"/>
        </w:rPr>
        <w:t xml:space="preserve"> законом оценки доказательств, не показал </w:t>
      </w:r>
      <w:r>
        <w:rPr>
          <w:rStyle w:val="132"/>
        </w:rPr>
        <w:t>необходимой</w:t>
      </w:r>
      <w:r w:rsidRPr="00474702">
        <w:rPr>
          <w:rStyle w:val="132"/>
        </w:rPr>
        <w:t xml:space="preserve"> связи исследованных им доказательств и сделанных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приговоре выводов.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Без такой оценки, представляющей наиболее ответственную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сложную стадию доказывания, нельзя говорить и о </w:t>
      </w:r>
      <w:r>
        <w:rPr>
          <w:rStyle w:val="132"/>
        </w:rPr>
        <w:t>доказанности</w:t>
      </w:r>
      <w:r w:rsidRPr="00474702">
        <w:rPr>
          <w:rStyle w:val="132"/>
        </w:rPr>
        <w:t xml:space="preserve"> виновности или невиновности подсудимого, обоснованности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приговора суда.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Если суд не показал необходимой связи своих выводов с </w:t>
      </w:r>
      <w:r>
        <w:rPr>
          <w:rStyle w:val="132"/>
        </w:rPr>
        <w:t>исследованными</w:t>
      </w:r>
      <w:r w:rsidRPr="00474702">
        <w:rPr>
          <w:rStyle w:val="132"/>
        </w:rPr>
        <w:t xml:space="preserve"> им доказательствами, эта связь может расцениваться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случайная, не исключающая другого решения. Практика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кассационного и надзорного производств изобилует примерами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того, как вышестоящий суд дает иную оценку имеющимся в деле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доказательствам и приходит к другим выводам, нежели суд </w:t>
      </w:r>
      <w:r w:rsidRPr="00474702">
        <w:rPr>
          <w:rStyle w:val="132"/>
        </w:rPr>
        <w:lastRenderedPageBreak/>
        <w:t>первой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инстанции</w:t>
      </w:r>
      <w:r w:rsidRPr="00474702">
        <w:rPr>
          <w:rStyle w:val="132"/>
          <w:vertAlign w:val="superscript"/>
        </w:rPr>
        <w:footnoteReference w:id="269"/>
      </w:r>
      <w:r w:rsidRPr="00474702">
        <w:rPr>
          <w:rStyle w:val="132"/>
        </w:rPr>
        <w:t>. Происходит это потому, что суд, рассматривающий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дело в первой инстанции, не сумел доказать необходимости </w:t>
      </w:r>
      <w:r>
        <w:rPr>
          <w:rStyle w:val="132"/>
        </w:rPr>
        <w:t>сделанных</w:t>
      </w:r>
      <w:r w:rsidRPr="00474702">
        <w:rPr>
          <w:rStyle w:val="132"/>
        </w:rPr>
        <w:t xml:space="preserve"> им выводов, обосновать свой приговор.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Из сказанного видно, что обоснованность приговора нельзя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рассматривать в отрыве от производимой судом оценки </w:t>
      </w:r>
      <w:r>
        <w:rPr>
          <w:rStyle w:val="132"/>
        </w:rPr>
        <w:t>доказательств</w:t>
      </w:r>
      <w:r w:rsidRPr="00474702">
        <w:rPr>
          <w:rStyle w:val="132"/>
        </w:rPr>
        <w:t>, мотивировки выводов суда, вне связи с замкнутой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системой фактических данных, представляющей логические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процессуальные основания судебного 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Представляет интерес вопрос о том, можно ли совместить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требования замкнутости, завершенности системы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 с возможной неполнотой судебного исследования.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отдельных случаях следствие, а затем и суд, достоверно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установив обстоятельства, позволяющие дать правовую </w:t>
      </w:r>
      <w:r>
        <w:rPr>
          <w:rStyle w:val="132"/>
        </w:rPr>
        <w:t>оценку</w:t>
      </w:r>
      <w:r w:rsidRPr="00474702">
        <w:rPr>
          <w:rStyle w:val="132"/>
        </w:rPr>
        <w:t xml:space="preserve"> деяния, не могут в силу объективных условий выяснить все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существенные в правовом отношении факты. Так, например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 отдельных случаях не представляется возможным установить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доказать виновность всех соучастников преступного деяния,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всегда полно могут быть установлены размеры хищения, большие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трудности вызывает точное установление всех эпизодов </w:t>
      </w:r>
      <w:r>
        <w:rPr>
          <w:rStyle w:val="132"/>
        </w:rPr>
        <w:t>преступной</w:t>
      </w:r>
      <w:r w:rsidRPr="00474702">
        <w:rPr>
          <w:rStyle w:val="132"/>
        </w:rPr>
        <w:t xml:space="preserve"> деятельности, когда оно совершается систематически и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протяжении длительного времени.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Совместима ли такого рода неизбежная в отдельных случаях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неполнота исследования с требованием замкнутости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 и истинности выводов суда по существу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дела? Думается, что </w:t>
      </w:r>
      <w:r>
        <w:rPr>
          <w:rStyle w:val="132"/>
        </w:rPr>
        <w:t xml:space="preserve">на </w:t>
      </w:r>
      <w:r w:rsidRPr="00474702">
        <w:rPr>
          <w:rStyle w:val="132"/>
        </w:rPr>
        <w:t xml:space="preserve">этот вопрос следует ответить </w:t>
      </w:r>
      <w:r>
        <w:rPr>
          <w:rStyle w:val="132"/>
        </w:rPr>
        <w:t>положительно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Замкнутость системы фактических данных означает полноту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завершенность установления тех обстоятельств, которые </w:t>
      </w:r>
      <w:r>
        <w:rPr>
          <w:rStyle w:val="132"/>
        </w:rPr>
        <w:t>вменяются</w:t>
      </w:r>
      <w:r w:rsidRPr="00474702">
        <w:rPr>
          <w:rStyle w:val="132"/>
        </w:rPr>
        <w:t xml:space="preserve"> в вину привлеченным к уголовной ответственности лицам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Она не равнозначна исчерпывающему выяснению всех </w:t>
      </w:r>
      <w:r>
        <w:rPr>
          <w:rStyle w:val="132"/>
        </w:rPr>
        <w:t>обстоятельств</w:t>
      </w:r>
      <w:r w:rsidRPr="00474702">
        <w:rPr>
          <w:rStyle w:val="132"/>
        </w:rPr>
        <w:t xml:space="preserve"> дела. Последнее может рассматриваться как важнейшая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задача исследования, но не как обязательное условие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судебных решений. Невыясненность отдельных обстоятельств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 </w:t>
      </w:r>
      <w:r w:rsidRPr="00474702">
        <w:rPr>
          <w:rStyle w:val="132"/>
        </w:rPr>
        <w:lastRenderedPageBreak/>
        <w:t>дает в этих случаях суду права, как это правильно отмечает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Старченко «отказаться от принятия решения в отношении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достоверно установленных фактов»</w:t>
      </w:r>
      <w:r w:rsidRPr="00474702">
        <w:rPr>
          <w:rStyle w:val="132"/>
          <w:vertAlign w:val="superscript"/>
        </w:rPr>
        <w:footnoteReference w:id="270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Понятие замкнутости системы имеет различный смысл </w:t>
      </w:r>
      <w:r>
        <w:rPr>
          <w:rStyle w:val="132"/>
        </w:rPr>
        <w:t>применительно</w:t>
      </w:r>
      <w:r w:rsidRPr="00474702">
        <w:rPr>
          <w:rStyle w:val="132"/>
        </w:rPr>
        <w:t xml:space="preserve"> к системе обвинения и защиты.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Система фактических данных обвинения может быть </w:t>
      </w:r>
      <w:r>
        <w:rPr>
          <w:rStyle w:val="132"/>
        </w:rPr>
        <w:t>признана</w:t>
      </w:r>
      <w:r w:rsidRPr="00474702">
        <w:rPr>
          <w:rStyle w:val="132"/>
        </w:rPr>
        <w:t xml:space="preserve"> замкнутой только в том случае, если она достоверно </w:t>
      </w:r>
      <w:r>
        <w:rPr>
          <w:rStyle w:val="132"/>
        </w:rPr>
        <w:t>устанавливает</w:t>
      </w:r>
      <w:r w:rsidRPr="00474702">
        <w:rPr>
          <w:rStyle w:val="132"/>
        </w:rPr>
        <w:t xml:space="preserve"> все существенные в правовом отношении обстоятельства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(предмет доказывания).</w:t>
      </w:r>
    </w:p>
    <w:p w:rsidR="000554B8" w:rsidRDefault="00E51AA0" w:rsidP="00A95DB5">
      <w:pPr>
        <w:pStyle w:val="131"/>
        <w:shd w:val="clear" w:color="auto" w:fill="auto"/>
        <w:spacing w:before="0" w:after="240" w:line="240" w:lineRule="exact"/>
        <w:ind w:firstLine="380"/>
      </w:pPr>
      <w:r w:rsidRPr="00474702">
        <w:rPr>
          <w:rStyle w:val="132"/>
        </w:rPr>
        <w:t xml:space="preserve">Система фактических данных защиты в соответствии с </w:t>
      </w:r>
      <w:r>
        <w:rPr>
          <w:rStyle w:val="132"/>
        </w:rPr>
        <w:t>установленной</w:t>
      </w:r>
      <w:r w:rsidRPr="00474702">
        <w:rPr>
          <w:rStyle w:val="132"/>
        </w:rPr>
        <w:t xml:space="preserve"> законом обязанностью доказывания (ст. 53 УПК РФ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может быть признана замкнутой при условии, если она достоверно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устанавливает хотя бы одно противоречащее системе обвинения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(оправдывающее) обстоятельство, например алиби. Такая </w:t>
      </w:r>
      <w:r>
        <w:rPr>
          <w:rStyle w:val="132"/>
        </w:rPr>
        <w:t>система</w:t>
      </w:r>
      <w:r w:rsidRPr="00474702">
        <w:rPr>
          <w:rStyle w:val="132"/>
        </w:rPr>
        <w:t xml:space="preserve"> может быть признана замкнутой и в том случае, если она</w:t>
      </w:r>
      <w:r>
        <w:rPr>
          <w:rStyle w:val="132"/>
        </w:rPr>
        <w:t>,</w:t>
      </w:r>
      <w:r w:rsidRPr="00474702">
        <w:rPr>
          <w:rStyle w:val="132"/>
        </w:rPr>
        <w:t xml:space="preserve">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опровергая системы обвинения, достоверно устанавливает </w:t>
      </w:r>
      <w:r>
        <w:rPr>
          <w:rStyle w:val="132"/>
        </w:rPr>
        <w:t>согласующуюся</w:t>
      </w:r>
      <w:r w:rsidRPr="00474702">
        <w:rPr>
          <w:rStyle w:val="132"/>
        </w:rPr>
        <w:t xml:space="preserve"> с ней совокупность смягчающих вину обстоятельств.</w:t>
      </w:r>
    </w:p>
    <w:p w:rsidR="00A95DB5" w:rsidRPr="00A95DB5" w:rsidRDefault="00E51AA0" w:rsidP="00A95DB5">
      <w:pPr>
        <w:pStyle w:val="26"/>
        <w:keepNext/>
        <w:keepLines/>
        <w:numPr>
          <w:ilvl w:val="0"/>
          <w:numId w:val="120"/>
        </w:numPr>
        <w:shd w:val="clear" w:color="auto" w:fill="auto"/>
        <w:tabs>
          <w:tab w:val="left" w:pos="426"/>
        </w:tabs>
        <w:spacing w:before="240" w:after="0" w:line="278" w:lineRule="exact"/>
        <w:jc w:val="center"/>
        <w:rPr>
          <w:rStyle w:val="27"/>
          <w:b/>
          <w:bCs/>
        </w:rPr>
      </w:pPr>
      <w:bookmarkStart w:id="176" w:name="_Toc358570106"/>
      <w:bookmarkStart w:id="177" w:name="bookmark57"/>
      <w:r w:rsidRPr="00474702">
        <w:rPr>
          <w:rStyle w:val="27"/>
          <w:b/>
        </w:rPr>
        <w:t>Информационное моделирование и верификация</w:t>
      </w:r>
      <w:bookmarkEnd w:id="176"/>
      <w:r>
        <w:rPr>
          <w:rStyle w:val="27"/>
          <w:b/>
          <w:bCs/>
        </w:rPr>
        <w:t xml:space="preserve"> </w:t>
      </w:r>
      <w:bookmarkStart w:id="178" w:name="_Toc358570107"/>
      <w:r w:rsidRPr="00474702">
        <w:rPr>
          <w:rStyle w:val="27"/>
          <w:b/>
        </w:rPr>
        <w:t>как</w:t>
      </w:r>
    </w:p>
    <w:p w:rsidR="000554B8" w:rsidRDefault="00E51AA0" w:rsidP="00A95DB5">
      <w:pPr>
        <w:pStyle w:val="26"/>
        <w:keepNext/>
        <w:keepLines/>
        <w:shd w:val="clear" w:color="auto" w:fill="auto"/>
        <w:tabs>
          <w:tab w:val="left" w:pos="426"/>
        </w:tabs>
        <w:spacing w:before="0" w:after="240" w:line="278" w:lineRule="exact"/>
        <w:jc w:val="center"/>
      </w:pPr>
      <w:r w:rsidRPr="00474702">
        <w:rPr>
          <w:rStyle w:val="27"/>
          <w:b/>
        </w:rPr>
        <w:t>базовые технологии принятия правовых решений</w:t>
      </w:r>
      <w:bookmarkEnd w:id="177"/>
      <w:bookmarkEnd w:id="178"/>
    </w:p>
    <w:p w:rsidR="000554B8" w:rsidRDefault="00E51AA0" w:rsidP="00A95DB5">
      <w:pPr>
        <w:pStyle w:val="32"/>
        <w:keepNext/>
        <w:keepLines/>
        <w:numPr>
          <w:ilvl w:val="0"/>
          <w:numId w:val="121"/>
        </w:numPr>
        <w:shd w:val="clear" w:color="auto" w:fill="auto"/>
        <w:tabs>
          <w:tab w:val="left" w:pos="567"/>
        </w:tabs>
        <w:spacing w:before="0" w:after="120" w:line="250" w:lineRule="exact"/>
        <w:ind w:firstLine="0"/>
        <w:jc w:val="center"/>
      </w:pPr>
      <w:bookmarkStart w:id="179" w:name="_Toc358570108"/>
      <w:bookmarkStart w:id="180" w:name="bookmark58"/>
      <w:r w:rsidRPr="00474702">
        <w:rPr>
          <w:rStyle w:val="33"/>
          <w:b/>
        </w:rPr>
        <w:t>Верификация как инструмент проверки</w:t>
      </w:r>
      <w:bookmarkEnd w:id="179"/>
      <w:r>
        <w:rPr>
          <w:rStyle w:val="33"/>
          <w:b/>
          <w:bCs/>
        </w:rPr>
        <w:t xml:space="preserve"> </w:t>
      </w:r>
      <w:bookmarkStart w:id="181" w:name="_Toc358570109"/>
      <w:r w:rsidRPr="00474702">
        <w:rPr>
          <w:rStyle w:val="33"/>
          <w:b/>
        </w:rPr>
        <w:t>логических выводов</w:t>
      </w:r>
      <w:r w:rsidR="00C8667E">
        <w:rPr>
          <w:rStyle w:val="33"/>
          <w:b/>
          <w:bCs/>
        </w:rPr>
        <w:t xml:space="preserve"> </w:t>
      </w:r>
      <w:r w:rsidRPr="00474702">
        <w:rPr>
          <w:rStyle w:val="33"/>
          <w:b/>
        </w:rPr>
        <w:t>эмпирическими методами</w:t>
      </w:r>
      <w:bookmarkEnd w:id="180"/>
      <w:bookmarkEnd w:id="181"/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Поскольку в правоприменительной практике используется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именно такой метод проверки выводов (осмотр, допрос, </w:t>
      </w:r>
      <w:r>
        <w:rPr>
          <w:rStyle w:val="132"/>
        </w:rPr>
        <w:t>эксперимент</w:t>
      </w:r>
      <w:r w:rsidRPr="00474702">
        <w:rPr>
          <w:rStyle w:val="132"/>
        </w:rPr>
        <w:t xml:space="preserve">, экспертиза и </w:t>
      </w:r>
      <w:r w:rsidR="00C8667E">
        <w:rPr>
          <w:rStyle w:val="132"/>
        </w:rPr>
        <w:t>т.п.</w:t>
      </w:r>
      <w:r w:rsidRPr="00474702">
        <w:rPr>
          <w:rStyle w:val="132"/>
        </w:rPr>
        <w:t>), процедура верификации представляет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обоснования правовых решений несомненный интерес.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Верификация как институт и инструмент познавательной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 имеет весьма длительную историю своего развития.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Верификация (</w:t>
      </w:r>
      <w:r w:rsidRPr="00474702">
        <w:rPr>
          <w:rStyle w:val="132"/>
          <w:lang w:val="en-US"/>
        </w:rPr>
        <w:t>verification</w:t>
      </w:r>
      <w:r w:rsidRPr="00474702"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доказательство, подтверждение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 лат. </w:t>
      </w:r>
      <w:r w:rsidRPr="00474702">
        <w:rPr>
          <w:rStyle w:val="132"/>
          <w:lang w:val="en-US"/>
        </w:rPr>
        <w:t>verus</w:t>
      </w:r>
      <w:r w:rsidRPr="00474702">
        <w:rPr>
          <w:rStyle w:val="132"/>
        </w:rPr>
        <w:t xml:space="preserve"> </w:t>
      </w:r>
      <w:r w:rsidR="00C8667E">
        <w:rPr>
          <w:rStyle w:val="132"/>
        </w:rPr>
        <w:t>-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истинный и </w:t>
      </w:r>
      <w:r w:rsidRPr="00474702">
        <w:rPr>
          <w:rStyle w:val="132"/>
          <w:lang w:val="en-US"/>
        </w:rPr>
        <w:t>facio</w:t>
      </w:r>
      <w:r w:rsidRPr="00474702">
        <w:rPr>
          <w:rStyle w:val="132"/>
        </w:rPr>
        <w:t xml:space="preserve">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делаю</w:t>
      </w:r>
      <w:r>
        <w:rPr>
          <w:rStyle w:val="132"/>
        </w:rPr>
        <w:t>)</w:t>
      </w:r>
      <w:r w:rsidRPr="00474702">
        <w:rPr>
          <w:rStyle w:val="132"/>
        </w:rPr>
        <w:t xml:space="preserve"> понятие, </w:t>
      </w:r>
      <w:r>
        <w:rPr>
          <w:rStyle w:val="132"/>
        </w:rPr>
        <w:t>употребляемое</w:t>
      </w:r>
      <w:r w:rsidRPr="00474702">
        <w:rPr>
          <w:rStyle w:val="132"/>
        </w:rPr>
        <w:t xml:space="preserve"> в логике и методологии науки для обозначения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истинности научных утверждений на основе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эмпирической проверки.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lastRenderedPageBreak/>
        <w:t>Исторические корни верификации восходят к философии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позитивизма, сводящего любое научное знание к сумме </w:t>
      </w:r>
      <w:r>
        <w:rPr>
          <w:rStyle w:val="132"/>
        </w:rPr>
        <w:t>непосредственных</w:t>
      </w:r>
      <w:r w:rsidRPr="00474702">
        <w:rPr>
          <w:rStyle w:val="132"/>
        </w:rPr>
        <w:t xml:space="preserve"> «протокольных» наблюдений</w:t>
      </w:r>
      <w:r w:rsidRPr="00474702">
        <w:rPr>
          <w:rStyle w:val="132"/>
          <w:vertAlign w:val="superscript"/>
        </w:rPr>
        <w:footnoteReference w:id="271"/>
      </w:r>
      <w:r w:rsidRPr="00474702">
        <w:rPr>
          <w:rStyle w:val="132"/>
        </w:rPr>
        <w:t>. Последователи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современного неопозитивизма рассматривают научное знание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итог сложного синтеза методов непосредственного и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>, логического познания.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Этот принцип соответствует условиям судебного </w:t>
      </w:r>
      <w:r>
        <w:rPr>
          <w:rStyle w:val="132"/>
        </w:rPr>
        <w:t>исследования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Судебные доказательства, как отраженная в протоколах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и судебных действий непосредственно воспринятая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информация, являются исходным в познании и конечным в </w:t>
      </w:r>
      <w:r>
        <w:rPr>
          <w:rStyle w:val="132"/>
        </w:rPr>
        <w:t>верификации</w:t>
      </w:r>
      <w:r w:rsidRPr="00474702">
        <w:rPr>
          <w:rStyle w:val="132"/>
        </w:rPr>
        <w:t xml:space="preserve"> критерием истинности и достоверности оснований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правовых решений.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Вместе с тем специфика юридического исследования должна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полной мере учитываться в разработке процессуально-</w:t>
      </w:r>
      <w:r>
        <w:rPr>
          <w:rStyle w:val="132"/>
        </w:rPr>
        <w:t>познавательных</w:t>
      </w:r>
      <w:r w:rsidRPr="00474702">
        <w:rPr>
          <w:rStyle w:val="132"/>
        </w:rPr>
        <w:t xml:space="preserve"> процедур. Правоприменение имеет дело с познанием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единичных явлений, установлением единичных фактов. Такое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познание по природе, технологии и возможностям </w:t>
      </w:r>
      <w:r>
        <w:rPr>
          <w:rStyle w:val="132"/>
        </w:rPr>
        <w:t>принципиально</w:t>
      </w:r>
      <w:r w:rsidRPr="00474702">
        <w:rPr>
          <w:rStyle w:val="132"/>
        </w:rPr>
        <w:t xml:space="preserve"> отличается от общенаучного познания.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Это отличие касается места и значения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«протокольного» познания и возможностей верификации.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 науке различают непосредственную и косвенную </w:t>
      </w:r>
      <w:r>
        <w:rPr>
          <w:rStyle w:val="132"/>
        </w:rPr>
        <w:t>верификацию.</w:t>
      </w:r>
      <w:r w:rsidRPr="00474702">
        <w:rPr>
          <w:rStyle w:val="132"/>
        </w:rPr>
        <w:t xml:space="preserve"> В первом случае имеется в виду прямая проверка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утверждений данными наблюдений и эксперимента.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утверждение признается истинным, если оно может быть сведено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 данным опыта, «протоколам» непосредственных наблюдений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Во 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проверка истинности осуществляется посредством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логических отношений между косвенно и прямо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верифицируемыми утверждениями.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качестве предмета логико-методологического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выступает именно анализ условий и схем </w:t>
      </w:r>
      <w:r>
        <w:rPr>
          <w:rStyle w:val="132"/>
        </w:rPr>
        <w:t>верифицируемо</w:t>
      </w:r>
      <w:r w:rsidR="00CC207D">
        <w:rPr>
          <w:rStyle w:val="132"/>
        </w:rPr>
        <w:t>сти</w:t>
      </w:r>
      <w:r w:rsidRPr="00474702">
        <w:rPr>
          <w:rStyle w:val="132"/>
          <w:vertAlign w:val="superscript"/>
        </w:rPr>
        <w:footnoteReference w:id="272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lastRenderedPageBreak/>
        <w:t>Поскольку процесс судебного исследования 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базируется именно на данных непосредственного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(следственные и судебные действия и их протоколы), а их </w:t>
      </w:r>
      <w:r>
        <w:rPr>
          <w:rStyle w:val="132"/>
        </w:rPr>
        <w:t>конечные</w:t>
      </w:r>
      <w:r w:rsidRPr="00474702">
        <w:rPr>
          <w:rStyle w:val="132"/>
        </w:rPr>
        <w:t xml:space="preserve"> выводы по предмету доказывания должны быть «</w:t>
      </w:r>
      <w:r>
        <w:rPr>
          <w:rStyle w:val="132"/>
        </w:rPr>
        <w:t>ведены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этим данным и обоснованы ими, методология, принципы и </w:t>
      </w:r>
      <w:r>
        <w:rPr>
          <w:rStyle w:val="132"/>
        </w:rPr>
        <w:t>инструменты</w:t>
      </w:r>
      <w:r w:rsidRPr="00474702">
        <w:rPr>
          <w:rStyle w:val="132"/>
        </w:rPr>
        <w:t xml:space="preserve"> верификации, разработанные в методологии науки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должны рассматриваться как общенаучная методологическая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основа верификации правовых решений</w:t>
      </w:r>
      <w:r w:rsidRPr="00474702">
        <w:rPr>
          <w:rStyle w:val="132"/>
          <w:vertAlign w:val="superscript"/>
        </w:rPr>
        <w:footnoteReference w:id="273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Существенной особенностью правового исследования и </w:t>
      </w:r>
      <w:r>
        <w:rPr>
          <w:rStyle w:val="132"/>
        </w:rPr>
        <w:t>соответственно</w:t>
      </w:r>
      <w:r w:rsidRPr="00474702">
        <w:rPr>
          <w:rStyle w:val="132"/>
        </w:rPr>
        <w:t xml:space="preserve"> процессов верификации в правовом исследовании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правовая оценка устанавливаемых в результате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данных. Эта оценка не может рассматриваться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какой-либо отдельный элемент или стадия исследования. Она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определяет задачи, направления и средства исследования и </w:t>
      </w:r>
      <w:r>
        <w:rPr>
          <w:rStyle w:val="132"/>
        </w:rPr>
        <w:t>критерии</w:t>
      </w:r>
      <w:r w:rsidRPr="00474702">
        <w:rPr>
          <w:rStyle w:val="132"/>
        </w:rPr>
        <w:t xml:space="preserve"> оценки его результатов.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В силу этого информационно-содержательный и правовой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контент исследования в этом случае неразрывно связаны друг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другом и могут рассматриваться как две спаренные </w:t>
      </w:r>
      <w:r>
        <w:rPr>
          <w:rStyle w:val="132"/>
        </w:rPr>
        <w:t>динамические</w:t>
      </w:r>
      <w:r w:rsidRPr="00474702">
        <w:rPr>
          <w:rStyle w:val="132"/>
        </w:rPr>
        <w:t xml:space="preserve"> информационные модели. В связи с этим правовое </w:t>
      </w:r>
      <w:r>
        <w:rPr>
          <w:rStyle w:val="132"/>
        </w:rPr>
        <w:t>регулирование</w:t>
      </w:r>
      <w:r w:rsidRPr="00474702">
        <w:rPr>
          <w:rStyle w:val="132"/>
        </w:rPr>
        <w:t xml:space="preserve"> и информационное наполнение образуют форму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содержание правоприменительной деятельности, должны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рассматриваться в неразрывном диалектическом единстве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стороны единой по своим целям, и методам осуществления </w:t>
      </w:r>
      <w:r>
        <w:rPr>
          <w:rStyle w:val="132"/>
        </w:rPr>
        <w:t>деятельности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Неразрывная связь этих процессов выражена в их </w:t>
      </w:r>
      <w:r>
        <w:rPr>
          <w:rStyle w:val="132"/>
        </w:rPr>
        <w:t>зеркальности</w:t>
      </w:r>
      <w:r w:rsidRPr="00474702">
        <w:rPr>
          <w:rStyle w:val="132"/>
        </w:rPr>
        <w:t xml:space="preserve"> по отношению друг к другу: развитие их осуществляется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синхронно, их общая структура изоморфна, переходы из стадии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стадию осуществляются одновременно, а в заключительной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стадии эти процессы синтезируются в процессуальном решении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материализуются в едином правовом документе.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Вместе с тем гносеологические аспекты и познавательные </w:t>
      </w:r>
      <w:r>
        <w:rPr>
          <w:rStyle w:val="132"/>
        </w:rPr>
        <w:t>задачи</w:t>
      </w:r>
      <w:r w:rsidRPr="00474702">
        <w:rPr>
          <w:rStyle w:val="132"/>
        </w:rPr>
        <w:t xml:space="preserve"> правоприменения, связанные с приемами абстрагирования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 xml:space="preserve">информационного и кибернетического моделирования, </w:t>
      </w:r>
      <w:r>
        <w:rPr>
          <w:rStyle w:val="132"/>
        </w:rPr>
        <w:t>математической</w:t>
      </w:r>
      <w:r w:rsidRPr="00474702">
        <w:rPr>
          <w:rStyle w:val="132"/>
        </w:rPr>
        <w:t xml:space="preserve"> формализации и др., не должны привести к отрыву от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онтологических аспектов и решения содержательно-сущностных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 практической деятельности.</w:t>
      </w:r>
    </w:p>
    <w:p w:rsidR="000554B8" w:rsidRDefault="00E51AA0" w:rsidP="00CC207D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Хотя процессы правового регулирования и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наполнения неразрывно связаны, они в то же время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относительно самостоятельными процессами, подчиняющимися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собственным закономерностям, имеющим собственную </w:t>
      </w:r>
      <w:r>
        <w:rPr>
          <w:rStyle w:val="132"/>
        </w:rPr>
        <w:t>структуру</w:t>
      </w:r>
      <w:r w:rsidRPr="00474702">
        <w:rPr>
          <w:rStyle w:val="132"/>
        </w:rPr>
        <w:t>, методы и технологии осуществления.</w:t>
      </w:r>
    </w:p>
    <w:p w:rsidR="00CC207D" w:rsidRDefault="00E51AA0" w:rsidP="00CC207D">
      <w:pPr>
        <w:pStyle w:val="32"/>
        <w:keepNext/>
        <w:keepLines/>
        <w:numPr>
          <w:ilvl w:val="0"/>
          <w:numId w:val="121"/>
        </w:numPr>
        <w:shd w:val="clear" w:color="auto" w:fill="auto"/>
        <w:tabs>
          <w:tab w:val="left" w:pos="567"/>
        </w:tabs>
        <w:spacing w:after="0" w:line="250" w:lineRule="exact"/>
        <w:ind w:firstLine="0"/>
        <w:jc w:val="center"/>
        <w:rPr>
          <w:rStyle w:val="33"/>
          <w:b/>
          <w:bCs/>
        </w:rPr>
      </w:pPr>
      <w:bookmarkStart w:id="182" w:name="_Toc358570110"/>
      <w:bookmarkStart w:id="183" w:name="bookmark59"/>
      <w:r w:rsidRPr="00474702">
        <w:rPr>
          <w:rStyle w:val="33"/>
          <w:b/>
        </w:rPr>
        <w:t>Верификация как инструмент формирования</w:t>
      </w:r>
      <w:bookmarkStart w:id="184" w:name="_Toc358570111"/>
      <w:bookmarkEnd w:id="182"/>
    </w:p>
    <w:p w:rsidR="000554B8" w:rsidRDefault="00E51AA0" w:rsidP="00CC207D">
      <w:pPr>
        <w:pStyle w:val="32"/>
        <w:keepNext/>
        <w:keepLines/>
        <w:shd w:val="clear" w:color="auto" w:fill="auto"/>
        <w:tabs>
          <w:tab w:val="left" w:pos="567"/>
        </w:tabs>
        <w:spacing w:before="0" w:after="120" w:line="250" w:lineRule="exact"/>
        <w:ind w:firstLine="0"/>
        <w:jc w:val="center"/>
      </w:pPr>
      <w:r w:rsidRPr="00474702">
        <w:rPr>
          <w:rStyle w:val="33"/>
          <w:b/>
        </w:rPr>
        <w:t>правового решения</w:t>
      </w:r>
      <w:bookmarkEnd w:id="183"/>
      <w:bookmarkEnd w:id="184"/>
    </w:p>
    <w:p w:rsidR="000554B8" w:rsidRPr="00474702" w:rsidRDefault="00E51AA0" w:rsidP="00474702">
      <w:pPr>
        <w:pStyle w:val="142"/>
        <w:shd w:val="clear" w:color="auto" w:fill="auto"/>
        <w:spacing w:line="250" w:lineRule="exact"/>
        <w:ind w:firstLine="380"/>
      </w:pPr>
      <w:r w:rsidRPr="00474702">
        <w:rPr>
          <w:rStyle w:val="141"/>
          <w:i/>
        </w:rPr>
        <w:t>Рассмотрим основные стадии формирования правового решения</w:t>
      </w:r>
      <w:r>
        <w:rPr>
          <w:rStyle w:val="141"/>
          <w:i/>
          <w:iCs/>
        </w:rPr>
        <w:t>.</w:t>
      </w:r>
    </w:p>
    <w:p w:rsidR="000554B8" w:rsidRDefault="00E51AA0" w:rsidP="00474702">
      <w:pPr>
        <w:pStyle w:val="131"/>
        <w:numPr>
          <w:ilvl w:val="0"/>
          <w:numId w:val="122"/>
        </w:numPr>
        <w:shd w:val="clear" w:color="auto" w:fill="auto"/>
        <w:tabs>
          <w:tab w:val="left" w:pos="610"/>
        </w:tabs>
        <w:spacing w:before="0" w:line="250" w:lineRule="exact"/>
        <w:ind w:firstLine="380"/>
      </w:pPr>
      <w:r w:rsidRPr="00474702">
        <w:rPr>
          <w:rStyle w:val="132"/>
        </w:rPr>
        <w:t xml:space="preserve">Обнаружение признаков материально-правового </w:t>
      </w:r>
      <w:r>
        <w:rPr>
          <w:rStyle w:val="132"/>
        </w:rPr>
        <w:t>состава</w:t>
      </w:r>
      <w:r w:rsidRPr="00474702">
        <w:rPr>
          <w:rStyle w:val="132"/>
        </w:rPr>
        <w:t xml:space="preserve"> в структуре конкретного правоотношения, инициирующее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 правоприменительной деятельности, при котором эти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признаки рассматриваются как исходные фактические данные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конкретной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>, следственной или судебной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ситуации.</w:t>
      </w:r>
    </w:p>
    <w:p w:rsidR="000554B8" w:rsidRDefault="00E51AA0" w:rsidP="00474702">
      <w:pPr>
        <w:pStyle w:val="131"/>
        <w:numPr>
          <w:ilvl w:val="0"/>
          <w:numId w:val="122"/>
        </w:numPr>
        <w:shd w:val="clear" w:color="auto" w:fill="auto"/>
        <w:tabs>
          <w:tab w:val="left" w:pos="620"/>
        </w:tabs>
        <w:spacing w:before="0" w:line="250" w:lineRule="exact"/>
        <w:ind w:firstLine="380"/>
      </w:pPr>
      <w:r w:rsidRPr="00474702">
        <w:rPr>
          <w:rStyle w:val="132"/>
        </w:rPr>
        <w:t>Получение дополнительной информации и сужение круга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возможных альтернатив.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Поскольку важнейшим свойством первоначального этапа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правоприменительной деятельности является дефицит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и неопределенность относительно основных элементов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фактической структуры правоотношения, процесс развивается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законам индуктивно-эвристической деятельности. При этом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системе альтернатив материально-правового состава </w:t>
      </w:r>
      <w:r>
        <w:rPr>
          <w:rStyle w:val="132"/>
        </w:rPr>
        <w:t>соответствует</w:t>
      </w:r>
      <w:r w:rsidRPr="00474702">
        <w:rPr>
          <w:rStyle w:val="132"/>
        </w:rPr>
        <w:t xml:space="preserve"> система версий, обеспечивающая развитие информационно</w:t>
      </w:r>
      <w:r w:rsidR="00CC207D">
        <w:rPr>
          <w:rStyle w:val="132"/>
        </w:rPr>
        <w:t>-</w:t>
      </w:r>
      <w:r w:rsidRPr="00474702">
        <w:rPr>
          <w:rStyle w:val="132"/>
        </w:rPr>
        <w:t>познавательной деятельности.</w:t>
      </w:r>
    </w:p>
    <w:p w:rsidR="000554B8" w:rsidRDefault="00E51AA0" w:rsidP="00474702">
      <w:pPr>
        <w:pStyle w:val="131"/>
        <w:numPr>
          <w:ilvl w:val="0"/>
          <w:numId w:val="122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Установление существенных элементов фактической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структуры конкретного материально-правового состава </w:t>
      </w:r>
      <w:r>
        <w:rPr>
          <w:rStyle w:val="132"/>
        </w:rPr>
        <w:t>соответствует</w:t>
      </w:r>
      <w:r w:rsidRPr="00474702">
        <w:rPr>
          <w:rStyle w:val="132"/>
        </w:rPr>
        <w:t xml:space="preserve"> построению информационной модели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события и правоотношения, позволяющей использовать </w:t>
      </w:r>
      <w:r>
        <w:rPr>
          <w:rStyle w:val="132"/>
        </w:rPr>
        <w:t>дедуктивные</w:t>
      </w:r>
      <w:r w:rsidRPr="00474702">
        <w:rPr>
          <w:rStyle w:val="132"/>
        </w:rPr>
        <w:t xml:space="preserve"> методики и технологии криминалистики, судебной </w:t>
      </w:r>
      <w:r>
        <w:rPr>
          <w:rStyle w:val="132"/>
        </w:rPr>
        <w:t>экспертизы</w:t>
      </w:r>
      <w:r w:rsidRPr="00474702">
        <w:rPr>
          <w:rStyle w:val="132"/>
        </w:rPr>
        <w:t xml:space="preserve"> и других наук.</w:t>
      </w:r>
    </w:p>
    <w:p w:rsidR="000554B8" w:rsidRDefault="00E51AA0" w:rsidP="00474702">
      <w:pPr>
        <w:pStyle w:val="131"/>
        <w:numPr>
          <w:ilvl w:val="0"/>
          <w:numId w:val="122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Реализация потенциала следственных процедур приводит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</w:t>
      </w:r>
      <w:r w:rsidRPr="00474702">
        <w:rPr>
          <w:rStyle w:val="132"/>
        </w:rPr>
        <w:lastRenderedPageBreak/>
        <w:t>установлению главного факта, исключающего альтернативы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материально-правового состава. Этап расследования, </w:t>
      </w:r>
      <w:r>
        <w:rPr>
          <w:rStyle w:val="132"/>
        </w:rPr>
        <w:t>осуществляемый</w:t>
      </w:r>
      <w:r w:rsidRPr="00474702">
        <w:rPr>
          <w:rStyle w:val="132"/>
        </w:rPr>
        <w:t xml:space="preserve"> каждым из участников процесса, завершается </w:t>
      </w:r>
      <w:r>
        <w:rPr>
          <w:rStyle w:val="132"/>
        </w:rPr>
        <w:t>окончательной</w:t>
      </w:r>
      <w:r w:rsidRPr="00474702">
        <w:rPr>
          <w:rStyle w:val="132"/>
        </w:rPr>
        <w:t xml:space="preserve"> правовой оценкой структуры правоотношения каждым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участников.</w:t>
      </w:r>
    </w:p>
    <w:p w:rsidR="000554B8" w:rsidRDefault="00E51AA0" w:rsidP="00474702">
      <w:pPr>
        <w:pStyle w:val="131"/>
        <w:numPr>
          <w:ilvl w:val="0"/>
          <w:numId w:val="122"/>
        </w:numPr>
        <w:shd w:val="clear" w:color="auto" w:fill="auto"/>
        <w:tabs>
          <w:tab w:val="left" w:pos="620"/>
        </w:tabs>
        <w:spacing w:before="0" w:line="240" w:lineRule="exact"/>
        <w:ind w:firstLine="380"/>
      </w:pPr>
      <w:r w:rsidRPr="00474702">
        <w:rPr>
          <w:rStyle w:val="132"/>
        </w:rPr>
        <w:t>Завершающим этапом правоприменения, на котором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имени государства принимается обязательное к исполнению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имеющее силу закона волевое решение, является судебное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решение. Все предшествующие стадии правоприменения и </w:t>
      </w:r>
      <w:r>
        <w:rPr>
          <w:rStyle w:val="132"/>
        </w:rPr>
        <w:t>принимаемые</w:t>
      </w:r>
      <w:r w:rsidRPr="00474702">
        <w:rPr>
          <w:rStyle w:val="132"/>
        </w:rPr>
        <w:t xml:space="preserve"> при этом процессуально-правовые акты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промежуточными, обеспечивающими принятие итогового </w:t>
      </w:r>
      <w:r>
        <w:rPr>
          <w:rStyle w:val="132"/>
        </w:rPr>
        <w:t>процессуально</w:t>
      </w:r>
      <w:r w:rsidRPr="00474702">
        <w:rPr>
          <w:rStyle w:val="132"/>
        </w:rPr>
        <w:t>-правового акта.</w:t>
      </w:r>
    </w:p>
    <w:p w:rsidR="000554B8" w:rsidRDefault="00E51AA0" w:rsidP="00474702">
      <w:pPr>
        <w:pStyle w:val="131"/>
        <w:numPr>
          <w:ilvl w:val="0"/>
          <w:numId w:val="122"/>
        </w:numPr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 xml:space="preserve">Основанием и технологией принятия такого решения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процесс верификации.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Необходимость верификации как особой формы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</w:t>
      </w:r>
      <w:r>
        <w:rPr>
          <w:rStyle w:val="132"/>
        </w:rPr>
        <w:t>,</w:t>
      </w:r>
      <w:r w:rsidRPr="00474702">
        <w:rPr>
          <w:rStyle w:val="132"/>
        </w:rPr>
        <w:t xml:space="preserve"> состоящей в исследовании самого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процесса исследования и доказывания, произведенного </w:t>
      </w:r>
      <w:r>
        <w:rPr>
          <w:rStyle w:val="132"/>
        </w:rPr>
        <w:t>субъектами</w:t>
      </w:r>
      <w:r w:rsidRPr="00474702">
        <w:rPr>
          <w:rStyle w:val="132"/>
        </w:rPr>
        <w:t xml:space="preserve"> доказывания на предшествующих стадиях, подтверждается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рядом руководящих указаний Верховного Суда, касающихся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обоснования приговора.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>Информационно-</w:t>
      </w:r>
      <w:r>
        <w:rPr>
          <w:rStyle w:val="141"/>
          <w:i/>
          <w:iCs/>
        </w:rPr>
        <w:t>лог</w:t>
      </w:r>
      <w:r w:rsidR="00CC207D">
        <w:rPr>
          <w:rStyle w:val="141"/>
          <w:i/>
          <w:iCs/>
        </w:rPr>
        <w:t>ич</w:t>
      </w:r>
      <w:r>
        <w:rPr>
          <w:rStyle w:val="141"/>
          <w:i/>
          <w:iCs/>
        </w:rPr>
        <w:t>еская</w:t>
      </w:r>
      <w:r w:rsidRPr="00474702">
        <w:rPr>
          <w:rStyle w:val="141"/>
          <w:i/>
        </w:rPr>
        <w:t xml:space="preserve"> структура верификации включает:</w:t>
      </w:r>
    </w:p>
    <w:p w:rsidR="000554B8" w:rsidRDefault="00E51AA0" w:rsidP="00474702">
      <w:pPr>
        <w:pStyle w:val="131"/>
        <w:numPr>
          <w:ilvl w:val="0"/>
          <w:numId w:val="123"/>
        </w:numPr>
        <w:shd w:val="clear" w:color="auto" w:fill="auto"/>
        <w:tabs>
          <w:tab w:val="left" w:pos="634"/>
        </w:tabs>
        <w:spacing w:before="0" w:line="240" w:lineRule="exact"/>
        <w:ind w:firstLine="380"/>
      </w:pPr>
      <w:r>
        <w:rPr>
          <w:rStyle w:val="132"/>
        </w:rPr>
        <w:t>оценку</w:t>
      </w:r>
      <w:r w:rsidRPr="00474702">
        <w:rPr>
          <w:rStyle w:val="132"/>
        </w:rPr>
        <w:t xml:space="preserve"> информации, полученной из источников (</w:t>
      </w:r>
      <w:r>
        <w:rPr>
          <w:rStyle w:val="132"/>
        </w:rPr>
        <w:t>технологии</w:t>
      </w:r>
      <w:r w:rsidRPr="00474702">
        <w:rPr>
          <w:rStyle w:val="132"/>
        </w:rPr>
        <w:t xml:space="preserve"> декодирования источников);</w:t>
      </w:r>
    </w:p>
    <w:p w:rsidR="000554B8" w:rsidRDefault="00E51AA0" w:rsidP="00474702">
      <w:pPr>
        <w:pStyle w:val="131"/>
        <w:numPr>
          <w:ilvl w:val="0"/>
          <w:numId w:val="123"/>
        </w:numPr>
        <w:shd w:val="clear" w:color="auto" w:fill="auto"/>
        <w:tabs>
          <w:tab w:val="left" w:pos="630"/>
        </w:tabs>
        <w:spacing w:before="0" w:line="240" w:lineRule="exact"/>
        <w:ind w:firstLine="380"/>
      </w:pPr>
      <w:r>
        <w:rPr>
          <w:rStyle w:val="132"/>
        </w:rPr>
        <w:t>оценку</w:t>
      </w:r>
      <w:r w:rsidRPr="00474702">
        <w:rPr>
          <w:rStyle w:val="132"/>
        </w:rPr>
        <w:t xml:space="preserve"> выводов о доказательственных фактах (частных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 доказательств;</w:t>
      </w:r>
    </w:p>
    <w:p w:rsidR="000554B8" w:rsidRDefault="00E51AA0" w:rsidP="00474702">
      <w:pPr>
        <w:pStyle w:val="131"/>
        <w:numPr>
          <w:ilvl w:val="0"/>
          <w:numId w:val="123"/>
        </w:numPr>
        <w:shd w:val="clear" w:color="auto" w:fill="auto"/>
        <w:tabs>
          <w:tab w:val="left" w:pos="639"/>
        </w:tabs>
        <w:spacing w:before="0" w:line="245" w:lineRule="exact"/>
        <w:ind w:firstLine="380"/>
      </w:pPr>
      <w:r>
        <w:rPr>
          <w:rStyle w:val="132"/>
        </w:rPr>
        <w:t>оценку</w:t>
      </w:r>
      <w:r w:rsidRPr="00474702">
        <w:rPr>
          <w:rStyle w:val="132"/>
        </w:rPr>
        <w:t xml:space="preserve"> фактологической матрицы (замкнутой системы</w:t>
      </w:r>
      <w:r w:rsidR="00C8667E">
        <w:rPr>
          <w:rStyle w:val="132"/>
        </w:rPr>
        <w:t xml:space="preserve"> </w:t>
      </w:r>
      <w:r>
        <w:rPr>
          <w:rStyle w:val="132"/>
        </w:rPr>
        <w:t>фактических</w:t>
      </w:r>
      <w:r w:rsidR="00CC207D">
        <w:rPr>
          <w:rStyle w:val="132"/>
        </w:rPr>
        <w:t xml:space="preserve"> </w:t>
      </w:r>
      <w:r>
        <w:rPr>
          <w:rStyle w:val="132"/>
        </w:rPr>
        <w:t>данных</w:t>
      </w:r>
      <w:r w:rsidRPr="00474702">
        <w:rPr>
          <w:rStyle w:val="132"/>
        </w:rPr>
        <w:t>, положенных в основу правового решения);</w:t>
      </w:r>
    </w:p>
    <w:p w:rsidR="000554B8" w:rsidRDefault="00E51AA0" w:rsidP="00474702">
      <w:pPr>
        <w:pStyle w:val="131"/>
        <w:numPr>
          <w:ilvl w:val="0"/>
          <w:numId w:val="123"/>
        </w:numPr>
        <w:shd w:val="clear" w:color="auto" w:fill="auto"/>
        <w:tabs>
          <w:tab w:val="left" w:pos="639"/>
        </w:tabs>
        <w:spacing w:before="0" w:after="224" w:line="245" w:lineRule="exact"/>
        <w:ind w:firstLine="380"/>
      </w:pPr>
      <w:r>
        <w:rPr>
          <w:rStyle w:val="132"/>
        </w:rPr>
        <w:t>аутентификацию</w:t>
      </w:r>
      <w:r w:rsidRPr="00474702">
        <w:rPr>
          <w:rStyle w:val="132"/>
        </w:rPr>
        <w:t xml:space="preserve"> фактологической и правовой модели </w:t>
      </w:r>
      <w:r>
        <w:rPr>
          <w:rStyle w:val="132"/>
        </w:rPr>
        <w:t>исследуемого</w:t>
      </w:r>
      <w:r w:rsidRPr="00474702">
        <w:rPr>
          <w:rStyle w:val="132"/>
        </w:rPr>
        <w:t xml:space="preserve"> правоотношения.</w:t>
      </w:r>
    </w:p>
    <w:p w:rsidR="000554B8" w:rsidRDefault="00E51AA0" w:rsidP="00CC207D">
      <w:pPr>
        <w:pStyle w:val="32"/>
        <w:keepNext/>
        <w:keepLines/>
        <w:shd w:val="clear" w:color="auto" w:fill="auto"/>
        <w:spacing w:after="120" w:line="190" w:lineRule="exact"/>
        <w:ind w:firstLine="0"/>
        <w:jc w:val="center"/>
      </w:pPr>
      <w:bookmarkStart w:id="185" w:name="bookmark60"/>
      <w:bookmarkStart w:id="186" w:name="_Toc358570112"/>
      <w:bookmarkStart w:id="187" w:name="_Toc219513259"/>
      <w:r w:rsidRPr="00474702">
        <w:rPr>
          <w:rStyle w:val="33"/>
          <w:b/>
        </w:rPr>
        <w:t>Выводы</w:t>
      </w:r>
      <w:bookmarkEnd w:id="185"/>
      <w:bookmarkEnd w:id="186"/>
    </w:p>
    <w:p w:rsidR="000554B8" w:rsidRDefault="00E51AA0" w:rsidP="00474702">
      <w:pPr>
        <w:pStyle w:val="131"/>
        <w:numPr>
          <w:ilvl w:val="0"/>
          <w:numId w:val="124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>Поскольку задача принятия правового решения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интегральной задачей всей системы деятельности, </w:t>
      </w:r>
      <w:r>
        <w:rPr>
          <w:rStyle w:val="132"/>
        </w:rPr>
        <w:t>обеспечивающей</w:t>
      </w:r>
      <w:r w:rsidRPr="00474702">
        <w:rPr>
          <w:rStyle w:val="132"/>
        </w:rPr>
        <w:t xml:space="preserve"> ее конечную эффективность, такое решение требует </w:t>
      </w:r>
      <w:r>
        <w:rPr>
          <w:rStyle w:val="132"/>
        </w:rPr>
        <w:t>специальной</w:t>
      </w:r>
      <w:r w:rsidRPr="00474702">
        <w:rPr>
          <w:rStyle w:val="132"/>
        </w:rPr>
        <w:t xml:space="preserve"> системы процессуально-правовых и информационно-</w:t>
      </w:r>
      <w:r>
        <w:rPr>
          <w:rStyle w:val="132"/>
        </w:rPr>
        <w:t>технологических</w:t>
      </w:r>
      <w:r w:rsidRPr="00474702">
        <w:rPr>
          <w:rStyle w:val="132"/>
        </w:rPr>
        <w:t xml:space="preserve"> средств. Эта система может основываться только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результатах предшествующего фактологического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</w:t>
      </w:r>
      <w:r w:rsidRPr="00474702">
        <w:rPr>
          <w:rStyle w:val="132"/>
        </w:rPr>
        <w:lastRenderedPageBreak/>
        <w:t>зывания и требует ее выделения в самостоятельную стадию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правоприменительной деятельности, завершающую </w:t>
      </w:r>
      <w:r>
        <w:rPr>
          <w:rStyle w:val="132"/>
        </w:rPr>
        <w:t>фактологический</w:t>
      </w:r>
      <w:r w:rsidRPr="00474702">
        <w:rPr>
          <w:rStyle w:val="132"/>
        </w:rPr>
        <w:t xml:space="preserve"> анализ и доказывание.</w:t>
      </w:r>
    </w:p>
    <w:p w:rsidR="000554B8" w:rsidRDefault="00E51AA0" w:rsidP="00474702">
      <w:pPr>
        <w:pStyle w:val="131"/>
        <w:numPr>
          <w:ilvl w:val="0"/>
          <w:numId w:val="124"/>
        </w:numPr>
        <w:shd w:val="clear" w:color="auto" w:fill="auto"/>
        <w:tabs>
          <w:tab w:val="left" w:pos="620"/>
        </w:tabs>
        <w:spacing w:before="0" w:line="245" w:lineRule="exact"/>
        <w:ind w:firstLine="380"/>
      </w:pPr>
      <w:r w:rsidRPr="00474702">
        <w:rPr>
          <w:rStyle w:val="132"/>
        </w:rPr>
        <w:t xml:space="preserve">Современный уровень научной разработки данной </w:t>
      </w:r>
      <w:r>
        <w:rPr>
          <w:rStyle w:val="132"/>
        </w:rPr>
        <w:t>проблемы</w:t>
      </w:r>
      <w:r w:rsidRPr="00474702">
        <w:rPr>
          <w:rStyle w:val="132"/>
        </w:rPr>
        <w:t xml:space="preserve"> явно не соответствует уровню ее теоретической значимости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практической актуальности. По существу, она сводится к </w:t>
      </w:r>
      <w:r>
        <w:rPr>
          <w:rStyle w:val="132"/>
        </w:rPr>
        <w:t>обозначенным</w:t>
      </w:r>
      <w:r w:rsidRPr="00474702">
        <w:rPr>
          <w:rStyle w:val="132"/>
        </w:rPr>
        <w:t xml:space="preserve"> в законе критериям обоснованности, оторванным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принципа истины, и принципу оценки доказательств в отрыве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уровней такой оценки и ее методологического обеспечения.</w:t>
      </w:r>
    </w:p>
    <w:p w:rsidR="000554B8" w:rsidRDefault="00E51AA0" w:rsidP="00474702">
      <w:pPr>
        <w:pStyle w:val="131"/>
        <w:numPr>
          <w:ilvl w:val="0"/>
          <w:numId w:val="124"/>
        </w:numPr>
        <w:shd w:val="clear" w:color="auto" w:fill="auto"/>
        <w:tabs>
          <w:tab w:val="left" w:pos="630"/>
        </w:tabs>
        <w:spacing w:before="0" w:line="245" w:lineRule="exact"/>
        <w:ind w:firstLine="380"/>
      </w:pPr>
      <w:r w:rsidRPr="00474702">
        <w:rPr>
          <w:rStyle w:val="132"/>
        </w:rPr>
        <w:t xml:space="preserve">В качестве методологического обоснования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по принятию правых решений предлагается использовать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процедуру верификации и теорию принятия решений, а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разработанные в праве системы обеспечения надежности 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информации.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Процедура верификации, разработанная в методологии </w:t>
      </w:r>
      <w:r>
        <w:rPr>
          <w:rStyle w:val="132"/>
        </w:rPr>
        <w:t>науки</w:t>
      </w:r>
      <w:r w:rsidRPr="00474702">
        <w:rPr>
          <w:rStyle w:val="132"/>
        </w:rPr>
        <w:t xml:space="preserve"> как система обоснования истинности знания на основе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эмпирической проверки, представляет </w:t>
      </w:r>
      <w:r>
        <w:rPr>
          <w:rStyle w:val="132"/>
        </w:rPr>
        <w:t xml:space="preserve">собой </w:t>
      </w:r>
      <w:r w:rsidRPr="00474702">
        <w:rPr>
          <w:rStyle w:val="132"/>
        </w:rPr>
        <w:t>не только наиболее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адекватную задачам права общенаучную концепцию истинного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знания, но и обосновывает собственно правовые механизмы </w:t>
      </w:r>
      <w:r>
        <w:rPr>
          <w:rStyle w:val="132"/>
        </w:rPr>
        <w:t>непосредственного</w:t>
      </w:r>
      <w:r w:rsidRPr="00474702">
        <w:rPr>
          <w:rStyle w:val="132"/>
        </w:rPr>
        <w:t xml:space="preserve"> и опосредствованного познания.</w:t>
      </w:r>
    </w:p>
    <w:p w:rsidR="000554B8" w:rsidRDefault="00E51AA0" w:rsidP="00474702">
      <w:pPr>
        <w:pStyle w:val="131"/>
        <w:numPr>
          <w:ilvl w:val="0"/>
          <w:numId w:val="124"/>
        </w:numPr>
        <w:shd w:val="clear" w:color="auto" w:fill="auto"/>
        <w:tabs>
          <w:tab w:val="left" w:pos="615"/>
        </w:tabs>
        <w:spacing w:before="0" w:line="245" w:lineRule="exact"/>
        <w:ind w:firstLine="380"/>
      </w:pPr>
      <w:r w:rsidRPr="00474702">
        <w:rPr>
          <w:rStyle w:val="132"/>
        </w:rPr>
        <w:t xml:space="preserve">В настоящее время практически функционирующая </w:t>
      </w:r>
      <w:r>
        <w:rPr>
          <w:rStyle w:val="132"/>
        </w:rPr>
        <w:t>система</w:t>
      </w:r>
      <w:r w:rsidRPr="00474702">
        <w:rPr>
          <w:rStyle w:val="132"/>
        </w:rPr>
        <w:t xml:space="preserve"> правоприменения опирается на общенаучную методологию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традиционные системы материального и процессуального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При этом особое значение </w:t>
      </w:r>
      <w:r>
        <w:rPr>
          <w:rStyle w:val="132"/>
        </w:rPr>
        <w:t>имеют</w:t>
      </w:r>
      <w:r w:rsidRPr="00474702">
        <w:rPr>
          <w:rStyle w:val="132"/>
        </w:rPr>
        <w:t xml:space="preserve"> доказательственное право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теория судебных доказательств, криминалистика и судебная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Дальнейшую научную разработку проблемы следует,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нашему мнению, вести с использованием потенциала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решений и ее приложений, касающихся общенаучных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инструментов и смежных с правом отраслей деятельности (</w:t>
      </w:r>
      <w:r>
        <w:rPr>
          <w:rStyle w:val="132"/>
        </w:rPr>
        <w:t>социальной</w:t>
      </w:r>
      <w:r w:rsidRPr="00474702">
        <w:rPr>
          <w:rStyle w:val="132"/>
        </w:rPr>
        <w:t>, экономической, финансовой и др.), в которых понятия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этой теории уже эффективно используются как инструменты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научных исследований и практической деятельности.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615"/>
        </w:tabs>
        <w:spacing w:before="0" w:line="245" w:lineRule="exact"/>
        <w:ind w:firstLine="380"/>
      </w:pPr>
      <w:r w:rsidRPr="00474702">
        <w:rPr>
          <w:rStyle w:val="132"/>
        </w:rPr>
        <w:t>Существенный научный и практический интерес имеет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разграничение уровней обоснования и видов правовых </w:t>
      </w:r>
      <w:r>
        <w:rPr>
          <w:rStyle w:val="132"/>
        </w:rPr>
        <w:t>решений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Поскольку доказательственное значение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(сведения, доказательства, доказательственные факты) зависит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степени их удаленности от предмета доказывания,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разграничивать преддоказательственный (сведения), </w:t>
      </w:r>
      <w:r>
        <w:rPr>
          <w:rStyle w:val="132"/>
        </w:rPr>
        <w:t>информационный</w:t>
      </w:r>
      <w:r w:rsidRPr="00474702">
        <w:rPr>
          <w:rStyle w:val="132"/>
        </w:rPr>
        <w:t xml:space="preserve"> (доказательства), логический (доказательственные факты)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общий (предмет доказывания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главный факт) и контрольный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(верификация) уровни обоснования правовых решений.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Каждому из данных уровней соответствует специальная </w:t>
      </w:r>
      <w:r>
        <w:rPr>
          <w:rStyle w:val="132"/>
        </w:rPr>
        <w:t>технология</w:t>
      </w:r>
      <w:r w:rsidRPr="00474702">
        <w:rPr>
          <w:rStyle w:val="132"/>
        </w:rPr>
        <w:t xml:space="preserve"> фактологического анализа и доказывания, </w:t>
      </w:r>
      <w:r>
        <w:rPr>
          <w:rStyle w:val="132"/>
        </w:rPr>
        <w:t>обусловленная</w:t>
      </w:r>
      <w:r w:rsidRPr="00474702">
        <w:rPr>
          <w:rStyle w:val="132"/>
        </w:rPr>
        <w:t xml:space="preserve"> задачами исследования и инструментами анализа.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Особое значение имеет разграничение</w:t>
      </w:r>
      <w:r>
        <w:rPr>
          <w:rStyle w:val="132"/>
        </w:rPr>
        <w:t xml:space="preserve"> преддоказательственного</w:t>
      </w:r>
      <w:r w:rsidRPr="00474702">
        <w:rPr>
          <w:rStyle w:val="132"/>
        </w:rPr>
        <w:t xml:space="preserve"> уровня, уровня процессуального доказывания и </w:t>
      </w:r>
      <w:r>
        <w:rPr>
          <w:rStyle w:val="132"/>
        </w:rPr>
        <w:t>контрольного</w:t>
      </w:r>
      <w:r w:rsidRPr="00474702">
        <w:rPr>
          <w:rStyle w:val="132"/>
        </w:rPr>
        <w:t xml:space="preserve"> уровня обоснования правовых решений. Для каждого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из них установлен специальный правовой режим, </w:t>
      </w:r>
      <w:r>
        <w:rPr>
          <w:rStyle w:val="132"/>
        </w:rPr>
        <w:t>предусматривающий</w:t>
      </w:r>
      <w:r w:rsidRPr="00474702">
        <w:rPr>
          <w:rStyle w:val="132"/>
        </w:rPr>
        <w:t xml:space="preserve"> уполномоченных субъектов деятельности, </w:t>
      </w:r>
      <w:r>
        <w:rPr>
          <w:rStyle w:val="132"/>
        </w:rPr>
        <w:t>используемые</w:t>
      </w:r>
      <w:r w:rsidRPr="00474702">
        <w:rPr>
          <w:rStyle w:val="132"/>
        </w:rPr>
        <w:t xml:space="preserve"> инструменты, а также правовое значение самих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Правовое регулирование рассматриваемых уровней </w:t>
      </w:r>
      <w:r>
        <w:rPr>
          <w:rStyle w:val="132"/>
        </w:rPr>
        <w:t>осуществляется</w:t>
      </w:r>
      <w:r w:rsidRPr="00474702">
        <w:rPr>
          <w:rStyle w:val="132"/>
        </w:rPr>
        <w:t xml:space="preserve"> на федеральном уровне и ведомственном уровне </w:t>
      </w:r>
      <w:r>
        <w:rPr>
          <w:rStyle w:val="132"/>
        </w:rPr>
        <w:t>государственных</w:t>
      </w:r>
      <w:r w:rsidRPr="00474702">
        <w:rPr>
          <w:rStyle w:val="132"/>
        </w:rPr>
        <w:t xml:space="preserve"> органов, осуществляющих дознание, предварительное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судебное следствие. Оно достаточно полно исследовано в </w:t>
      </w:r>
      <w:r>
        <w:rPr>
          <w:rStyle w:val="132"/>
        </w:rPr>
        <w:t>специальной</w:t>
      </w:r>
      <w:r w:rsidRPr="00474702">
        <w:rPr>
          <w:rStyle w:val="132"/>
        </w:rPr>
        <w:t xml:space="preserve"> юридической и служебной литературе.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Этого нельзя сказать об общесистемных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технологиях, обеспечивающих качество конечного продукта </w:t>
      </w:r>
      <w:r>
        <w:rPr>
          <w:rStyle w:val="132"/>
        </w:rPr>
        <w:t xml:space="preserve">системы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эффективности правового решения. Отсутствие общей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концепции, методологии и системных технологий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приводят к ведомственной разобщенности, сбоям во </w:t>
      </w:r>
      <w:r>
        <w:rPr>
          <w:rStyle w:val="132"/>
        </w:rPr>
        <w:t>взаимодействии</w:t>
      </w:r>
      <w:r w:rsidRPr="00474702">
        <w:rPr>
          <w:rStyle w:val="132"/>
        </w:rPr>
        <w:t>, дублированию функций, значительным финансовым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потерям.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Этими обстоятельствами, на наш взгляд, в </w:t>
      </w:r>
      <w:r>
        <w:rPr>
          <w:rStyle w:val="132"/>
        </w:rPr>
        <w:t>достаточной степени</w:t>
      </w:r>
      <w:r w:rsidRPr="00474702">
        <w:rPr>
          <w:rStyle w:val="132"/>
        </w:rPr>
        <w:t xml:space="preserve"> обосновывается внимание к обозначенным в настоящем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исследовании проблемам.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640"/>
        </w:tabs>
        <w:spacing w:before="0" w:line="240" w:lineRule="exact"/>
        <w:ind w:firstLine="380"/>
      </w:pPr>
      <w:r w:rsidRPr="00474702">
        <w:rPr>
          <w:rStyle w:val="132"/>
        </w:rPr>
        <w:t>Поскольку правовое регулирование, технологическое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обеспечение и доказательственное значение результатов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главным образом определяется </w:t>
      </w:r>
      <w:r>
        <w:rPr>
          <w:rStyle w:val="132"/>
        </w:rPr>
        <w:t>процессуальными</w:t>
      </w:r>
      <w:r w:rsidRPr="00474702">
        <w:rPr>
          <w:rStyle w:val="132"/>
        </w:rPr>
        <w:t xml:space="preserve"> функциями субъектов доказывания, весьма эффективна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классификация видов правовых решений по признаку субъекта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правового 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числе таких субъектов могут быть выделены три </w:t>
      </w:r>
      <w:r>
        <w:rPr>
          <w:rStyle w:val="132"/>
        </w:rPr>
        <w:t>основные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категории:</w:t>
      </w:r>
    </w:p>
    <w:p w:rsidR="000554B8" w:rsidRDefault="00E51AA0" w:rsidP="00474702">
      <w:pPr>
        <w:pStyle w:val="131"/>
        <w:shd w:val="clear" w:color="auto" w:fill="auto"/>
        <w:tabs>
          <w:tab w:val="left" w:pos="664"/>
        </w:tabs>
        <w:spacing w:before="0" w:line="24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субъекты</w:t>
      </w:r>
      <w:r w:rsidRPr="00474702">
        <w:rPr>
          <w:rStyle w:val="132"/>
        </w:rPr>
        <w:t xml:space="preserve">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деятельности;</w:t>
      </w:r>
    </w:p>
    <w:p w:rsidR="000554B8" w:rsidRDefault="00E51AA0" w:rsidP="00474702">
      <w:pPr>
        <w:pStyle w:val="131"/>
        <w:shd w:val="clear" w:color="auto" w:fill="auto"/>
        <w:tabs>
          <w:tab w:val="left" w:pos="678"/>
        </w:tabs>
        <w:spacing w:before="0" w:line="24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субъекты</w:t>
      </w:r>
      <w:r w:rsidRPr="00474702">
        <w:rPr>
          <w:rStyle w:val="132"/>
        </w:rPr>
        <w:t xml:space="preserve"> доказательственной деятельности;</w:t>
      </w:r>
    </w:p>
    <w:p w:rsidR="000554B8" w:rsidRDefault="00E51AA0" w:rsidP="00474702">
      <w:pPr>
        <w:pStyle w:val="131"/>
        <w:shd w:val="clear" w:color="auto" w:fill="auto"/>
        <w:tabs>
          <w:tab w:val="left" w:pos="678"/>
        </w:tabs>
        <w:spacing w:before="0" w:line="240" w:lineRule="exact"/>
        <w:ind w:firstLine="380"/>
      </w:pPr>
      <w:r>
        <w:rPr>
          <w:rStyle w:val="132"/>
        </w:rPr>
        <w:lastRenderedPageBreak/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субъекты</w:t>
      </w:r>
      <w:r w:rsidRPr="00474702">
        <w:rPr>
          <w:rStyle w:val="132"/>
        </w:rPr>
        <w:t xml:space="preserve"> судебной власти.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Для субъектов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деятельности и </w:t>
      </w:r>
      <w:r>
        <w:rPr>
          <w:rStyle w:val="132"/>
        </w:rPr>
        <w:t>субъектов</w:t>
      </w:r>
      <w:r w:rsidRPr="00474702">
        <w:rPr>
          <w:rStyle w:val="132"/>
        </w:rPr>
        <w:t xml:space="preserve"> доказывания фактическим основанием правового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скная</w:t>
      </w:r>
      <w:r w:rsidRPr="00474702">
        <w:rPr>
          <w:rStyle w:val="132"/>
        </w:rPr>
        <w:t xml:space="preserve"> и доказательственная </w:t>
      </w:r>
      <w:r>
        <w:rPr>
          <w:rStyle w:val="132"/>
        </w:rPr>
        <w:t>информация</w:t>
      </w:r>
      <w:r w:rsidRPr="00474702">
        <w:rPr>
          <w:rStyle w:val="132"/>
        </w:rPr>
        <w:t xml:space="preserve"> о главном факте, как открытые системы.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Для субъекта принятия властных решений по существу дела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таким основанием является фактологическая матрица, как </w:t>
      </w:r>
      <w:r>
        <w:rPr>
          <w:rStyle w:val="132"/>
        </w:rPr>
        <w:t>закрытая</w:t>
      </w:r>
      <w:r w:rsidRPr="00474702">
        <w:rPr>
          <w:rStyle w:val="132"/>
        </w:rPr>
        <w:t xml:space="preserve"> система, построенная на основе верификации.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теории могут рассматриваться и иные основания </w:t>
      </w:r>
      <w:r>
        <w:rPr>
          <w:rStyle w:val="132"/>
        </w:rPr>
        <w:t>классификации</w:t>
      </w:r>
      <w:r w:rsidRPr="00474702">
        <w:rPr>
          <w:rStyle w:val="132"/>
        </w:rPr>
        <w:t xml:space="preserve"> видов правовых решений.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640"/>
        </w:tabs>
        <w:spacing w:before="0" w:line="240" w:lineRule="exact"/>
        <w:ind w:firstLine="380"/>
      </w:pPr>
      <w:r w:rsidRPr="00474702">
        <w:rPr>
          <w:rStyle w:val="132"/>
        </w:rPr>
        <w:t>В соответствии с общенаучными требованиями системнодеятельностного подхода структуризация процессуально-</w:t>
      </w:r>
      <w:r>
        <w:rPr>
          <w:rStyle w:val="132"/>
        </w:rPr>
        <w:t>доказательственной</w:t>
      </w:r>
      <w:r w:rsidRPr="00474702">
        <w:rPr>
          <w:rStyle w:val="132"/>
        </w:rPr>
        <w:t xml:space="preserve"> деятельности на основе определения ее конечной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промежуточных задач является необходимым условием ее </w:t>
      </w:r>
      <w:r>
        <w:rPr>
          <w:rStyle w:val="132"/>
        </w:rPr>
        <w:t>программирования</w:t>
      </w:r>
      <w:r w:rsidRPr="00474702">
        <w:rPr>
          <w:rStyle w:val="132"/>
        </w:rPr>
        <w:t>, алгоритмизации и общей оптимизации.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Методологической основой решения проблемы </w:t>
      </w:r>
      <w:r>
        <w:rPr>
          <w:rStyle w:val="132"/>
        </w:rPr>
        <w:t>структуризации</w:t>
      </w:r>
      <w:r w:rsidRPr="00474702">
        <w:rPr>
          <w:rStyle w:val="132"/>
        </w:rPr>
        <w:t xml:space="preserve"> доказательственной деятельности являются методы </w:t>
      </w:r>
      <w:r>
        <w:rPr>
          <w:rStyle w:val="132"/>
        </w:rPr>
        <w:t>системного</w:t>
      </w:r>
      <w:r w:rsidRPr="00474702">
        <w:rPr>
          <w:rStyle w:val="132"/>
        </w:rPr>
        <w:t xml:space="preserve"> и деятельностного подходов.</w:t>
      </w:r>
    </w:p>
    <w:p w:rsidR="000554B8" w:rsidRDefault="00E51AA0">
      <w:pPr>
        <w:pStyle w:val="131"/>
        <w:numPr>
          <w:ilvl w:val="0"/>
          <w:numId w:val="125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>Доказывание представляет сложную целенаправленную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деятельность, направленную на решение органически </w:t>
      </w:r>
      <w:r>
        <w:rPr>
          <w:rStyle w:val="132"/>
        </w:rPr>
        <w:t>взаимосвязанных</w:t>
      </w:r>
      <w:r w:rsidRPr="00474702">
        <w:rPr>
          <w:rStyle w:val="132"/>
        </w:rPr>
        <w:t xml:space="preserve"> процессуальных и познавательных задач. Указанные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задачи и аспекты доказательственной деятельности (логический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информационный, удостоверительный, демонстрационный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доказательственный и др.) в интересах научного анализа могут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абстрагированы и самостоятельно исследованы. Однако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системном анализе практической доказательственной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они должны рассматриваться в органическом единстве.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</w:pPr>
      <w:r w:rsidRPr="00474702">
        <w:rPr>
          <w:rStyle w:val="132"/>
        </w:rPr>
        <w:t>Выделение этих задач в самостоятельные виды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представляется методологически ошибочным.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06"/>
        </w:tabs>
        <w:spacing w:before="0" w:line="240" w:lineRule="exact"/>
        <w:ind w:firstLine="380"/>
      </w:pPr>
      <w:r w:rsidRPr="00474702">
        <w:rPr>
          <w:rStyle w:val="132"/>
        </w:rPr>
        <w:t xml:space="preserve">Базовыми уровнями процессуального доказывания </w:t>
      </w:r>
      <w:r>
        <w:rPr>
          <w:rStyle w:val="132"/>
        </w:rPr>
        <w:t>являются</w:t>
      </w:r>
      <w:r w:rsidRPr="00474702">
        <w:rPr>
          <w:rStyle w:val="132"/>
        </w:rPr>
        <w:t xml:space="preserve"> уровни непосредственного и опосредствованного </w:t>
      </w:r>
      <w:r>
        <w:rPr>
          <w:rStyle w:val="132"/>
        </w:rPr>
        <w:t>исследования.</w:t>
      </w:r>
      <w:r w:rsidRPr="00474702">
        <w:rPr>
          <w:rStyle w:val="132"/>
        </w:rPr>
        <w:t xml:space="preserve"> На уровне непосредственного предметно-чувственного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осуществляется формирование систем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 (доказательств).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уровне опосредствованного логического исследования</w:t>
      </w:r>
      <w:r w:rsidR="00C8667E">
        <w:rPr>
          <w:rStyle w:val="132"/>
        </w:rPr>
        <w:t xml:space="preserve"> </w:t>
      </w:r>
      <w:r>
        <w:rPr>
          <w:rStyle w:val="132"/>
        </w:rPr>
        <w:t>формируются</w:t>
      </w:r>
      <w:r w:rsidRPr="00474702">
        <w:rPr>
          <w:rStyle w:val="132"/>
        </w:rPr>
        <w:t xml:space="preserve"> системы доказательственных и искомых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служащих основанием принятия процессуальных 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Особое место занимает преддоказательственный уровень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>уровень принятия процессуальных 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преддоказательственном уровене формируется </w:t>
      </w:r>
      <w:r>
        <w:rPr>
          <w:rStyle w:val="132"/>
        </w:rPr>
        <w:t>значительный</w:t>
      </w:r>
      <w:r w:rsidRPr="00474702">
        <w:rPr>
          <w:rStyle w:val="132"/>
        </w:rPr>
        <w:t xml:space="preserve"> потенциал доказательственной информации, </w:t>
      </w:r>
      <w:r>
        <w:rPr>
          <w:rStyle w:val="132"/>
        </w:rPr>
        <w:t>инициирующий</w:t>
      </w:r>
      <w:r w:rsidRPr="00474702">
        <w:rPr>
          <w:rStyle w:val="132"/>
        </w:rPr>
        <w:t xml:space="preserve"> и обеспечивающий процесс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Уровень принятия процессуальных решений, как фаза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деятельности, является одновременно итоговым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уровнем процессуальных процедур доказывания.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2"/>
        </w:rPr>
        <w:t>Стадии процессуального доказывания следует различать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зависимости от характера процессуальных и логических задач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разрешаемых на том или другом этапе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Задаче обнаружения исходных фактических данных </w:t>
      </w:r>
      <w:r>
        <w:rPr>
          <w:rStyle w:val="132"/>
        </w:rPr>
        <w:t>соответствует</w:t>
      </w:r>
      <w:r w:rsidRPr="00474702">
        <w:rPr>
          <w:rStyle w:val="132"/>
        </w:rPr>
        <w:t xml:space="preserve"> стадия собирания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Задаче установления доказательственных и искомых фактов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стадия проверки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Задаче обоснования итоговых процессуальных решений </w:t>
      </w:r>
      <w:r w:rsidR="00C8667E">
        <w:rPr>
          <w:rStyle w:val="132"/>
        </w:rPr>
        <w:t xml:space="preserve">- </w:t>
      </w:r>
      <w:r w:rsidRPr="00474702">
        <w:rPr>
          <w:rStyle w:val="132"/>
        </w:rPr>
        <w:t>стадия оценки доказательств.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>Стадии доказывания осуществляются в рамках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процесса, но не сливаются с его стадиями.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Процесс доказывания, осуществляемый данным субъектом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на протяжении всех промежуточных стадий </w:t>
      </w:r>
      <w:r>
        <w:rPr>
          <w:rStyle w:val="132"/>
        </w:rPr>
        <w:t>судебного</w:t>
      </w:r>
      <w:r w:rsidRPr="00474702">
        <w:rPr>
          <w:rStyle w:val="132"/>
        </w:rPr>
        <w:t xml:space="preserve"> процесса и обосновывающий его итоговые решения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делу</w:t>
      </w:r>
      <w:r>
        <w:rPr>
          <w:rStyle w:val="132"/>
        </w:rPr>
        <w:t>,</w:t>
      </w:r>
      <w:r w:rsidRPr="00474702">
        <w:rPr>
          <w:rStyle w:val="132"/>
        </w:rPr>
        <w:t xml:space="preserve"> представляет цикл процессуального доказывания. Цикл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процессуального доказывания осуществляется в рамках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отношений, объединяемых деятельностью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субъекта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цикле процессуального доказывания реализуются все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уровни и стадии.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 xml:space="preserve">Доказательственные факты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нейтральные в </w:t>
      </w:r>
      <w:r>
        <w:rPr>
          <w:rStyle w:val="132"/>
        </w:rPr>
        <w:t>уголовно</w:t>
      </w:r>
      <w:r w:rsidRPr="00474702">
        <w:rPr>
          <w:rStyle w:val="132"/>
        </w:rPr>
        <w:t xml:space="preserve">-правовом отношении факты, установленные путем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доказательств и служащие логическим основанием для </w:t>
      </w:r>
      <w:r>
        <w:rPr>
          <w:rStyle w:val="132"/>
        </w:rPr>
        <w:t>вывода</w:t>
      </w:r>
      <w:r w:rsidRPr="00474702">
        <w:rPr>
          <w:rStyle w:val="132"/>
        </w:rPr>
        <w:t xml:space="preserve"> о подлежащем доказыванию событии и всех его существенных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правовом отношении элементах.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Доказательственный факт, как соответствующий </w:t>
      </w:r>
      <w:r>
        <w:rPr>
          <w:rStyle w:val="132"/>
        </w:rPr>
        <w:t>действительности</w:t>
      </w:r>
      <w:r w:rsidRPr="00474702">
        <w:rPr>
          <w:rStyle w:val="132"/>
        </w:rPr>
        <w:t xml:space="preserve"> результат судебного исследования, необходимо </w:t>
      </w:r>
      <w:r>
        <w:rPr>
          <w:rStyle w:val="132"/>
        </w:rPr>
        <w:t>отграничивать</w:t>
      </w:r>
      <w:r w:rsidRPr="00474702">
        <w:rPr>
          <w:rStyle w:val="132"/>
        </w:rPr>
        <w:t xml:space="preserve"> от обстоятельства расследуемого события, которое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этим фактом отображается.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Разграничение обстоятельства и факта в гносеологическом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смысле соответствует разграничению объекта и образа.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В отличие от доказательства, представляющего </w:t>
      </w:r>
      <w:r>
        <w:rPr>
          <w:rStyle w:val="132"/>
        </w:rPr>
        <w:t>непосредственное</w:t>
      </w:r>
      <w:r w:rsidRPr="00474702">
        <w:rPr>
          <w:rStyle w:val="132"/>
        </w:rPr>
        <w:t xml:space="preserve"> отражение субъектом доказывания информации, </w:t>
      </w:r>
      <w:r>
        <w:rPr>
          <w:rStyle w:val="132"/>
        </w:rPr>
        <w:t>содержащейся</w:t>
      </w:r>
      <w:r w:rsidRPr="00474702">
        <w:rPr>
          <w:rStyle w:val="132"/>
        </w:rPr>
        <w:t xml:space="preserve"> в единичном источнике, доказательственный факт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представляет результат умозаключения, основанного на </w:t>
      </w:r>
      <w:r>
        <w:rPr>
          <w:rStyle w:val="132"/>
        </w:rPr>
        <w:t>исследовании</w:t>
      </w:r>
      <w:r w:rsidRPr="00474702">
        <w:rPr>
          <w:rStyle w:val="132"/>
        </w:rPr>
        <w:t xml:space="preserve"> определенной совокупности доказательств. Понятию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доказательственного факта соответствует понятие </w:t>
      </w:r>
      <w:r>
        <w:rPr>
          <w:rStyle w:val="132"/>
        </w:rPr>
        <w:t>устанавливающей</w:t>
      </w:r>
      <w:r w:rsidRPr="00474702">
        <w:rPr>
          <w:rStyle w:val="132"/>
        </w:rPr>
        <w:t xml:space="preserve"> этот факт частной системы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Логический и процессуальный смысл разграничения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и доказательственных фактов состоит в предупреждении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необоснованных умозаключений в процессе непосредственного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источников доказательств.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06"/>
        </w:tabs>
        <w:spacing w:before="0" w:line="240" w:lineRule="exact"/>
        <w:ind w:firstLine="380"/>
      </w:pPr>
      <w:r w:rsidRPr="00474702">
        <w:rPr>
          <w:rStyle w:val="132"/>
        </w:rPr>
        <w:t xml:space="preserve">Следует различать информационные и логические </w:t>
      </w:r>
      <w:r>
        <w:rPr>
          <w:rStyle w:val="132"/>
        </w:rPr>
        <w:t>способы</w:t>
      </w:r>
      <w:r w:rsidRPr="00474702">
        <w:rPr>
          <w:rStyle w:val="132"/>
        </w:rPr>
        <w:t xml:space="preserve"> установления доказательственных 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Информационный способ состоит в проверке информации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содержащейся в конкретном источнике, посредством </w:t>
      </w:r>
      <w:r>
        <w:rPr>
          <w:rStyle w:val="132"/>
        </w:rPr>
        <w:t>информации</w:t>
      </w:r>
      <w:r w:rsidRPr="00474702">
        <w:rPr>
          <w:rStyle w:val="132"/>
        </w:rPr>
        <w:t>, содержащейся в других источниках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Логический способ основан на логическом анализе уже </w:t>
      </w:r>
      <w:r>
        <w:rPr>
          <w:rStyle w:val="132"/>
        </w:rPr>
        <w:t>имеющихся</w:t>
      </w:r>
      <w:r w:rsidRPr="00474702">
        <w:rPr>
          <w:rStyle w:val="132"/>
        </w:rPr>
        <w:t xml:space="preserve"> фактов,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предполагает наличие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фактов, предварительно установленных информационным путем.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Сущность доказательственного факта не сводится к </w:t>
      </w:r>
      <w:r>
        <w:rPr>
          <w:rStyle w:val="132"/>
        </w:rPr>
        <w:t>причинной</w:t>
      </w:r>
      <w:r w:rsidRPr="00474702">
        <w:rPr>
          <w:rStyle w:val="132"/>
        </w:rPr>
        <w:t xml:space="preserve"> связи тех или иных явлений с расследуемым событием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Доказательственный факт может отображать пространственные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временные, функциональные, информационные, причинные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иные объективные связи предметов и явлений с расследуемым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событием.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Классификация доказательственных фактов должна </w:t>
      </w:r>
      <w:r>
        <w:rPr>
          <w:rStyle w:val="132"/>
        </w:rPr>
        <w:t>осуществляться</w:t>
      </w:r>
      <w:r w:rsidRPr="00474702">
        <w:rPr>
          <w:rStyle w:val="132"/>
        </w:rPr>
        <w:t xml:space="preserve"> на основе отображаемой ими реальной связи исследуемых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2"/>
        </w:rPr>
        <w:t xml:space="preserve">Определенный законом (ст. 73 УПК РФ) предмет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имеет характер правовой нормы, определяющей круг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обстоятельств, несущих правовую информацию и подлежащих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обязательному установлению при расследовании и судебном </w:t>
      </w:r>
      <w:r>
        <w:rPr>
          <w:rStyle w:val="132"/>
        </w:rPr>
        <w:t>рассмотрении</w:t>
      </w:r>
      <w:r w:rsidRPr="00474702">
        <w:rPr>
          <w:rStyle w:val="132"/>
        </w:rPr>
        <w:t xml:space="preserve"> любого рассматриваемого судом дела.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Конкретизация предмета доказывания в процессе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осуществляется применительно к элементам состава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Определение предмета доказывания есть процесс применения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соответствующих процессуальных и материально-правовых норм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к обстоятельствам конкретного дела, сопровождающий весь </w:t>
      </w:r>
      <w:r>
        <w:rPr>
          <w:rStyle w:val="132"/>
        </w:rPr>
        <w:t>процесс</w:t>
      </w:r>
      <w:r w:rsidRPr="00474702">
        <w:rPr>
          <w:rStyle w:val="132"/>
        </w:rPr>
        <w:t xml:space="preserve"> доказывания и выражающий его задачи, цели.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692"/>
        </w:tabs>
        <w:spacing w:before="0" w:line="240" w:lineRule="exact"/>
        <w:ind w:firstLine="380"/>
      </w:pPr>
      <w:r w:rsidRPr="00474702">
        <w:rPr>
          <w:rStyle w:val="132"/>
        </w:rPr>
        <w:t xml:space="preserve">Главный факт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фактический состав единичного </w:t>
      </w:r>
      <w:r>
        <w:rPr>
          <w:rStyle w:val="132"/>
        </w:rPr>
        <w:t>события</w:t>
      </w:r>
      <w:r w:rsidRPr="00474702">
        <w:rPr>
          <w:rStyle w:val="132"/>
        </w:rPr>
        <w:t>, содержащий информацию, необходимую для разрешения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дела по существу.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Переход от предмета доказывания к главному факту есть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переход от абстрактного к конкретному, от общей нормы к </w:t>
      </w:r>
      <w:r>
        <w:rPr>
          <w:rStyle w:val="132"/>
        </w:rPr>
        <w:t>единичному</w:t>
      </w:r>
      <w:r w:rsidRPr="00474702">
        <w:rPr>
          <w:rStyle w:val="132"/>
        </w:rPr>
        <w:t xml:space="preserve"> событию.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 определении состава главного факта действует принцип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индивидуализации расследуемого события, находящийся в </w:t>
      </w:r>
      <w:r>
        <w:rPr>
          <w:rStyle w:val="132"/>
        </w:rPr>
        <w:t>полном</w:t>
      </w:r>
      <w:r w:rsidRPr="00474702">
        <w:rPr>
          <w:rStyle w:val="132"/>
        </w:rPr>
        <w:t xml:space="preserve"> соответствии с принципом конкретности устанавливаемой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процессе судопроизводства истины.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Юридическое значение главного факта состоит в том, что 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содержит информацию обо всех необходимых для правильного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разрешения дела обстоятельствах. Данное свойство главного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факта структурно отграничивает его от доказательств и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Все элементы главного факта одинаково необходимы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правильного разрешения дела и в этом смысле они все имеют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одинаковое правовое значение.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Обстоятельства, способствовавшие совершению </w:t>
      </w:r>
      <w:r>
        <w:rPr>
          <w:rStyle w:val="132"/>
        </w:rPr>
        <w:t>преступления</w:t>
      </w:r>
      <w:r w:rsidRPr="00474702">
        <w:rPr>
          <w:rStyle w:val="132"/>
        </w:rPr>
        <w:t>, должны быть включены в предмет доказывания постольку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поскольку их выяснение необходимо для исследования </w:t>
      </w:r>
      <w:r>
        <w:rPr>
          <w:rStyle w:val="132"/>
        </w:rPr>
        <w:t>причинных</w:t>
      </w:r>
      <w:r w:rsidRPr="00474702">
        <w:rPr>
          <w:rStyle w:val="132"/>
        </w:rPr>
        <w:t xml:space="preserve"> связей события.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обстоятельств, способствовавших </w:t>
      </w:r>
      <w:r>
        <w:rPr>
          <w:rStyle w:val="132"/>
        </w:rPr>
        <w:t>совершению</w:t>
      </w:r>
      <w:r w:rsidRPr="00474702">
        <w:rPr>
          <w:rStyle w:val="132"/>
        </w:rPr>
        <w:t xml:space="preserve"> преступлений, с целью принятия мер по предупреждению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преступлений выходит за рамки предмета доказывания по </w:t>
      </w:r>
      <w:r>
        <w:rPr>
          <w:rStyle w:val="132"/>
        </w:rPr>
        <w:t>конкретному</w:t>
      </w:r>
      <w:r w:rsidRPr="00474702">
        <w:rPr>
          <w:rStyle w:val="132"/>
        </w:rPr>
        <w:t xml:space="preserve"> делу и представляет самостоятельную задачу органов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 и суда.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Главный факт в единстве всех своих элементов </w:t>
      </w:r>
      <w:r>
        <w:rPr>
          <w:rStyle w:val="132"/>
        </w:rPr>
        <w:t>устанавливается</w:t>
      </w:r>
      <w:r w:rsidRPr="00474702">
        <w:rPr>
          <w:rStyle w:val="132"/>
        </w:rPr>
        <w:t xml:space="preserve"> лишь в результате доказывания. Отдельные обстоятельства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расследуемого события, имеющие правовое значение и </w:t>
      </w:r>
      <w:r>
        <w:rPr>
          <w:rStyle w:val="132"/>
        </w:rPr>
        <w:t>устанавливаемые</w:t>
      </w:r>
      <w:r w:rsidRPr="00474702">
        <w:rPr>
          <w:rStyle w:val="132"/>
        </w:rPr>
        <w:t xml:space="preserve"> в процессе доказывания (искомые факты), следует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отличать от главного факта, с одной стороны, и от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 другой.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2"/>
        </w:rPr>
        <w:t xml:space="preserve">Сущность главного факта состоит в причинной и </w:t>
      </w:r>
      <w:r>
        <w:rPr>
          <w:rStyle w:val="132"/>
        </w:rPr>
        <w:t>виновной</w:t>
      </w:r>
      <w:r w:rsidRPr="00474702">
        <w:rPr>
          <w:rStyle w:val="132"/>
        </w:rPr>
        <w:t xml:space="preserve"> связи конкретного физического лица с наступившим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результатом.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Исследование единства причинной и виновной связи </w:t>
      </w:r>
      <w:r>
        <w:rPr>
          <w:rStyle w:val="132"/>
        </w:rPr>
        <w:t>представляет</w:t>
      </w:r>
      <w:r w:rsidRPr="00474702">
        <w:rPr>
          <w:rStyle w:val="132"/>
        </w:rPr>
        <w:t xml:space="preserve"> высший уровень процессуального доказывания.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этом процессуальное и материально-правовое исследование </w:t>
      </w:r>
      <w:r>
        <w:rPr>
          <w:rStyle w:val="132"/>
        </w:rPr>
        <w:t>причинности</w:t>
      </w:r>
      <w:r w:rsidRPr="00474702">
        <w:rPr>
          <w:rStyle w:val="132"/>
        </w:rPr>
        <w:t xml:space="preserve"> и вины сливаются, а также синтезируются элементы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установленного главного факта и подлежащие установлению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юридические признаки состава преступления.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2"/>
        </w:rPr>
        <w:t>Фактические элементы процессуального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могут быть представлены в виде многослойной системы, в </w:t>
      </w:r>
      <w:r>
        <w:rPr>
          <w:rStyle w:val="132"/>
        </w:rPr>
        <w:t>основании</w:t>
      </w:r>
      <w:r w:rsidRPr="00474702">
        <w:rPr>
          <w:rStyle w:val="132"/>
        </w:rPr>
        <w:t xml:space="preserve"> которой лежат исходные фактические данные (</w:t>
      </w:r>
      <w:r>
        <w:rPr>
          <w:rStyle w:val="132"/>
        </w:rPr>
        <w:t>доказательства</w:t>
      </w:r>
      <w:r w:rsidRPr="00474702">
        <w:rPr>
          <w:rStyle w:val="132"/>
        </w:rPr>
        <w:t>), за которыми следуют доказательственные факты первого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последующего порядков, затем искомые факты и, наконец,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завершение системы, главный факт как основание принятия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 общей системой фактических данных понимается такая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совокупность взаимосвязанных доказательств,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и искомых фактов, которая обосновывает выводы о предмете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и принимаемые по делу процессуальные решения.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2"/>
        </w:rPr>
        <w:t>Состояние системы фактических данных, установленных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 делу к определенному моменту расследования, характеризует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познавательный уровень и процессуальную стадию доказывания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 связи с этим следует различать исходную, промежуточную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окончательную (замкнутую) системы 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Исходная система является основанием для разработки </w:t>
      </w:r>
      <w:r>
        <w:rPr>
          <w:rStyle w:val="132"/>
        </w:rPr>
        <w:t>следственных</w:t>
      </w:r>
      <w:r w:rsidRPr="00474702">
        <w:rPr>
          <w:rStyle w:val="132"/>
        </w:rPr>
        <w:t xml:space="preserve"> и судебных версий по существенным обстоятельствам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преступления.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Промежуточная (промежуточные) система направлена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формирование целостной фактологической и правовой модели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Замкнутая система как органическое единство совокупности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данных, целостная логическая система и синтез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нормативно-правового и фактологического исследования </w:t>
      </w:r>
      <w:r>
        <w:rPr>
          <w:rStyle w:val="132"/>
        </w:rPr>
        <w:t>отражает</w:t>
      </w:r>
      <w:r w:rsidRPr="00474702">
        <w:rPr>
          <w:rStyle w:val="132"/>
        </w:rPr>
        <w:t xml:space="preserve"> содержание объективной истины по делу и является </w:t>
      </w:r>
      <w:r>
        <w:rPr>
          <w:rStyle w:val="132"/>
        </w:rPr>
        <w:t>процессуально</w:t>
      </w:r>
      <w:r w:rsidRPr="00474702">
        <w:rPr>
          <w:rStyle w:val="132"/>
        </w:rPr>
        <w:t>-логическим основанием его разрешения по существу.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Замкнутая система фактических данных предполагает </w:t>
      </w:r>
      <w:r>
        <w:rPr>
          <w:rStyle w:val="132"/>
        </w:rPr>
        <w:t>наличие</w:t>
      </w:r>
      <w:r w:rsidRPr="00474702">
        <w:rPr>
          <w:rStyle w:val="132"/>
        </w:rPr>
        <w:t>:</w:t>
      </w:r>
    </w:p>
    <w:p w:rsidR="000554B8" w:rsidRDefault="00E51AA0" w:rsidP="00474702">
      <w:pPr>
        <w:pStyle w:val="131"/>
        <w:shd w:val="clear" w:color="auto" w:fill="auto"/>
        <w:tabs>
          <w:tab w:val="left" w:pos="652"/>
        </w:tabs>
        <w:spacing w:before="0" w:line="245" w:lineRule="exact"/>
        <w:ind w:firstLine="40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исходных</w:t>
      </w:r>
      <w:r w:rsidRPr="00474702">
        <w:rPr>
          <w:rStyle w:val="132"/>
        </w:rPr>
        <w:t xml:space="preserve"> фактических данных, необходимых для </w:t>
      </w:r>
      <w:r>
        <w:rPr>
          <w:rStyle w:val="132"/>
        </w:rPr>
        <w:t>промежуточных</w:t>
      </w:r>
      <w:r w:rsidRPr="00474702">
        <w:rPr>
          <w:rStyle w:val="132"/>
        </w:rPr>
        <w:t xml:space="preserve"> и конечных выводов (доказательства);</w:t>
      </w:r>
    </w:p>
    <w:p w:rsidR="000554B8" w:rsidRDefault="00E51AA0" w:rsidP="00474702">
      <w:pPr>
        <w:pStyle w:val="131"/>
        <w:shd w:val="clear" w:color="auto" w:fill="auto"/>
        <w:tabs>
          <w:tab w:val="left" w:pos="652"/>
        </w:tabs>
        <w:spacing w:before="0" w:line="245" w:lineRule="exact"/>
        <w:ind w:firstLine="400"/>
      </w:pPr>
      <w:r w:rsidRPr="00474702">
        <w:rPr>
          <w:rStyle w:val="132"/>
        </w:rPr>
        <w:lastRenderedPageBreak/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достоверность</w:t>
      </w:r>
      <w:r w:rsidRPr="00474702">
        <w:rPr>
          <w:rStyle w:val="132"/>
        </w:rPr>
        <w:t xml:space="preserve"> промежуточных и конечных выводов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фактических обстоятельствах дела (доказательственные факты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главный факт);</w:t>
      </w:r>
    </w:p>
    <w:p w:rsidR="000554B8" w:rsidRDefault="00E51AA0" w:rsidP="00474702">
      <w:pPr>
        <w:pStyle w:val="131"/>
        <w:shd w:val="clear" w:color="auto" w:fill="auto"/>
        <w:tabs>
          <w:tab w:val="left" w:pos="652"/>
        </w:tabs>
        <w:spacing w:before="0" w:line="245" w:lineRule="exact"/>
        <w:ind w:firstLine="40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демонстрацию</w:t>
      </w:r>
      <w:r w:rsidRPr="00474702">
        <w:rPr>
          <w:rStyle w:val="132"/>
        </w:rPr>
        <w:t xml:space="preserve"> необходимой связи, существующей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установленными основаниями и выводами (логическое </w:t>
      </w:r>
      <w:r>
        <w:rPr>
          <w:rStyle w:val="132"/>
        </w:rPr>
        <w:t>следование</w:t>
      </w:r>
      <w:r w:rsidRPr="00474702">
        <w:rPr>
          <w:rStyle w:val="132"/>
        </w:rPr>
        <w:t>).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11"/>
        </w:tabs>
        <w:spacing w:before="0" w:line="245" w:lineRule="exact"/>
        <w:ind w:firstLine="400"/>
      </w:pPr>
      <w:r w:rsidRPr="00474702">
        <w:rPr>
          <w:rStyle w:val="132"/>
        </w:rPr>
        <w:t xml:space="preserve">В теории и практике правоприменения важно </w:t>
      </w:r>
      <w:r>
        <w:rPr>
          <w:rStyle w:val="132"/>
        </w:rPr>
        <w:t>разграничивать</w:t>
      </w:r>
      <w:r w:rsidRPr="00474702">
        <w:rPr>
          <w:rStyle w:val="132"/>
        </w:rPr>
        <w:t xml:space="preserve"> задачу оценки доказательств и задачу принятия решения: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первая является задачей и функцией субъекта доказывания, </w:t>
      </w:r>
      <w:r>
        <w:rPr>
          <w:rStyle w:val="132"/>
        </w:rPr>
        <w:t xml:space="preserve">вторая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задачей и властной функцией субъекта принятия решений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основанного на доказывании.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Это не умозрительная дефиниция. Различие задач и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функций деятельности является методологически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необходимым условием разработки эффективных средств и </w:t>
      </w:r>
      <w:r>
        <w:rPr>
          <w:rStyle w:val="132"/>
        </w:rPr>
        <w:t>технологий</w:t>
      </w:r>
      <w:r w:rsidRPr="00474702">
        <w:rPr>
          <w:rStyle w:val="132"/>
        </w:rPr>
        <w:t xml:space="preserve"> их решения.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Поэтому в практике правоприменения задачу, стадию и </w:t>
      </w:r>
      <w:r>
        <w:rPr>
          <w:rStyle w:val="132"/>
        </w:rPr>
        <w:t>технологию</w:t>
      </w:r>
      <w:r w:rsidRPr="00474702">
        <w:rPr>
          <w:rStyle w:val="132"/>
        </w:rPr>
        <w:t xml:space="preserve"> принятия правового решения не следует смешивать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задачей, стадией и методами оценки.</w:t>
      </w:r>
    </w:p>
    <w:p w:rsidR="000554B8" w:rsidRDefault="00E51AA0" w:rsidP="00474702">
      <w:pPr>
        <w:pStyle w:val="142"/>
        <w:shd w:val="clear" w:color="auto" w:fill="auto"/>
        <w:spacing w:line="245" w:lineRule="exact"/>
        <w:ind w:firstLine="400"/>
      </w:pPr>
      <w:r w:rsidRPr="00474702">
        <w:rPr>
          <w:rStyle w:val="14"/>
        </w:rPr>
        <w:t xml:space="preserve">Между тем принятая в теории доказательств концепция </w:t>
      </w:r>
      <w:r>
        <w:rPr>
          <w:rStyle w:val="14"/>
        </w:rPr>
        <w:t>оценки</w:t>
      </w:r>
      <w:r w:rsidRPr="00474702">
        <w:rPr>
          <w:rStyle w:val="14"/>
        </w:rPr>
        <w:t>, как стадии процессуального доказывания, которая опирается</w:t>
      </w:r>
      <w:r w:rsidR="00C8667E">
        <w:rPr>
          <w:rStyle w:val="14"/>
        </w:rPr>
        <w:t xml:space="preserve"> </w:t>
      </w:r>
      <w:r w:rsidRPr="00474702">
        <w:rPr>
          <w:rStyle w:val="14"/>
        </w:rPr>
        <w:t xml:space="preserve">на собирание и проверку доказательств, </w:t>
      </w:r>
      <w:r w:rsidRPr="00474702">
        <w:rPr>
          <w:rStyle w:val="141"/>
          <w:i/>
        </w:rPr>
        <w:t>состоит во всестороннем</w:t>
      </w:r>
      <w:r w:rsidR="00C8667E">
        <w:rPr>
          <w:rStyle w:val="141"/>
          <w:i/>
        </w:rPr>
        <w:t xml:space="preserve">, </w:t>
      </w:r>
      <w:r w:rsidRPr="00474702">
        <w:rPr>
          <w:rStyle w:val="141"/>
          <w:i/>
        </w:rPr>
        <w:t>полном и объективном рассмотрении всех обстоятельств дела и их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совокупности с целью формирования общих выводов о сущности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расследуемого дела, проверки правильности таких выводов и </w:t>
      </w:r>
      <w:r>
        <w:rPr>
          <w:rStyle w:val="141"/>
          <w:i/>
          <w:iCs/>
        </w:rPr>
        <w:t>обоснования</w:t>
      </w:r>
      <w:r w:rsidRPr="00474702">
        <w:rPr>
          <w:rStyle w:val="141"/>
          <w:i/>
        </w:rPr>
        <w:t xml:space="preserve"> принимаемых по делу процессуальных решений</w:t>
      </w:r>
      <w:r>
        <w:rPr>
          <w:rStyle w:val="14"/>
        </w:rPr>
        <w:t>,</w:t>
      </w:r>
      <w:r w:rsidRPr="00474702">
        <w:rPr>
          <w:rStyle w:val="14"/>
        </w:rPr>
        <w:t xml:space="preserve"> дает все</w:t>
      </w:r>
      <w:r w:rsidR="00C8667E">
        <w:rPr>
          <w:rStyle w:val="14"/>
        </w:rPr>
        <w:t xml:space="preserve"> </w:t>
      </w:r>
      <w:r>
        <w:rPr>
          <w:rStyle w:val="14"/>
        </w:rPr>
        <w:t>основания</w:t>
      </w:r>
      <w:r w:rsidRPr="00474702">
        <w:rPr>
          <w:rStyle w:val="14"/>
        </w:rPr>
        <w:t xml:space="preserve"> для такого смешения.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Приведенное определение не разграничивает </w:t>
      </w:r>
      <w:r>
        <w:rPr>
          <w:rStyle w:val="132"/>
        </w:rPr>
        <w:t>процессуальные</w:t>
      </w:r>
      <w:r w:rsidRPr="00474702">
        <w:rPr>
          <w:rStyle w:val="132"/>
        </w:rPr>
        <w:t xml:space="preserve"> решения, принимаемые субъектами доказывания на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открытых фактологических систем, и процессуальные решения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правоприменителя, принимаемые на основе верифицированной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фактологической матрицы.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16"/>
        </w:tabs>
        <w:spacing w:before="0" w:line="245" w:lineRule="exact"/>
        <w:ind w:firstLine="400"/>
      </w:pPr>
      <w:r w:rsidRPr="00474702">
        <w:rPr>
          <w:rStyle w:val="132"/>
        </w:rPr>
        <w:t xml:space="preserve">В структуре правоприменительной деятельности </w:t>
      </w:r>
      <w:r>
        <w:rPr>
          <w:rStyle w:val="132"/>
        </w:rPr>
        <w:t>верификация</w:t>
      </w:r>
      <w:r w:rsidRPr="00474702">
        <w:rPr>
          <w:rStyle w:val="132"/>
        </w:rPr>
        <w:t xml:space="preserve"> правового решения занимает особое место, требующее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самостоятельного методологического, методического и </w:t>
      </w:r>
      <w:r>
        <w:rPr>
          <w:rStyle w:val="132"/>
        </w:rPr>
        <w:t>технологического</w:t>
      </w:r>
      <w:r w:rsidRPr="00474702">
        <w:rPr>
          <w:rStyle w:val="132"/>
        </w:rPr>
        <w:t xml:space="preserve"> обоснования и обеспечения.</w:t>
      </w:r>
    </w:p>
    <w:p w:rsidR="000554B8" w:rsidRDefault="00E51AA0" w:rsidP="00474702">
      <w:pPr>
        <w:pStyle w:val="131"/>
        <w:numPr>
          <w:ilvl w:val="0"/>
          <w:numId w:val="125"/>
        </w:numPr>
        <w:shd w:val="clear" w:color="auto" w:fill="auto"/>
        <w:tabs>
          <w:tab w:val="left" w:pos="716"/>
        </w:tabs>
        <w:spacing w:before="0" w:line="245" w:lineRule="exact"/>
        <w:ind w:firstLine="400"/>
      </w:pPr>
      <w:r w:rsidRPr="00474702">
        <w:rPr>
          <w:rStyle w:val="132"/>
        </w:rPr>
        <w:t xml:space="preserve">Представляя логико-правовое и фактологическое </w:t>
      </w:r>
      <w:r>
        <w:rPr>
          <w:rStyle w:val="132"/>
        </w:rPr>
        <w:t>обоснование</w:t>
      </w:r>
      <w:r w:rsidRPr="00474702">
        <w:rPr>
          <w:rStyle w:val="132"/>
        </w:rPr>
        <w:t xml:space="preserve"> волевого акта правоприменителя, верификация правового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решения опирается на решение ряда </w:t>
      </w:r>
      <w:r>
        <w:rPr>
          <w:rStyle w:val="132"/>
        </w:rPr>
        <w:t>правоприменительных</w:t>
      </w:r>
      <w:r w:rsidR="00CC207D">
        <w:rPr>
          <w:rStyle w:val="132"/>
        </w:rPr>
        <w:t xml:space="preserve"> </w:t>
      </w:r>
      <w:r>
        <w:rPr>
          <w:rStyle w:val="132"/>
        </w:rPr>
        <w:t>задач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и соответствующих им процедур. К их числу относятся:</w:t>
      </w:r>
    </w:p>
    <w:p w:rsidR="000554B8" w:rsidRDefault="00E51AA0" w:rsidP="00474702">
      <w:pPr>
        <w:pStyle w:val="131"/>
        <w:shd w:val="clear" w:color="auto" w:fill="auto"/>
        <w:tabs>
          <w:tab w:val="left" w:pos="654"/>
        </w:tabs>
        <w:spacing w:before="0" w:line="240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динамическое</w:t>
      </w:r>
      <w:r w:rsidRPr="00474702">
        <w:rPr>
          <w:rStyle w:val="132"/>
        </w:rPr>
        <w:t xml:space="preserve"> информационное моделирование </w:t>
      </w:r>
      <w:r>
        <w:rPr>
          <w:rStyle w:val="132"/>
        </w:rPr>
        <w:t>фактологической</w:t>
      </w:r>
      <w:r w:rsidRPr="00474702">
        <w:rPr>
          <w:rStyle w:val="132"/>
        </w:rPr>
        <w:t xml:space="preserve"> структуры исследуемого правоотношения;</w:t>
      </w:r>
    </w:p>
    <w:p w:rsidR="000554B8" w:rsidRDefault="00E51AA0" w:rsidP="00474702">
      <w:pPr>
        <w:pStyle w:val="131"/>
        <w:shd w:val="clear" w:color="auto" w:fill="auto"/>
        <w:tabs>
          <w:tab w:val="left" w:pos="654"/>
        </w:tabs>
        <w:spacing w:before="0" w:line="240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формирование</w:t>
      </w:r>
      <w:r w:rsidRPr="00474702">
        <w:rPr>
          <w:rStyle w:val="132"/>
        </w:rPr>
        <w:t xml:space="preserve"> динамической правовой модели </w:t>
      </w:r>
      <w:r>
        <w:rPr>
          <w:rStyle w:val="132"/>
        </w:rPr>
        <w:t>исследуемого</w:t>
      </w:r>
      <w:r w:rsidRPr="00474702">
        <w:rPr>
          <w:rStyle w:val="132"/>
        </w:rPr>
        <w:t xml:space="preserve"> правоотношения;</w:t>
      </w:r>
    </w:p>
    <w:p w:rsidR="000554B8" w:rsidRDefault="00E51AA0" w:rsidP="00474702">
      <w:pPr>
        <w:pStyle w:val="131"/>
        <w:shd w:val="clear" w:color="auto" w:fill="auto"/>
        <w:tabs>
          <w:tab w:val="left" w:pos="654"/>
        </w:tabs>
        <w:spacing w:before="0" w:line="240" w:lineRule="exact"/>
        <w:ind w:firstLine="380"/>
      </w:pPr>
      <w:r>
        <w:rPr>
          <w:rStyle w:val="132"/>
        </w:rPr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аутентификация</w:t>
      </w:r>
      <w:r w:rsidRPr="00474702">
        <w:rPr>
          <w:rStyle w:val="132"/>
        </w:rPr>
        <w:t xml:space="preserve"> фактологической и правовой матриц в </w:t>
      </w:r>
      <w:r>
        <w:rPr>
          <w:rStyle w:val="132"/>
        </w:rPr>
        <w:t>соответствии</w:t>
      </w:r>
      <w:r w:rsidRPr="00474702">
        <w:rPr>
          <w:rStyle w:val="132"/>
        </w:rPr>
        <w:t xml:space="preserve"> с требованиями процедуры.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Данные задачи решаются как в стадиях доследственной </w:t>
      </w:r>
      <w:r>
        <w:rPr>
          <w:rStyle w:val="132"/>
        </w:rPr>
        <w:t>проверки</w:t>
      </w:r>
      <w:r w:rsidRPr="00474702">
        <w:rPr>
          <w:rStyle w:val="132"/>
        </w:rPr>
        <w:t>, так и в процессе предварительного и судебного следствия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всеми субъектами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Теоретико-методологическое обоснование и </w:t>
      </w:r>
      <w:r>
        <w:rPr>
          <w:rStyle w:val="132"/>
        </w:rPr>
        <w:t>технологическое</w:t>
      </w:r>
      <w:r w:rsidRPr="00474702">
        <w:rPr>
          <w:rStyle w:val="132"/>
        </w:rPr>
        <w:t xml:space="preserve"> обеспечение указанных задач и процедур дается в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судебных доказательств, курсах квалификации преступлений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методологии и технологиях судебных экспертиз.</w:t>
      </w:r>
    </w:p>
    <w:p w:rsidR="000554B8" w:rsidRDefault="00E51AA0" w:rsidP="00474702">
      <w:pPr>
        <w:pStyle w:val="131"/>
        <w:numPr>
          <w:ilvl w:val="0"/>
          <w:numId w:val="126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2"/>
        </w:rPr>
        <w:t xml:space="preserve">На фазе принятия правового решения выявляется </w:t>
      </w:r>
      <w:r>
        <w:rPr>
          <w:rStyle w:val="132"/>
        </w:rPr>
        <w:t>недостаточность</w:t>
      </w:r>
      <w:r w:rsidRPr="00474702">
        <w:rPr>
          <w:rStyle w:val="132"/>
        </w:rPr>
        <w:t xml:space="preserve"> решения указанных задач и процедур для </w:t>
      </w:r>
      <w:r>
        <w:rPr>
          <w:rStyle w:val="132"/>
        </w:rPr>
        <w:t>логико</w:t>
      </w:r>
      <w:r w:rsidRPr="00474702">
        <w:rPr>
          <w:rStyle w:val="132"/>
        </w:rPr>
        <w:t xml:space="preserve">-правового и фактологического обоснования акта </w:t>
      </w:r>
      <w:r>
        <w:rPr>
          <w:rStyle w:val="132"/>
        </w:rPr>
        <w:t>правоприменения.</w:t>
      </w:r>
      <w:r w:rsidRPr="00474702">
        <w:rPr>
          <w:rStyle w:val="132"/>
        </w:rPr>
        <w:t xml:space="preserve"> Она обусловлена как логико-познавательной,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процессуально-правовой природой правового решения.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А. В отличие от доказывания, осуществляющего проверку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нескольких версий, верификация осуществляет контрольную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проверку итоговой матрицы события. Логико-аналитическое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выведение</w:t>
      </w:r>
      <w:r>
        <w:rPr>
          <w:rStyle w:val="132"/>
        </w:rPr>
        <w:t>,</w:t>
      </w:r>
      <w:r w:rsidRPr="00474702">
        <w:rPr>
          <w:rStyle w:val="132"/>
        </w:rPr>
        <w:t xml:space="preserve"> сменяется логико-синтетическим сведением</w:t>
      </w:r>
      <w:r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Б. В отличие от процедуры доказывания, где 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формой фиксации доказательственной информации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протокол следственного или </w:t>
      </w:r>
      <w:r>
        <w:rPr>
          <w:rStyle w:val="132"/>
        </w:rPr>
        <w:t>судебного</w:t>
      </w:r>
      <w:r w:rsidRPr="00474702">
        <w:rPr>
          <w:rStyle w:val="132"/>
        </w:rPr>
        <w:t xml:space="preserve"> действия, итоги </w:t>
      </w:r>
      <w:r>
        <w:rPr>
          <w:rStyle w:val="132"/>
        </w:rPr>
        <w:t>верификации</w:t>
      </w:r>
      <w:r w:rsidRPr="00474702">
        <w:rPr>
          <w:rStyle w:val="132"/>
        </w:rPr>
        <w:t xml:space="preserve"> находят свое закрепление в процессуальных актах: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постановлениях, решениях приговорах.</w:t>
      </w:r>
    </w:p>
    <w:p w:rsidR="000554B8" w:rsidRDefault="00E51AA0" w:rsidP="00474702">
      <w:pPr>
        <w:pStyle w:val="131"/>
        <w:numPr>
          <w:ilvl w:val="0"/>
          <w:numId w:val="126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 xml:space="preserve">Рассмотренная специфика верификации правового </w:t>
      </w:r>
      <w:r>
        <w:rPr>
          <w:rStyle w:val="132"/>
        </w:rPr>
        <w:t>решения</w:t>
      </w:r>
      <w:r w:rsidRPr="00474702">
        <w:rPr>
          <w:rStyle w:val="132"/>
        </w:rPr>
        <w:t xml:space="preserve"> требует разработки соответствующих методологических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методических и технологических процедур в рамках целостной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научной системы, адаптирующей и синтезирующей научные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проблемы в других философских, общенаучных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специальных юридических областях знания.</w:t>
      </w:r>
    </w:p>
    <w:p w:rsidR="000554B8" w:rsidRDefault="00E51AA0" w:rsidP="00474702">
      <w:pPr>
        <w:pStyle w:val="131"/>
        <w:numPr>
          <w:ilvl w:val="0"/>
          <w:numId w:val="126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 xml:space="preserve">Существенным недостатком научной разработки </w:t>
      </w:r>
      <w:r>
        <w:rPr>
          <w:rStyle w:val="132"/>
        </w:rPr>
        <w:t>проблемы</w:t>
      </w:r>
      <w:r w:rsidRPr="00474702">
        <w:rPr>
          <w:rStyle w:val="132"/>
        </w:rPr>
        <w:t xml:space="preserve"> является отсутствие интегративной идеи верификации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правового решения, разобщенность проведенных исследований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>недооценка подходов и методов системно-деятельностного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информационного анализа.</w:t>
      </w:r>
    </w:p>
    <w:p w:rsidR="000554B8" w:rsidRDefault="00E51AA0" w:rsidP="00CC207D">
      <w:pPr>
        <w:spacing w:line="240" w:lineRule="exact"/>
        <w:ind w:firstLine="380"/>
        <w:jc w:val="both"/>
        <w:rPr>
          <w:sz w:val="19"/>
          <w:szCs w:val="19"/>
        </w:rPr>
      </w:pPr>
      <w:r w:rsidRPr="00474702">
        <w:rPr>
          <w:rStyle w:val="132"/>
          <w:rFonts w:eastAsia="Arial Unicode MS"/>
        </w:rPr>
        <w:t>Между тем ключевые понятия и инструменты верификации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>правового решения могут быть осмыслены и актуализированы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 xml:space="preserve">только в системе правоприменительной деятельности и </w:t>
      </w:r>
      <w:r>
        <w:rPr>
          <w:rStyle w:val="132"/>
          <w:rFonts w:eastAsia="Arial Unicode MS"/>
        </w:rPr>
        <w:t>верификации</w:t>
      </w:r>
      <w:r w:rsidRPr="00474702">
        <w:rPr>
          <w:rStyle w:val="132"/>
          <w:rFonts w:eastAsia="Arial Unicode MS"/>
        </w:rPr>
        <w:t xml:space="preserve"> правового решения с использованием системно-</w:t>
      </w:r>
      <w:r>
        <w:rPr>
          <w:rStyle w:val="132"/>
          <w:rFonts w:eastAsia="Arial Unicode MS"/>
        </w:rPr>
        <w:t>деятельностного</w:t>
      </w:r>
      <w:r w:rsidRPr="00474702">
        <w:rPr>
          <w:rStyle w:val="132"/>
          <w:rFonts w:eastAsia="Arial Unicode MS"/>
        </w:rPr>
        <w:t>, информационного подходов и основанных на них</w:t>
      </w:r>
      <w:r w:rsidR="00C8667E">
        <w:rPr>
          <w:rStyle w:val="132"/>
          <w:rFonts w:eastAsia="Arial Unicode MS"/>
        </w:rPr>
        <w:t xml:space="preserve"> </w:t>
      </w:r>
      <w:r w:rsidRPr="00474702">
        <w:rPr>
          <w:rStyle w:val="132"/>
          <w:rFonts w:eastAsia="Arial Unicode MS"/>
        </w:rPr>
        <w:t>технологий.</w:t>
      </w:r>
      <w:bookmarkEnd w:id="187"/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CC207D" w:rsidRDefault="00CC207D">
      <w:pPr>
        <w:spacing w:line="240" w:lineRule="exact"/>
        <w:rPr>
          <w:sz w:val="19"/>
          <w:szCs w:val="19"/>
        </w:rPr>
        <w:sectPr w:rsidR="00CC207D" w:rsidSect="00E57ACB">
          <w:footnotePr>
            <w:numRestart w:val="eachPage"/>
          </w:footnotePr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CC207D">
      <w:pPr>
        <w:pStyle w:val="12"/>
        <w:keepNext/>
        <w:keepLines/>
        <w:shd w:val="clear" w:color="auto" w:fill="auto"/>
        <w:spacing w:before="1440" w:line="220" w:lineRule="exact"/>
      </w:pPr>
      <w:r>
        <w:rPr>
          <w:sz w:val="2"/>
        </w:rPr>
        <w:lastRenderedPageBreak/>
        <w:t xml:space="preserve"> </w:t>
      </w:r>
      <w:bookmarkStart w:id="188" w:name="bookmark61"/>
      <w:bookmarkStart w:id="189" w:name="_Toc358567906"/>
      <w:bookmarkStart w:id="190" w:name="_Toc358568351"/>
      <w:bookmarkStart w:id="191" w:name="_Toc358570113"/>
      <w:r w:rsidR="00E51AA0" w:rsidRPr="00474702">
        <w:rPr>
          <w:rStyle w:val="13"/>
          <w:b/>
        </w:rPr>
        <w:t>Заключение</w:t>
      </w:r>
      <w:bookmarkEnd w:id="188"/>
      <w:bookmarkEnd w:id="189"/>
      <w:bookmarkEnd w:id="190"/>
      <w:bookmarkEnd w:id="191"/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380"/>
      </w:pPr>
      <w:r w:rsidRPr="00474702">
        <w:rPr>
          <w:rStyle w:val="141"/>
          <w:i/>
        </w:rPr>
        <w:t>Обоснование правовых решений находится в фокусе наиболее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актуальных проблем методологии правоприменительной </w:t>
      </w:r>
      <w:r>
        <w:rPr>
          <w:rStyle w:val="141"/>
          <w:i/>
          <w:iCs/>
        </w:rPr>
        <w:t>деятельности</w:t>
      </w:r>
      <w:r w:rsidRPr="00474702">
        <w:rPr>
          <w:rStyle w:val="141"/>
          <w:i/>
        </w:rPr>
        <w:t>, определяющей эффективность всей правовой системы.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Актуальность методологии правоприменения обусловлена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прямой связью эффективности всей системы права с уровнем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эффективности правоприменения. Если идеальная модель права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реальная жизнь существуют самостоятельно или идут в разные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стороны, излишне говорить о какой-либо эффективности права.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Реальная эффективность права обеспечивается </w:t>
      </w:r>
      <w:r>
        <w:rPr>
          <w:rStyle w:val="132"/>
        </w:rPr>
        <w:t>специальными</w:t>
      </w:r>
      <w:r w:rsidRPr="00474702">
        <w:rPr>
          <w:rStyle w:val="132"/>
        </w:rPr>
        <w:t xml:space="preserve"> механизмами и технологиями правоприменения, созданными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основе фундаментальных методологических исследований.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Между тем механизмы правоприменения в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государственных органов остаются до настоящего времени без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необходимого методологического и, как следствие, методического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технологического обеспечения. Это, в свою очередь,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главным препятствием модернизации деятельности </w:t>
      </w:r>
      <w:r>
        <w:rPr>
          <w:rStyle w:val="132"/>
        </w:rPr>
        <w:t>государственного</w:t>
      </w:r>
      <w:r w:rsidRPr="00474702">
        <w:rPr>
          <w:rStyle w:val="132"/>
        </w:rPr>
        <w:t xml:space="preserve"> аппарата.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Во многом такое положение объясняется тем, что в </w:t>
      </w:r>
      <w:r>
        <w:rPr>
          <w:rStyle w:val="132"/>
        </w:rPr>
        <w:t>академической</w:t>
      </w:r>
      <w:r w:rsidRPr="00474702">
        <w:rPr>
          <w:rStyle w:val="132"/>
        </w:rPr>
        <w:t xml:space="preserve"> науке права сформировался существенный разрыв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теоретическим, абстрактно-догматическим, с одной стороны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методологическим, функциональным подходами к изучению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проблем правоприменения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 другой. Отчетливо выражена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тенденция отстранения академической науки права от проблем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методологии и технологии правоприменительной деятельности.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анализе правоприменения фактически не востребован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</w:t>
      </w:r>
      <w:r w:rsidRPr="00474702">
        <w:rPr>
          <w:rStyle w:val="132"/>
        </w:rPr>
        <w:lastRenderedPageBreak/>
        <w:t xml:space="preserve">тенциал системно-деятельностного, функционального, </w:t>
      </w:r>
      <w:r>
        <w:rPr>
          <w:rStyle w:val="132"/>
        </w:rPr>
        <w:t>информационного</w:t>
      </w:r>
      <w:r w:rsidRPr="00474702">
        <w:rPr>
          <w:rStyle w:val="132"/>
        </w:rPr>
        <w:t xml:space="preserve"> и технологического подходов</w:t>
      </w:r>
      <w:r w:rsidR="00CC207D">
        <w:rPr>
          <w:rStyle w:val="ae"/>
        </w:rPr>
        <w:footnoteReference w:id="274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общей структуре современной методологии </w:t>
      </w:r>
      <w:r>
        <w:rPr>
          <w:rStyle w:val="132"/>
        </w:rPr>
        <w:t>правоприменения</w:t>
      </w:r>
      <w:r w:rsidRPr="00474702">
        <w:rPr>
          <w:rStyle w:val="132"/>
        </w:rPr>
        <w:t xml:space="preserve"> должны быть выделены и подвергнуты научной разработке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следующие уровни:</w:t>
      </w:r>
    </w:p>
    <w:p w:rsidR="000554B8" w:rsidRDefault="00E51AA0" w:rsidP="00474702">
      <w:pPr>
        <w:pStyle w:val="131"/>
        <w:shd w:val="clear" w:color="auto" w:fill="auto"/>
        <w:tabs>
          <w:tab w:val="left" w:pos="634"/>
        </w:tabs>
        <w:spacing w:before="0" w:line="245" w:lineRule="exact"/>
        <w:ind w:firstLine="380"/>
      </w:pPr>
      <w:r>
        <w:rPr>
          <w:rStyle w:val="132"/>
        </w:rPr>
        <w:t>а)</w:t>
      </w:r>
      <w:r w:rsidR="00C8667E">
        <w:rPr>
          <w:rStyle w:val="132"/>
        </w:rPr>
        <w:t xml:space="preserve"> </w:t>
      </w:r>
      <w:r>
        <w:rPr>
          <w:rStyle w:val="132"/>
        </w:rPr>
        <w:t>философский</w:t>
      </w:r>
      <w:r w:rsidRPr="00474702">
        <w:rPr>
          <w:rStyle w:val="132"/>
        </w:rPr>
        <w:t xml:space="preserve"> и общетеоретический, рассматривающий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место методологии правоприменения в общей системе </w:t>
      </w:r>
      <w:r>
        <w:rPr>
          <w:rStyle w:val="132"/>
        </w:rPr>
        <w:t>методологии</w:t>
      </w:r>
      <w:r w:rsidRPr="00474702">
        <w:rPr>
          <w:rStyle w:val="132"/>
        </w:rPr>
        <w:t xml:space="preserve"> права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б)</w:t>
      </w:r>
      <w:r w:rsidR="00C8667E">
        <w:rPr>
          <w:rStyle w:val="132"/>
        </w:rPr>
        <w:t xml:space="preserve"> </w:t>
      </w:r>
      <w:r>
        <w:rPr>
          <w:rStyle w:val="132"/>
        </w:rPr>
        <w:t>отраслевых</w:t>
      </w:r>
      <w:r w:rsidRPr="00474702">
        <w:rPr>
          <w:rStyle w:val="132"/>
        </w:rPr>
        <w:t xml:space="preserve"> правовых наук: уголовный процесс, </w:t>
      </w:r>
      <w:r>
        <w:rPr>
          <w:rStyle w:val="132"/>
        </w:rPr>
        <w:t>гражданский</w:t>
      </w:r>
      <w:r w:rsidRPr="00474702">
        <w:rPr>
          <w:rStyle w:val="132"/>
        </w:rPr>
        <w:t xml:space="preserve"> процесс, криминалистика и др</w:t>
      </w:r>
      <w:r>
        <w:rPr>
          <w:rStyle w:val="132"/>
        </w:rPr>
        <w:t>.;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5" w:lineRule="exact"/>
        <w:ind w:firstLine="380"/>
      </w:pPr>
      <w:r>
        <w:rPr>
          <w:rStyle w:val="132"/>
        </w:rPr>
        <w:t>в)</w:t>
      </w:r>
      <w:r w:rsidR="00C8667E">
        <w:rPr>
          <w:rStyle w:val="132"/>
        </w:rPr>
        <w:t xml:space="preserve"> </w:t>
      </w:r>
      <w:r>
        <w:rPr>
          <w:rStyle w:val="132"/>
        </w:rPr>
        <w:t>межпредметной</w:t>
      </w:r>
      <w:r w:rsidRPr="00474702">
        <w:rPr>
          <w:rStyle w:val="132"/>
        </w:rPr>
        <w:t xml:space="preserve"> отрасли знания, исследующей общую </w:t>
      </w:r>
      <w:r>
        <w:rPr>
          <w:rStyle w:val="132"/>
        </w:rPr>
        <w:t>методологию</w:t>
      </w:r>
      <w:r w:rsidRPr="00474702">
        <w:rPr>
          <w:rStyle w:val="132"/>
        </w:rPr>
        <w:t xml:space="preserve"> правоприменения в ее прикладном аспекте </w:t>
      </w:r>
      <w:r>
        <w:rPr>
          <w:rStyle w:val="132"/>
        </w:rPr>
        <w:t>(</w:t>
      </w:r>
      <w:r w:rsidRPr="00474702">
        <w:rPr>
          <w:rStyle w:val="132"/>
        </w:rPr>
        <w:t>судебное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</w:t>
      </w:r>
      <w:r>
        <w:rPr>
          <w:rStyle w:val="132"/>
        </w:rPr>
        <w:t>,</w:t>
      </w:r>
      <w:r w:rsidRPr="00474702">
        <w:rPr>
          <w:rStyle w:val="132"/>
        </w:rPr>
        <w:t xml:space="preserve"> судебная экспертиза, </w:t>
      </w:r>
      <w:r w:rsidRPr="00474702">
        <w:rPr>
          <w:rStyle w:val="132"/>
          <w:lang w:val="en-US"/>
        </w:rPr>
        <w:t>Forensic</w:t>
      </w:r>
      <w:r w:rsidRPr="00474702">
        <w:rPr>
          <w:rStyle w:val="132"/>
        </w:rPr>
        <w:t xml:space="preserve"> </w:t>
      </w:r>
      <w:r w:rsidRPr="00474702">
        <w:rPr>
          <w:rStyle w:val="132"/>
          <w:lang w:val="en-US"/>
        </w:rPr>
        <w:t>Science</w:t>
      </w:r>
      <w:r w:rsidRPr="00E51AA0">
        <w:rPr>
          <w:rStyle w:val="132"/>
          <w:lang w:eastAsia="en-US" w:bidi="en-US"/>
        </w:rPr>
        <w:t>,</w:t>
      </w:r>
      <w:r w:rsidRPr="00474702">
        <w:rPr>
          <w:rStyle w:val="132"/>
        </w:rPr>
        <w:t xml:space="preserve"> информационные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технологии доказывания и др.).</w:t>
      </w:r>
    </w:p>
    <w:p w:rsidR="000554B8" w:rsidRDefault="00CC207D" w:rsidP="00474702">
      <w:pPr>
        <w:pStyle w:val="131"/>
        <w:shd w:val="clear" w:color="auto" w:fill="auto"/>
        <w:spacing w:before="0" w:line="245" w:lineRule="exact"/>
        <w:ind w:firstLine="380"/>
      </w:pPr>
      <w:r>
        <w:rPr>
          <w:rStyle w:val="132"/>
          <w:lang w:eastAsia="en-US" w:bidi="en-US"/>
        </w:rPr>
        <w:t>Необходимость</w:t>
      </w:r>
      <w:r w:rsidR="00E51AA0" w:rsidRPr="00474702">
        <w:rPr>
          <w:rStyle w:val="132"/>
        </w:rPr>
        <w:t xml:space="preserve"> научной разработки указанных отраслей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должна быть учтена в перспективном планировании научных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исследований, а также при формировании стандартов общего</w:t>
      </w:r>
      <w:r w:rsidR="00C8667E">
        <w:rPr>
          <w:rStyle w:val="132"/>
        </w:rPr>
        <w:t xml:space="preserve"> </w:t>
      </w:r>
      <w:r w:rsidR="00E51AA0" w:rsidRPr="00474702">
        <w:rPr>
          <w:rStyle w:val="132"/>
        </w:rPr>
        <w:t>юридического образования.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качестве методологической базы при этом должен быть </w:t>
      </w:r>
      <w:r>
        <w:rPr>
          <w:rStyle w:val="132"/>
        </w:rPr>
        <w:t>востребован</w:t>
      </w:r>
      <w:r w:rsidRPr="00474702">
        <w:rPr>
          <w:rStyle w:val="132"/>
        </w:rPr>
        <w:t xml:space="preserve"> потенциал междисциплинарных научно-практических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отраслей знания, к которым относится судебное право, судебная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экспертиза и теория судебных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качестве универсального инструмента обоснования </w:t>
      </w:r>
      <w:r>
        <w:rPr>
          <w:rStyle w:val="132"/>
        </w:rPr>
        <w:t>правовых</w:t>
      </w:r>
      <w:r w:rsidRPr="00474702">
        <w:rPr>
          <w:rStyle w:val="132"/>
        </w:rPr>
        <w:t xml:space="preserve"> решений, синтезирующего потенциал общенаучного, </w:t>
      </w:r>
      <w:r>
        <w:rPr>
          <w:rStyle w:val="132"/>
        </w:rPr>
        <w:t>специально</w:t>
      </w:r>
      <w:r w:rsidRPr="00474702">
        <w:rPr>
          <w:rStyle w:val="132"/>
        </w:rPr>
        <w:t>-научного и прикладного знания, включая весь комплекс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специальных дисциплин, обслуживающих правосудие, может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использован метод фактологического анализа исследуемого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события.</w:t>
      </w:r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380"/>
      </w:pPr>
      <w:r w:rsidRPr="00474702">
        <w:rPr>
          <w:rStyle w:val="14"/>
        </w:rPr>
        <w:t>Таким образом, в контексте задач настоящего исследования</w:t>
      </w:r>
      <w:r w:rsidR="00C8667E">
        <w:rPr>
          <w:rStyle w:val="14"/>
        </w:rPr>
        <w:t xml:space="preserve"> </w:t>
      </w:r>
      <w:r w:rsidRPr="00474702">
        <w:rPr>
          <w:rStyle w:val="14"/>
        </w:rPr>
        <w:lastRenderedPageBreak/>
        <w:t xml:space="preserve">под </w:t>
      </w:r>
      <w:r w:rsidRPr="00474702">
        <w:rPr>
          <w:rStyle w:val="141"/>
          <w:i/>
        </w:rPr>
        <w:t>фактологическим анализом понимается метод формирования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в рамках соответствующих процедур правоприменительной </w:t>
      </w:r>
      <w:r>
        <w:rPr>
          <w:rStyle w:val="141"/>
          <w:i/>
          <w:iCs/>
        </w:rPr>
        <w:t>деятельности</w:t>
      </w:r>
      <w:r w:rsidRPr="00474702">
        <w:rPr>
          <w:rStyle w:val="141"/>
          <w:i/>
        </w:rPr>
        <w:t xml:space="preserve"> оснований правового решения как интегральной системы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существенных в правовом отношении фактических обстоятельств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исследуемого события, аутентичной правовой модели предмета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Методологический и технологический аппарат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модифицируется в специальных правовых режимах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правоприменительной деятельности применительно к решению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ее типовых задач. В настоящей работе в качестве эталона типовой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модели фактологического анализа используется судебное </w:t>
      </w:r>
      <w:r>
        <w:rPr>
          <w:rStyle w:val="132"/>
        </w:rPr>
        <w:t>доказывание</w:t>
      </w:r>
      <w:r w:rsidRPr="00474702">
        <w:rPr>
          <w:rStyle w:val="132"/>
        </w:rPr>
        <w:t>, имеющее наиболее развернутую и научно обоснованную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методологическую и технологическую базу.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Ключевой методологической и технологической проблемой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правовых решений является проблема истины.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методологии настоящего исследования истина </w:t>
      </w:r>
      <w:r>
        <w:rPr>
          <w:rStyle w:val="132"/>
        </w:rPr>
        <w:t>рассматривается</w:t>
      </w:r>
      <w:r w:rsidRPr="00474702">
        <w:rPr>
          <w:rStyle w:val="132"/>
        </w:rPr>
        <w:t xml:space="preserve"> как высший интегральный принцип судебного процесса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организующий его структуру, цели и действия всех его </w:t>
      </w:r>
      <w:r>
        <w:rPr>
          <w:rStyle w:val="132"/>
        </w:rPr>
        <w:t>участников</w:t>
      </w:r>
      <w:r w:rsidRPr="00474702">
        <w:rPr>
          <w:rStyle w:val="132"/>
        </w:rPr>
        <w:t>, придающий процессу и всей судебной системе свойство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целостности.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Вместе с тем принцип истины следует отличать от </w:t>
      </w:r>
      <w:r>
        <w:rPr>
          <w:rStyle w:val="132"/>
        </w:rPr>
        <w:t>технологической</w:t>
      </w:r>
      <w:r w:rsidRPr="00474702">
        <w:rPr>
          <w:rStyle w:val="132"/>
        </w:rPr>
        <w:t xml:space="preserve"> задачи достижения истинного знания каждым отдельным</w:t>
      </w:r>
      <w:r w:rsidR="00C8667E">
        <w:rPr>
          <w:rStyle w:val="132"/>
        </w:rPr>
        <w:t xml:space="preserve"> </w:t>
      </w:r>
      <w:r>
        <w:rPr>
          <w:rStyle w:val="132"/>
        </w:rPr>
        <w:t>участи и ком</w:t>
      </w:r>
      <w:r w:rsidRPr="00474702">
        <w:rPr>
          <w:rStyle w:val="132"/>
        </w:rPr>
        <w:t xml:space="preserve"> доказательственной деятельности.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Будучи интегральным принципом всей процессуальной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, установление истины является также </w:t>
      </w:r>
      <w:r>
        <w:rPr>
          <w:rStyle w:val="132"/>
        </w:rPr>
        <w:t>системообразующим</w:t>
      </w:r>
      <w:r w:rsidRPr="00474702">
        <w:rPr>
          <w:rStyle w:val="132"/>
        </w:rPr>
        <w:t xml:space="preserve"> принципом фактологического анализа, определяющим цель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сущность всех его элементов и категорий, понятий и рабочих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инструментов.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Специальная методология фактологического анализа </w:t>
      </w:r>
      <w:r>
        <w:rPr>
          <w:rStyle w:val="132"/>
        </w:rPr>
        <w:t>базируется</w:t>
      </w:r>
      <w:r w:rsidRPr="00474702">
        <w:rPr>
          <w:rStyle w:val="132"/>
        </w:rPr>
        <w:t xml:space="preserve"> на принципе комплексного использования общенаучных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отраслевых и предметных методов и технологий для получения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доказательственной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Поскольку система задач в любой системе деятельности </w:t>
      </w:r>
      <w:r>
        <w:rPr>
          <w:rStyle w:val="132"/>
        </w:rPr>
        <w:t>является</w:t>
      </w:r>
      <w:r w:rsidRPr="00474702">
        <w:rPr>
          <w:rStyle w:val="132"/>
        </w:rPr>
        <w:t xml:space="preserve"> интегральным элементом, определяющим общую структуру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деятельности, определение и систематизация задач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была принята за основу структуризации процесса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 и разработки его методов и технологий.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На этой основе выделяются уровни, стадии и циклы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Базовыми уровнями познавательной структуры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являются уровни непосредственного и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исследования.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 уровне непосредственного предметно-чувственного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осуществляется формирование систем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 (доказательств).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На уровне опосредствованного логического исследования</w:t>
      </w:r>
      <w:r w:rsidR="00C8667E">
        <w:rPr>
          <w:rStyle w:val="132"/>
        </w:rPr>
        <w:t xml:space="preserve"> </w:t>
      </w:r>
      <w:r>
        <w:rPr>
          <w:rStyle w:val="132"/>
        </w:rPr>
        <w:t>формируются</w:t>
      </w:r>
      <w:r w:rsidRPr="00474702">
        <w:rPr>
          <w:rStyle w:val="132"/>
        </w:rPr>
        <w:t xml:space="preserve"> системы доказательственных и искомых фактов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служащих основанием принятия процессуальных решений.</w:t>
      </w:r>
    </w:p>
    <w:p w:rsidR="000554B8" w:rsidRPr="00474702" w:rsidRDefault="00E51AA0" w:rsidP="00474702">
      <w:pPr>
        <w:pStyle w:val="142"/>
        <w:shd w:val="clear" w:color="auto" w:fill="auto"/>
        <w:ind w:firstLine="400"/>
      </w:pPr>
      <w:r w:rsidRPr="00474702">
        <w:rPr>
          <w:rStyle w:val="141"/>
          <w:i/>
        </w:rPr>
        <w:t>По принципу процессуальной компетенции субъектов принятия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решений выделяется преддоказательственный уровень, уровень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процессуального доказывания и уровень принятия процессуальных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На преддоказательственном уровне формируется </w:t>
      </w:r>
      <w:r>
        <w:rPr>
          <w:rStyle w:val="132"/>
        </w:rPr>
        <w:t>значительный</w:t>
      </w:r>
      <w:r w:rsidRPr="00474702">
        <w:rPr>
          <w:rStyle w:val="132"/>
        </w:rPr>
        <w:t xml:space="preserve"> потенциал фактологической информации, инициирующий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обеспечивающий процесс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На доказательственном уровне формируются правовые и </w:t>
      </w:r>
      <w:r>
        <w:rPr>
          <w:rStyle w:val="132"/>
        </w:rPr>
        <w:t>фактические</w:t>
      </w:r>
      <w:r w:rsidRPr="00474702">
        <w:rPr>
          <w:rStyle w:val="132"/>
        </w:rPr>
        <w:t xml:space="preserve"> основания принятия правовых 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Уровень принятия правовых решений, как фаза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деятельности, является одновременно итоговым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уровнем фактологического анализа и доказательственной </w:t>
      </w:r>
      <w:r>
        <w:rPr>
          <w:rStyle w:val="132"/>
        </w:rPr>
        <w:t>деятельности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42"/>
        <w:shd w:val="clear" w:color="auto" w:fill="auto"/>
        <w:ind w:firstLine="400"/>
      </w:pPr>
      <w:r w:rsidRPr="00474702">
        <w:rPr>
          <w:rStyle w:val="141"/>
          <w:i/>
        </w:rPr>
        <w:t xml:space="preserve">Стадии фактологического анализа следует различать в </w:t>
      </w:r>
      <w:r>
        <w:rPr>
          <w:rStyle w:val="141"/>
          <w:i/>
          <w:iCs/>
        </w:rPr>
        <w:t>зависимости</w:t>
      </w:r>
      <w:r w:rsidRPr="00474702">
        <w:rPr>
          <w:rStyle w:val="141"/>
          <w:i/>
        </w:rPr>
        <w:t xml:space="preserve"> от характера информационно-технологических и </w:t>
      </w:r>
      <w:r>
        <w:rPr>
          <w:rStyle w:val="141"/>
          <w:i/>
          <w:iCs/>
        </w:rPr>
        <w:t>процессуальных</w:t>
      </w:r>
      <w:r w:rsidRPr="00474702">
        <w:rPr>
          <w:rStyle w:val="141"/>
          <w:i/>
        </w:rPr>
        <w:t xml:space="preserve"> задач, разрешаемых на том или другом этапе доказывания.</w:t>
      </w:r>
    </w:p>
    <w:p w:rsidR="000554B8" w:rsidRPr="00474702" w:rsidRDefault="00E51AA0" w:rsidP="00474702">
      <w:pPr>
        <w:pStyle w:val="142"/>
        <w:shd w:val="clear" w:color="auto" w:fill="auto"/>
        <w:ind w:firstLine="400"/>
      </w:pPr>
      <w:r w:rsidRPr="00474702">
        <w:rPr>
          <w:rStyle w:val="141"/>
          <w:i/>
        </w:rPr>
        <w:t>К их числу относятся: обнаружение материальных носителей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информации, обнаружение источников, декодирование сигналов</w:t>
      </w:r>
      <w:r w:rsidR="00C8667E">
        <w:rPr>
          <w:rStyle w:val="141"/>
          <w:i/>
        </w:rPr>
        <w:t xml:space="preserve">, </w:t>
      </w:r>
      <w:r w:rsidRPr="00474702">
        <w:rPr>
          <w:rStyle w:val="141"/>
          <w:i/>
        </w:rPr>
        <w:t>анализ и систематизация информационных полей, установление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доказательственных фактов, формирование общих </w:t>
      </w:r>
      <w:r>
        <w:rPr>
          <w:rStyle w:val="141"/>
          <w:i/>
          <w:iCs/>
        </w:rPr>
        <w:t>доказательственных</w:t>
      </w:r>
      <w:r w:rsidRPr="00474702">
        <w:rPr>
          <w:rStyle w:val="141"/>
          <w:i/>
        </w:rPr>
        <w:t xml:space="preserve"> систем, установление главного факта, верификация.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Стадии доказывания осуществляются в рамках судебного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процесса, но не сливаются с его стадиями.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Процесс доказывания, осуществляемый данным субъектом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доказывания, на протяжении всех промежуточных стадий </w:t>
      </w:r>
      <w:r>
        <w:rPr>
          <w:rStyle w:val="132"/>
        </w:rPr>
        <w:t>судебного</w:t>
      </w:r>
      <w:r w:rsidRPr="00474702">
        <w:rPr>
          <w:rStyle w:val="132"/>
        </w:rPr>
        <w:t xml:space="preserve"> процесса и обосновывающий его итоговые решения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делу, представляет цикл процессуального доказывания. Цикл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процессуального доказывания осуществляется в рамках </w:t>
      </w:r>
      <w:r>
        <w:rPr>
          <w:rStyle w:val="132"/>
        </w:rPr>
        <w:t>процессуальных</w:t>
      </w:r>
      <w:r w:rsidRPr="00474702">
        <w:rPr>
          <w:rStyle w:val="132"/>
        </w:rPr>
        <w:t xml:space="preserve"> отношений, объединяемых деятельностью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субъекта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В цикле процессуального доказывания реализуются все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уровни и стадии.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В процессе анализа в качестве единиц фактологической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используются понятия признака и знака, </w:t>
      </w:r>
      <w:r>
        <w:rPr>
          <w:rStyle w:val="132"/>
        </w:rPr>
        <w:t>представляющие</w:t>
      </w:r>
      <w:r w:rsidRPr="00474702">
        <w:rPr>
          <w:rStyle w:val="132"/>
        </w:rPr>
        <w:t xml:space="preserve"> «кванты» информации, а также понятия информационных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фактологических систем разного уровня: систем исходных </w:t>
      </w:r>
      <w:r>
        <w:rPr>
          <w:rStyle w:val="132"/>
        </w:rPr>
        <w:t>фактических</w:t>
      </w:r>
      <w:r w:rsidRPr="00474702">
        <w:rPr>
          <w:rStyle w:val="132"/>
        </w:rPr>
        <w:t xml:space="preserve"> данных (информационных потоков), систем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фактов, систем главного факта.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Исходной при исследовании и доказывании является </w:t>
      </w:r>
      <w:r>
        <w:rPr>
          <w:rStyle w:val="132"/>
        </w:rPr>
        <w:t>материальная</w:t>
      </w:r>
      <w:r w:rsidRPr="00474702">
        <w:rPr>
          <w:rStyle w:val="132"/>
        </w:rPr>
        <w:t xml:space="preserve"> воспринимающая система, свойства которой выступают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сигналы релевантной информации. Выделенные в этой </w:t>
      </w:r>
      <w:r>
        <w:rPr>
          <w:rStyle w:val="132"/>
        </w:rPr>
        <w:t>системе</w:t>
      </w:r>
      <w:r w:rsidRPr="00474702">
        <w:rPr>
          <w:rStyle w:val="132"/>
        </w:rPr>
        <w:t xml:space="preserve"> признаки представляют «кванты» фактологической </w:t>
      </w:r>
      <w:r>
        <w:rPr>
          <w:rStyle w:val="132"/>
        </w:rPr>
        <w:t>информации</w:t>
      </w:r>
      <w:r w:rsidRPr="00474702">
        <w:rPr>
          <w:rStyle w:val="132"/>
        </w:rPr>
        <w:t>, а само их выделение исследователем характеризует первый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аналитический уровень, связанный с формированием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Выделение </w:t>
      </w:r>
      <w:r w:rsidRPr="00474702">
        <w:rPr>
          <w:rStyle w:val="133"/>
        </w:rPr>
        <w:t xml:space="preserve">признаков вещей и знаков сообщений как </w:t>
      </w:r>
      <w:r>
        <w:rPr>
          <w:rStyle w:val="133"/>
        </w:rPr>
        <w:t>элементарных</w:t>
      </w:r>
      <w:r w:rsidRPr="00474702">
        <w:rPr>
          <w:rStyle w:val="133"/>
        </w:rPr>
        <w:t xml:space="preserve"> квантов фактологической информации</w:t>
      </w:r>
      <w:r w:rsidRPr="00474702">
        <w:rPr>
          <w:rStyle w:val="132"/>
        </w:rPr>
        <w:t xml:space="preserve"> имеет двоякое значение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С одной стороны, оно характеризует пределы анализа, </w:t>
      </w:r>
      <w:r>
        <w:rPr>
          <w:rStyle w:val="132"/>
        </w:rPr>
        <w:t>мысленного</w:t>
      </w:r>
      <w:r w:rsidRPr="00474702">
        <w:rPr>
          <w:rStyle w:val="132"/>
        </w:rPr>
        <w:t xml:space="preserve"> проникновения в структуру объекта, а с другой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создает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возможности количественной и качественной оценки исходной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информации (вариационности признаков, частоты </w:t>
      </w:r>
      <w:r>
        <w:rPr>
          <w:rStyle w:val="132"/>
        </w:rPr>
        <w:t>встречаемости</w:t>
      </w:r>
      <w:r w:rsidRPr="00474702">
        <w:rPr>
          <w:rStyle w:val="132"/>
        </w:rPr>
        <w:t xml:space="preserve"> свойств, координат движений, констант состояний и </w:t>
      </w:r>
      <w:r w:rsidR="00AF3106">
        <w:rPr>
          <w:rStyle w:val="132"/>
        </w:rPr>
        <w:t>т.п.</w:t>
      </w:r>
      <w:r>
        <w:rPr>
          <w:rStyle w:val="132"/>
        </w:rPr>
        <w:t>)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Системы признаков и знаков образуют информационные потоки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составляющие содержание исходных фактических данных («</w:t>
      </w:r>
      <w:r>
        <w:rPr>
          <w:rStyle w:val="132"/>
        </w:rPr>
        <w:t>доказательств</w:t>
      </w:r>
      <w:r w:rsidRPr="00474702">
        <w:rPr>
          <w:rStyle w:val="132"/>
        </w:rPr>
        <w:t>» на уровне процессуального доказывания).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Понятие информационного поля</w:t>
      </w:r>
      <w:r w:rsidRPr="00474702">
        <w:rPr>
          <w:rStyle w:val="132"/>
        </w:rPr>
        <w:t xml:space="preserve"> как информации о </w:t>
      </w:r>
      <w:r>
        <w:rPr>
          <w:rStyle w:val="132"/>
        </w:rPr>
        <w:t>доказательственном</w:t>
      </w:r>
      <w:r w:rsidRPr="00474702">
        <w:rPr>
          <w:rStyle w:val="132"/>
        </w:rPr>
        <w:t xml:space="preserve"> факте, содержащейся в отдельном источнике, не</w:t>
      </w:r>
      <w:r w:rsidR="00C8667E">
        <w:rPr>
          <w:rStyle w:val="132"/>
        </w:rPr>
        <w:t xml:space="preserve"> </w:t>
      </w:r>
      <w:r>
        <w:rPr>
          <w:rStyle w:val="132"/>
        </w:rPr>
        <w:t>совпадаете</w:t>
      </w:r>
      <w:r w:rsidRPr="00474702">
        <w:rPr>
          <w:rStyle w:val="132"/>
        </w:rPr>
        <w:t xml:space="preserve"> «единым понятием доказательства». Один источник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может содержать ряд различных информационных полей. С </w:t>
      </w:r>
      <w:r>
        <w:rPr>
          <w:rStyle w:val="132"/>
        </w:rPr>
        <w:t>другой</w:t>
      </w:r>
      <w:r w:rsidRPr="00474702">
        <w:rPr>
          <w:rStyle w:val="132"/>
        </w:rPr>
        <w:t xml:space="preserve"> стороны, различные источники могут содержать аутентичные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потоки информации. Система связанных по содержанию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полей образует информационную фактологическую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систему, основное назначение которой состоит в установлении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доказательственного факта. Соответственно различаются </w:t>
      </w:r>
      <w:r>
        <w:rPr>
          <w:rStyle w:val="132"/>
        </w:rPr>
        <w:t>частные</w:t>
      </w:r>
      <w:r w:rsidRPr="00474702">
        <w:rPr>
          <w:rStyle w:val="132"/>
        </w:rPr>
        <w:t xml:space="preserve"> или общие информационные системы.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К</w:t>
      </w:r>
      <w:r w:rsidR="00CC207D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функций информационных фактологических систем</w:t>
      </w:r>
      <w:r w:rsidRPr="00474702">
        <w:rPr>
          <w:rStyle w:val="132"/>
        </w:rPr>
        <w:t xml:space="preserve"> </w:t>
      </w:r>
      <w:r>
        <w:rPr>
          <w:rStyle w:val="132"/>
        </w:rPr>
        <w:t>относятся</w:t>
      </w:r>
      <w:r w:rsidRPr="00474702">
        <w:rPr>
          <w:rStyle w:val="132"/>
        </w:rPr>
        <w:t xml:space="preserve"> выявление и объяснение противоречий в </w:t>
      </w:r>
      <w:r>
        <w:rPr>
          <w:rStyle w:val="132"/>
        </w:rPr>
        <w:t>информационных</w:t>
      </w:r>
      <w:r w:rsidRPr="00474702">
        <w:rPr>
          <w:rStyle w:val="132"/>
        </w:rPr>
        <w:t xml:space="preserve"> потоках, относящихся к доказываемому факту, опровержение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ложных утверждений и достоверное установление (доказывание)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факта. Таким образом, осуществляется логико-познавательная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интерпретация исходных фактических данных с точки зрения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непротиворечивости и достаточности для вывода о </w:t>
      </w:r>
      <w:r>
        <w:rPr>
          <w:rStyle w:val="132"/>
        </w:rPr>
        <w:t>доказываемом</w:t>
      </w:r>
      <w:r w:rsidRPr="00474702">
        <w:rPr>
          <w:rStyle w:val="132"/>
        </w:rPr>
        <w:t xml:space="preserve"> факте.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зависимости от информационной природы исходных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фактических данных различаются типы информационных </w:t>
      </w:r>
      <w:r>
        <w:rPr>
          <w:rStyle w:val="132"/>
        </w:rPr>
        <w:t>фактологических</w:t>
      </w:r>
      <w:r w:rsidRPr="00474702">
        <w:rPr>
          <w:rStyle w:val="132"/>
        </w:rPr>
        <w:t xml:space="preserve"> систем: </w:t>
      </w:r>
      <w:r w:rsidRPr="00474702">
        <w:rPr>
          <w:rStyle w:val="133"/>
        </w:rPr>
        <w:t>системы сигналов информации, системы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информационных полей и системы фактов.</w:t>
      </w:r>
    </w:p>
    <w:p w:rsidR="000554B8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"/>
        </w:rPr>
        <w:t xml:space="preserve">На этой основе формируются и типовые </w:t>
      </w:r>
      <w:r w:rsidRPr="00474702">
        <w:rPr>
          <w:rStyle w:val="141"/>
          <w:i/>
        </w:rPr>
        <w:t xml:space="preserve">технологии </w:t>
      </w:r>
      <w:r>
        <w:rPr>
          <w:rStyle w:val="141"/>
          <w:i/>
          <w:iCs/>
        </w:rPr>
        <w:t>фактологического</w:t>
      </w:r>
      <w:r w:rsidRPr="00474702">
        <w:rPr>
          <w:rStyle w:val="141"/>
          <w:i/>
        </w:rPr>
        <w:t xml:space="preserve"> исследования: аналитические, информационные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и логические.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Аналитические технологии используются для декодирования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содержания источников фактических данных; </w:t>
      </w:r>
      <w:r>
        <w:rPr>
          <w:rStyle w:val="132"/>
        </w:rPr>
        <w:t xml:space="preserve">информационные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для анализа информационных потоков, составляющих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содержание доказательственных фактов. В свою очередь,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взаимосвязи достоверно установленных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используются логические методы. Уровни и стадии </w:t>
      </w:r>
      <w:r>
        <w:rPr>
          <w:rStyle w:val="132"/>
        </w:rPr>
        <w:t>фактологического</w:t>
      </w:r>
      <w:r w:rsidRPr="00474702">
        <w:rPr>
          <w:rStyle w:val="132"/>
        </w:rPr>
        <w:t xml:space="preserve"> анализа существенно различаются не только с точки зрения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характера исходных фактических данных и степени приближения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выводов к конечной цели исследования. Существенно различны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методы и технологии анализа.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декодирование сигналов по правилам естественного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искусственного кодов на аналитическом уровне, а также </w:t>
      </w:r>
      <w:r>
        <w:rPr>
          <w:rStyle w:val="132"/>
        </w:rPr>
        <w:t>технологии</w:t>
      </w:r>
      <w:r w:rsidRPr="00474702">
        <w:rPr>
          <w:rStyle w:val="132"/>
        </w:rPr>
        <w:t xml:space="preserve"> информационного, системно-структурного, деятельностного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логического анализов представляют глубоко </w:t>
      </w:r>
      <w:r>
        <w:rPr>
          <w:rStyle w:val="132"/>
        </w:rPr>
        <w:t>специализированные</w:t>
      </w:r>
      <w:r w:rsidRPr="00474702">
        <w:rPr>
          <w:rStyle w:val="132"/>
        </w:rPr>
        <w:t xml:space="preserve"> профессиональные виды деятельности.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Возможность достоверного установления событий и явлений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 их отображениям в связи с понятием истины в судебном </w:t>
      </w:r>
      <w:r>
        <w:rPr>
          <w:rStyle w:val="132"/>
        </w:rPr>
        <w:t>процессе</w:t>
      </w:r>
      <w:r w:rsidRPr="00474702">
        <w:rPr>
          <w:rStyle w:val="132"/>
        </w:rPr>
        <w:t xml:space="preserve"> обосновывается отношением изоморфизма отображаемого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отображения, причины и следствия в каузальных системах.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Фактологический анализ, как метод целостной </w:t>
      </w:r>
      <w:r>
        <w:rPr>
          <w:rStyle w:val="132"/>
        </w:rPr>
        <w:t>познавательной</w:t>
      </w:r>
      <w:r w:rsidRPr="00474702">
        <w:rPr>
          <w:rStyle w:val="132"/>
        </w:rPr>
        <w:t xml:space="preserve"> системы</w:t>
      </w:r>
      <w:r>
        <w:rPr>
          <w:rStyle w:val="132"/>
        </w:rPr>
        <w:t>,</w:t>
      </w:r>
      <w:r w:rsidRPr="00474702">
        <w:rPr>
          <w:rStyle w:val="132"/>
        </w:rPr>
        <w:t xml:space="preserve"> использует в качестве главного инструмента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понятие фактологической информации как любых релевантных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данных, полученных в процессе расследования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установления структуры события и всех связанных с ним </w:t>
      </w:r>
      <w:r>
        <w:rPr>
          <w:rStyle w:val="132"/>
        </w:rPr>
        <w:t>существенных</w:t>
      </w:r>
      <w:r w:rsidRPr="00474702">
        <w:rPr>
          <w:rStyle w:val="132"/>
        </w:rPr>
        <w:t xml:space="preserve"> в правовом отношении обстоятельств.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Это определение охватывает любую релевантную </w:t>
      </w:r>
      <w:r>
        <w:rPr>
          <w:rStyle w:val="132"/>
        </w:rPr>
        <w:t>информацию</w:t>
      </w:r>
      <w:r w:rsidRPr="00474702">
        <w:rPr>
          <w:rStyle w:val="132"/>
        </w:rPr>
        <w:t>, полученную на любых стадиях раскрытия, расследования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судебного рассмотрения дел, в любой организационно-</w:t>
      </w:r>
      <w:r>
        <w:rPr>
          <w:rStyle w:val="132"/>
        </w:rPr>
        <w:t>правовой</w:t>
      </w:r>
      <w:r w:rsidRPr="00474702">
        <w:rPr>
          <w:rStyle w:val="132"/>
        </w:rPr>
        <w:t xml:space="preserve"> форме.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Методологическая функция этого понятия состоит также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том, что она позволяет абстрагироваться от процессуальной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формы источника и исследовать информацию в «чистом виде»</w:t>
      </w:r>
      <w:r w:rsidR="00C8667E">
        <w:rPr>
          <w:rStyle w:val="132"/>
        </w:rPr>
        <w:t>, т.е.</w:t>
      </w:r>
      <w:r w:rsidRPr="00474702">
        <w:rPr>
          <w:rStyle w:val="132"/>
        </w:rPr>
        <w:t xml:space="preserve"> ее собственные свойства: относимость, полноту, адекватность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др. Открывается в связи с этим возможность ее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аналитических технологиях распознавания и идентификации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технологиях информационного моделирования, поисковых, </w:t>
      </w:r>
      <w:r>
        <w:rPr>
          <w:rStyle w:val="132"/>
        </w:rPr>
        <w:t>регистрационных</w:t>
      </w:r>
      <w:r w:rsidRPr="00474702">
        <w:rPr>
          <w:rStyle w:val="132"/>
        </w:rPr>
        <w:t xml:space="preserve"> и справочно-информационных системах.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Понятие фактологической информации как наиболее </w:t>
      </w:r>
      <w:r>
        <w:rPr>
          <w:rStyle w:val="132"/>
        </w:rPr>
        <w:t>широкой</w:t>
      </w:r>
      <w:r w:rsidRPr="00474702">
        <w:rPr>
          <w:rStyle w:val="132"/>
        </w:rPr>
        <w:t xml:space="preserve"> категории фактических </w:t>
      </w:r>
      <w:r>
        <w:rPr>
          <w:rStyle w:val="132"/>
        </w:rPr>
        <w:t>данны</w:t>
      </w:r>
      <w:r w:rsidR="00CC207D">
        <w:rPr>
          <w:rStyle w:val="132"/>
        </w:rPr>
        <w:t>х</w:t>
      </w:r>
      <w:r w:rsidRPr="00474702">
        <w:rPr>
          <w:rStyle w:val="132"/>
        </w:rPr>
        <w:t>, независимо от формы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получения следует отграничивать от понятий, характеризующих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различные организационно-правовые формы ее получения: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агентурная,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скная</w:t>
      </w:r>
      <w:r w:rsidRPr="00474702">
        <w:rPr>
          <w:rStyle w:val="132"/>
        </w:rPr>
        <w:t>, заключение специалиста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консультация, беседа, ревизия, доследственная проверка, </w:t>
      </w:r>
      <w:r>
        <w:rPr>
          <w:rStyle w:val="132"/>
        </w:rPr>
        <w:t>доказательства</w:t>
      </w:r>
      <w:r w:rsidRPr="00474702">
        <w:rPr>
          <w:rStyle w:val="132"/>
        </w:rPr>
        <w:t xml:space="preserve"> и др. Любая из перечисленных форм может содержать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или не содержать релевантные фактические данные и, </w:t>
      </w:r>
      <w:r>
        <w:rPr>
          <w:rStyle w:val="132"/>
        </w:rPr>
        <w:t>соответственно</w:t>
      </w:r>
      <w:r w:rsidRPr="00474702">
        <w:rPr>
          <w:rStyle w:val="132"/>
        </w:rPr>
        <w:t>, представлять или не представлять фактологическую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информацию.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В судебном процессе может использоваться не любая </w:t>
      </w:r>
      <w:r>
        <w:rPr>
          <w:rStyle w:val="132"/>
        </w:rPr>
        <w:t>фактологическая</w:t>
      </w:r>
      <w:r w:rsidRPr="00474702">
        <w:rPr>
          <w:rStyle w:val="132"/>
        </w:rPr>
        <w:t xml:space="preserve"> информация, относящаяся к делу, а только та, которая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соответствует требованиям допустимости,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получена в </w:t>
      </w:r>
      <w:r>
        <w:rPr>
          <w:rStyle w:val="132"/>
        </w:rPr>
        <w:t>специальной</w:t>
      </w:r>
      <w:r w:rsidRPr="00474702">
        <w:rPr>
          <w:rStyle w:val="132"/>
        </w:rPr>
        <w:t xml:space="preserve"> предусмотренной законом форме.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 учетом уровня актуализации и возможностей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в доказывании рассматриваются следующие категории </w:t>
      </w:r>
      <w:r>
        <w:rPr>
          <w:rStyle w:val="132"/>
        </w:rPr>
        <w:t>фактологической</w:t>
      </w:r>
      <w:r w:rsidRPr="00474702">
        <w:rPr>
          <w:rStyle w:val="132"/>
        </w:rPr>
        <w:t xml:space="preserve"> информации: «мертвая», латентная, потенциальная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актуальная и доказательственная информация, к которой </w:t>
      </w:r>
      <w:r>
        <w:rPr>
          <w:rStyle w:val="132"/>
        </w:rPr>
        <w:t>относятся</w:t>
      </w:r>
      <w:r w:rsidRPr="00474702">
        <w:rPr>
          <w:rStyle w:val="132"/>
        </w:rPr>
        <w:t xml:space="preserve"> доказательства, доказательственные факты и главный факт.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Каждая из указанных категорий фактологической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обнаруживает свои свойства на различных стадиях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</w:t>
      </w:r>
      <w:r w:rsidRPr="00474702">
        <w:rPr>
          <w:rStyle w:val="132"/>
        </w:rPr>
        <w:lastRenderedPageBreak/>
        <w:t>доказывания и требует специальных приемов ее обнаружения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оценки и использования.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Типовой ошибкой практического оперирования </w:t>
      </w:r>
      <w:r>
        <w:rPr>
          <w:rStyle w:val="132"/>
        </w:rPr>
        <w:t>информацией</w:t>
      </w:r>
      <w:r w:rsidRPr="00474702">
        <w:rPr>
          <w:rStyle w:val="132"/>
        </w:rPr>
        <w:t xml:space="preserve"> на всех стадиях оператив</w:t>
      </w:r>
      <w:r w:rsidR="00CC207D">
        <w:rPr>
          <w:rStyle w:val="132"/>
        </w:rPr>
        <w:t>н</w:t>
      </w:r>
      <w:r w:rsidRPr="00474702">
        <w:rPr>
          <w:rStyle w:val="132"/>
        </w:rPr>
        <w:t>о-следственной и судебной работы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является </w:t>
      </w:r>
      <w:r>
        <w:rPr>
          <w:rStyle w:val="132"/>
        </w:rPr>
        <w:t>недифференцированное</w:t>
      </w:r>
      <w:r w:rsidRPr="00474702">
        <w:rPr>
          <w:rStyle w:val="132"/>
        </w:rPr>
        <w:t xml:space="preserve"> использование различной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своим свойствам фактологической информации.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Доказательственный потенциал любого судебного дела </w:t>
      </w:r>
      <w:r>
        <w:rPr>
          <w:rStyle w:val="132"/>
        </w:rPr>
        <w:t>образуют</w:t>
      </w:r>
      <w:r w:rsidRPr="00474702">
        <w:rPr>
          <w:rStyle w:val="132"/>
        </w:rPr>
        <w:t xml:space="preserve"> не только доказательства в строгом процессуальном смысле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но и обширные области скрытой информации, требующей </w:t>
      </w:r>
      <w:r>
        <w:rPr>
          <w:rStyle w:val="132"/>
        </w:rPr>
        <w:t>поиска</w:t>
      </w:r>
      <w:r w:rsidRPr="00474702">
        <w:rPr>
          <w:rStyle w:val="132"/>
        </w:rPr>
        <w:t>, актуализации и аналитической работы с уже собранными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источниками.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Понятие фактологической информационной системы шире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понятия системы доказательств, представляющей лишь один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уровень. Понятие фактологической информационной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охватывает любую используемую в целях раскрытия и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преступлений информацию независимо от ее уровня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процессуального оформления. В такую систему включаются как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сигналы информации, в том числе циркулирующие в машинных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системах, так и установленные в процессе расследования </w:t>
      </w:r>
      <w:r>
        <w:rPr>
          <w:rStyle w:val="132"/>
        </w:rPr>
        <w:t>доказательственные</w:t>
      </w:r>
      <w:r w:rsidRPr="00474702">
        <w:rPr>
          <w:rStyle w:val="132"/>
        </w:rPr>
        <w:t xml:space="preserve"> и искомые факты, а также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информация. Это обеспечивает наиболее мощный </w:t>
      </w:r>
      <w:r>
        <w:rPr>
          <w:rStyle w:val="132"/>
        </w:rPr>
        <w:t>информационно</w:t>
      </w:r>
      <w:r w:rsidRPr="00474702">
        <w:rPr>
          <w:rStyle w:val="132"/>
        </w:rPr>
        <w:t xml:space="preserve">-познавательный потенциал, недостижимый в рамках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Вместе с тем анализ фактологических информационных </w:t>
      </w:r>
      <w:r>
        <w:rPr>
          <w:rStyle w:val="132"/>
        </w:rPr>
        <w:t>систем</w:t>
      </w:r>
      <w:r w:rsidRPr="00474702">
        <w:rPr>
          <w:rStyle w:val="132"/>
        </w:rPr>
        <w:t xml:space="preserve"> позволяет уточнить некоторые традиционные представления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теории судебных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К числу ключевых системных понятий фактологического </w:t>
      </w:r>
      <w:r>
        <w:rPr>
          <w:rStyle w:val="132"/>
        </w:rPr>
        <w:t>анализа</w:t>
      </w:r>
      <w:r w:rsidRPr="00474702">
        <w:rPr>
          <w:rStyle w:val="132"/>
        </w:rPr>
        <w:t xml:space="preserve"> относится </w:t>
      </w:r>
      <w:r w:rsidRPr="00474702">
        <w:rPr>
          <w:rStyle w:val="133"/>
        </w:rPr>
        <w:t>понятие источника фактологической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контексте настоящего исследования под источником </w:t>
      </w:r>
      <w:r>
        <w:rPr>
          <w:rStyle w:val="132"/>
        </w:rPr>
        <w:t>фактологической</w:t>
      </w:r>
      <w:r w:rsidRPr="00474702">
        <w:rPr>
          <w:rStyle w:val="132"/>
        </w:rPr>
        <w:t xml:space="preserve"> информации понимается система свойств </w:t>
      </w:r>
      <w:r>
        <w:rPr>
          <w:rStyle w:val="132"/>
        </w:rPr>
        <w:t>материального</w:t>
      </w:r>
      <w:r w:rsidRPr="00474702">
        <w:rPr>
          <w:rStyle w:val="132"/>
        </w:rPr>
        <w:t xml:space="preserve"> носителя, отображающая релевантную информацию.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Это понятие выделено в результате системного анализа </w:t>
      </w:r>
      <w:r>
        <w:rPr>
          <w:rStyle w:val="132"/>
        </w:rPr>
        <w:t>традиционного</w:t>
      </w:r>
      <w:r w:rsidRPr="00474702">
        <w:rPr>
          <w:rStyle w:val="132"/>
        </w:rPr>
        <w:t xml:space="preserve"> понятия судебного доказательства. При этом </w:t>
      </w:r>
      <w:r>
        <w:rPr>
          <w:rStyle w:val="132"/>
        </w:rPr>
        <w:t>выделены</w:t>
      </w:r>
      <w:r w:rsidRPr="00474702">
        <w:rPr>
          <w:rStyle w:val="132"/>
        </w:rPr>
        <w:t xml:space="preserve"> элементы, имеющие самостоятельное функциональное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процессуальное и информационно-технологическое содержание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значение.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К их числу относится понятие материального носителя </w:t>
      </w:r>
      <w:r>
        <w:rPr>
          <w:rStyle w:val="132"/>
        </w:rPr>
        <w:t>информации</w:t>
      </w:r>
      <w:r w:rsidRPr="00474702">
        <w:rPr>
          <w:rStyle w:val="132"/>
        </w:rPr>
        <w:t>, понятие отображения, понятие информации. Каждый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 этих элементов представляет относительно самостоятельную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подсистему, имеющую самостоятельное содержание и требующую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специального анализа.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Так, с понятием материального объекта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носителя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связываются задачи обнаружения, фиксации и </w:t>
      </w:r>
      <w:r>
        <w:rPr>
          <w:rStyle w:val="132"/>
        </w:rPr>
        <w:t>индивидуализации</w:t>
      </w:r>
      <w:r w:rsidRPr="00474702">
        <w:rPr>
          <w:rStyle w:val="132"/>
        </w:rPr>
        <w:t>, без чего невозможно обеспечение его подлинности.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понятием источника связывается задача прочтения, </w:t>
      </w:r>
      <w:r>
        <w:rPr>
          <w:rStyle w:val="132"/>
        </w:rPr>
        <w:t>декодирования</w:t>
      </w:r>
      <w:r w:rsidRPr="00474702">
        <w:rPr>
          <w:rStyle w:val="132"/>
        </w:rPr>
        <w:t xml:space="preserve"> содержащихся в нем сведений.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понятием информации связывается задача определения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относимости,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определения ее соответствия общей модели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расследуемого события.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Методический смысл и значение выделения указанных </w:t>
      </w:r>
      <w:r>
        <w:rPr>
          <w:rStyle w:val="132"/>
        </w:rPr>
        <w:t>задач</w:t>
      </w:r>
      <w:r w:rsidRPr="00474702">
        <w:rPr>
          <w:rStyle w:val="132"/>
        </w:rPr>
        <w:t xml:space="preserve"> состоит в том, что каждая из этих задач требует разработки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самостоятельных методик и современных технических средств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обеспечивающих их реализацию.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 будет преувеличением утверждение о том, основной </w:t>
      </w:r>
      <w:r>
        <w:rPr>
          <w:rStyle w:val="132"/>
        </w:rPr>
        <w:t>научно</w:t>
      </w:r>
      <w:r w:rsidRPr="00474702">
        <w:rPr>
          <w:rStyle w:val="132"/>
        </w:rPr>
        <w:t xml:space="preserve">-технический потенциал оперативной спецтехники, </w:t>
      </w:r>
      <w:r>
        <w:rPr>
          <w:rStyle w:val="132"/>
        </w:rPr>
        <w:t>криминалистики</w:t>
      </w:r>
      <w:r w:rsidRPr="00474702">
        <w:rPr>
          <w:rStyle w:val="132"/>
        </w:rPr>
        <w:t xml:space="preserve"> и судебной экспертизы сфокусирован именно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решении указанных задач.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связи с этим юридический, информационно-</w:t>
      </w:r>
      <w:r>
        <w:rPr>
          <w:rStyle w:val="132"/>
        </w:rPr>
        <w:t>доказательственный</w:t>
      </w:r>
      <w:r w:rsidRPr="00474702">
        <w:rPr>
          <w:rStyle w:val="132"/>
        </w:rPr>
        <w:t xml:space="preserve"> анализ этих задач, адаптация высоких научных </w:t>
      </w:r>
      <w:r>
        <w:rPr>
          <w:rStyle w:val="132"/>
        </w:rPr>
        <w:t>технологий</w:t>
      </w:r>
      <w:r w:rsidRPr="00474702">
        <w:rPr>
          <w:rStyle w:val="132"/>
        </w:rPr>
        <w:t xml:space="preserve"> к решению задач расследования и судопроизводства весьма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актуальны как для науки, так и для юридической практики.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Так, задача индивидуализации и идентификации 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удостоверительной процедуры обеспечения подлинности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несмотря на ее практическую актуальность и значение, ранее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специально не исследовалась ни в процессуальной, ни в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литературе.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современном законодательстве и литературе нет </w:t>
      </w:r>
      <w:r>
        <w:rPr>
          <w:rStyle w:val="132"/>
        </w:rPr>
        <w:t>однозначного</w:t>
      </w:r>
      <w:r w:rsidRPr="00474702">
        <w:rPr>
          <w:rStyle w:val="132"/>
        </w:rPr>
        <w:t xml:space="preserve"> понимания вещественных и письменных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а также понятия документа. Между тем разграничение этих </w:t>
      </w:r>
      <w:r>
        <w:rPr>
          <w:rStyle w:val="132"/>
        </w:rPr>
        <w:t>понятий</w:t>
      </w:r>
      <w:r w:rsidRPr="00474702">
        <w:rPr>
          <w:rStyle w:val="132"/>
        </w:rPr>
        <w:t xml:space="preserve"> представляет не абстрактную классификацию, а является </w:t>
      </w:r>
      <w:r>
        <w:rPr>
          <w:rStyle w:val="132"/>
        </w:rPr>
        <w:t>методической</w:t>
      </w:r>
      <w:r w:rsidRPr="00474702">
        <w:rPr>
          <w:rStyle w:val="132"/>
        </w:rPr>
        <w:t xml:space="preserve"> основой выбора методики исследования источников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определения профиля привлекаемых специалистов, постановки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перед ними экспертных задач, организации взаимодействия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Выделение и анализ сигнальной и знаковой форм отражения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информации </w:t>
      </w:r>
      <w:r>
        <w:rPr>
          <w:rStyle w:val="132"/>
        </w:rPr>
        <w:t>позволили</w:t>
      </w:r>
      <w:r w:rsidRPr="00474702">
        <w:rPr>
          <w:rStyle w:val="132"/>
        </w:rPr>
        <w:t xml:space="preserve"> дать более четкое определение </w:t>
      </w:r>
      <w:r>
        <w:rPr>
          <w:rStyle w:val="132"/>
        </w:rPr>
        <w:t>вещественных</w:t>
      </w:r>
      <w:r w:rsidRPr="00474702">
        <w:rPr>
          <w:rStyle w:val="132"/>
        </w:rPr>
        <w:t xml:space="preserve"> и личных источников, а также сформировать основы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методик их криминалистического исследования. </w:t>
      </w:r>
      <w:r>
        <w:rPr>
          <w:rStyle w:val="132"/>
        </w:rPr>
        <w:t>Разграничение</w:t>
      </w:r>
      <w:r w:rsidRPr="00474702">
        <w:rPr>
          <w:rStyle w:val="132"/>
        </w:rPr>
        <w:t xml:space="preserve"> указанных форм имеет особое методическое значение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исследовании смешанных источников с многоступенчатой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сигнально-знаковой формой отражения информации (фоно-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видео-, электронно-цифровые носители информации). Здесь </w:t>
      </w:r>
      <w:r>
        <w:rPr>
          <w:rStyle w:val="132"/>
        </w:rPr>
        <w:t>разграничение</w:t>
      </w:r>
      <w:r w:rsidRPr="00474702">
        <w:rPr>
          <w:rStyle w:val="132"/>
        </w:rPr>
        <w:t xml:space="preserve"> указанных форм отражения является необходимым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условием правильной организации работы экспертов разного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профиля в процессе комплексного исследования источников.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Необходимым условием формирования алгоритмов и </w:t>
      </w:r>
      <w:r>
        <w:rPr>
          <w:rStyle w:val="132"/>
        </w:rPr>
        <w:t>технологий</w:t>
      </w:r>
      <w:r w:rsidRPr="00474702">
        <w:rPr>
          <w:rStyle w:val="132"/>
        </w:rPr>
        <w:t xml:space="preserve"> исследования источников фактологической информации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их функциональная классификация.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Наиболее значимым в теоретическом и методическом </w:t>
      </w:r>
      <w:r>
        <w:rPr>
          <w:rStyle w:val="132"/>
        </w:rPr>
        <w:t>отношении</w:t>
      </w:r>
      <w:r w:rsidRPr="00474702">
        <w:rPr>
          <w:rStyle w:val="132"/>
        </w:rPr>
        <w:t xml:space="preserve"> является </w:t>
      </w:r>
      <w:r>
        <w:rPr>
          <w:rStyle w:val="132"/>
        </w:rPr>
        <w:t>деление</w:t>
      </w:r>
      <w:r w:rsidRPr="00474702">
        <w:rPr>
          <w:rStyle w:val="132"/>
        </w:rPr>
        <w:t xml:space="preserve"> источников информации на </w:t>
      </w:r>
      <w:r>
        <w:rPr>
          <w:rStyle w:val="132"/>
        </w:rPr>
        <w:t>непосредственные</w:t>
      </w:r>
      <w:r w:rsidRPr="00474702">
        <w:rPr>
          <w:rStyle w:val="132"/>
        </w:rPr>
        <w:t xml:space="preserve"> и опосредствованные. Оно позволяет правильно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определить предмет (задачи) исследования, методику и технику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исследования, а также условия использования полученных в </w:t>
      </w:r>
      <w:r>
        <w:rPr>
          <w:rStyle w:val="132"/>
        </w:rPr>
        <w:t>результате</w:t>
      </w:r>
      <w:r w:rsidRPr="00474702">
        <w:rPr>
          <w:rStyle w:val="132"/>
        </w:rPr>
        <w:t xml:space="preserve"> исследования 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непосредственном источнике информации </w:t>
      </w:r>
      <w:r>
        <w:rPr>
          <w:rStyle w:val="132"/>
        </w:rPr>
        <w:t>доказательственное</w:t>
      </w:r>
      <w:r w:rsidRPr="00474702">
        <w:rPr>
          <w:rStyle w:val="132"/>
        </w:rPr>
        <w:t xml:space="preserve"> значение имеют свойства самого источника. Задача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 состоит в обнаружении и фиксации этих свойств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Она может быть решена путем непосредственного восприятия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исследования источника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Специфика опосредствованного изучения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состоит в необходимости исследования механизма </w:t>
      </w:r>
      <w:r>
        <w:rPr>
          <w:rStyle w:val="132"/>
        </w:rPr>
        <w:t>отражения</w:t>
      </w:r>
      <w:r w:rsidRPr="00474702">
        <w:rPr>
          <w:rStyle w:val="132"/>
        </w:rPr>
        <w:t xml:space="preserve"> содержащейся в нем информации. Отображение одного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объекта в другом всегда связано с </w:t>
      </w:r>
      <w:r w:rsidRPr="00474702">
        <w:rPr>
          <w:rStyle w:val="133"/>
        </w:rPr>
        <w:t>преобразованием</w:t>
      </w:r>
      <w:r w:rsidRPr="00474702">
        <w:rPr>
          <w:rStyle w:val="132"/>
        </w:rPr>
        <w:t xml:space="preserve"> отображаемых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свойств. Вся информация передается в отображении в </w:t>
      </w:r>
      <w:r>
        <w:rPr>
          <w:rStyle w:val="132"/>
        </w:rPr>
        <w:t>преобразованном</w:t>
      </w:r>
      <w:r w:rsidRPr="00474702">
        <w:rPr>
          <w:rStyle w:val="132"/>
        </w:rPr>
        <w:t xml:space="preserve"> виде, в форме естественного (сигнал) или искусственного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(знак) кода. Установление их требует специального исследования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дешифровки содержащихся в отображении данных. В следах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такое исследование осуществляется путем изучения механизма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образования отображения. Выяснив механизм образования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или значение знака, мы получаем ключ к дешифровке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содержащихся в нем 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Поскольку отнесение источника информации к числу </w:t>
      </w:r>
      <w:r>
        <w:rPr>
          <w:rStyle w:val="132"/>
        </w:rPr>
        <w:t>непо</w:t>
      </w:r>
      <w:r>
        <w:rPr>
          <w:rStyle w:val="132"/>
        </w:rPr>
        <w:lastRenderedPageBreak/>
        <w:t>средственных</w:t>
      </w:r>
      <w:r w:rsidRPr="00474702">
        <w:rPr>
          <w:rStyle w:val="132"/>
        </w:rPr>
        <w:t xml:space="preserve"> или опосредствованных прямо связано с </w:t>
      </w:r>
      <w:r>
        <w:rPr>
          <w:rStyle w:val="132"/>
        </w:rPr>
        <w:t>определением</w:t>
      </w:r>
      <w:r w:rsidRPr="00474702">
        <w:rPr>
          <w:rStyle w:val="132"/>
        </w:rPr>
        <w:t xml:space="preserve"> технологии его исследования, рассматриваемое 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имеет прямое практическое приложение в отраслевых методиках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Так, в области идентификации оно реализуется через деление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объектов на идентифицируемые и идентифицирующие, в </w:t>
      </w:r>
      <w:r>
        <w:rPr>
          <w:rStyle w:val="132"/>
        </w:rPr>
        <w:t xml:space="preserve">трасологии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делении объектов на образующие и воспринимающие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психологии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в разграничении объекта и образа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Методическое значение рассматриваемой классификации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особенно значительно в тех случаях, когда один и тот же </w:t>
      </w:r>
      <w:r>
        <w:rPr>
          <w:rStyle w:val="132"/>
        </w:rPr>
        <w:t>материальный</w:t>
      </w:r>
      <w:r w:rsidRPr="00474702">
        <w:rPr>
          <w:rStyle w:val="132"/>
        </w:rPr>
        <w:t xml:space="preserve"> объект может исследоваться и как непосредственный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и как опосредствованный источник информации, а также в тех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случаях, когда различие объекта и отображения выражено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столь явно.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Деление источников информации на непосредственные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опосредствованные нельзя смешивать с делением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первоначальные и производные. Последнее имеет в основе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способ отражения факта источником информации, а способ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формирования источника и его удаленность от первоисточника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сведений о факте.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При этом, однако, деление источников на первоначальные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производные не учитывает существенного различия </w:t>
      </w:r>
      <w:r>
        <w:rPr>
          <w:rStyle w:val="132"/>
        </w:rPr>
        <w:t>возможностей</w:t>
      </w:r>
      <w:r w:rsidRPr="00474702">
        <w:rPr>
          <w:rStyle w:val="132"/>
        </w:rPr>
        <w:t xml:space="preserve"> и методов исследования предметов и следов-отображений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которые могут быть как первоначальными, так и производными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источниками. Непосредственное предметно-чувственное </w:t>
      </w:r>
      <w:r>
        <w:rPr>
          <w:rStyle w:val="132"/>
        </w:rPr>
        <w:t>исследование</w:t>
      </w:r>
      <w:r w:rsidRPr="00474702">
        <w:rPr>
          <w:rStyle w:val="132"/>
        </w:rPr>
        <w:t xml:space="preserve"> предметов, осуществляемое при их осмотрах и других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судебно-следственных действиях, существенно отличается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изучения следов-отображений, следовых копий, электронных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носителей и других подобных источников информации, </w:t>
      </w:r>
      <w:r>
        <w:rPr>
          <w:rStyle w:val="132"/>
        </w:rPr>
        <w:t>требующих</w:t>
      </w:r>
      <w:r w:rsidRPr="00474702">
        <w:rPr>
          <w:rStyle w:val="132"/>
        </w:rPr>
        <w:t>, как правило, привлечения специалистов и экспертов. Между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тем как те, так и другие могут быть как первоначальными,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производными источниками информации.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целях правильной организации и проведения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исследований существующая классификация источников должна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быть дополнена самостоятельным делением на непосредственные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опосредствованные.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составе опосредствованных источников должна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выделена категория смешанных источников, возникающих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ситуациях использования универсальных средств фиксации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многоступенчатого преобразования сигнала.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lastRenderedPageBreak/>
        <w:t xml:space="preserve">Указанное требование еще не нашло отражения в </w:t>
      </w:r>
      <w:r>
        <w:rPr>
          <w:rStyle w:val="132"/>
        </w:rPr>
        <w:t>действующем</w:t>
      </w:r>
      <w:r w:rsidRPr="00474702">
        <w:rPr>
          <w:rStyle w:val="132"/>
        </w:rPr>
        <w:t xml:space="preserve"> процессуальном законодательстве и, как показывает опыт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авторских наблюдений, не учитывается в практике </w:t>
      </w:r>
      <w:r>
        <w:rPr>
          <w:rStyle w:val="132"/>
        </w:rPr>
        <w:t>использования</w:t>
      </w:r>
      <w:r w:rsidRPr="00474702">
        <w:rPr>
          <w:rStyle w:val="132"/>
        </w:rPr>
        <w:t xml:space="preserve"> опосредствованных источников информации в судебном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процессе.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Системный анализ отображений особенно важен в случаях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когда источники содержат различные информационные поля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требующие применения специальных методов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составе комплексных экспертиз, например акустическое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лингвистическое, трасологическое информационное поле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исследовании видеофонограмм.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Работа с искусственно получаемыми в процессе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опосредствованными источниками, расширяя его </w:t>
      </w:r>
      <w:r>
        <w:rPr>
          <w:rStyle w:val="132"/>
        </w:rPr>
        <w:t>информационную</w:t>
      </w:r>
      <w:r w:rsidRPr="00474702">
        <w:rPr>
          <w:rStyle w:val="132"/>
        </w:rPr>
        <w:t xml:space="preserve"> базу, вместе с тем требует соблюдения определенных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процессуально-технических требований (принципов).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Поскольку выбор источника и способа его воспроизведения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исходит как из анализа относимости фактических данных, так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из физической природы сигнала информации, используемые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получения отображения приемы имеют смешанную </w:t>
      </w:r>
      <w:r>
        <w:rPr>
          <w:rStyle w:val="132"/>
        </w:rPr>
        <w:t>юридическую</w:t>
      </w:r>
      <w:r w:rsidRPr="00474702">
        <w:rPr>
          <w:rStyle w:val="132"/>
        </w:rPr>
        <w:t xml:space="preserve"> и техническую природу.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зависимости от задач, которые решаются при получении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опосредствованных источников информации</w:t>
      </w:r>
      <w:r>
        <w:rPr>
          <w:rStyle w:val="132"/>
        </w:rPr>
        <w:t>,</w:t>
      </w:r>
      <w:r w:rsidRPr="00474702">
        <w:rPr>
          <w:rStyle w:val="132"/>
        </w:rPr>
        <w:t xml:space="preserve"> следует различать:</w:t>
      </w:r>
    </w:p>
    <w:p w:rsidR="000554B8" w:rsidRDefault="00E51AA0" w:rsidP="00474702">
      <w:pPr>
        <w:pStyle w:val="131"/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а)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простое воспроизведение (фиксацию ранее обнаруженных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данных);</w:t>
      </w:r>
    </w:p>
    <w:p w:rsidR="000554B8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 w:rsidRPr="00474702">
        <w:rPr>
          <w:rStyle w:val="132"/>
        </w:rPr>
        <w:t>б)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содержательное преобразование (воспроизведение, </w:t>
      </w:r>
      <w:r>
        <w:rPr>
          <w:rStyle w:val="132"/>
        </w:rPr>
        <w:t>связанное</w:t>
      </w:r>
      <w:r w:rsidRPr="00474702">
        <w:rPr>
          <w:rStyle w:val="132"/>
        </w:rPr>
        <w:t xml:space="preserve"> с получением новых фактических данных).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качестве общих принципов получения опосредствованных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источников должны быть названы принципы относимости, </w:t>
      </w:r>
      <w:r>
        <w:rPr>
          <w:rStyle w:val="132"/>
        </w:rPr>
        <w:t>информативности</w:t>
      </w:r>
      <w:r w:rsidRPr="00474702">
        <w:rPr>
          <w:rStyle w:val="132"/>
        </w:rPr>
        <w:t xml:space="preserve"> и адекватности отображения.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Нарушение принципа адекватности (изоморфизма) </w:t>
      </w:r>
      <w:r>
        <w:rPr>
          <w:rStyle w:val="132"/>
        </w:rPr>
        <w:t>отображения</w:t>
      </w:r>
      <w:r w:rsidRPr="00474702">
        <w:rPr>
          <w:rStyle w:val="132"/>
        </w:rPr>
        <w:t xml:space="preserve"> делает невозможным использование содержащихся в </w:t>
      </w:r>
      <w:r>
        <w:rPr>
          <w:rStyle w:val="132"/>
        </w:rPr>
        <w:t>отображении</w:t>
      </w:r>
      <w:r w:rsidRPr="00474702">
        <w:rPr>
          <w:rStyle w:val="132"/>
        </w:rPr>
        <w:t xml:space="preserve"> фактических данных в качестве доказательственной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Принцип простого воспроизведения (фиксации фактических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данных) состоит в получении отображения, максимально полно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точно передающего воспринимаемые при обычных условиях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</w:t>
      </w:r>
      <w:r w:rsidRPr="00474702">
        <w:rPr>
          <w:rStyle w:val="132"/>
        </w:rPr>
        <w:lastRenderedPageBreak/>
        <w:t>казательственные признаки оригинала. Принцип простого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воспроизведения предполагает сведение к минимуму </w:t>
      </w:r>
      <w:r>
        <w:rPr>
          <w:rStyle w:val="132"/>
        </w:rPr>
        <w:t>преобразующего</w:t>
      </w:r>
      <w:r w:rsidRPr="00474702">
        <w:rPr>
          <w:rStyle w:val="132"/>
        </w:rPr>
        <w:t xml:space="preserve"> действия механизма воспроизведения.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Принцип содержательного преобразования сводится к </w:t>
      </w:r>
      <w:r>
        <w:rPr>
          <w:rStyle w:val="132"/>
        </w:rPr>
        <w:t>максимальному</w:t>
      </w:r>
      <w:r w:rsidRPr="00474702">
        <w:rPr>
          <w:rStyle w:val="132"/>
        </w:rPr>
        <w:t xml:space="preserve"> использованию механизмов преобразования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обнаружения дополнительных фактических данных.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Деление признаков отображения на инварианты, помехи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варианты позволяет определить возможности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а также направления исследования указанных трех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групп признаков.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Определение и выделение «чистых помех» составляет </w:t>
      </w:r>
      <w:r>
        <w:rPr>
          <w:rStyle w:val="132"/>
        </w:rPr>
        <w:t>обязательное</w:t>
      </w:r>
      <w:r w:rsidRPr="00474702">
        <w:rPr>
          <w:rStyle w:val="132"/>
        </w:rPr>
        <w:t xml:space="preserve"> условие эффективного исследования отображения с </w:t>
      </w:r>
      <w:r>
        <w:rPr>
          <w:rStyle w:val="132"/>
        </w:rPr>
        <w:t>целью</w:t>
      </w:r>
      <w:r w:rsidRPr="00474702">
        <w:rPr>
          <w:rStyle w:val="132"/>
        </w:rPr>
        <w:t xml:space="preserve"> выявления содержащейся в нем информации об оригинале.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Исследование инвариантов равноценно исследованию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свойств оригинала.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Основным материалом исследования является группа </w:t>
      </w:r>
      <w:r>
        <w:rPr>
          <w:rStyle w:val="132"/>
        </w:rPr>
        <w:t>признаков</w:t>
      </w:r>
      <w:r w:rsidRPr="00474702">
        <w:rPr>
          <w:rStyle w:val="132"/>
        </w:rPr>
        <w:t>, отображающая как свойства оригинала, так и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образования (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полученная в результате наложения помехи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сигнал информации).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 xml:space="preserve">Задача исследования вариантов состоит в том, чтобы </w:t>
      </w:r>
      <w:r>
        <w:rPr>
          <w:rStyle w:val="132"/>
        </w:rPr>
        <w:t>определить</w:t>
      </w:r>
      <w:r w:rsidRPr="00474702">
        <w:rPr>
          <w:rStyle w:val="132"/>
        </w:rPr>
        <w:t xml:space="preserve"> характер преобразования (симметричное, асимметричное)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его форму, связь с другими формами преобразования и их влияние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отображение свойств</w:t>
      </w:r>
      <w:r w:rsidRPr="00474702">
        <w:rPr>
          <w:rStyle w:val="132"/>
          <w:vertAlign w:val="superscript"/>
        </w:rPr>
        <w:footnoteReference w:id="275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50" w:lineRule="exact"/>
        <w:ind w:firstLine="380"/>
      </w:pPr>
      <w:r w:rsidRPr="00474702">
        <w:rPr>
          <w:rStyle w:val="132"/>
        </w:rPr>
        <w:t>Значение рассмотренных принципов состоит в том, что они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с одной стороны, представляют гарантию объективности, </w:t>
      </w:r>
      <w:r>
        <w:rPr>
          <w:rStyle w:val="132"/>
        </w:rPr>
        <w:t>используемых</w:t>
      </w:r>
      <w:r w:rsidRPr="00474702">
        <w:rPr>
          <w:rStyle w:val="132"/>
        </w:rPr>
        <w:t xml:space="preserve"> в процессе фактологического анализа по раскрытию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расследованию преступления фактических данных, а с другой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являются методической основой технических приемов получения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опосредствованных источников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Общим методом декодирования отображения является его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анализ с точки зрения механизма образования и подобия </w:t>
      </w:r>
      <w:r>
        <w:rPr>
          <w:rStyle w:val="132"/>
        </w:rPr>
        <w:t>оригиналу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Для разрешения </w:t>
      </w:r>
      <w:r>
        <w:rPr>
          <w:rStyle w:val="132"/>
        </w:rPr>
        <w:t>указанных</w:t>
      </w:r>
      <w:r w:rsidR="00CC207D">
        <w:rPr>
          <w:rStyle w:val="132"/>
        </w:rPr>
        <w:t xml:space="preserve"> </w:t>
      </w:r>
      <w:r>
        <w:rPr>
          <w:rStyle w:val="132"/>
        </w:rPr>
        <w:t>задач</w:t>
      </w:r>
      <w:r w:rsidRPr="00474702">
        <w:rPr>
          <w:rStyle w:val="132"/>
        </w:rPr>
        <w:t xml:space="preserve"> существенное методическое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значение имеет классификация признаков отображения и </w:t>
      </w:r>
      <w:r>
        <w:rPr>
          <w:rStyle w:val="132"/>
        </w:rPr>
        <w:t>определение</w:t>
      </w:r>
      <w:r w:rsidRPr="00474702">
        <w:rPr>
          <w:rStyle w:val="132"/>
        </w:rPr>
        <w:t xml:space="preserve"> направления исследования их отдельных групп.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Деление признаков отображения на </w:t>
      </w:r>
      <w:r w:rsidRPr="00474702">
        <w:rPr>
          <w:rStyle w:val="133"/>
        </w:rPr>
        <w:t>инварианты, помехи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и варианты</w:t>
      </w:r>
      <w:r w:rsidRPr="00474702">
        <w:rPr>
          <w:rStyle w:val="132"/>
        </w:rPr>
        <w:t xml:space="preserve"> позволяет определить возможности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а также направления исследования указанных трех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групп признаков.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Определение и выделение «чистых помех» составляет </w:t>
      </w:r>
      <w:r>
        <w:rPr>
          <w:rStyle w:val="132"/>
        </w:rPr>
        <w:t>обязательное</w:t>
      </w:r>
      <w:r w:rsidRPr="00474702">
        <w:rPr>
          <w:rStyle w:val="132"/>
        </w:rPr>
        <w:t xml:space="preserve"> условие эффективного исследования отображения с </w:t>
      </w:r>
      <w:r>
        <w:rPr>
          <w:rStyle w:val="132"/>
        </w:rPr>
        <w:t>целью</w:t>
      </w:r>
      <w:r w:rsidRPr="00474702">
        <w:rPr>
          <w:rStyle w:val="132"/>
        </w:rPr>
        <w:t xml:space="preserve"> выявления содержащейся в нем информации об оригинале.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инвариантов равноценно исследованию </w:t>
      </w:r>
      <w:r>
        <w:rPr>
          <w:rStyle w:val="132"/>
        </w:rPr>
        <w:t>соответствующих</w:t>
      </w:r>
      <w:r w:rsidRPr="00474702">
        <w:rPr>
          <w:rStyle w:val="132"/>
        </w:rPr>
        <w:t xml:space="preserve"> свойств оригинала.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Основным материалом исследования является группа </w:t>
      </w:r>
      <w:r>
        <w:rPr>
          <w:rStyle w:val="132"/>
        </w:rPr>
        <w:t>признаков</w:t>
      </w:r>
      <w:r w:rsidRPr="00474702">
        <w:rPr>
          <w:rStyle w:val="132"/>
        </w:rPr>
        <w:t>, отображающая как свойства оригинала, так и механизм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его образования (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полученная в результате наложения помехи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сигнал информации).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Задача исследования вариантов состоит в том, чтобы </w:t>
      </w:r>
      <w:r>
        <w:rPr>
          <w:rStyle w:val="132"/>
        </w:rPr>
        <w:t>определить</w:t>
      </w:r>
      <w:r w:rsidRPr="00474702">
        <w:rPr>
          <w:rStyle w:val="132"/>
        </w:rPr>
        <w:t xml:space="preserve"> характер преобразования (симметричное, асимметричное)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его форму, связь с другими формами преобразования и их влияние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 отображение свойств.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числе частных методов декодирования отображений в </w:t>
      </w:r>
      <w:r>
        <w:rPr>
          <w:rStyle w:val="132"/>
        </w:rPr>
        <w:t>работе</w:t>
      </w:r>
      <w:r w:rsidRPr="00474702">
        <w:rPr>
          <w:rStyle w:val="132"/>
        </w:rPr>
        <w:t xml:space="preserve"> рассмотрены: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78"/>
        </w:tabs>
        <w:ind w:firstLine="380"/>
      </w:pPr>
      <w:r>
        <w:rPr>
          <w:rStyle w:val="141"/>
          <w:i/>
          <w:iCs/>
        </w:rPr>
        <w:t>метод</w:t>
      </w:r>
      <w:r w:rsidRPr="00474702">
        <w:rPr>
          <w:rStyle w:val="141"/>
          <w:i/>
        </w:rPr>
        <w:t xml:space="preserve"> восстановления</w:t>
      </w:r>
      <w:r>
        <w:rPr>
          <w:rStyle w:val="141"/>
          <w:i/>
          <w:iCs/>
        </w:rPr>
        <w:t>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78"/>
        </w:tabs>
        <w:ind w:firstLine="380"/>
      </w:pPr>
      <w:r>
        <w:rPr>
          <w:rStyle w:val="141"/>
          <w:i/>
          <w:iCs/>
        </w:rPr>
        <w:t>метод</w:t>
      </w:r>
      <w:r w:rsidRPr="00474702">
        <w:rPr>
          <w:rStyle w:val="141"/>
          <w:i/>
        </w:rPr>
        <w:t xml:space="preserve"> контрольных средств</w:t>
      </w:r>
      <w:r>
        <w:rPr>
          <w:rStyle w:val="141"/>
          <w:i/>
          <w:iCs/>
        </w:rPr>
        <w:t>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78"/>
        </w:tabs>
        <w:ind w:firstLine="380"/>
      </w:pPr>
      <w:r>
        <w:rPr>
          <w:rStyle w:val="141"/>
          <w:i/>
          <w:iCs/>
        </w:rPr>
        <w:t>метод</w:t>
      </w:r>
      <w:r w:rsidRPr="00474702">
        <w:rPr>
          <w:rStyle w:val="141"/>
          <w:i/>
        </w:rPr>
        <w:t xml:space="preserve"> сравнения.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Метод восстановления основан на том, что процесс </w:t>
      </w:r>
      <w:r>
        <w:rPr>
          <w:rStyle w:val="132"/>
        </w:rPr>
        <w:t>установления</w:t>
      </w:r>
      <w:r w:rsidRPr="00474702">
        <w:rPr>
          <w:rStyle w:val="132"/>
        </w:rPr>
        <w:t xml:space="preserve"> свойств оригинала является обратным относительно </w:t>
      </w:r>
      <w:r>
        <w:rPr>
          <w:rStyle w:val="132"/>
        </w:rPr>
        <w:t>процесса</w:t>
      </w:r>
      <w:r w:rsidRPr="00474702">
        <w:rPr>
          <w:rStyle w:val="132"/>
        </w:rPr>
        <w:t xml:space="preserve"> преобразования оригинала в отображении. В первом случае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 идет от признака отображения к свойству оригинала</w:t>
      </w:r>
      <w:r>
        <w:rPr>
          <w:rStyle w:val="132"/>
        </w:rPr>
        <w:t>, во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втором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от свойства оригинала к признаку отображения.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С целью восстановления отображения здесь могут </w:t>
      </w:r>
      <w:r>
        <w:rPr>
          <w:rStyle w:val="132"/>
        </w:rPr>
        <w:t>использоваться</w:t>
      </w:r>
      <w:r w:rsidRPr="00474702">
        <w:rPr>
          <w:rStyle w:val="132"/>
        </w:rPr>
        <w:t xml:space="preserve"> следующие вспомогательные методы: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78"/>
        </w:tabs>
        <w:ind w:firstLine="380"/>
      </w:pPr>
      <w:r>
        <w:rPr>
          <w:rStyle w:val="141"/>
          <w:i/>
          <w:iCs/>
        </w:rPr>
        <w:t>метод</w:t>
      </w:r>
      <w:r w:rsidRPr="00474702">
        <w:rPr>
          <w:rStyle w:val="141"/>
          <w:i/>
        </w:rPr>
        <w:t xml:space="preserve"> частичной обратной механической трансформации</w:t>
      </w:r>
      <w:r>
        <w:rPr>
          <w:rStyle w:val="141"/>
          <w:i/>
          <w:iCs/>
        </w:rPr>
        <w:t>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78"/>
        </w:tabs>
        <w:ind w:firstLine="380"/>
      </w:pPr>
      <w:r>
        <w:rPr>
          <w:rStyle w:val="141"/>
          <w:i/>
          <w:iCs/>
        </w:rPr>
        <w:t>расчетный</w:t>
      </w:r>
      <w:r w:rsidRPr="00474702">
        <w:rPr>
          <w:rStyle w:val="141"/>
          <w:i/>
        </w:rPr>
        <w:t xml:space="preserve"> метод</w:t>
      </w:r>
      <w:r>
        <w:rPr>
          <w:rStyle w:val="141"/>
          <w:i/>
          <w:iCs/>
        </w:rPr>
        <w:t>;</w:t>
      </w:r>
    </w:p>
    <w:p w:rsidR="000554B8" w:rsidRDefault="00E51AA0">
      <w:pPr>
        <w:pStyle w:val="142"/>
        <w:numPr>
          <w:ilvl w:val="0"/>
          <w:numId w:val="127"/>
        </w:numPr>
        <w:shd w:val="clear" w:color="auto" w:fill="auto"/>
        <w:tabs>
          <w:tab w:val="left" w:pos="678"/>
        </w:tabs>
        <w:ind w:firstLine="380"/>
      </w:pPr>
      <w:r>
        <w:rPr>
          <w:rStyle w:val="141"/>
          <w:i/>
          <w:iCs/>
        </w:rPr>
        <w:t>оценочный метод;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78"/>
        </w:tabs>
        <w:ind w:firstLine="380"/>
      </w:pPr>
      <w:r>
        <w:rPr>
          <w:rStyle w:val="141"/>
          <w:i/>
          <w:iCs/>
        </w:rPr>
        <w:t>метод</w:t>
      </w:r>
      <w:r w:rsidRPr="00474702">
        <w:rPr>
          <w:rStyle w:val="141"/>
          <w:i/>
        </w:rPr>
        <w:t xml:space="preserve"> контрольных средств (эталонов</w:t>
      </w:r>
      <w:r>
        <w:rPr>
          <w:rStyle w:val="141"/>
          <w:i/>
          <w:iCs/>
        </w:rPr>
        <w:t>);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78"/>
        </w:tabs>
        <w:ind w:firstLine="380"/>
      </w:pPr>
      <w:r>
        <w:rPr>
          <w:rStyle w:val="141"/>
          <w:i/>
          <w:iCs/>
        </w:rPr>
        <w:t>метод</w:t>
      </w:r>
      <w:r w:rsidRPr="00474702">
        <w:rPr>
          <w:rStyle w:val="141"/>
          <w:i/>
        </w:rPr>
        <w:t xml:space="preserve"> сравнения, в </w:t>
      </w:r>
      <w:r>
        <w:rPr>
          <w:rStyle w:val="141"/>
          <w:i/>
          <w:iCs/>
        </w:rPr>
        <w:t>том числе:</w:t>
      </w:r>
    </w:p>
    <w:p w:rsidR="000554B8" w:rsidRPr="00474702" w:rsidRDefault="00E51AA0" w:rsidP="007C5F92">
      <w:pPr>
        <w:pStyle w:val="142"/>
        <w:shd w:val="clear" w:color="auto" w:fill="auto"/>
        <w:ind w:left="851"/>
      </w:pPr>
      <w:r>
        <w:rPr>
          <w:rStyle w:val="141"/>
          <w:i/>
          <w:iCs/>
        </w:rPr>
        <w:t>сравнение</w:t>
      </w:r>
      <w:r w:rsidRPr="00474702">
        <w:rPr>
          <w:rStyle w:val="141"/>
          <w:i/>
        </w:rPr>
        <w:t xml:space="preserve"> отображения с оригиналом.</w:t>
      </w:r>
    </w:p>
    <w:p w:rsidR="000554B8" w:rsidRPr="00474702" w:rsidRDefault="00E51AA0" w:rsidP="007C5F92">
      <w:pPr>
        <w:pStyle w:val="142"/>
        <w:shd w:val="clear" w:color="auto" w:fill="auto"/>
        <w:ind w:left="851"/>
      </w:pPr>
      <w:r>
        <w:rPr>
          <w:rStyle w:val="141"/>
          <w:i/>
          <w:iCs/>
        </w:rPr>
        <w:lastRenderedPageBreak/>
        <w:t>сравнение</w:t>
      </w:r>
      <w:r w:rsidRPr="00474702">
        <w:rPr>
          <w:rStyle w:val="141"/>
          <w:i/>
        </w:rPr>
        <w:t xml:space="preserve"> с однородным объектом.</w:t>
      </w:r>
    </w:p>
    <w:p w:rsidR="000554B8" w:rsidRPr="00474702" w:rsidRDefault="00E51AA0" w:rsidP="007C5F92">
      <w:pPr>
        <w:pStyle w:val="142"/>
        <w:shd w:val="clear" w:color="auto" w:fill="auto"/>
        <w:ind w:left="851"/>
      </w:pPr>
      <w:r>
        <w:rPr>
          <w:rStyle w:val="141"/>
          <w:i/>
          <w:iCs/>
        </w:rPr>
        <w:t>сравнение</w:t>
      </w:r>
      <w:r w:rsidRPr="00474702">
        <w:rPr>
          <w:rStyle w:val="141"/>
          <w:i/>
        </w:rPr>
        <w:t xml:space="preserve"> отображения с другими отображениями того же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объекта.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Относительно любого опосредствованного источника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должен быть решен вопрос, возможно ли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отображения самим следователем и судьей в форме осмотра, </w:t>
      </w:r>
      <w:r>
        <w:rPr>
          <w:rStyle w:val="132"/>
        </w:rPr>
        <w:t>освидетельствования</w:t>
      </w:r>
      <w:r w:rsidRPr="00474702">
        <w:rPr>
          <w:rStyle w:val="132"/>
        </w:rPr>
        <w:t>, допроса и иных процессуальных действий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требуется привлечение специалистов и назначение экспертизы.</w:t>
      </w:r>
    </w:p>
    <w:p w:rsidR="000554B8" w:rsidRPr="00474702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Принципы простого воспроизведения, как правило, делают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возможным исследование отображения на базе обычных </w:t>
      </w:r>
      <w:r>
        <w:rPr>
          <w:rStyle w:val="132"/>
        </w:rPr>
        <w:t>представлений</w:t>
      </w:r>
      <w:r w:rsidRPr="00474702">
        <w:rPr>
          <w:rStyle w:val="132"/>
        </w:rPr>
        <w:t xml:space="preserve"> об исследуемых объектах, путем его сопоставления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данными обычного восприятия. При соблюдении правил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получения и процессуального оформления таких источников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 механизм их образования может быть установлен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без привлечения специалистов и экспертов.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Исключение представляют случаи, когда в процессе </w:t>
      </w:r>
      <w:r>
        <w:rPr>
          <w:rStyle w:val="132"/>
        </w:rPr>
        <w:t>следственного</w:t>
      </w:r>
      <w:r w:rsidRPr="00474702">
        <w:rPr>
          <w:rStyle w:val="132"/>
        </w:rPr>
        <w:t xml:space="preserve"> или судебного осмотра возникают специальные </w:t>
      </w:r>
      <w:r>
        <w:rPr>
          <w:rStyle w:val="132"/>
        </w:rPr>
        <w:t>вопросы</w:t>
      </w:r>
      <w:r w:rsidRPr="00474702">
        <w:rPr>
          <w:rStyle w:val="132"/>
        </w:rPr>
        <w:t>, касающиеся механизма образования отображений, например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установление факта монтажа при исследовании фотоснимка или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фонограммы, выяснение происхождения отдельных особенностей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отображения, выявление признаков психического заболевания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оценке свидетельских показаний и </w:t>
      </w:r>
      <w:r w:rsidR="00C8667E">
        <w:rPr>
          <w:rStyle w:val="132"/>
        </w:rPr>
        <w:t>т.д.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Иное положение имеет место при воспроизведении с целью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выявления недоступных для обычного восприятия свойств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оригинала. Обиходные представления об исследуемых </w:t>
      </w:r>
      <w:r>
        <w:rPr>
          <w:rStyle w:val="132"/>
        </w:rPr>
        <w:t>объектах</w:t>
      </w:r>
      <w:r w:rsidRPr="00474702">
        <w:rPr>
          <w:rStyle w:val="132"/>
        </w:rPr>
        <w:t xml:space="preserve"> оказываются в этих случаях недостаточными. Прочтение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дешифровка отображения, объяснение его признаков основаны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этих случаях на теоретических и специальных эмпирических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представлениях эксперта о механизме образования таких </w:t>
      </w:r>
      <w:r>
        <w:rPr>
          <w:rStyle w:val="132"/>
        </w:rPr>
        <w:t>отображений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требуют специальных познаний.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Центральной задачей фактологического анализа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задача установления доказательственных фактов. Она требует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своего разрешения специального методологического и </w:t>
      </w:r>
      <w:r>
        <w:rPr>
          <w:rStyle w:val="132"/>
        </w:rPr>
        <w:t xml:space="preserve">технологического </w:t>
      </w:r>
      <w:r w:rsidRPr="00474702">
        <w:rPr>
          <w:rStyle w:val="132"/>
        </w:rPr>
        <w:t>обеспечения</w:t>
      </w:r>
      <w:r>
        <w:rPr>
          <w:rStyle w:val="132"/>
        </w:rPr>
        <w:t>,</w:t>
      </w:r>
      <w:r w:rsidRPr="00474702">
        <w:rPr>
          <w:rStyle w:val="132"/>
        </w:rPr>
        <w:t xml:space="preserve"> и ее решение нуждается в выделении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самостоятельной стадии информационно-логического анализа.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Ее специфика состоит в переходе от информационного </w:t>
      </w:r>
      <w:r>
        <w:rPr>
          <w:rStyle w:val="132"/>
        </w:rPr>
        <w:t>анализа</w:t>
      </w:r>
      <w:r w:rsidRPr="00474702">
        <w:rPr>
          <w:rStyle w:val="132"/>
        </w:rPr>
        <w:t xml:space="preserve"> сигналов в источнике к комплексному анализу системной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</w:t>
      </w:r>
      <w:r w:rsidRPr="00474702">
        <w:rPr>
          <w:rStyle w:val="132"/>
        </w:rPr>
        <w:lastRenderedPageBreak/>
        <w:t xml:space="preserve">формации о доказательственном факте в частной системе </w:t>
      </w:r>
      <w:r>
        <w:rPr>
          <w:rStyle w:val="132"/>
        </w:rPr>
        <w:t>доказательств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В системе средств уголовно-процессуального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доказательственные факты занимают промежуточное положение.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одной стороны, доказательственный факт сам должен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установлен, доказан как адекватный действительности факт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основе частной системы доказательств, содержащих о нем </w:t>
      </w:r>
      <w:r>
        <w:rPr>
          <w:rStyle w:val="132"/>
        </w:rPr>
        <w:t>информацию</w:t>
      </w:r>
      <w:r w:rsidRPr="00474702">
        <w:rPr>
          <w:rStyle w:val="132"/>
        </w:rPr>
        <w:t xml:space="preserve"> (логико-информацио</w:t>
      </w:r>
      <w:r w:rsidR="00CC207D">
        <w:rPr>
          <w:rStyle w:val="132"/>
        </w:rPr>
        <w:t>н</w:t>
      </w:r>
      <w:r w:rsidRPr="00474702">
        <w:rPr>
          <w:rStyle w:val="132"/>
        </w:rPr>
        <w:t>ный анализ). С другой стороны, 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выступает аргументом в доказывании искомых фактов в системе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других достоверно установленных фактов (логическое </w:t>
      </w:r>
      <w:r>
        <w:rPr>
          <w:rStyle w:val="132"/>
        </w:rPr>
        <w:t>доказывание</w:t>
      </w:r>
      <w:r w:rsidRPr="00474702">
        <w:rPr>
          <w:rStyle w:val="132"/>
        </w:rPr>
        <w:t>). Каждые из этих сторон представляют самостоятельные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информационно-технологические системы, требующие </w:t>
      </w:r>
      <w:r>
        <w:rPr>
          <w:rStyle w:val="132"/>
        </w:rPr>
        <w:t>самостоятельного</w:t>
      </w:r>
      <w:r w:rsidRPr="00474702">
        <w:rPr>
          <w:rStyle w:val="132"/>
        </w:rPr>
        <w:t xml:space="preserve"> анализа.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Доказательственные факты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это нейтральные в уголовно</w:t>
      </w:r>
      <w:r w:rsidR="00CC207D">
        <w:rPr>
          <w:rStyle w:val="132"/>
        </w:rPr>
        <w:t>-</w:t>
      </w:r>
      <w:r w:rsidRPr="00474702">
        <w:rPr>
          <w:rStyle w:val="132"/>
        </w:rPr>
        <w:t>правовом отношении факты, установленные путем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 и служащие логическим основанием для вывода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подлежащем доказыванию событии и всех его существенных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правовом отношении обстоятельствах.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Исследование доказательственных фактов как средств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требует:</w:t>
      </w:r>
    </w:p>
    <w:p w:rsidR="000554B8" w:rsidRDefault="00E51AA0" w:rsidP="00474702">
      <w:pPr>
        <w:pStyle w:val="131"/>
        <w:numPr>
          <w:ilvl w:val="0"/>
          <w:numId w:val="127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выяснения соотношения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другими понятиями и средствами доказывания;</w:t>
      </w:r>
    </w:p>
    <w:p w:rsidR="000554B8" w:rsidRDefault="00E51AA0" w:rsidP="00474702">
      <w:pPr>
        <w:pStyle w:val="131"/>
        <w:numPr>
          <w:ilvl w:val="0"/>
          <w:numId w:val="127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 xml:space="preserve">анализа содержания доказательственных фактов как </w:t>
      </w:r>
      <w:r>
        <w:rPr>
          <w:rStyle w:val="132"/>
        </w:rPr>
        <w:t>элементов</w:t>
      </w:r>
      <w:r w:rsidRPr="00474702">
        <w:rPr>
          <w:rStyle w:val="132"/>
        </w:rPr>
        <w:t xml:space="preserve"> структуры процессуального доказывания;</w:t>
      </w:r>
    </w:p>
    <w:p w:rsidR="000554B8" w:rsidRDefault="00E51AA0" w:rsidP="00474702">
      <w:pPr>
        <w:pStyle w:val="131"/>
        <w:numPr>
          <w:ilvl w:val="0"/>
          <w:numId w:val="127"/>
        </w:numPr>
        <w:shd w:val="clear" w:color="auto" w:fill="auto"/>
        <w:tabs>
          <w:tab w:val="left" w:pos="658"/>
        </w:tabs>
        <w:spacing w:before="0" w:line="240" w:lineRule="exact"/>
        <w:ind w:firstLine="380"/>
      </w:pPr>
      <w:r w:rsidRPr="00474702">
        <w:rPr>
          <w:rStyle w:val="132"/>
        </w:rPr>
        <w:t>определения содержания, способов получения и значения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доказательственных 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Доказательственные факты, установленные на основе </w:t>
      </w:r>
      <w:r>
        <w:rPr>
          <w:rStyle w:val="132"/>
        </w:rPr>
        <w:t>доказательств</w:t>
      </w:r>
      <w:r w:rsidRPr="00474702">
        <w:rPr>
          <w:rStyle w:val="132"/>
        </w:rPr>
        <w:t>, являются выводными фактами первого порядка.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процессе исследования их логических связей </w:t>
      </w:r>
      <w:r>
        <w:rPr>
          <w:rStyle w:val="132"/>
        </w:rPr>
        <w:t>устанавливаются</w:t>
      </w:r>
      <w:r w:rsidRPr="00474702">
        <w:rPr>
          <w:rStyle w:val="132"/>
        </w:rPr>
        <w:t xml:space="preserve"> факты, которые могут быть условно выделены как </w:t>
      </w:r>
      <w:r>
        <w:rPr>
          <w:rStyle w:val="132"/>
        </w:rPr>
        <w:t>доказательственные</w:t>
      </w:r>
      <w:r w:rsidRPr="00474702">
        <w:rPr>
          <w:rStyle w:val="132"/>
        </w:rPr>
        <w:t xml:space="preserve"> факты второго, третьего и, возможно, более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высокого порядка.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Исследование продолжается до тех пор, пока установленные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факты не заполнят все звенья логической взаимосвязи, ведущей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 доказательств к главному факту.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Отдельного рассмотрения требует доказывание так </w:t>
      </w:r>
      <w:r>
        <w:rPr>
          <w:rStyle w:val="132"/>
        </w:rPr>
        <w:t xml:space="preserve">называемыми </w:t>
      </w:r>
      <w:r w:rsidRPr="00474702">
        <w:rPr>
          <w:rStyle w:val="132"/>
        </w:rPr>
        <w:t>прямыми доказательствами</w:t>
      </w:r>
      <w:r>
        <w:rPr>
          <w:rStyle w:val="132"/>
        </w:rPr>
        <w:t>.</w:t>
      </w:r>
      <w:r w:rsidRPr="00474702">
        <w:rPr>
          <w:rStyle w:val="132"/>
        </w:rPr>
        <w:t xml:space="preserve"> Прямое доказывание главного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факта источниками доказательств представляет грубую и широко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распространенную на практике методологическую ошибку. Она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основана на упрощенных представлениях </w:t>
      </w:r>
      <w:r>
        <w:rPr>
          <w:rStyle w:val="132"/>
        </w:rPr>
        <w:t>об</w:t>
      </w:r>
      <w:r w:rsidR="00CC207D">
        <w:rPr>
          <w:rStyle w:val="132"/>
        </w:rPr>
        <w:t xml:space="preserve"> </w:t>
      </w:r>
      <w:r>
        <w:rPr>
          <w:rStyle w:val="132"/>
        </w:rPr>
        <w:t>уровневой</w:t>
      </w:r>
      <w:r w:rsidRPr="00474702">
        <w:rPr>
          <w:rStyle w:val="132"/>
        </w:rPr>
        <w:t xml:space="preserve"> структуре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доказывания и смешении уровней непосредственного и </w:t>
      </w:r>
      <w:r>
        <w:rPr>
          <w:rStyle w:val="132"/>
        </w:rPr>
        <w:t>опосредствованного</w:t>
      </w:r>
      <w:r w:rsidRPr="00474702">
        <w:rPr>
          <w:rStyle w:val="132"/>
        </w:rPr>
        <w:t xml:space="preserve">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Находящийся в прошлом главный факт не может </w:t>
      </w:r>
      <w:r>
        <w:rPr>
          <w:rStyle w:val="132"/>
        </w:rPr>
        <w:t>восприниматься</w:t>
      </w:r>
      <w:r w:rsidRPr="00474702">
        <w:rPr>
          <w:rStyle w:val="132"/>
        </w:rPr>
        <w:t xml:space="preserve"> непосредственно и доказываться «прямо», что давно </w:t>
      </w:r>
      <w:r>
        <w:rPr>
          <w:rStyle w:val="132"/>
        </w:rPr>
        <w:t>доказано</w:t>
      </w:r>
      <w:r w:rsidRPr="00474702">
        <w:rPr>
          <w:rStyle w:val="132"/>
        </w:rPr>
        <w:t xml:space="preserve"> классическими работами по теории улик. Путь к главному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факту во всех случаях ведет от системы предварительно </w:t>
      </w:r>
      <w:r>
        <w:rPr>
          <w:rStyle w:val="132"/>
        </w:rPr>
        <w:t>установленных</w:t>
      </w:r>
      <w:r w:rsidRPr="00474702">
        <w:rPr>
          <w:rStyle w:val="132"/>
        </w:rPr>
        <w:t xml:space="preserve"> доказательственных фактов, а сложность процесса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и доказывания определяется только количеством, а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наличием опосредствующих звеньев, лежащих между исходными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данными и главным фактом. Даже в простейших судебных делах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главный факт имеет сложную структуру (субъект, субъективная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сторона, объект, объективная сторона), в которой каждый </w:t>
      </w:r>
      <w:r>
        <w:rPr>
          <w:rStyle w:val="132"/>
        </w:rPr>
        <w:t>элемент</w:t>
      </w:r>
      <w:r w:rsidRPr="00474702">
        <w:rPr>
          <w:rStyle w:val="132"/>
        </w:rPr>
        <w:t xml:space="preserve"> и его системные связи требуют самостоятельного анализа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числе методов фактологического анализа наибольшее </w:t>
      </w:r>
      <w:r>
        <w:rPr>
          <w:rStyle w:val="132"/>
        </w:rPr>
        <w:t>практическое</w:t>
      </w:r>
      <w:r w:rsidRPr="00474702">
        <w:rPr>
          <w:rStyle w:val="132"/>
        </w:rPr>
        <w:t xml:space="preserve"> значение имеют индуктивно-эвристические и </w:t>
      </w:r>
      <w:r>
        <w:rPr>
          <w:rStyle w:val="132"/>
        </w:rPr>
        <w:t>традуктивные</w:t>
      </w:r>
      <w:r w:rsidRPr="00474702">
        <w:rPr>
          <w:rStyle w:val="132"/>
        </w:rPr>
        <w:t xml:space="preserve"> методы, не получившие должной оценки в юридических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исследованиях.</w:t>
      </w:r>
    </w:p>
    <w:p w:rsidR="000554B8" w:rsidRDefault="00E51AA0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Моделирование, аналогия, версия, идентификация, </w:t>
      </w:r>
      <w:r>
        <w:rPr>
          <w:rStyle w:val="132"/>
        </w:rPr>
        <w:t>традукция</w:t>
      </w:r>
      <w:r w:rsidRPr="00474702">
        <w:rPr>
          <w:rStyle w:val="132"/>
        </w:rPr>
        <w:t xml:space="preserve"> рассмотрены в работе как инструменты фактологического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jc w:val="left"/>
      </w:pPr>
      <w:r w:rsidRPr="00474702">
        <w:rPr>
          <w:rStyle w:val="132"/>
        </w:rPr>
        <w:t>анализа.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Предложена также общая структура метода фактологического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анализа.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3"/>
        </w:rPr>
        <w:t>Формирование доказательственных систем</w:t>
      </w:r>
      <w:r w:rsidRPr="00474702">
        <w:rPr>
          <w:rStyle w:val="132"/>
        </w:rPr>
        <w:t xml:space="preserve"> осуществляется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основе принципов и методов системно-структурного, системно</w:t>
      </w:r>
      <w:r w:rsidR="00CC207D">
        <w:rPr>
          <w:rStyle w:val="132"/>
        </w:rPr>
        <w:t>-</w:t>
      </w:r>
      <w:r w:rsidRPr="00474702">
        <w:rPr>
          <w:rStyle w:val="132"/>
        </w:rPr>
        <w:t>деятельностного и комплексного подходов.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фактологическом анализе </w:t>
      </w:r>
      <w:r w:rsidRPr="00474702">
        <w:rPr>
          <w:rStyle w:val="133"/>
        </w:rPr>
        <w:t>комплексный подход</w:t>
      </w:r>
      <w:r w:rsidRPr="00474702">
        <w:rPr>
          <w:rStyle w:val="132"/>
        </w:rPr>
        <w:t xml:space="preserve"> </w:t>
      </w:r>
      <w:r>
        <w:rPr>
          <w:rStyle w:val="132"/>
        </w:rPr>
        <w:t>характеризуется</w:t>
      </w:r>
      <w:r w:rsidRPr="00474702">
        <w:rPr>
          <w:rStyle w:val="132"/>
        </w:rPr>
        <w:t xml:space="preserve"> следующими существенными чертами:</w:t>
      </w:r>
    </w:p>
    <w:p w:rsidR="000554B8" w:rsidRDefault="00E51AA0" w:rsidP="00474702">
      <w:pPr>
        <w:pStyle w:val="131"/>
        <w:shd w:val="clear" w:color="auto" w:fill="auto"/>
        <w:tabs>
          <w:tab w:val="left" w:pos="625"/>
        </w:tabs>
        <w:spacing w:before="0" w:line="240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единой</w:t>
      </w:r>
      <w:r w:rsidRPr="00474702">
        <w:rPr>
          <w:rStyle w:val="132"/>
        </w:rPr>
        <w:t xml:space="preserve"> задачей исследования, связанной с предметом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по уголовному делу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4"/>
        </w:tabs>
        <w:spacing w:before="0" w:line="240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различными</w:t>
      </w:r>
      <w:r w:rsidRPr="00474702">
        <w:rPr>
          <w:rStyle w:val="132"/>
        </w:rPr>
        <w:t xml:space="preserve"> видами информационных полей</w:t>
      </w:r>
      <w:r>
        <w:rPr>
          <w:rStyle w:val="132"/>
        </w:rPr>
        <w:t>, используемых</w:t>
      </w:r>
      <w:r w:rsidRPr="00474702">
        <w:rPr>
          <w:rStyle w:val="132"/>
        </w:rPr>
        <w:t xml:space="preserve"> для разрешения поставленной перед экспертизой задачи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9"/>
        </w:tabs>
        <w:spacing w:before="0" w:line="240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использованием</w:t>
      </w:r>
      <w:r w:rsidRPr="00474702">
        <w:rPr>
          <w:rStyle w:val="132"/>
        </w:rPr>
        <w:t xml:space="preserve"> методов исследования, относящихся к </w:t>
      </w:r>
      <w:r>
        <w:rPr>
          <w:rStyle w:val="132"/>
        </w:rPr>
        <w:t>различным</w:t>
      </w:r>
      <w:r w:rsidRPr="00474702">
        <w:rPr>
          <w:rStyle w:val="132"/>
        </w:rPr>
        <w:t xml:space="preserve"> специальным знаниям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78"/>
        </w:tabs>
        <w:spacing w:before="0" w:line="240" w:lineRule="exact"/>
        <w:ind w:firstLine="380"/>
      </w:pPr>
      <w:r w:rsidRPr="00474702">
        <w:rPr>
          <w:rStyle w:val="132"/>
        </w:rPr>
        <w:t>г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участием</w:t>
      </w:r>
      <w:r w:rsidRPr="00474702">
        <w:rPr>
          <w:rStyle w:val="132"/>
        </w:rPr>
        <w:t xml:space="preserve"> в экспертизе специалистов разного профиля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39"/>
        </w:tabs>
        <w:spacing w:before="0" w:line="240" w:lineRule="exact"/>
        <w:ind w:firstLine="380"/>
      </w:pPr>
      <w:r w:rsidRPr="00474702">
        <w:rPr>
          <w:rStyle w:val="132"/>
        </w:rPr>
        <w:t>д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интегральной</w:t>
      </w:r>
      <w:r w:rsidRPr="00474702">
        <w:rPr>
          <w:rStyle w:val="132"/>
        </w:rPr>
        <w:t xml:space="preserve"> оценкой</w:t>
      </w:r>
      <w:r>
        <w:rPr>
          <w:rStyle w:val="132"/>
        </w:rPr>
        <w:t>,</w:t>
      </w:r>
      <w:r w:rsidRPr="00474702">
        <w:rPr>
          <w:rStyle w:val="132"/>
        </w:rPr>
        <w:t xml:space="preserve"> полученной в результате анализов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информации на основе общей для данного исследования теории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методологии.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"/>
        </w:rPr>
        <w:t xml:space="preserve">Обобщение практики позволяет выделить три </w:t>
      </w:r>
      <w:r>
        <w:rPr>
          <w:rStyle w:val="14"/>
        </w:rPr>
        <w:t xml:space="preserve">основные </w:t>
      </w:r>
      <w:r>
        <w:rPr>
          <w:rStyle w:val="141"/>
          <w:i/>
          <w:iCs/>
        </w:rPr>
        <w:t>процессуально-организационные</w:t>
      </w:r>
      <w:r w:rsidRPr="00474702">
        <w:rPr>
          <w:rStyle w:val="141"/>
          <w:i/>
        </w:rPr>
        <w:t xml:space="preserve"> формы комплексных исследований:</w:t>
      </w:r>
    </w:p>
    <w:p w:rsidR="000554B8" w:rsidRDefault="00E51AA0" w:rsidP="00474702">
      <w:pPr>
        <w:pStyle w:val="131"/>
        <w:numPr>
          <w:ilvl w:val="0"/>
          <w:numId w:val="128"/>
        </w:numPr>
        <w:shd w:val="clear" w:color="auto" w:fill="auto"/>
        <w:tabs>
          <w:tab w:val="left" w:pos="615"/>
        </w:tabs>
        <w:spacing w:before="0" w:line="240" w:lineRule="exact"/>
        <w:ind w:firstLine="380"/>
      </w:pPr>
      <w:r w:rsidRPr="00474702">
        <w:rPr>
          <w:rStyle w:val="132"/>
        </w:rPr>
        <w:t>типовая предметная методика комплексного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(так называемая моноэкспертиза</w:t>
      </w:r>
      <w:r>
        <w:rPr>
          <w:rStyle w:val="132"/>
        </w:rPr>
        <w:t>);</w:t>
      </w:r>
    </w:p>
    <w:p w:rsidR="000554B8" w:rsidRDefault="00E51AA0" w:rsidP="00474702">
      <w:pPr>
        <w:pStyle w:val="131"/>
        <w:numPr>
          <w:ilvl w:val="0"/>
          <w:numId w:val="128"/>
        </w:numPr>
        <w:shd w:val="clear" w:color="auto" w:fill="auto"/>
        <w:tabs>
          <w:tab w:val="left" w:pos="639"/>
        </w:tabs>
        <w:spacing w:before="0" w:line="245" w:lineRule="exact"/>
        <w:ind w:firstLine="380"/>
      </w:pPr>
      <w:r w:rsidRPr="00474702">
        <w:rPr>
          <w:rStyle w:val="132"/>
        </w:rPr>
        <w:t>комплекс экспертиз, назначаемых следователем и судом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 целью установления искомого факта;</w:t>
      </w:r>
    </w:p>
    <w:p w:rsidR="000554B8" w:rsidRDefault="00E51AA0" w:rsidP="00474702">
      <w:pPr>
        <w:pStyle w:val="131"/>
        <w:numPr>
          <w:ilvl w:val="0"/>
          <w:numId w:val="128"/>
        </w:numPr>
        <w:shd w:val="clear" w:color="auto" w:fill="auto"/>
        <w:tabs>
          <w:tab w:val="left" w:pos="678"/>
        </w:tabs>
        <w:spacing w:before="0" w:line="245" w:lineRule="exact"/>
        <w:ind w:firstLine="380"/>
      </w:pPr>
      <w:r w:rsidRPr="00474702">
        <w:rPr>
          <w:rStyle w:val="132"/>
        </w:rPr>
        <w:t>комплексная экспертиза.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последнем случае в зависимости от формы экспертного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синтеза выделяется: коллегиальная экспертиза, интегративная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экспертиза; ситуалогическая экспертиза. По мере возрастания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сложности исследования при переходе к каждой последующей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форме возрастает уровень активности использования научных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возможностей экспертизы для разрешения задач раскрытия и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преступлений. Комплексные исследования являются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наиболее эффективной и незаменимой формой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специальных познаний при исследовании доказательств по </w:t>
      </w:r>
      <w:r>
        <w:rPr>
          <w:rStyle w:val="132"/>
        </w:rPr>
        <w:t>уголовному</w:t>
      </w:r>
      <w:r w:rsidRPr="00474702">
        <w:rPr>
          <w:rStyle w:val="132"/>
        </w:rPr>
        <w:t xml:space="preserve"> делу.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Комплексные исследования дают следователю и суду ряд </w:t>
      </w:r>
      <w:r>
        <w:rPr>
          <w:rStyle w:val="132"/>
        </w:rPr>
        <w:t>новых</w:t>
      </w:r>
      <w:r w:rsidRPr="00474702">
        <w:rPr>
          <w:rStyle w:val="132"/>
        </w:rPr>
        <w:t xml:space="preserve"> возможностей в установлении доказательственных фактов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в то же время характеризуются рядом специфических </w:t>
      </w:r>
      <w:r>
        <w:rPr>
          <w:rStyle w:val="132"/>
        </w:rPr>
        <w:t>особенностей</w:t>
      </w:r>
      <w:r w:rsidRPr="00474702">
        <w:rPr>
          <w:rStyle w:val="132"/>
        </w:rPr>
        <w:t xml:space="preserve"> организации деятельности следователя, специалиста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эксперта, согласованное </w:t>
      </w:r>
      <w:r w:rsidRPr="00474702">
        <w:rPr>
          <w:rStyle w:val="133"/>
        </w:rPr>
        <w:t>взаимодействие</w:t>
      </w:r>
      <w:r w:rsidRPr="00474702">
        <w:rPr>
          <w:rStyle w:val="132"/>
        </w:rPr>
        <w:t xml:space="preserve"> которых необходимо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наиболее эффективного разрешения задач доказывания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уголовному делу.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Организационно-тактические основы такого взаимодействия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характеризуются следующими особенностями:</w:t>
      </w:r>
    </w:p>
    <w:p w:rsidR="000554B8" w:rsidRDefault="00E51AA0" w:rsidP="00474702">
      <w:pPr>
        <w:pStyle w:val="131"/>
        <w:shd w:val="clear" w:color="auto" w:fill="auto"/>
        <w:tabs>
          <w:tab w:val="left" w:pos="625"/>
        </w:tabs>
        <w:spacing w:before="0" w:line="245" w:lineRule="exact"/>
        <w:ind w:firstLine="380"/>
      </w:pPr>
      <w:r w:rsidRPr="00474702">
        <w:rPr>
          <w:rStyle w:val="132"/>
        </w:rPr>
        <w:t>а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активным</w:t>
      </w:r>
      <w:r w:rsidRPr="00474702">
        <w:rPr>
          <w:rStyle w:val="132"/>
        </w:rPr>
        <w:t xml:space="preserve"> участием экспертов в анализе механизма </w:t>
      </w:r>
      <w:r>
        <w:rPr>
          <w:rStyle w:val="132"/>
        </w:rPr>
        <w:t>расследуемого</w:t>
      </w:r>
      <w:r w:rsidRPr="00474702">
        <w:rPr>
          <w:rStyle w:val="132"/>
        </w:rPr>
        <w:t xml:space="preserve"> события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58"/>
        </w:tabs>
        <w:spacing w:before="0" w:line="245" w:lineRule="exact"/>
        <w:ind w:firstLine="380"/>
      </w:pPr>
      <w:r w:rsidRPr="00474702">
        <w:rPr>
          <w:rStyle w:val="132"/>
        </w:rPr>
        <w:t>б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ознакомлением</w:t>
      </w:r>
      <w:r w:rsidRPr="00474702">
        <w:rPr>
          <w:rStyle w:val="132"/>
        </w:rPr>
        <w:t xml:space="preserve"> эксперта со всеми обстоятельствами </w:t>
      </w:r>
      <w:r>
        <w:rPr>
          <w:rStyle w:val="132"/>
        </w:rPr>
        <w:t>уголовного</w:t>
      </w:r>
      <w:r w:rsidRPr="00474702">
        <w:rPr>
          <w:rStyle w:val="132"/>
        </w:rPr>
        <w:t xml:space="preserve"> дела, которые существенны с точки зрения задач </w:t>
      </w:r>
      <w:r>
        <w:rPr>
          <w:rStyle w:val="132"/>
        </w:rPr>
        <w:t>экспертного</w:t>
      </w:r>
      <w:r w:rsidRPr="00474702">
        <w:rPr>
          <w:rStyle w:val="132"/>
        </w:rPr>
        <w:t xml:space="preserve"> исследования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54"/>
        </w:tabs>
        <w:spacing w:before="0" w:line="245" w:lineRule="exact"/>
        <w:ind w:firstLine="380"/>
      </w:pPr>
      <w:r w:rsidRPr="00474702">
        <w:rPr>
          <w:rStyle w:val="132"/>
        </w:rPr>
        <w:t>в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непосредственным</w:t>
      </w:r>
      <w:r w:rsidRPr="00474702">
        <w:rPr>
          <w:rStyle w:val="132"/>
        </w:rPr>
        <w:t xml:space="preserve"> участием эксперта в подготовке и </w:t>
      </w:r>
      <w:r>
        <w:rPr>
          <w:rStyle w:val="132"/>
        </w:rPr>
        <w:t>назначении</w:t>
      </w:r>
      <w:r w:rsidRPr="00474702">
        <w:rPr>
          <w:rStyle w:val="132"/>
        </w:rPr>
        <w:t xml:space="preserve"> экспертизы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 w:rsidRPr="00474702">
        <w:rPr>
          <w:rStyle w:val="132"/>
        </w:rPr>
        <w:t>г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обменом</w:t>
      </w:r>
      <w:r w:rsidRPr="00474702">
        <w:rPr>
          <w:rStyle w:val="132"/>
        </w:rPr>
        <w:t xml:space="preserve"> информацией между следователем и экспертом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производстве экспертизы с целью конкретизации и </w:t>
      </w:r>
      <w:r>
        <w:rPr>
          <w:rStyle w:val="132"/>
        </w:rPr>
        <w:t>фокусирования</w:t>
      </w:r>
      <w:r w:rsidRPr="00474702">
        <w:rPr>
          <w:rStyle w:val="132"/>
        </w:rPr>
        <w:t xml:space="preserve"> исследовательских действий, выделения необходимых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информационных полей, формулирования вопросов и оценки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результатов проведенного исследования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49"/>
        </w:tabs>
        <w:spacing w:before="0" w:line="245" w:lineRule="exact"/>
        <w:ind w:firstLine="380"/>
      </w:pPr>
      <w:r w:rsidRPr="00474702">
        <w:rPr>
          <w:rStyle w:val="132"/>
        </w:rPr>
        <w:lastRenderedPageBreak/>
        <w:t>д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формированием</w:t>
      </w:r>
      <w:r w:rsidRPr="00474702">
        <w:rPr>
          <w:rStyle w:val="132"/>
        </w:rPr>
        <w:t xml:space="preserve"> следователем и судом подсистемы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, обеспечивающей установление искомого </w:t>
      </w:r>
      <w:r>
        <w:rPr>
          <w:rStyle w:val="132"/>
        </w:rPr>
        <w:t>доказательственного</w:t>
      </w:r>
      <w:r w:rsidRPr="00474702">
        <w:rPr>
          <w:rStyle w:val="132"/>
        </w:rPr>
        <w:t xml:space="preserve"> факта</w:t>
      </w:r>
      <w:r>
        <w:rPr>
          <w:rStyle w:val="132"/>
        </w:rPr>
        <w:t>;</w:t>
      </w:r>
    </w:p>
    <w:p w:rsidR="000554B8" w:rsidRDefault="00E51AA0" w:rsidP="00474702">
      <w:pPr>
        <w:pStyle w:val="131"/>
        <w:shd w:val="clear" w:color="auto" w:fill="auto"/>
        <w:tabs>
          <w:tab w:val="left" w:pos="654"/>
        </w:tabs>
        <w:spacing w:before="0" w:line="245" w:lineRule="exact"/>
        <w:ind w:firstLine="380"/>
      </w:pPr>
      <w:r w:rsidRPr="00474702">
        <w:rPr>
          <w:rStyle w:val="132"/>
        </w:rPr>
        <w:t>е</w:t>
      </w:r>
      <w:r>
        <w:rPr>
          <w:rStyle w:val="132"/>
        </w:rPr>
        <w:t>)</w:t>
      </w:r>
      <w:r w:rsidR="00C8667E">
        <w:rPr>
          <w:rStyle w:val="132"/>
        </w:rPr>
        <w:t xml:space="preserve"> </w:t>
      </w:r>
      <w:r>
        <w:rPr>
          <w:rStyle w:val="132"/>
        </w:rPr>
        <w:t>формированием</w:t>
      </w:r>
      <w:r w:rsidRPr="00474702">
        <w:rPr>
          <w:rStyle w:val="132"/>
        </w:rPr>
        <w:t xml:space="preserve"> следователем и судом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подсистем связи искомого факта с расследуемым событием.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>В структуре правоприменительной деятельности принятие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решения, как волевой акт, представляет доминанту, </w:t>
      </w:r>
      <w:r>
        <w:rPr>
          <w:rStyle w:val="132"/>
        </w:rPr>
        <w:t>определяющую</w:t>
      </w:r>
      <w:r w:rsidRPr="00474702">
        <w:rPr>
          <w:rStyle w:val="132"/>
        </w:rPr>
        <w:t xml:space="preserve"> эффективность всей системы данной деятельности, а</w:t>
      </w:r>
      <w:r>
        <w:rPr>
          <w:rStyle w:val="132"/>
        </w:rPr>
        <w:t xml:space="preserve"> следовательно</w:t>
      </w:r>
      <w:r w:rsidRPr="00474702">
        <w:rPr>
          <w:rStyle w:val="132"/>
        </w:rPr>
        <w:t>, и эффективность всей системы права.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Методологическая недостаточность научного анализа </w:t>
      </w:r>
      <w:r>
        <w:rPr>
          <w:rStyle w:val="132"/>
        </w:rPr>
        <w:t>структуры</w:t>
      </w:r>
      <w:r w:rsidRPr="00474702">
        <w:rPr>
          <w:rStyle w:val="132"/>
        </w:rPr>
        <w:t xml:space="preserve"> правоприменения и принятия правовых решений </w:t>
      </w:r>
      <w:r>
        <w:rPr>
          <w:rStyle w:val="132"/>
        </w:rPr>
        <w:t>проявляется</w:t>
      </w:r>
      <w:r w:rsidRPr="00474702">
        <w:rPr>
          <w:rStyle w:val="132"/>
        </w:rPr>
        <w:t xml:space="preserve"> в отсутствии определения их задач, видов, уровней, </w:t>
      </w:r>
      <w:r>
        <w:rPr>
          <w:rStyle w:val="132"/>
        </w:rPr>
        <w:t>оснований</w:t>
      </w:r>
      <w:r w:rsidRPr="00474702">
        <w:rPr>
          <w:rStyle w:val="132"/>
        </w:rPr>
        <w:t xml:space="preserve">, </w:t>
      </w:r>
      <w:r w:rsidR="00C8667E">
        <w:rPr>
          <w:rStyle w:val="132"/>
        </w:rPr>
        <w:t>т.е.</w:t>
      </w:r>
      <w:r w:rsidRPr="00474702">
        <w:rPr>
          <w:rStyle w:val="132"/>
        </w:rPr>
        <w:t xml:space="preserve"> главных инструментов формирования современных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технологий этой деятельности.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>Так, взаимосвязанные задачи правоприменения: задачи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установления фактов (криминалистика), задачи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(доказательственное право, процессуальное право), задачи </w:t>
      </w:r>
      <w:r>
        <w:rPr>
          <w:rStyle w:val="132"/>
        </w:rPr>
        <w:t>квалификации</w:t>
      </w:r>
      <w:r w:rsidRPr="00474702">
        <w:rPr>
          <w:rStyle w:val="132"/>
        </w:rPr>
        <w:t xml:space="preserve"> (материальное право), </w:t>
      </w:r>
      <w:r w:rsidRPr="00474702">
        <w:rPr>
          <w:rStyle w:val="133"/>
        </w:rPr>
        <w:t xml:space="preserve">взятые вне системы </w:t>
      </w:r>
      <w:r>
        <w:rPr>
          <w:rStyle w:val="133"/>
        </w:rPr>
        <w:t>правоприменения</w:t>
      </w:r>
      <w:r w:rsidRPr="00474702">
        <w:rPr>
          <w:rStyle w:val="133"/>
        </w:rPr>
        <w:t xml:space="preserve"> и принятия решений</w:t>
      </w:r>
      <w:r w:rsidRPr="00474702">
        <w:rPr>
          <w:rStyle w:val="132"/>
        </w:rPr>
        <w:t xml:space="preserve"> и рассмотренные в различных науках, не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могут обеспечить разработки целостной системы и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принятия правовых решений.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 xml:space="preserve">Следует признать поэтому, что формирование такой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и разработка эффективных механизмов принятия правовых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решений </w:t>
      </w:r>
      <w:r>
        <w:rPr>
          <w:rStyle w:val="132"/>
        </w:rPr>
        <w:t>представляют</w:t>
      </w:r>
      <w:r w:rsidRPr="00474702">
        <w:rPr>
          <w:rStyle w:val="132"/>
        </w:rPr>
        <w:t xml:space="preserve"> самостоятельную актуальную </w:t>
      </w:r>
      <w:r>
        <w:rPr>
          <w:rStyle w:val="133"/>
        </w:rPr>
        <w:t>междисциплинарную</w:t>
      </w:r>
      <w:r w:rsidRPr="00474702">
        <w:rPr>
          <w:rStyle w:val="132"/>
        </w:rPr>
        <w:t xml:space="preserve"> проблему юридической науки. Такую разработку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как нам представляется, следует вести в рамках создания </w:t>
      </w:r>
      <w:r w:rsidRPr="00474702">
        <w:rPr>
          <w:rStyle w:val="133"/>
        </w:rPr>
        <w:t>теории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принятия правовых решений,</w:t>
      </w:r>
      <w:r w:rsidRPr="00474702">
        <w:rPr>
          <w:rStyle w:val="132"/>
        </w:rPr>
        <w:t xml:space="preserve"> как методологической основы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>В монографической и учебной литературе принятие правового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почти исключительно сводится к процедуре вынесения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приговора. Между тем правовые решения, как действия, </w:t>
      </w:r>
      <w:r>
        <w:rPr>
          <w:rStyle w:val="132"/>
        </w:rPr>
        <w:t>порождающие</w:t>
      </w:r>
      <w:r w:rsidRPr="00474702">
        <w:rPr>
          <w:rStyle w:val="132"/>
        </w:rPr>
        <w:t xml:space="preserve"> юридические факты, принимаются всеми участниками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процесса и не только в завершающей стадии вынесения приговора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или принятия решения судом, но и на всех других его стадиях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Более того, принятие правового решения </w:t>
      </w:r>
      <w:r w:rsidR="00C8667E">
        <w:rPr>
          <w:rStyle w:val="132"/>
        </w:rPr>
        <w:t>-</w:t>
      </w:r>
      <w:r>
        <w:rPr>
          <w:rStyle w:val="132"/>
        </w:rPr>
        <w:t xml:space="preserve"> в</w:t>
      </w:r>
      <w:r>
        <w:rPr>
          <w:rStyle w:val="134"/>
        </w:rPr>
        <w:t>а</w:t>
      </w:r>
      <w:r>
        <w:rPr>
          <w:rStyle w:val="132"/>
        </w:rPr>
        <w:t>жнейшая</w:t>
      </w:r>
      <w:r w:rsidRPr="00474702">
        <w:rPr>
          <w:rStyle w:val="132"/>
        </w:rPr>
        <w:t xml:space="preserve"> функция</w:t>
      </w:r>
      <w:r w:rsidR="00C8667E">
        <w:rPr>
          <w:rStyle w:val="132"/>
        </w:rPr>
        <w:t xml:space="preserve"> </w:t>
      </w:r>
      <w:r w:rsidRPr="00474702">
        <w:rPr>
          <w:rStyle w:val="133"/>
        </w:rPr>
        <w:t>любого</w:t>
      </w:r>
      <w:r w:rsidRPr="00474702">
        <w:rPr>
          <w:rStyle w:val="132"/>
        </w:rPr>
        <w:t xml:space="preserve"> правоприменителя, в любой сфере профессиональной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деятельности: управление, финансы, бизнес, культура и др., </w:t>
      </w:r>
      <w:r>
        <w:rPr>
          <w:rStyle w:val="132"/>
        </w:rPr>
        <w:t>поскольку</w:t>
      </w:r>
      <w:r w:rsidRPr="00474702">
        <w:rPr>
          <w:rStyle w:val="132"/>
        </w:rPr>
        <w:t xml:space="preserve"> этот акт связан с изменением существующей структуры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>правоотношений.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400"/>
      </w:pPr>
      <w:r w:rsidRPr="00474702">
        <w:rPr>
          <w:rStyle w:val="132"/>
        </w:rPr>
        <w:t>В связи с этим проблема принятия правовых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приобретает общее методологическое значение и требует </w:t>
      </w:r>
      <w:r>
        <w:rPr>
          <w:rStyle w:val="132"/>
        </w:rPr>
        <w:t>разработки</w:t>
      </w:r>
      <w:r w:rsidRPr="00474702">
        <w:rPr>
          <w:rStyle w:val="132"/>
        </w:rPr>
        <w:t xml:space="preserve"> и теоретико-методологического обоснования как </w:t>
      </w:r>
      <w:r>
        <w:rPr>
          <w:rStyle w:val="132"/>
        </w:rPr>
        <w:t>самостоятельная</w:t>
      </w:r>
      <w:r w:rsidRPr="00474702">
        <w:rPr>
          <w:rStyle w:val="132"/>
        </w:rPr>
        <w:t xml:space="preserve"> комплексная проблема правоприменительной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деятельности.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Под правовым решением в его общем определении следует,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нашему мнению, понимать правовой акт надлежащим образом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уполномоченного лица, порождающий в соответствии с </w:t>
      </w:r>
      <w:r>
        <w:rPr>
          <w:rStyle w:val="132"/>
        </w:rPr>
        <w:t>установленной</w:t>
      </w:r>
      <w:r w:rsidRPr="00474702">
        <w:rPr>
          <w:rStyle w:val="132"/>
        </w:rPr>
        <w:t xml:space="preserve"> процедурой правоприменения юридический факт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влекущий изменение существующей правовой ситуации.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>
        <w:rPr>
          <w:rStyle w:val="132"/>
        </w:rPr>
        <w:t>К</w:t>
      </w:r>
      <w:r w:rsidR="00CC207D">
        <w:rPr>
          <w:rStyle w:val="132"/>
        </w:rPr>
        <w:t xml:space="preserve"> </w:t>
      </w:r>
      <w:r>
        <w:rPr>
          <w:rStyle w:val="132"/>
        </w:rPr>
        <w:t>числу</w:t>
      </w:r>
      <w:r w:rsidRPr="00474702">
        <w:rPr>
          <w:rStyle w:val="132"/>
        </w:rPr>
        <w:t xml:space="preserve"> теоретико-методологических основ принятия </w:t>
      </w:r>
      <w:r>
        <w:rPr>
          <w:rStyle w:val="132"/>
        </w:rPr>
        <w:t>правовых</w:t>
      </w:r>
      <w:r w:rsidRPr="00474702">
        <w:rPr>
          <w:rStyle w:val="132"/>
        </w:rPr>
        <w:t xml:space="preserve"> решений относится общая теория принятия решений и ее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отрасли по видам правоприменительной деятельности.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Механизм принятия решений в своей основе является общим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для всех видов целенаправленной профессиональной </w:t>
      </w:r>
      <w:r>
        <w:rPr>
          <w:rStyle w:val="132"/>
        </w:rPr>
        <w:t>деятельности.</w:t>
      </w:r>
      <w:r w:rsidRPr="00474702">
        <w:rPr>
          <w:rStyle w:val="132"/>
        </w:rPr>
        <w:t xml:space="preserve"> В связи с этим для разработки методологии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правовых решений могут быть использованы как общая теория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методология принятия решений, так и апробированные в </w:t>
      </w:r>
      <w:r>
        <w:rPr>
          <w:rStyle w:val="132"/>
        </w:rPr>
        <w:t>науке</w:t>
      </w:r>
      <w:r w:rsidRPr="00474702">
        <w:rPr>
          <w:rStyle w:val="132"/>
        </w:rPr>
        <w:t xml:space="preserve"> и практике инструменты принятия решений в специальных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отраслях науки и смежных областях деятельности, по которым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уже имеется обширная литература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 xml:space="preserve">В механизме обоснования правового решения наиболее </w:t>
      </w:r>
      <w:r>
        <w:rPr>
          <w:rStyle w:val="141"/>
          <w:i/>
          <w:iCs/>
        </w:rPr>
        <w:t>актуальным</w:t>
      </w:r>
      <w:r w:rsidRPr="00474702">
        <w:rPr>
          <w:rStyle w:val="141"/>
          <w:i/>
        </w:rPr>
        <w:t xml:space="preserve"> является</w:t>
      </w:r>
      <w:r w:rsidRPr="00474702">
        <w:rPr>
          <w:rStyle w:val="14"/>
        </w:rPr>
        <w:t xml:space="preserve"> формирование фактических оснований </w:t>
      </w:r>
      <w:r>
        <w:rPr>
          <w:rStyle w:val="14"/>
        </w:rPr>
        <w:t>процессуальных</w:t>
      </w:r>
      <w:r w:rsidRPr="00474702">
        <w:rPr>
          <w:rStyle w:val="14"/>
        </w:rPr>
        <w:t xml:space="preserve"> решений.</w:t>
      </w:r>
    </w:p>
    <w:p w:rsidR="000554B8" w:rsidRPr="00474702" w:rsidRDefault="00E51AA0" w:rsidP="00474702">
      <w:pPr>
        <w:pStyle w:val="142"/>
        <w:shd w:val="clear" w:color="auto" w:fill="auto"/>
        <w:ind w:firstLine="380"/>
      </w:pPr>
      <w:r w:rsidRPr="00474702">
        <w:rPr>
          <w:rStyle w:val="141"/>
          <w:i/>
        </w:rPr>
        <w:t>Наиболее детально инструменты и процедуры формирования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фактических оснований процессуальных решений рассмотрены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в теории улик и процессуальном учении о связях доказательственных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фактов.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Говоря о совокупности улик, обосновывающей вывод о </w:t>
      </w:r>
      <w:r>
        <w:rPr>
          <w:rStyle w:val="132"/>
        </w:rPr>
        <w:t>предмете</w:t>
      </w:r>
      <w:r w:rsidRPr="00474702">
        <w:rPr>
          <w:rStyle w:val="132"/>
        </w:rPr>
        <w:t xml:space="preserve"> доказывания, обычно имеют в виду систему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фактов, каждый из которых, в свою очередь, устанавливается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системой исходных фактических данных, полученных из </w:t>
      </w:r>
      <w:r>
        <w:rPr>
          <w:rStyle w:val="132"/>
        </w:rPr>
        <w:t>определенных</w:t>
      </w:r>
      <w:r w:rsidRPr="00474702">
        <w:rPr>
          <w:rStyle w:val="132"/>
        </w:rPr>
        <w:t xml:space="preserve"> законом источников</w:t>
      </w:r>
      <w:r w:rsidRPr="00474702">
        <w:rPr>
          <w:rStyle w:val="132"/>
          <w:vertAlign w:val="superscript"/>
        </w:rPr>
        <w:footnoteReference w:id="276"/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Система доказательственных фактов всегда, таким образом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предполагает систему устанавливающих эти факты доказательств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 xml:space="preserve">и наоборот, система доказательств подразумевает систему </w:t>
      </w:r>
      <w:r>
        <w:rPr>
          <w:rStyle w:val="132"/>
        </w:rPr>
        <w:t>устанавливаемых</w:t>
      </w:r>
      <w:r w:rsidRPr="00474702">
        <w:rPr>
          <w:rStyle w:val="132"/>
        </w:rPr>
        <w:t xml:space="preserve"> ими доказательственных фактов. В целом можно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говорить о единой системе фактических данных, находящихся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связи с предметом доказывания, но по</w:t>
      </w:r>
      <w:r>
        <w:rPr>
          <w:rStyle w:val="132"/>
        </w:rPr>
        <w:t>-</w:t>
      </w:r>
      <w:r w:rsidRPr="00474702">
        <w:rPr>
          <w:rStyle w:val="132"/>
        </w:rPr>
        <w:t>разному удаленных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него, находящихся на различных уровнях</w:t>
      </w:r>
      <w:r>
        <w:rPr>
          <w:rStyle w:val="132"/>
        </w:rPr>
        <w:t>.</w:t>
      </w:r>
      <w:r w:rsidRPr="00474702">
        <w:rPr>
          <w:rStyle w:val="132"/>
        </w:rPr>
        <w:t xml:space="preserve"> Центральной </w:t>
      </w:r>
      <w:r>
        <w:rPr>
          <w:rStyle w:val="132"/>
        </w:rPr>
        <w:t>проблемой</w:t>
      </w:r>
      <w:r w:rsidRPr="00474702">
        <w:rPr>
          <w:rStyle w:val="132"/>
        </w:rPr>
        <w:t xml:space="preserve"> теории улик с момента </w:t>
      </w:r>
      <w:r>
        <w:rPr>
          <w:rStyle w:val="132"/>
        </w:rPr>
        <w:t>ее</w:t>
      </w:r>
      <w:r w:rsidRPr="00474702">
        <w:rPr>
          <w:rStyle w:val="132"/>
        </w:rPr>
        <w:t xml:space="preserve"> возникновения и до наших дней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является проблема связи доказательственных фактов между собой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 предметом доказывания.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Наряду с аналитическим исследованием элементов, </w:t>
      </w:r>
      <w:r>
        <w:rPr>
          <w:rStyle w:val="132"/>
        </w:rPr>
        <w:t>образующих</w:t>
      </w:r>
      <w:r w:rsidRPr="00474702">
        <w:rPr>
          <w:rStyle w:val="132"/>
        </w:rPr>
        <w:t xml:space="preserve"> систему доказательств, и их структуры значительный интерес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представляет общая характеристика системы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Для общей характеристики систем доказательств </w:t>
      </w:r>
      <w:r>
        <w:rPr>
          <w:rStyle w:val="132"/>
        </w:rPr>
        <w:t>существенно</w:t>
      </w:r>
      <w:r w:rsidRPr="00474702">
        <w:rPr>
          <w:rStyle w:val="132"/>
        </w:rPr>
        <w:t xml:space="preserve"> выяснить их функции в системе доказывания, определить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виды, принципы и динамику формирования. Под общей системой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доказательств, как это видно из сказанного, следует понимать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совокупность установленных расследованием взаимосвязанных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фактических данных, являющуюся основанием для принятия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процессуальных решений.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Процесс познания в ходе доказывания развивается по </w:t>
      </w:r>
      <w:r>
        <w:rPr>
          <w:rStyle w:val="132"/>
        </w:rPr>
        <w:t>спирали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От исходных фактических данных, указывающих на признаки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преступления, он поднимается к обоснованным </w:t>
      </w:r>
      <w:r>
        <w:rPr>
          <w:rStyle w:val="132"/>
        </w:rPr>
        <w:t>предположениям</w:t>
      </w:r>
      <w:r w:rsidRPr="00474702">
        <w:rPr>
          <w:rStyle w:val="132"/>
        </w:rPr>
        <w:t xml:space="preserve"> по основным обстоятельствам расследуемого события. На их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основе исследуется более широкий круг фактических данных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обстоятельств.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Система следственных версий редуцируется и постепенно </w:t>
      </w:r>
      <w:r>
        <w:rPr>
          <w:rStyle w:val="132"/>
        </w:rPr>
        <w:t>заменяется</w:t>
      </w:r>
      <w:r w:rsidRPr="00474702">
        <w:rPr>
          <w:rStyle w:val="132"/>
        </w:rPr>
        <w:t xml:space="preserve"> системой </w:t>
      </w:r>
      <w:r>
        <w:rPr>
          <w:rStyle w:val="132"/>
        </w:rPr>
        <w:t>фактических</w:t>
      </w:r>
      <w:r w:rsidR="007C5F92">
        <w:rPr>
          <w:rStyle w:val="132"/>
        </w:rPr>
        <w:t xml:space="preserve"> </w:t>
      </w:r>
      <w:bookmarkStart w:id="192" w:name="_GoBack"/>
      <w:bookmarkEnd w:id="192"/>
      <w:r>
        <w:rPr>
          <w:rStyle w:val="132"/>
        </w:rPr>
        <w:t>данных.</w:t>
      </w:r>
      <w:r w:rsidRPr="00474702">
        <w:rPr>
          <w:rStyle w:val="132"/>
        </w:rPr>
        <w:t xml:space="preserve"> В заключительной </w:t>
      </w:r>
      <w:r>
        <w:rPr>
          <w:rStyle w:val="132"/>
        </w:rPr>
        <w:t>стадии</w:t>
      </w:r>
      <w:r w:rsidRPr="00474702">
        <w:rPr>
          <w:rStyle w:val="132"/>
        </w:rPr>
        <w:t xml:space="preserve"> расследования наступает момент, когда все предположения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следователя проверены и заменены достоверно установленными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фактами. Этот момент завершает формирование замкнутой </w:t>
      </w:r>
      <w:r>
        <w:rPr>
          <w:rStyle w:val="132"/>
        </w:rPr>
        <w:t>системы</w:t>
      </w:r>
      <w:r w:rsidRPr="00474702">
        <w:rPr>
          <w:rStyle w:val="132"/>
        </w:rPr>
        <w:t xml:space="preserve"> доказательств, являющейся основанием для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объективной истины по делу.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Система фактических данных выступает, таким образом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 виде динамической системы, тесно взаимодействующей с </w:t>
      </w:r>
      <w:r>
        <w:rPr>
          <w:rStyle w:val="132"/>
        </w:rPr>
        <w:t>системой</w:t>
      </w:r>
      <w:r w:rsidRPr="00474702">
        <w:rPr>
          <w:rStyle w:val="132"/>
        </w:rPr>
        <w:t xml:space="preserve"> следственных версий и существенно меняющей в ходе этого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взаимного действия свой объем и функции.</w:t>
      </w:r>
    </w:p>
    <w:p w:rsidR="000554B8" w:rsidRPr="00474702" w:rsidRDefault="00E51AA0" w:rsidP="00474702">
      <w:pPr>
        <w:pStyle w:val="142"/>
        <w:shd w:val="clear" w:color="auto" w:fill="auto"/>
        <w:spacing w:line="245" w:lineRule="exact"/>
        <w:ind w:firstLine="380"/>
      </w:pPr>
      <w:r w:rsidRPr="00474702">
        <w:rPr>
          <w:rStyle w:val="141"/>
          <w:i/>
        </w:rPr>
        <w:t xml:space="preserve">Наряду с выделением исходной и окончательной систем </w:t>
      </w:r>
      <w:r>
        <w:rPr>
          <w:rStyle w:val="141"/>
          <w:i/>
          <w:iCs/>
        </w:rPr>
        <w:t>дока</w:t>
      </w:r>
      <w:r>
        <w:rPr>
          <w:rStyle w:val="141"/>
          <w:i/>
          <w:iCs/>
        </w:rPr>
        <w:lastRenderedPageBreak/>
        <w:t>зательств</w:t>
      </w:r>
      <w:r w:rsidRPr="00474702">
        <w:rPr>
          <w:rStyle w:val="141"/>
          <w:i/>
        </w:rPr>
        <w:t xml:space="preserve"> в данной стадии уголовного процесса, например стадии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предварительного следствия, обоснованно выделение </w:t>
      </w:r>
      <w:r>
        <w:rPr>
          <w:rStyle w:val="141"/>
          <w:i/>
          <w:iCs/>
        </w:rPr>
        <w:t>промежуточных</w:t>
      </w:r>
      <w:r w:rsidRPr="00474702">
        <w:rPr>
          <w:rStyle w:val="141"/>
          <w:i/>
        </w:rPr>
        <w:t xml:space="preserve"> систем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 xml:space="preserve">Необходимость выделения промежуточных систем </w:t>
      </w:r>
      <w:r>
        <w:rPr>
          <w:rStyle w:val="132"/>
        </w:rPr>
        <w:t>доказательств обусловливается</w:t>
      </w:r>
      <w:r w:rsidRPr="00474702">
        <w:rPr>
          <w:rStyle w:val="132"/>
        </w:rPr>
        <w:t xml:space="preserve"> тем, что в процессе доказывания </w:t>
      </w:r>
      <w:r>
        <w:rPr>
          <w:rStyle w:val="132"/>
        </w:rPr>
        <w:t>следователю</w:t>
      </w:r>
      <w:r w:rsidRPr="00474702">
        <w:rPr>
          <w:rStyle w:val="132"/>
        </w:rPr>
        <w:t xml:space="preserve"> или суду приходится принимать ряд промежуточных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процессуальных решений, связанных с движением дела.</w:t>
      </w:r>
    </w:p>
    <w:p w:rsidR="000554B8" w:rsidRDefault="00E51AA0" w:rsidP="00474702">
      <w:pPr>
        <w:pStyle w:val="131"/>
        <w:shd w:val="clear" w:color="auto" w:fill="auto"/>
        <w:spacing w:before="0" w:line="245" w:lineRule="exact"/>
        <w:ind w:firstLine="380"/>
      </w:pPr>
      <w:r w:rsidRPr="00474702">
        <w:rPr>
          <w:rStyle w:val="132"/>
        </w:rPr>
        <w:t>В соответствии с принципом состязательности (ст. 15 УПК РФ)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правом обвиняемого на защиту (ст.</w:t>
      </w:r>
      <w:r>
        <w:rPr>
          <w:rStyle w:val="132"/>
        </w:rPr>
        <w:t xml:space="preserve"> 16</w:t>
      </w:r>
      <w:r w:rsidRPr="00474702">
        <w:rPr>
          <w:rStyle w:val="132"/>
        </w:rPr>
        <w:t xml:space="preserve"> УПК РФ) версии </w:t>
      </w:r>
      <w:r>
        <w:rPr>
          <w:rStyle w:val="132"/>
        </w:rPr>
        <w:t>обвинения</w:t>
      </w:r>
      <w:r w:rsidRPr="00474702">
        <w:rPr>
          <w:rStyle w:val="132"/>
        </w:rPr>
        <w:t xml:space="preserve"> и обосновывающей ее системе доказательств должна быть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противопоставлена версия защиты и соответствующая ей система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Наличие в деле конкурирующих систем доказательств, </w:t>
      </w:r>
      <w:r>
        <w:rPr>
          <w:rStyle w:val="132"/>
        </w:rPr>
        <w:t>отражающих</w:t>
      </w:r>
      <w:r w:rsidRPr="00474702">
        <w:rPr>
          <w:rStyle w:val="132"/>
        </w:rPr>
        <w:t xml:space="preserve"> результаты деятельности </w:t>
      </w:r>
      <w:r>
        <w:rPr>
          <w:rStyle w:val="132"/>
        </w:rPr>
        <w:t>по</w:t>
      </w:r>
      <w:r w:rsidR="0010630E">
        <w:rPr>
          <w:rStyle w:val="132"/>
        </w:rPr>
        <w:t xml:space="preserve"> </w:t>
      </w:r>
      <w:r>
        <w:rPr>
          <w:rStyle w:val="132"/>
        </w:rPr>
        <w:t>доказыванию</w:t>
      </w:r>
      <w:r w:rsidRPr="00474702">
        <w:rPr>
          <w:rStyle w:val="132"/>
        </w:rPr>
        <w:t xml:space="preserve"> каждого 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участников процесса, создает наиболее благоприятные условия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для объективного рассмотрения позиций каждого из участников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процессов, анализа собранных по делу доказательств и </w:t>
      </w:r>
      <w:r>
        <w:rPr>
          <w:rStyle w:val="132"/>
        </w:rPr>
        <w:t>обнаружения</w:t>
      </w:r>
      <w:r w:rsidRPr="00474702">
        <w:rPr>
          <w:rStyle w:val="132"/>
        </w:rPr>
        <w:t xml:space="preserve"> истины по делу.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Таким образом, закрепленный в законе порядок </w:t>
      </w:r>
      <w:r>
        <w:rPr>
          <w:rStyle w:val="132"/>
        </w:rPr>
        <w:t>формирования</w:t>
      </w:r>
      <w:r w:rsidRPr="00474702">
        <w:rPr>
          <w:rStyle w:val="132"/>
        </w:rPr>
        <w:t xml:space="preserve"> системы доказательств, положенной в основу окончательного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 суда, предусматривает многократные промежуточные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контрольные итоговые оценки этой системы, ее дополнения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развитие, устранение противоречий, совершенствование. Это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обеспечивает максимальные процессуальные гарантии </w:t>
      </w:r>
      <w:r>
        <w:rPr>
          <w:rStyle w:val="132"/>
        </w:rPr>
        <w:t>законности</w:t>
      </w:r>
      <w:r w:rsidRPr="00474702">
        <w:rPr>
          <w:rStyle w:val="132"/>
        </w:rPr>
        <w:t xml:space="preserve"> и обоснованности принимаемых решений суда.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Построение и развитие общей системы доказательств является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не только средством организации, формального упорядочения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информации. Систематизация доказательств является формой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их интеллектуального освоения, средством исследования, </w:t>
      </w:r>
      <w:r>
        <w:rPr>
          <w:rStyle w:val="132"/>
        </w:rPr>
        <w:t>получения</w:t>
      </w:r>
      <w:r w:rsidRPr="00474702">
        <w:rPr>
          <w:rStyle w:val="132"/>
        </w:rPr>
        <w:t xml:space="preserve"> новой доказательственной информации.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При этом может обнаружиться такая связь включенных в </w:t>
      </w:r>
      <w:r>
        <w:rPr>
          <w:rStyle w:val="132"/>
        </w:rPr>
        <w:t>систему</w:t>
      </w:r>
      <w:r w:rsidRPr="00474702">
        <w:rPr>
          <w:rStyle w:val="132"/>
        </w:rPr>
        <w:t xml:space="preserve"> доказательственных фактов, которая с необходимостью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ведет к выводу о существовании других доказательственных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фактов, в свою очередь, ведущих к установлению других </w:t>
      </w:r>
      <w:r>
        <w:rPr>
          <w:rStyle w:val="132"/>
        </w:rPr>
        <w:t>доказательственных</w:t>
      </w:r>
      <w:r w:rsidRPr="00474702">
        <w:rPr>
          <w:rStyle w:val="132"/>
        </w:rPr>
        <w:t xml:space="preserve"> и искомых фактов и предмета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>С другой стороны, могут обнаружиться провалы</w:t>
      </w:r>
      <w:r>
        <w:rPr>
          <w:rStyle w:val="132"/>
        </w:rPr>
        <w:t>,</w:t>
      </w:r>
      <w:r w:rsidRPr="00474702">
        <w:rPr>
          <w:rStyle w:val="132"/>
        </w:rPr>
        <w:t xml:space="preserve"> пробелы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системе фактических данных, а также пути и способы их </w:t>
      </w:r>
      <w:r>
        <w:rPr>
          <w:rStyle w:val="132"/>
        </w:rPr>
        <w:t>восполнения.</w:t>
      </w:r>
      <w:r w:rsidRPr="00474702">
        <w:rPr>
          <w:rStyle w:val="132"/>
        </w:rPr>
        <w:t xml:space="preserve"> Есть все основания говорить об эвристической роли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общей </w:t>
      </w:r>
      <w:r w:rsidRPr="00474702">
        <w:rPr>
          <w:rStyle w:val="132"/>
        </w:rPr>
        <w:lastRenderedPageBreak/>
        <w:t>системы доказательств, ее возможности использования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инструмента доказывания.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В работе рассматриваются следующие </w:t>
      </w:r>
      <w:r w:rsidRPr="00474702">
        <w:rPr>
          <w:rStyle w:val="133"/>
        </w:rPr>
        <w:t>принципы построения</w:t>
      </w:r>
      <w:r w:rsidR="00C8667E">
        <w:rPr>
          <w:rStyle w:val="133"/>
        </w:rPr>
        <w:t xml:space="preserve"> </w:t>
      </w:r>
      <w:r w:rsidRPr="00474702">
        <w:rPr>
          <w:rStyle w:val="133"/>
        </w:rPr>
        <w:t>замкнутой системы доказательств,</w:t>
      </w:r>
      <w:r w:rsidRPr="00474702">
        <w:rPr>
          <w:rStyle w:val="132"/>
        </w:rPr>
        <w:t xml:space="preserve"> представляющей основу для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разрешения дела по существу:</w:t>
      </w:r>
    </w:p>
    <w:p w:rsidR="000554B8" w:rsidRDefault="00E51AA0" w:rsidP="00474702">
      <w:pPr>
        <w:pStyle w:val="131"/>
        <w:numPr>
          <w:ilvl w:val="0"/>
          <w:numId w:val="129"/>
        </w:numPr>
        <w:shd w:val="clear" w:color="auto" w:fill="auto"/>
        <w:tabs>
          <w:tab w:val="left" w:pos="627"/>
        </w:tabs>
        <w:spacing w:before="0" w:line="240" w:lineRule="exact"/>
        <w:ind w:firstLine="380"/>
      </w:pPr>
      <w:r>
        <w:rPr>
          <w:rStyle w:val="132"/>
        </w:rPr>
        <w:t>в</w:t>
      </w:r>
      <w:r w:rsidRPr="00474702">
        <w:rPr>
          <w:rStyle w:val="132"/>
        </w:rPr>
        <w:t xml:space="preserve"> замкнутую систему могут включаться только </w:t>
      </w:r>
      <w:r>
        <w:rPr>
          <w:rStyle w:val="132"/>
        </w:rPr>
        <w:t>относящиеся</w:t>
      </w:r>
      <w:r w:rsidRPr="00474702">
        <w:rPr>
          <w:rStyle w:val="132"/>
        </w:rPr>
        <w:t xml:space="preserve"> и допустимые фактические данные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129"/>
        </w:numPr>
        <w:shd w:val="clear" w:color="auto" w:fill="auto"/>
        <w:tabs>
          <w:tab w:val="left" w:pos="644"/>
        </w:tabs>
        <w:spacing w:before="0" w:line="240" w:lineRule="exact"/>
        <w:ind w:firstLine="380"/>
      </w:pPr>
      <w:r>
        <w:rPr>
          <w:rStyle w:val="132"/>
        </w:rPr>
        <w:t>в</w:t>
      </w:r>
      <w:r w:rsidRPr="00474702">
        <w:rPr>
          <w:rStyle w:val="132"/>
        </w:rPr>
        <w:t xml:space="preserve"> замкнутую систему фактических данных могут </w:t>
      </w:r>
      <w:r>
        <w:rPr>
          <w:rStyle w:val="132"/>
        </w:rPr>
        <w:t>включаться</w:t>
      </w:r>
      <w:r w:rsidRPr="00474702">
        <w:rPr>
          <w:rStyle w:val="132"/>
        </w:rPr>
        <w:t xml:space="preserve"> только факты, признанные субъектом достоверно </w:t>
      </w:r>
      <w:r>
        <w:rPr>
          <w:rStyle w:val="132"/>
        </w:rPr>
        <w:t>установленными;</w:t>
      </w:r>
    </w:p>
    <w:p w:rsidR="000554B8" w:rsidRDefault="00E51AA0" w:rsidP="00474702">
      <w:pPr>
        <w:pStyle w:val="131"/>
        <w:numPr>
          <w:ilvl w:val="0"/>
          <w:numId w:val="129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гармоничность</w:t>
      </w:r>
      <w:r w:rsidRPr="00474702">
        <w:rPr>
          <w:rStyle w:val="132"/>
        </w:rPr>
        <w:t xml:space="preserve"> системы</w:t>
      </w:r>
      <w:r>
        <w:rPr>
          <w:rStyle w:val="132"/>
        </w:rPr>
        <w:t>;</w:t>
      </w:r>
    </w:p>
    <w:p w:rsidR="000554B8" w:rsidRDefault="00E51AA0" w:rsidP="00474702">
      <w:pPr>
        <w:pStyle w:val="131"/>
        <w:numPr>
          <w:ilvl w:val="0"/>
          <w:numId w:val="129"/>
        </w:numPr>
        <w:shd w:val="clear" w:color="auto" w:fill="auto"/>
        <w:tabs>
          <w:tab w:val="left" w:pos="674"/>
        </w:tabs>
        <w:spacing w:before="0" w:line="240" w:lineRule="exact"/>
        <w:ind w:firstLine="380"/>
      </w:pPr>
      <w:r>
        <w:rPr>
          <w:rStyle w:val="132"/>
        </w:rPr>
        <w:t>замкнутость</w:t>
      </w:r>
      <w:r w:rsidRPr="00474702">
        <w:rPr>
          <w:rStyle w:val="132"/>
        </w:rPr>
        <w:t xml:space="preserve"> системы доказательств.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В процессе формирования замкнутых систем существенно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разграничивать понятия предмета доказывания и главного факта.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Первое представляет нормативную модель задач доказывания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 xml:space="preserve">второе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систему фактов, установленных по конкретному делу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как основание принятия правового решения.</w:t>
      </w:r>
    </w:p>
    <w:p w:rsidR="000554B8" w:rsidRPr="00474702" w:rsidRDefault="00E51AA0" w:rsidP="00474702">
      <w:pPr>
        <w:pStyle w:val="142"/>
        <w:shd w:val="clear" w:color="auto" w:fill="auto"/>
        <w:ind w:firstLine="400"/>
      </w:pPr>
      <w:r w:rsidRPr="00474702">
        <w:rPr>
          <w:rStyle w:val="141"/>
          <w:i/>
        </w:rPr>
        <w:t>В качестве базовых технологий принятия правовых решений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 xml:space="preserve">в работе </w:t>
      </w:r>
      <w:r>
        <w:rPr>
          <w:rStyle w:val="141"/>
          <w:i/>
          <w:iCs/>
        </w:rPr>
        <w:t>рассматриваются</w:t>
      </w:r>
      <w:r w:rsidRPr="00474702">
        <w:rPr>
          <w:rStyle w:val="141"/>
          <w:i/>
        </w:rPr>
        <w:t xml:space="preserve"> информационное моделирование и </w:t>
      </w:r>
      <w:r>
        <w:rPr>
          <w:rStyle w:val="141"/>
          <w:i/>
          <w:iCs/>
        </w:rPr>
        <w:t>верификация</w:t>
      </w:r>
      <w:r w:rsidRPr="00474702">
        <w:rPr>
          <w:rStyle w:val="141"/>
          <w:i/>
        </w:rPr>
        <w:t>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3"/>
        </w:rPr>
        <w:t>Понятие верификации</w:t>
      </w:r>
      <w:r w:rsidRPr="00474702">
        <w:rPr>
          <w:rStyle w:val="132"/>
        </w:rPr>
        <w:t xml:space="preserve"> употребляется в логике и методологии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науки для обозначения процесса установления истинности </w:t>
      </w:r>
      <w:r>
        <w:rPr>
          <w:rStyle w:val="132"/>
        </w:rPr>
        <w:t>научных</w:t>
      </w:r>
      <w:r w:rsidRPr="00474702">
        <w:rPr>
          <w:rStyle w:val="132"/>
        </w:rPr>
        <w:t xml:space="preserve"> утверждений на основе их эмпирической проверки.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Исторические корни верификации восходят к философии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позитивизма, сводящего любое научное знание к сумме </w:t>
      </w:r>
      <w:r>
        <w:rPr>
          <w:rStyle w:val="132"/>
        </w:rPr>
        <w:t xml:space="preserve">непосредственных </w:t>
      </w:r>
      <w:r w:rsidRPr="00474702">
        <w:rPr>
          <w:rStyle w:val="132"/>
        </w:rPr>
        <w:t>протокольных наблюдений.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>Поскольку процесс судебного исследования и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базируется именно на данных непосредственного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(следственные и судебные действия и их протоколы), а их </w:t>
      </w:r>
      <w:r>
        <w:rPr>
          <w:rStyle w:val="132"/>
        </w:rPr>
        <w:t>конечные</w:t>
      </w:r>
      <w:r w:rsidRPr="00474702">
        <w:rPr>
          <w:rStyle w:val="132"/>
        </w:rPr>
        <w:t xml:space="preserve"> выводы по предмету доказывания должны быть сведены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этим данным и обоснованы ими, методология, принципы и </w:t>
      </w:r>
      <w:r>
        <w:rPr>
          <w:rStyle w:val="132"/>
        </w:rPr>
        <w:t>инструменты</w:t>
      </w:r>
      <w:r w:rsidRPr="00474702">
        <w:rPr>
          <w:rStyle w:val="132"/>
        </w:rPr>
        <w:t xml:space="preserve"> верификации, разработанные в методологии науки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должны рассматриваться как общенаучная методологическая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основа верификации правовых решений.</w:t>
      </w:r>
    </w:p>
    <w:p w:rsidR="000554B8" w:rsidRDefault="00E51AA0" w:rsidP="00474702">
      <w:pPr>
        <w:pStyle w:val="131"/>
        <w:shd w:val="clear" w:color="auto" w:fill="auto"/>
        <w:spacing w:before="0" w:line="240" w:lineRule="exact"/>
        <w:ind w:firstLine="400"/>
      </w:pPr>
      <w:r w:rsidRPr="00474702">
        <w:rPr>
          <w:rStyle w:val="132"/>
        </w:rPr>
        <w:t xml:space="preserve">В структуре верификации рассматриваются следующие </w:t>
      </w:r>
      <w:r>
        <w:rPr>
          <w:rStyle w:val="132"/>
        </w:rPr>
        <w:t>основные</w:t>
      </w:r>
      <w:r w:rsidRPr="00474702">
        <w:rPr>
          <w:rStyle w:val="132"/>
        </w:rPr>
        <w:t xml:space="preserve"> стадии формирования правового решения: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44"/>
        </w:tabs>
        <w:ind w:firstLine="400"/>
      </w:pPr>
      <w:r>
        <w:rPr>
          <w:rStyle w:val="141"/>
          <w:i/>
          <w:iCs/>
        </w:rPr>
        <w:t>обнаружение</w:t>
      </w:r>
      <w:r w:rsidRPr="00474702">
        <w:rPr>
          <w:rStyle w:val="141"/>
          <w:i/>
        </w:rPr>
        <w:t xml:space="preserve"> признаков материально-правового состава</w:t>
      </w:r>
      <w:r w:rsidR="00C8667E"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в структуре конкретного правоотношения</w:t>
      </w:r>
      <w:r>
        <w:rPr>
          <w:rStyle w:val="141"/>
          <w:i/>
          <w:iCs/>
        </w:rPr>
        <w:t>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58"/>
        </w:tabs>
        <w:ind w:firstLine="400"/>
      </w:pPr>
      <w:r>
        <w:rPr>
          <w:rStyle w:val="141"/>
          <w:i/>
          <w:iCs/>
        </w:rPr>
        <w:lastRenderedPageBreak/>
        <w:t>получение</w:t>
      </w:r>
      <w:r w:rsidRPr="00474702">
        <w:rPr>
          <w:rStyle w:val="141"/>
          <w:i/>
        </w:rPr>
        <w:t xml:space="preserve"> дополнительной информации и сужение круга </w:t>
      </w:r>
      <w:r>
        <w:rPr>
          <w:rStyle w:val="141"/>
          <w:i/>
          <w:iCs/>
        </w:rPr>
        <w:t>возможных</w:t>
      </w:r>
      <w:r w:rsidRPr="00474702">
        <w:rPr>
          <w:rStyle w:val="141"/>
          <w:i/>
        </w:rPr>
        <w:t xml:space="preserve"> альтернатив</w:t>
      </w:r>
      <w:r>
        <w:rPr>
          <w:rStyle w:val="141"/>
          <w:i/>
          <w:iCs/>
        </w:rPr>
        <w:t>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49"/>
        </w:tabs>
        <w:ind w:firstLine="400"/>
      </w:pPr>
      <w:r>
        <w:rPr>
          <w:rStyle w:val="141"/>
          <w:i/>
          <w:iCs/>
        </w:rPr>
        <w:t>установление</w:t>
      </w:r>
      <w:r w:rsidRPr="00474702">
        <w:rPr>
          <w:rStyle w:val="141"/>
          <w:i/>
        </w:rPr>
        <w:t xml:space="preserve"> существенных элементов фактической </w:t>
      </w:r>
      <w:r>
        <w:rPr>
          <w:rStyle w:val="141"/>
          <w:i/>
          <w:iCs/>
        </w:rPr>
        <w:t>структуры</w:t>
      </w:r>
      <w:r w:rsidRPr="00474702">
        <w:rPr>
          <w:rStyle w:val="141"/>
          <w:i/>
        </w:rPr>
        <w:t xml:space="preserve"> конкретного материально-правового состава</w:t>
      </w:r>
      <w:r>
        <w:rPr>
          <w:rStyle w:val="141"/>
          <w:i/>
          <w:iCs/>
        </w:rPr>
        <w:t>, соответствующее</w:t>
      </w:r>
      <w:r w:rsidRPr="00474702">
        <w:rPr>
          <w:rStyle w:val="141"/>
          <w:i/>
        </w:rPr>
        <w:t xml:space="preserve"> построению информационной модели исследуемого события</w:t>
      </w:r>
      <w:r>
        <w:rPr>
          <w:rStyle w:val="141"/>
          <w:i/>
          <w:iCs/>
        </w:rPr>
        <w:t>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98"/>
        </w:tabs>
        <w:ind w:firstLine="400"/>
      </w:pPr>
      <w:r>
        <w:rPr>
          <w:rStyle w:val="141"/>
          <w:i/>
          <w:iCs/>
        </w:rPr>
        <w:t>реализация</w:t>
      </w:r>
      <w:r w:rsidRPr="00474702">
        <w:rPr>
          <w:rStyle w:val="141"/>
          <w:i/>
        </w:rPr>
        <w:t xml:space="preserve"> потенциала следственных процедур</w:t>
      </w:r>
      <w:r>
        <w:rPr>
          <w:rStyle w:val="141"/>
          <w:i/>
          <w:iCs/>
        </w:rPr>
        <w:t>;</w:t>
      </w:r>
    </w:p>
    <w:p w:rsidR="000554B8" w:rsidRPr="00474702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98"/>
        </w:tabs>
        <w:ind w:firstLine="400"/>
      </w:pPr>
      <w:r>
        <w:rPr>
          <w:rStyle w:val="141"/>
          <w:i/>
          <w:iCs/>
        </w:rPr>
        <w:t>верификация</w:t>
      </w:r>
      <w:r w:rsidRPr="00474702">
        <w:rPr>
          <w:rStyle w:val="141"/>
          <w:i/>
        </w:rPr>
        <w:t xml:space="preserve"> фактологической матрицы</w:t>
      </w:r>
      <w:r>
        <w:rPr>
          <w:rStyle w:val="141"/>
          <w:i/>
          <w:iCs/>
        </w:rPr>
        <w:t>;</w:t>
      </w:r>
    </w:p>
    <w:p w:rsidR="000554B8" w:rsidRDefault="00E51AA0" w:rsidP="00474702">
      <w:pPr>
        <w:pStyle w:val="142"/>
        <w:numPr>
          <w:ilvl w:val="0"/>
          <w:numId w:val="127"/>
        </w:numPr>
        <w:shd w:val="clear" w:color="auto" w:fill="auto"/>
        <w:tabs>
          <w:tab w:val="left" w:pos="698"/>
        </w:tabs>
        <w:ind w:firstLine="400"/>
      </w:pPr>
      <w:r>
        <w:rPr>
          <w:rStyle w:val="141"/>
          <w:i/>
          <w:iCs/>
        </w:rPr>
        <w:t>принятие</w:t>
      </w:r>
      <w:r w:rsidRPr="00474702">
        <w:rPr>
          <w:rStyle w:val="141"/>
          <w:i/>
        </w:rPr>
        <w:t xml:space="preserve"> правового решения.</w:t>
      </w:r>
    </w:p>
    <w:p w:rsidR="000554B8" w:rsidRDefault="00E51AA0" w:rsidP="0010630E">
      <w:pPr>
        <w:pStyle w:val="131"/>
        <w:shd w:val="clear" w:color="auto" w:fill="auto"/>
        <w:spacing w:before="0" w:line="240" w:lineRule="exact"/>
        <w:ind w:firstLine="380"/>
      </w:pPr>
      <w:r w:rsidRPr="00474702">
        <w:rPr>
          <w:rStyle w:val="132"/>
        </w:rPr>
        <w:t xml:space="preserve">Необходимость верификации как особой формы </w:t>
      </w:r>
      <w:r>
        <w:rPr>
          <w:rStyle w:val="132"/>
        </w:rPr>
        <w:t>правоприменительной</w:t>
      </w:r>
      <w:r w:rsidRPr="00474702">
        <w:rPr>
          <w:rStyle w:val="132"/>
        </w:rPr>
        <w:t xml:space="preserve"> деятельности</w:t>
      </w:r>
      <w:r>
        <w:rPr>
          <w:rStyle w:val="132"/>
        </w:rPr>
        <w:t>,</w:t>
      </w:r>
      <w:r w:rsidRPr="00474702">
        <w:rPr>
          <w:rStyle w:val="132"/>
        </w:rPr>
        <w:t xml:space="preserve"> состоящей в исследовании самого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процесса исследования и доказывания, произведенного </w:t>
      </w:r>
      <w:r>
        <w:rPr>
          <w:rStyle w:val="132"/>
        </w:rPr>
        <w:t>субъектами</w:t>
      </w:r>
      <w:r w:rsidRPr="00474702">
        <w:rPr>
          <w:rStyle w:val="132"/>
        </w:rPr>
        <w:t xml:space="preserve"> доказывания на предшествующих стадиях, подтверждается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рядом руководящих указаний Верховного Суда, касающихся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обоснования приговора.</w:t>
      </w:r>
      <w:r w:rsidR="00EA41EB">
        <w:t xml:space="preserve"> </w:t>
      </w:r>
      <w:r>
        <w:t>Информационно-логическая структура верификации включает:</w:t>
      </w:r>
    </w:p>
    <w:p w:rsidR="000554B8" w:rsidRDefault="00E51AA0" w:rsidP="0010630E">
      <w:pPr>
        <w:pStyle w:val="131"/>
        <w:numPr>
          <w:ilvl w:val="0"/>
          <w:numId w:val="130"/>
        </w:numPr>
        <w:shd w:val="clear" w:color="auto" w:fill="auto"/>
        <w:tabs>
          <w:tab w:val="left" w:pos="643"/>
        </w:tabs>
        <w:spacing w:before="0" w:line="240" w:lineRule="exact"/>
        <w:ind w:firstLine="380"/>
      </w:pPr>
      <w:r>
        <w:t>оценку информации, полученной из источников (технологии декодирования источников);</w:t>
      </w:r>
    </w:p>
    <w:p w:rsidR="000554B8" w:rsidRDefault="00E51AA0" w:rsidP="0010630E">
      <w:pPr>
        <w:pStyle w:val="131"/>
        <w:numPr>
          <w:ilvl w:val="0"/>
          <w:numId w:val="130"/>
        </w:numPr>
        <w:shd w:val="clear" w:color="auto" w:fill="auto"/>
        <w:tabs>
          <w:tab w:val="left" w:pos="643"/>
        </w:tabs>
        <w:spacing w:before="0" w:line="240" w:lineRule="exact"/>
        <w:ind w:firstLine="380"/>
      </w:pPr>
      <w:r>
        <w:t>оценку выводов о доказательственных фактах (частных</w:t>
      </w:r>
      <w:r w:rsidR="00C8667E">
        <w:t xml:space="preserve"> </w:t>
      </w:r>
      <w:r>
        <w:t>систем доказательств;</w:t>
      </w:r>
    </w:p>
    <w:p w:rsidR="000554B8" w:rsidRDefault="00E51AA0" w:rsidP="0010630E">
      <w:pPr>
        <w:pStyle w:val="131"/>
        <w:numPr>
          <w:ilvl w:val="0"/>
          <w:numId w:val="130"/>
        </w:numPr>
        <w:shd w:val="clear" w:color="auto" w:fill="auto"/>
        <w:tabs>
          <w:tab w:val="left" w:pos="653"/>
        </w:tabs>
        <w:spacing w:before="0" w:line="240" w:lineRule="exact"/>
        <w:ind w:firstLine="380"/>
      </w:pPr>
      <w:r>
        <w:t>оценку фактологической матрицы (замкнутой системы</w:t>
      </w:r>
      <w:r w:rsidR="00C8667E">
        <w:t xml:space="preserve"> </w:t>
      </w:r>
      <w:r>
        <w:t>фактических</w:t>
      </w:r>
      <w:r w:rsidR="0010630E">
        <w:t xml:space="preserve"> </w:t>
      </w:r>
      <w:r>
        <w:t>данных, положенных в основу правового решения);</w:t>
      </w:r>
    </w:p>
    <w:p w:rsidR="000554B8" w:rsidRDefault="00E51AA0" w:rsidP="0010630E">
      <w:pPr>
        <w:pStyle w:val="131"/>
        <w:numPr>
          <w:ilvl w:val="0"/>
          <w:numId w:val="130"/>
        </w:numPr>
        <w:shd w:val="clear" w:color="auto" w:fill="auto"/>
        <w:tabs>
          <w:tab w:val="left" w:pos="643"/>
        </w:tabs>
        <w:spacing w:before="0" w:line="240" w:lineRule="exact"/>
        <w:ind w:firstLine="380"/>
      </w:pPr>
      <w:r>
        <w:t>аутентификацию фактологической и правовой модели исследуемого правоотношения;</w:t>
      </w:r>
    </w:p>
    <w:p w:rsidR="000554B8" w:rsidRPr="0010630E" w:rsidRDefault="00E51AA0" w:rsidP="0010630E">
      <w:pPr>
        <w:pStyle w:val="131"/>
        <w:numPr>
          <w:ilvl w:val="0"/>
          <w:numId w:val="130"/>
        </w:numPr>
        <w:shd w:val="clear" w:color="auto" w:fill="auto"/>
        <w:tabs>
          <w:tab w:val="left" w:pos="643"/>
        </w:tabs>
        <w:spacing w:before="0" w:line="240" w:lineRule="exact"/>
        <w:ind w:firstLine="380"/>
      </w:pPr>
      <w:r>
        <w:t>волевой акт принятия решения.</w:t>
      </w:r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10630E" w:rsidRDefault="0010630E">
      <w:pPr>
        <w:spacing w:line="240" w:lineRule="exact"/>
        <w:rPr>
          <w:sz w:val="19"/>
          <w:szCs w:val="19"/>
        </w:rPr>
        <w:sectPr w:rsidR="0010630E" w:rsidSect="00E57ACB">
          <w:footnotePr>
            <w:numRestart w:val="eachPage"/>
          </w:footnotePr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10630E">
      <w:pPr>
        <w:pStyle w:val="12"/>
        <w:keepNext/>
        <w:keepLines/>
        <w:shd w:val="clear" w:color="auto" w:fill="auto"/>
        <w:spacing w:before="1440" w:line="220" w:lineRule="exact"/>
      </w:pPr>
      <w:r>
        <w:rPr>
          <w:sz w:val="2"/>
          <w:szCs w:val="2"/>
        </w:rPr>
        <w:lastRenderedPageBreak/>
        <w:t xml:space="preserve"> </w:t>
      </w:r>
      <w:bookmarkStart w:id="193" w:name="bookmark62"/>
      <w:r w:rsidR="00E51AA0">
        <w:rPr>
          <w:rStyle w:val="13"/>
          <w:b/>
          <w:bCs/>
        </w:rPr>
        <w:t>Литература</w:t>
      </w:r>
      <w:bookmarkEnd w:id="193"/>
    </w:p>
    <w:p w:rsidR="000554B8" w:rsidRPr="00474702" w:rsidRDefault="00E51AA0" w:rsidP="0010630E">
      <w:pPr>
        <w:pStyle w:val="142"/>
        <w:shd w:val="clear" w:color="auto" w:fill="auto"/>
        <w:spacing w:after="120" w:line="210" w:lineRule="exact"/>
        <w:jc w:val="center"/>
      </w:pPr>
      <w:r w:rsidRPr="00474702">
        <w:rPr>
          <w:rStyle w:val="141"/>
          <w:i/>
        </w:rPr>
        <w:t>А. Специальная литература на русском языке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17"/>
        </w:tabs>
        <w:spacing w:before="0" w:line="240" w:lineRule="exact"/>
        <w:ind w:firstLine="380"/>
      </w:pPr>
      <w:r w:rsidRPr="00474702">
        <w:rPr>
          <w:rStyle w:val="133"/>
        </w:rPr>
        <w:t>Авдеев М.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Судебно-медицинская экспертиза трупа.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Медицина, 1976.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26"/>
        </w:tabs>
        <w:spacing w:before="0" w:line="240" w:lineRule="exact"/>
        <w:ind w:firstLine="380"/>
      </w:pPr>
      <w:r w:rsidRPr="00474702">
        <w:rPr>
          <w:rStyle w:val="133"/>
        </w:rPr>
        <w:t>Аверьянова Т.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Концептуальные положения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методики </w:t>
      </w:r>
      <w:r>
        <w:rPr>
          <w:rStyle w:val="132"/>
        </w:rPr>
        <w:t>//</w:t>
      </w:r>
      <w:r w:rsidRPr="00474702">
        <w:rPr>
          <w:rStyle w:val="132"/>
        </w:rPr>
        <w:t xml:space="preserve"> Криминалистика. М., 1999.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41"/>
        </w:tabs>
        <w:spacing w:before="0" w:line="240" w:lineRule="exact"/>
        <w:ind w:firstLine="380"/>
      </w:pPr>
      <w:r w:rsidRPr="00474702">
        <w:rPr>
          <w:rStyle w:val="133"/>
        </w:rPr>
        <w:t>Александров Г.</w:t>
      </w:r>
      <w:r>
        <w:rPr>
          <w:rStyle w:val="133"/>
        </w:rPr>
        <w:t xml:space="preserve"> </w:t>
      </w:r>
      <w:r w:rsidRPr="00474702">
        <w:rPr>
          <w:rStyle w:val="133"/>
        </w:rPr>
        <w:t>Н.</w:t>
      </w:r>
      <w:r w:rsidRPr="00474702">
        <w:rPr>
          <w:rStyle w:val="132"/>
        </w:rPr>
        <w:t xml:space="preserve"> Некоторые вопросы теории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версии // Вопросы криминалистики. №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3. М.: </w:t>
      </w:r>
      <w:r>
        <w:rPr>
          <w:rStyle w:val="132"/>
        </w:rPr>
        <w:t>Госюриздат</w:t>
      </w:r>
      <w:r w:rsidRPr="00474702">
        <w:rPr>
          <w:rStyle w:val="132"/>
        </w:rPr>
        <w:t>, 1952.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31"/>
        </w:tabs>
        <w:spacing w:before="0" w:line="240" w:lineRule="exact"/>
        <w:ind w:firstLine="380"/>
      </w:pPr>
      <w:r w:rsidRPr="00474702">
        <w:rPr>
          <w:rStyle w:val="133"/>
        </w:rPr>
        <w:t>Андрейчиков А.</w:t>
      </w:r>
      <w:r>
        <w:rPr>
          <w:rStyle w:val="133"/>
        </w:rPr>
        <w:t xml:space="preserve"> </w:t>
      </w:r>
      <w:r w:rsidRPr="00474702">
        <w:rPr>
          <w:rStyle w:val="133"/>
        </w:rPr>
        <w:t>В., Андрейчикова О.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Анализ, синтез, </w:t>
      </w:r>
      <w:r>
        <w:rPr>
          <w:rStyle w:val="132"/>
        </w:rPr>
        <w:t>планирование</w:t>
      </w:r>
      <w:r w:rsidRPr="00474702">
        <w:rPr>
          <w:rStyle w:val="132"/>
        </w:rPr>
        <w:t xml:space="preserve"> решений в экономике. М.: Финансы и статистика, 2004.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36"/>
        </w:tabs>
        <w:spacing w:before="0" w:line="240" w:lineRule="exact"/>
        <w:ind w:firstLine="380"/>
      </w:pPr>
      <w:r w:rsidRPr="00474702">
        <w:rPr>
          <w:rStyle w:val="133"/>
        </w:rPr>
        <w:t>Анохин П.</w:t>
      </w:r>
      <w:r>
        <w:rPr>
          <w:rStyle w:val="133"/>
        </w:rPr>
        <w:t xml:space="preserve"> </w:t>
      </w:r>
      <w:r w:rsidRPr="00474702">
        <w:rPr>
          <w:rStyle w:val="133"/>
        </w:rPr>
        <w:t>К.</w:t>
      </w:r>
      <w:r w:rsidRPr="00474702">
        <w:rPr>
          <w:rStyle w:val="132"/>
        </w:rPr>
        <w:t xml:space="preserve"> Избранные труды. Философские аспекты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теории функциональной системы. М., 1978.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36"/>
        </w:tabs>
        <w:spacing w:before="0" w:line="240" w:lineRule="exact"/>
        <w:ind w:firstLine="380"/>
      </w:pPr>
      <w:r w:rsidRPr="00474702">
        <w:rPr>
          <w:rStyle w:val="133"/>
        </w:rPr>
        <w:t>Арсеньев В.</w:t>
      </w:r>
      <w:r>
        <w:rPr>
          <w:rStyle w:val="133"/>
        </w:rPr>
        <w:t xml:space="preserve"> </w:t>
      </w:r>
      <w:r w:rsidRPr="00474702">
        <w:rPr>
          <w:rStyle w:val="133"/>
        </w:rPr>
        <w:t>Д.</w:t>
      </w:r>
      <w:r w:rsidRPr="00474702">
        <w:rPr>
          <w:rStyle w:val="132"/>
        </w:rPr>
        <w:t xml:space="preserve"> Вопросы общей теории судебных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в советском уголовном процессе. М.: </w:t>
      </w:r>
      <w:r>
        <w:rPr>
          <w:rStyle w:val="132"/>
        </w:rPr>
        <w:t xml:space="preserve">Юрид. лит., </w:t>
      </w:r>
      <w:r w:rsidRPr="00474702">
        <w:rPr>
          <w:rStyle w:val="132"/>
        </w:rPr>
        <w:t>1964.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31"/>
        </w:tabs>
        <w:spacing w:before="0" w:line="240" w:lineRule="exact"/>
        <w:ind w:firstLine="380"/>
      </w:pPr>
      <w:r w:rsidRPr="00474702">
        <w:rPr>
          <w:rStyle w:val="133"/>
        </w:rPr>
        <w:t>Арсеньев В.</w:t>
      </w:r>
      <w:r>
        <w:rPr>
          <w:rStyle w:val="133"/>
        </w:rPr>
        <w:t xml:space="preserve"> </w:t>
      </w:r>
      <w:r w:rsidRPr="00474702">
        <w:rPr>
          <w:rStyle w:val="133"/>
        </w:rPr>
        <w:t>Д.</w:t>
      </w:r>
      <w:r w:rsidRPr="00474702">
        <w:rPr>
          <w:rStyle w:val="132"/>
        </w:rPr>
        <w:t xml:space="preserve"> Понятие документов и их значение как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в советском уголовном процессе // Труды Иркутского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гос. ун-та. Т. XIII. 1955.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41"/>
        </w:tabs>
        <w:spacing w:before="0" w:line="240" w:lineRule="exact"/>
        <w:ind w:firstLine="380"/>
      </w:pPr>
      <w:r w:rsidRPr="00474702">
        <w:rPr>
          <w:rStyle w:val="132"/>
        </w:rPr>
        <w:t>Архив криминологии и судебной медицины. Вып. 3. Т.</w:t>
      </w:r>
      <w:r>
        <w:rPr>
          <w:rStyle w:val="132"/>
        </w:rPr>
        <w:t xml:space="preserve"> </w:t>
      </w:r>
      <w:r w:rsidRPr="00474702">
        <w:rPr>
          <w:rStyle w:val="132"/>
        </w:rPr>
        <w:t>1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Харьков, 1927.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31"/>
        </w:tabs>
        <w:spacing w:before="0" w:line="240" w:lineRule="exact"/>
        <w:ind w:firstLine="380"/>
      </w:pPr>
      <w:r w:rsidRPr="00474702">
        <w:rPr>
          <w:rStyle w:val="133"/>
        </w:rPr>
        <w:t>Арцишевский Г.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Выдвижение и проверка следственных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версий. М.: Юрид. лит., 1978.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3"/>
        </w:tabs>
        <w:spacing w:before="0" w:line="240" w:lineRule="exact"/>
        <w:ind w:firstLine="380"/>
      </w:pPr>
      <w:r w:rsidRPr="00474702">
        <w:rPr>
          <w:rStyle w:val="133"/>
        </w:rPr>
        <w:t>Арцишевский Г.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Понятие версии расследования // </w:t>
      </w:r>
      <w:r>
        <w:rPr>
          <w:rStyle w:val="132"/>
        </w:rPr>
        <w:t>Вопросы</w:t>
      </w:r>
      <w:r w:rsidRPr="00474702">
        <w:rPr>
          <w:rStyle w:val="132"/>
        </w:rPr>
        <w:t xml:space="preserve"> криминалистики. Вып. 6</w:t>
      </w:r>
      <w:r w:rsidR="00C8667E">
        <w:rPr>
          <w:rStyle w:val="132"/>
        </w:rPr>
        <w:t>-</w:t>
      </w:r>
      <w:r w:rsidRPr="00474702">
        <w:rPr>
          <w:rStyle w:val="132"/>
        </w:rPr>
        <w:t>7. М.: Госюриздат, 1962.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2"/>
        </w:tabs>
        <w:spacing w:before="0" w:line="240" w:lineRule="exact"/>
        <w:ind w:firstLine="380"/>
      </w:pPr>
      <w:r w:rsidRPr="00474702">
        <w:rPr>
          <w:rStyle w:val="133"/>
        </w:rPr>
        <w:t>Атанесян Г.</w:t>
      </w:r>
      <w:r>
        <w:rPr>
          <w:rStyle w:val="133"/>
        </w:rPr>
        <w:t xml:space="preserve"> </w:t>
      </w:r>
      <w:r w:rsidRPr="00474702">
        <w:rPr>
          <w:rStyle w:val="133"/>
        </w:rPr>
        <w:t>А., Поташник Д.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Криминалистическое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судебно-бухгалтерское исследование документов при </w:t>
      </w:r>
      <w:r>
        <w:rPr>
          <w:rStyle w:val="132"/>
        </w:rPr>
        <w:t>расследовании</w:t>
      </w:r>
      <w:r w:rsidRPr="00474702">
        <w:rPr>
          <w:rStyle w:val="132"/>
        </w:rPr>
        <w:t xml:space="preserve"> хищений социалистического имущества. М.,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32"/>
        </w:tabs>
        <w:spacing w:before="0" w:line="240" w:lineRule="exact"/>
        <w:ind w:firstLine="380"/>
      </w:pPr>
      <w:r w:rsidRPr="00474702">
        <w:rPr>
          <w:rStyle w:val="133"/>
        </w:rPr>
        <w:t>Балдин К.</w:t>
      </w:r>
      <w:r>
        <w:rPr>
          <w:rStyle w:val="133"/>
        </w:rPr>
        <w:t xml:space="preserve"> </w:t>
      </w:r>
      <w:r w:rsidRPr="00474702">
        <w:rPr>
          <w:rStyle w:val="133"/>
        </w:rPr>
        <w:t>В., Воробьев С.</w:t>
      </w:r>
      <w:r>
        <w:rPr>
          <w:rStyle w:val="133"/>
        </w:rPr>
        <w:t xml:space="preserve"> II</w:t>
      </w:r>
      <w:r w:rsidRPr="00474702">
        <w:rPr>
          <w:rStyle w:val="133"/>
        </w:rPr>
        <w:t>., Уткин В.</w:t>
      </w:r>
      <w:r>
        <w:rPr>
          <w:rStyle w:val="133"/>
        </w:rPr>
        <w:t xml:space="preserve"> </w:t>
      </w:r>
      <w:r w:rsidRPr="00474702">
        <w:rPr>
          <w:rStyle w:val="133"/>
        </w:rPr>
        <w:t>Б.</w:t>
      </w:r>
      <w:r w:rsidRPr="00474702">
        <w:rPr>
          <w:rStyle w:val="132"/>
        </w:rPr>
        <w:t xml:space="preserve"> Управленческие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решения. М.: ИТК «Дашков и К», 2008.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47"/>
        </w:tabs>
        <w:spacing w:before="0" w:line="240" w:lineRule="exact"/>
        <w:ind w:firstLine="380"/>
      </w:pPr>
      <w:r w:rsidRPr="00474702">
        <w:rPr>
          <w:rStyle w:val="133"/>
        </w:rPr>
        <w:t>Бедняков Д.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Непроцессуальная информация. М., 1991.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7"/>
        </w:tabs>
        <w:spacing w:before="0" w:line="240" w:lineRule="exact"/>
        <w:ind w:firstLine="380"/>
      </w:pPr>
      <w:r w:rsidRPr="00474702">
        <w:rPr>
          <w:rStyle w:val="133"/>
        </w:rPr>
        <w:t>Безлепкин Б.</w:t>
      </w:r>
      <w:r>
        <w:rPr>
          <w:rStyle w:val="133"/>
        </w:rPr>
        <w:t xml:space="preserve"> </w:t>
      </w:r>
      <w:r w:rsidRPr="00474702">
        <w:rPr>
          <w:rStyle w:val="133"/>
        </w:rPr>
        <w:t>Г.</w:t>
      </w:r>
      <w:r w:rsidRPr="00474702">
        <w:rPr>
          <w:rStyle w:val="132"/>
        </w:rPr>
        <w:t xml:space="preserve"> Уголовный процесс России. 2-е изд. М.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lastRenderedPageBreak/>
        <w:t>2004.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06"/>
        </w:tabs>
        <w:spacing w:before="0" w:line="245" w:lineRule="exact"/>
        <w:ind w:firstLine="380"/>
      </w:pPr>
      <w:r w:rsidRPr="00474702">
        <w:rPr>
          <w:rStyle w:val="133"/>
        </w:rPr>
        <w:t>Белкин А.</w:t>
      </w:r>
      <w:r>
        <w:rPr>
          <w:rStyle w:val="133"/>
        </w:rPr>
        <w:t xml:space="preserve"> </w:t>
      </w:r>
      <w:r w:rsidRPr="00474702">
        <w:rPr>
          <w:rStyle w:val="133"/>
        </w:rPr>
        <w:t>Р.</w:t>
      </w:r>
      <w:r w:rsidRPr="00474702">
        <w:rPr>
          <w:rStyle w:val="132"/>
        </w:rPr>
        <w:t xml:space="preserve"> Теория доказывания в уголовном </w:t>
      </w:r>
      <w:r>
        <w:rPr>
          <w:rStyle w:val="132"/>
        </w:rPr>
        <w:t>судопроизводстве.</w:t>
      </w:r>
      <w:r w:rsidRPr="00474702">
        <w:rPr>
          <w:rStyle w:val="132"/>
        </w:rPr>
        <w:t xml:space="preserve"> М., 2005.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5" w:lineRule="exact"/>
        <w:ind w:firstLine="380"/>
      </w:pPr>
      <w:r w:rsidRPr="00474702">
        <w:rPr>
          <w:rStyle w:val="133"/>
        </w:rPr>
        <w:t>Белкин А.</w:t>
      </w:r>
      <w:r>
        <w:rPr>
          <w:rStyle w:val="133"/>
        </w:rPr>
        <w:t xml:space="preserve"> </w:t>
      </w:r>
      <w:r w:rsidRPr="00474702">
        <w:rPr>
          <w:rStyle w:val="133"/>
        </w:rPr>
        <w:t>Р.</w:t>
      </w:r>
      <w:r w:rsidRPr="00474702">
        <w:rPr>
          <w:rStyle w:val="132"/>
        </w:rPr>
        <w:t xml:space="preserve"> Теория доказывания. М., 1999.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5" w:lineRule="exact"/>
        <w:ind w:firstLine="380"/>
      </w:pPr>
      <w:r w:rsidRPr="00474702">
        <w:rPr>
          <w:rStyle w:val="133"/>
        </w:rPr>
        <w:t>Белкин Р.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Курс советской криминалистики. 1977.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3"/>
        </w:rPr>
        <w:t>Белкин Р.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Ленинская теория отражения и </w:t>
      </w:r>
      <w:r>
        <w:rPr>
          <w:rStyle w:val="132"/>
        </w:rPr>
        <w:t>методологические</w:t>
      </w:r>
      <w:r w:rsidRPr="00474702">
        <w:rPr>
          <w:rStyle w:val="132"/>
        </w:rPr>
        <w:t xml:space="preserve"> проблемы советской криминалистики. М., 1970.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3"/>
        </w:rPr>
        <w:t>Белкин Р.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Собирание, исследование и оценка </w:t>
      </w:r>
      <w:r>
        <w:rPr>
          <w:rStyle w:val="132"/>
        </w:rPr>
        <w:t>доказательств.</w:t>
      </w:r>
      <w:r w:rsidRPr="00474702">
        <w:rPr>
          <w:rStyle w:val="132"/>
        </w:rPr>
        <w:t xml:space="preserve"> М.: Наука, 1966.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5" w:lineRule="exact"/>
        <w:ind w:firstLine="380"/>
      </w:pPr>
      <w:r w:rsidRPr="00474702">
        <w:rPr>
          <w:rStyle w:val="133"/>
        </w:rPr>
        <w:t>Белкин Р.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С. Сущность экспериментального метода </w:t>
      </w:r>
      <w:r>
        <w:rPr>
          <w:rStyle w:val="132"/>
        </w:rPr>
        <w:t>исследования</w:t>
      </w:r>
      <w:r w:rsidRPr="00474702">
        <w:rPr>
          <w:rStyle w:val="132"/>
        </w:rPr>
        <w:t xml:space="preserve"> в советском уголовном процессе. М.: </w:t>
      </w:r>
      <w:r>
        <w:rPr>
          <w:rStyle w:val="132"/>
        </w:rPr>
        <w:t>ВШ</w:t>
      </w:r>
      <w:r w:rsidRPr="00474702">
        <w:rPr>
          <w:rStyle w:val="132"/>
        </w:rPr>
        <w:t>. МВД СССР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1961.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3"/>
        </w:rPr>
        <w:t>Белкин Р.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Эксперимент в следственной, судебной и </w:t>
      </w:r>
      <w:r>
        <w:rPr>
          <w:rStyle w:val="132"/>
        </w:rPr>
        <w:t>экспертной</w:t>
      </w:r>
      <w:r w:rsidRPr="00474702">
        <w:rPr>
          <w:rStyle w:val="132"/>
        </w:rPr>
        <w:t xml:space="preserve"> практике. М.: Юрид. </w:t>
      </w:r>
      <w:r>
        <w:rPr>
          <w:rStyle w:val="132"/>
        </w:rPr>
        <w:t>лит</w:t>
      </w:r>
      <w:r w:rsidRPr="00474702">
        <w:rPr>
          <w:rStyle w:val="132"/>
        </w:rPr>
        <w:t>., 1964.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3"/>
        </w:rPr>
        <w:t>Белкин Р.</w:t>
      </w:r>
      <w:r>
        <w:rPr>
          <w:rStyle w:val="133"/>
        </w:rPr>
        <w:t xml:space="preserve"> С</w:t>
      </w:r>
      <w:r w:rsidR="0010630E">
        <w:rPr>
          <w:rStyle w:val="133"/>
        </w:rPr>
        <w:t xml:space="preserve">., </w:t>
      </w:r>
      <w:r>
        <w:rPr>
          <w:rStyle w:val="133"/>
        </w:rPr>
        <w:t>Винберг</w:t>
      </w:r>
      <w:r w:rsidR="0010630E">
        <w:rPr>
          <w:rStyle w:val="133"/>
        </w:rPr>
        <w:t xml:space="preserve"> </w:t>
      </w:r>
      <w:r>
        <w:rPr>
          <w:rStyle w:val="133"/>
        </w:rPr>
        <w:t xml:space="preserve">А.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Криминалистика и </w:t>
      </w:r>
      <w:r>
        <w:rPr>
          <w:rStyle w:val="132"/>
        </w:rPr>
        <w:t>доказывание.</w:t>
      </w:r>
      <w:r w:rsidRPr="00474702">
        <w:rPr>
          <w:rStyle w:val="132"/>
        </w:rPr>
        <w:t xml:space="preserve"> М., 1969.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3"/>
        </w:rPr>
        <w:t>Беляк Л.</w:t>
      </w:r>
      <w:r>
        <w:rPr>
          <w:rStyle w:val="133"/>
        </w:rPr>
        <w:t xml:space="preserve"> </w:t>
      </w:r>
      <w:r w:rsidRPr="00474702">
        <w:rPr>
          <w:rStyle w:val="133"/>
        </w:rPr>
        <w:t>О.</w:t>
      </w:r>
      <w:r w:rsidRPr="00474702">
        <w:rPr>
          <w:rStyle w:val="132"/>
        </w:rPr>
        <w:t xml:space="preserve"> След резиновой подошвы // Следственная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практика. №</w:t>
      </w:r>
      <w:r>
        <w:rPr>
          <w:rStyle w:val="132"/>
        </w:rPr>
        <w:t xml:space="preserve"> </w:t>
      </w:r>
      <w:r w:rsidRPr="00474702">
        <w:rPr>
          <w:rStyle w:val="132"/>
        </w:rPr>
        <w:t>1. М., 1950.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02"/>
        </w:tabs>
        <w:spacing w:before="0" w:line="245" w:lineRule="exact"/>
        <w:ind w:firstLine="380"/>
      </w:pPr>
      <w:r w:rsidRPr="00474702">
        <w:rPr>
          <w:rStyle w:val="133"/>
        </w:rPr>
        <w:t>Бентам И.</w:t>
      </w:r>
      <w:r w:rsidRPr="00474702">
        <w:rPr>
          <w:rStyle w:val="132"/>
        </w:rPr>
        <w:t xml:space="preserve"> О судебных доказательствах / пер. с фр. Киев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1976.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3"/>
        </w:rPr>
        <w:t>Берзин В.</w:t>
      </w:r>
      <w:r>
        <w:rPr>
          <w:rStyle w:val="133"/>
        </w:rPr>
        <w:t xml:space="preserve"> </w:t>
      </w:r>
      <w:r w:rsidRPr="00474702">
        <w:rPr>
          <w:rStyle w:val="133"/>
        </w:rPr>
        <w:t>Ф</w:t>
      </w:r>
      <w:r>
        <w:rPr>
          <w:rStyle w:val="133"/>
        </w:rPr>
        <w:t>.</w:t>
      </w:r>
      <w:r w:rsidR="0010630E">
        <w:rPr>
          <w:rStyle w:val="133"/>
        </w:rPr>
        <w:t>,</w:t>
      </w:r>
      <w:r w:rsidRPr="00474702">
        <w:rPr>
          <w:rStyle w:val="133"/>
        </w:rPr>
        <w:t xml:space="preserve"> Ковальчук </w:t>
      </w:r>
      <w:r w:rsidR="0010630E">
        <w:rPr>
          <w:rStyle w:val="133"/>
        </w:rPr>
        <w:t>З</w:t>
      </w:r>
      <w:r>
        <w:rPr>
          <w:rStyle w:val="133"/>
        </w:rPr>
        <w:t>. А</w:t>
      </w:r>
      <w:r w:rsidR="0010630E">
        <w:rPr>
          <w:rStyle w:val="133"/>
        </w:rPr>
        <w:t xml:space="preserve">., </w:t>
      </w:r>
      <w:r>
        <w:rPr>
          <w:rStyle w:val="133"/>
        </w:rPr>
        <w:t xml:space="preserve">Меленевская </w:t>
      </w:r>
      <w:r w:rsidR="0010630E">
        <w:rPr>
          <w:rStyle w:val="133"/>
        </w:rPr>
        <w:t>З</w:t>
      </w:r>
      <w:r>
        <w:rPr>
          <w:rStyle w:val="133"/>
        </w:rPr>
        <w:t xml:space="preserve">.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К вопросу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разграничении комплексных и некомплексных </w:t>
      </w:r>
      <w:r>
        <w:rPr>
          <w:rStyle w:val="132"/>
        </w:rPr>
        <w:t>идентификационных</w:t>
      </w:r>
      <w:r w:rsidRPr="00474702">
        <w:rPr>
          <w:rStyle w:val="132"/>
        </w:rPr>
        <w:t xml:space="preserve"> экспертиз // Проблемы организации и проведения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комплексных экспертных исследований. М., 1985.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5" w:lineRule="exact"/>
        <w:ind w:firstLine="380"/>
      </w:pPr>
      <w:r w:rsidRPr="00474702">
        <w:rPr>
          <w:rStyle w:val="133"/>
        </w:rPr>
        <w:t>Бернам У.</w:t>
      </w:r>
      <w:r w:rsidRPr="00474702">
        <w:rPr>
          <w:rStyle w:val="132"/>
        </w:rPr>
        <w:t xml:space="preserve"> Правовая система США. М: Новая юстиция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2006.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5" w:lineRule="exact"/>
        <w:ind w:firstLine="380"/>
      </w:pPr>
      <w:r w:rsidRPr="00474702">
        <w:rPr>
          <w:rStyle w:val="133"/>
        </w:rPr>
        <w:t>Блауберг И.</w:t>
      </w:r>
      <w:r>
        <w:rPr>
          <w:rStyle w:val="133"/>
        </w:rPr>
        <w:t xml:space="preserve"> </w:t>
      </w:r>
      <w:r w:rsidRPr="00474702">
        <w:rPr>
          <w:rStyle w:val="133"/>
        </w:rPr>
        <w:t>В., Садовский В.</w:t>
      </w:r>
      <w:r>
        <w:rPr>
          <w:rStyle w:val="133"/>
        </w:rPr>
        <w:t xml:space="preserve"> </w:t>
      </w:r>
      <w:r w:rsidR="0010630E">
        <w:rPr>
          <w:rStyle w:val="133"/>
        </w:rPr>
        <w:t>Н</w:t>
      </w:r>
      <w:r w:rsidRPr="00474702">
        <w:rPr>
          <w:rStyle w:val="133"/>
        </w:rPr>
        <w:t>., Юдин Б.</w:t>
      </w:r>
      <w:r>
        <w:rPr>
          <w:rStyle w:val="133"/>
        </w:rPr>
        <w:t xml:space="preserve"> </w:t>
      </w:r>
      <w:r w:rsidRPr="00474702">
        <w:rPr>
          <w:rStyle w:val="133"/>
        </w:rPr>
        <w:t>Г.</w:t>
      </w:r>
      <w:r w:rsidRPr="00474702">
        <w:rPr>
          <w:rStyle w:val="132"/>
        </w:rPr>
        <w:t xml:space="preserve"> Философский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принцип системности и системный подход // </w:t>
      </w:r>
      <w:r>
        <w:rPr>
          <w:rStyle w:val="132"/>
        </w:rPr>
        <w:t>Вопросы философии.</w:t>
      </w:r>
      <w:r w:rsidRPr="00474702">
        <w:rPr>
          <w:rStyle w:val="132"/>
        </w:rPr>
        <w:t xml:space="preserve"> 1978. №</w:t>
      </w:r>
      <w:r>
        <w:rPr>
          <w:rStyle w:val="132"/>
        </w:rPr>
        <w:t xml:space="preserve"> </w:t>
      </w:r>
      <w:r w:rsidRPr="00474702">
        <w:rPr>
          <w:rStyle w:val="132"/>
        </w:rPr>
        <w:t>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30"/>
        </w:tabs>
        <w:spacing w:before="0" w:line="245" w:lineRule="exact"/>
        <w:ind w:firstLine="380"/>
      </w:pPr>
      <w:r w:rsidRPr="00474702">
        <w:rPr>
          <w:rStyle w:val="133"/>
        </w:rPr>
        <w:t>Брайчевская Е.</w:t>
      </w:r>
      <w:r>
        <w:rPr>
          <w:rStyle w:val="133"/>
        </w:rPr>
        <w:t xml:space="preserve"> </w:t>
      </w:r>
      <w:r w:rsidRPr="00474702">
        <w:rPr>
          <w:rStyle w:val="133"/>
        </w:rPr>
        <w:t>Ю.</w:t>
      </w:r>
      <w:r w:rsidRPr="00474702">
        <w:rPr>
          <w:rStyle w:val="132"/>
        </w:rPr>
        <w:t xml:space="preserve"> Рациональный метод оценки </w:t>
      </w:r>
      <w:r>
        <w:rPr>
          <w:rStyle w:val="132"/>
        </w:rPr>
        <w:t>контрастов</w:t>
      </w:r>
      <w:r w:rsidRPr="00474702">
        <w:rPr>
          <w:rStyle w:val="132"/>
        </w:rPr>
        <w:t xml:space="preserve"> и контроль процессов судебной фотографии // Теория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практика криминалистической экспертизы. 1956.</w:t>
      </w:r>
      <w:r>
        <w:rPr>
          <w:rStyle w:val="132"/>
        </w:rPr>
        <w:t xml:space="preserve"> № 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>
        <w:rPr>
          <w:rStyle w:val="133"/>
        </w:rPr>
        <w:t>Быковский</w:t>
      </w:r>
      <w:r w:rsidRPr="00474702">
        <w:rPr>
          <w:rStyle w:val="133"/>
        </w:rPr>
        <w:t xml:space="preserve"> И.</w:t>
      </w:r>
      <w:r>
        <w:rPr>
          <w:rStyle w:val="133"/>
        </w:rPr>
        <w:t xml:space="preserve"> </w:t>
      </w:r>
      <w:r w:rsidRPr="00474702">
        <w:rPr>
          <w:rStyle w:val="133"/>
        </w:rPr>
        <w:t>Е.</w:t>
      </w:r>
      <w:r w:rsidRPr="00474702">
        <w:rPr>
          <w:rStyle w:val="132"/>
        </w:rPr>
        <w:t xml:space="preserve"> Производство следственных действий:</w:t>
      </w:r>
      <w:r w:rsidR="00C8667E">
        <w:rPr>
          <w:rStyle w:val="132"/>
        </w:rPr>
        <w:t xml:space="preserve"> </w:t>
      </w:r>
      <w:r>
        <w:rPr>
          <w:rStyle w:val="132"/>
        </w:rPr>
        <w:t>учеб,</w:t>
      </w:r>
      <w:r w:rsidRPr="00474702">
        <w:rPr>
          <w:rStyle w:val="132"/>
        </w:rPr>
        <w:t xml:space="preserve"> пособие. Л., 2007.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3"/>
        </w:rPr>
        <w:t>Васильев А.</w:t>
      </w:r>
      <w:r>
        <w:rPr>
          <w:rStyle w:val="133"/>
        </w:rPr>
        <w:t xml:space="preserve"> </w:t>
      </w:r>
      <w:r w:rsidRPr="00474702">
        <w:rPr>
          <w:rStyle w:val="133"/>
        </w:rPr>
        <w:t>Н.</w:t>
      </w:r>
      <w:r w:rsidRPr="00474702">
        <w:rPr>
          <w:rStyle w:val="132"/>
        </w:rPr>
        <w:t xml:space="preserve"> основы следственной тактики: </w:t>
      </w:r>
      <w:r>
        <w:rPr>
          <w:rStyle w:val="132"/>
        </w:rPr>
        <w:t>автореф</w:t>
      </w:r>
      <w:r w:rsidRPr="00474702">
        <w:rPr>
          <w:rStyle w:val="132"/>
        </w:rPr>
        <w:t>. дис</w:t>
      </w:r>
      <w:r w:rsidR="00C8667E">
        <w:rPr>
          <w:rStyle w:val="132"/>
        </w:rPr>
        <w:t xml:space="preserve">. </w:t>
      </w:r>
      <w:r>
        <w:rPr>
          <w:rStyle w:val="132"/>
        </w:rPr>
        <w:t>... д-ра</w:t>
      </w:r>
      <w:r w:rsidRPr="00474702">
        <w:rPr>
          <w:rStyle w:val="132"/>
        </w:rPr>
        <w:t xml:space="preserve"> юрид. наук. М., 1960.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3"/>
        </w:rPr>
        <w:t xml:space="preserve">Васьковский </w:t>
      </w:r>
      <w:r>
        <w:rPr>
          <w:rStyle w:val="133"/>
        </w:rPr>
        <w:t xml:space="preserve">Е. </w:t>
      </w:r>
      <w:r w:rsidRPr="00474702">
        <w:rPr>
          <w:rStyle w:val="133"/>
        </w:rPr>
        <w:t>Д.</w:t>
      </w:r>
      <w:r w:rsidRPr="00474702">
        <w:rPr>
          <w:rStyle w:val="132"/>
        </w:rPr>
        <w:t xml:space="preserve"> Курс гражданского процесса. Т. 1. М.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1913.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5" w:lineRule="exact"/>
        <w:ind w:firstLine="380"/>
      </w:pPr>
      <w:r w:rsidRPr="00474702">
        <w:rPr>
          <w:rStyle w:val="133"/>
        </w:rPr>
        <w:lastRenderedPageBreak/>
        <w:t>Венгеров А., Лавров В.</w:t>
      </w:r>
      <w:r w:rsidRPr="00474702">
        <w:rPr>
          <w:rStyle w:val="132"/>
        </w:rPr>
        <w:t xml:space="preserve"> Юридическая сила машинных </w:t>
      </w:r>
      <w:r>
        <w:rPr>
          <w:rStyle w:val="132"/>
        </w:rPr>
        <w:t>документов //</w:t>
      </w:r>
      <w:r w:rsidRPr="00474702">
        <w:rPr>
          <w:rStyle w:val="132"/>
        </w:rPr>
        <w:t>Хозяйство и право. 1981. №</w:t>
      </w:r>
      <w:r>
        <w:rPr>
          <w:rStyle w:val="132"/>
        </w:rPr>
        <w:t xml:space="preserve"> </w:t>
      </w:r>
      <w:r w:rsidRPr="00474702">
        <w:rPr>
          <w:rStyle w:val="132"/>
        </w:rPr>
        <w:t>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97"/>
        </w:tabs>
        <w:spacing w:before="0" w:line="245" w:lineRule="exact"/>
        <w:ind w:firstLine="380"/>
      </w:pPr>
      <w:r w:rsidRPr="00474702">
        <w:rPr>
          <w:rStyle w:val="133"/>
        </w:rPr>
        <w:t>Вершинин А.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Электронный документ: правовая форма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доказательство в суде. М., 2000.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3"/>
        </w:rPr>
        <w:t>Вехов В.</w:t>
      </w:r>
      <w:r>
        <w:rPr>
          <w:rStyle w:val="133"/>
        </w:rPr>
        <w:t xml:space="preserve"> </w:t>
      </w:r>
      <w:r w:rsidRPr="00474702">
        <w:rPr>
          <w:rStyle w:val="133"/>
        </w:rPr>
        <w:t>Б.</w:t>
      </w:r>
      <w:r w:rsidRPr="00474702">
        <w:rPr>
          <w:rStyle w:val="132"/>
        </w:rPr>
        <w:t xml:space="preserve"> Особенности расследования преступлений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совершаемых с использованием средств электронно-</w:t>
      </w:r>
      <w:r>
        <w:rPr>
          <w:rStyle w:val="132"/>
        </w:rPr>
        <w:t>вычислительной</w:t>
      </w:r>
      <w:r w:rsidRPr="00474702">
        <w:rPr>
          <w:rStyle w:val="132"/>
        </w:rPr>
        <w:t xml:space="preserve"> техники. Волгоград, 1998.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2"/>
        </w:rPr>
        <w:t xml:space="preserve">Вещественные доказательства. Информационные </w:t>
      </w:r>
      <w:r>
        <w:rPr>
          <w:rStyle w:val="132"/>
        </w:rPr>
        <w:t>технологии</w:t>
      </w:r>
      <w:r w:rsidRPr="00474702">
        <w:rPr>
          <w:rStyle w:val="132"/>
        </w:rPr>
        <w:t xml:space="preserve"> доказывания / под ред. В.</w:t>
      </w:r>
      <w:r>
        <w:rPr>
          <w:rStyle w:val="132"/>
        </w:rPr>
        <w:t xml:space="preserve"> </w:t>
      </w:r>
      <w:r w:rsidRPr="00474702">
        <w:rPr>
          <w:rStyle w:val="132"/>
        </w:rPr>
        <w:t>Я. Колдина</w:t>
      </w:r>
      <w:r>
        <w:rPr>
          <w:rStyle w:val="132"/>
        </w:rPr>
        <w:t>.</w:t>
      </w:r>
      <w:r w:rsidRPr="00474702">
        <w:rPr>
          <w:rStyle w:val="132"/>
        </w:rPr>
        <w:t xml:space="preserve"> М.: Норма,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30"/>
        </w:tabs>
        <w:spacing w:before="0" w:line="245" w:lineRule="exact"/>
        <w:ind w:firstLine="380"/>
      </w:pPr>
      <w:r w:rsidRPr="00474702">
        <w:rPr>
          <w:rStyle w:val="133"/>
        </w:rPr>
        <w:t>Винберг А.</w:t>
      </w:r>
      <w:r>
        <w:rPr>
          <w:rStyle w:val="133"/>
        </w:rPr>
        <w:t xml:space="preserve"> </w:t>
      </w:r>
      <w:r w:rsidRPr="00474702">
        <w:rPr>
          <w:rStyle w:val="133"/>
        </w:rPr>
        <w:t xml:space="preserve">И., </w:t>
      </w:r>
      <w:r>
        <w:rPr>
          <w:rStyle w:val="133"/>
        </w:rPr>
        <w:t>Мин</w:t>
      </w:r>
      <w:r w:rsidR="0010630E">
        <w:rPr>
          <w:rStyle w:val="133"/>
        </w:rPr>
        <w:t>ь</w:t>
      </w:r>
      <w:r>
        <w:rPr>
          <w:rStyle w:val="133"/>
        </w:rPr>
        <w:t>ковский</w:t>
      </w:r>
      <w:r w:rsidRPr="00474702">
        <w:rPr>
          <w:rStyle w:val="133"/>
        </w:rPr>
        <w:t xml:space="preserve"> Г.</w:t>
      </w:r>
      <w:r>
        <w:rPr>
          <w:rStyle w:val="133"/>
        </w:rPr>
        <w:t xml:space="preserve"> </w:t>
      </w:r>
      <w:r w:rsidRPr="00474702">
        <w:rPr>
          <w:rStyle w:val="133"/>
        </w:rPr>
        <w:t>И., Рахунов Р.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Косвенные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доказательства в советском уголовном процессе. М.: Госюриздат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1956.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5" w:lineRule="exact"/>
        <w:ind w:firstLine="380"/>
      </w:pPr>
      <w:r w:rsidRPr="00474702">
        <w:rPr>
          <w:rStyle w:val="133"/>
        </w:rPr>
        <w:t>Винер Н.</w:t>
      </w:r>
      <w:r w:rsidRPr="00474702">
        <w:rPr>
          <w:rStyle w:val="132"/>
        </w:rPr>
        <w:t xml:space="preserve"> Кибернетика и общество / пер. с англ. Е.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Г. </w:t>
      </w:r>
      <w:r>
        <w:rPr>
          <w:rStyle w:val="132"/>
        </w:rPr>
        <w:t>Панфилова</w:t>
      </w:r>
      <w:r w:rsidRPr="00474702">
        <w:rPr>
          <w:rStyle w:val="132"/>
        </w:rPr>
        <w:t>; общ. ред. и предисловие Э.</w:t>
      </w:r>
      <w:r>
        <w:rPr>
          <w:rStyle w:val="132"/>
        </w:rPr>
        <w:t xml:space="preserve"> </w:t>
      </w:r>
      <w:r w:rsidRPr="00474702">
        <w:rPr>
          <w:rStyle w:val="132"/>
        </w:rPr>
        <w:t>Я. Кольмана. М.: Изд-во ин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лит., 1958.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3"/>
        </w:rPr>
        <w:t>Владимиров Л.</w:t>
      </w:r>
      <w:r>
        <w:rPr>
          <w:rStyle w:val="133"/>
        </w:rPr>
        <w:t xml:space="preserve"> Е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Учение об уголовных доказательствах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СПб</w:t>
      </w:r>
      <w:r>
        <w:rPr>
          <w:rStyle w:val="132"/>
        </w:rPr>
        <w:t>.,</w:t>
      </w:r>
      <w:r w:rsidRPr="00474702">
        <w:rPr>
          <w:rStyle w:val="132"/>
        </w:rPr>
        <w:t xml:space="preserve"> 1910.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3"/>
        </w:rPr>
        <w:t>Вышинский А.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Теория судебных доказательств в </w:t>
      </w:r>
      <w:r>
        <w:rPr>
          <w:rStyle w:val="132"/>
        </w:rPr>
        <w:t>советском</w:t>
      </w:r>
      <w:r w:rsidRPr="00474702">
        <w:rPr>
          <w:rStyle w:val="132"/>
        </w:rPr>
        <w:t xml:space="preserve"> праве. М., 1950.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3"/>
        </w:rPr>
        <w:t>Георгиев Ф.</w:t>
      </w:r>
      <w:r>
        <w:rPr>
          <w:rStyle w:val="133"/>
        </w:rPr>
        <w:t xml:space="preserve"> </w:t>
      </w:r>
      <w:r w:rsidRPr="00474702">
        <w:rPr>
          <w:rStyle w:val="133"/>
        </w:rPr>
        <w:t>И., Дубровский В.</w:t>
      </w:r>
      <w:r>
        <w:rPr>
          <w:rStyle w:val="133"/>
        </w:rPr>
        <w:t xml:space="preserve"> </w:t>
      </w:r>
      <w:r w:rsidRPr="00474702">
        <w:rPr>
          <w:rStyle w:val="133"/>
        </w:rPr>
        <w:t>И. и др.</w:t>
      </w:r>
      <w:r w:rsidRPr="00474702">
        <w:rPr>
          <w:rStyle w:val="132"/>
        </w:rPr>
        <w:t xml:space="preserve"> Чувственное познание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МГУ, 1965.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>
        <w:rPr>
          <w:rStyle w:val="133"/>
        </w:rPr>
        <w:t>Голун</w:t>
      </w:r>
      <w:r w:rsidR="0010630E">
        <w:rPr>
          <w:rStyle w:val="133"/>
        </w:rPr>
        <w:t>с</w:t>
      </w:r>
      <w:r>
        <w:rPr>
          <w:rStyle w:val="133"/>
        </w:rPr>
        <w:t xml:space="preserve">кий С.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О вероятности достоверности в уголовном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</w:t>
      </w:r>
      <w:r>
        <w:rPr>
          <w:rStyle w:val="132"/>
        </w:rPr>
        <w:t>//</w:t>
      </w:r>
      <w:r w:rsidRPr="00474702">
        <w:rPr>
          <w:rStyle w:val="132"/>
        </w:rPr>
        <w:t xml:space="preserve">Проблемы уголовной политики. Кн. </w:t>
      </w:r>
      <w:r>
        <w:rPr>
          <w:rStyle w:val="132"/>
        </w:rPr>
        <w:t>IV</w:t>
      </w:r>
      <w:r w:rsidRPr="00474702">
        <w:rPr>
          <w:rStyle w:val="132"/>
        </w:rPr>
        <w:t>. М., 1937.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3"/>
        </w:rPr>
        <w:t>Голунский С.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Об оценке доказательств в советском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уголовном процессе // Советское государство и право. 1966. №</w:t>
      </w:r>
      <w:r>
        <w:rPr>
          <w:rStyle w:val="132"/>
        </w:rPr>
        <w:t xml:space="preserve"> </w:t>
      </w:r>
      <w:r w:rsidRPr="00474702">
        <w:rPr>
          <w:rStyle w:val="132"/>
        </w:rPr>
        <w:t>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3"/>
        </w:rPr>
        <w:t>Голунский С.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Планирование расследования // </w:t>
      </w:r>
      <w:r>
        <w:rPr>
          <w:rStyle w:val="132"/>
        </w:rPr>
        <w:t>Криминалистика.</w:t>
      </w:r>
      <w:r w:rsidRPr="00474702">
        <w:rPr>
          <w:rStyle w:val="132"/>
        </w:rPr>
        <w:t xml:space="preserve"> М., 1938.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3"/>
        </w:rPr>
        <w:t>Грановский Г.</w:t>
      </w:r>
      <w:r>
        <w:rPr>
          <w:rStyle w:val="133"/>
        </w:rPr>
        <w:t xml:space="preserve"> </w:t>
      </w:r>
      <w:r w:rsidRPr="00474702">
        <w:rPr>
          <w:rStyle w:val="133"/>
        </w:rPr>
        <w:t>Л.</w:t>
      </w:r>
      <w:r w:rsidRPr="00474702">
        <w:rPr>
          <w:rStyle w:val="132"/>
        </w:rPr>
        <w:t xml:space="preserve"> Ситуалогическое исследование места </w:t>
      </w:r>
      <w:r>
        <w:rPr>
          <w:rStyle w:val="132"/>
        </w:rPr>
        <w:t>происшествия</w:t>
      </w:r>
      <w:r w:rsidRPr="00474702">
        <w:rPr>
          <w:rStyle w:val="132"/>
        </w:rPr>
        <w:t xml:space="preserve"> // Программные и ситуалогические методики </w:t>
      </w:r>
      <w:r>
        <w:rPr>
          <w:rStyle w:val="132"/>
        </w:rPr>
        <w:t>трасологических</w:t>
      </w:r>
      <w:r w:rsidRPr="00474702">
        <w:rPr>
          <w:rStyle w:val="132"/>
        </w:rPr>
        <w:t xml:space="preserve"> исследований: сб. науч. тр. М.: ВНИИСЭ, 1979. Вып. 37.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5" w:lineRule="exact"/>
        <w:ind w:firstLine="380"/>
      </w:pPr>
      <w:r w:rsidRPr="00474702">
        <w:rPr>
          <w:rStyle w:val="133"/>
        </w:rPr>
        <w:t>Грановский Г.</w:t>
      </w:r>
      <w:r>
        <w:rPr>
          <w:rStyle w:val="133"/>
        </w:rPr>
        <w:t xml:space="preserve"> </w:t>
      </w:r>
      <w:r w:rsidRPr="00474702">
        <w:rPr>
          <w:rStyle w:val="133"/>
        </w:rPr>
        <w:t>Л., Загрядская А.</w:t>
      </w:r>
      <w:r>
        <w:rPr>
          <w:rStyle w:val="133"/>
        </w:rPr>
        <w:t xml:space="preserve"> </w:t>
      </w:r>
      <w:r w:rsidRPr="00474702">
        <w:rPr>
          <w:rStyle w:val="133"/>
        </w:rPr>
        <w:t>П., Беляева А.</w:t>
      </w:r>
      <w:r>
        <w:rPr>
          <w:rStyle w:val="133"/>
        </w:rPr>
        <w:t xml:space="preserve"> </w:t>
      </w:r>
      <w:r w:rsidRPr="00474702">
        <w:rPr>
          <w:rStyle w:val="133"/>
        </w:rPr>
        <w:t>А. и др.</w:t>
      </w:r>
      <w:r w:rsidRPr="00474702">
        <w:rPr>
          <w:rStyle w:val="132"/>
        </w:rPr>
        <w:t xml:space="preserve"> </w:t>
      </w:r>
      <w:r>
        <w:rPr>
          <w:rStyle w:val="132"/>
        </w:rPr>
        <w:t>Комплексная</w:t>
      </w:r>
      <w:r w:rsidRPr="00474702">
        <w:rPr>
          <w:rStyle w:val="132"/>
        </w:rPr>
        <w:t xml:space="preserve"> методика идентификации и установления факта </w:t>
      </w:r>
      <w:r>
        <w:rPr>
          <w:rStyle w:val="132"/>
        </w:rPr>
        <w:t>контактного</w:t>
      </w:r>
      <w:r w:rsidRPr="00474702">
        <w:rPr>
          <w:rStyle w:val="132"/>
        </w:rPr>
        <w:t xml:space="preserve"> взаимодействия. М.: ВНИИСЭ МЮ РФ. 1987.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5" w:lineRule="exact"/>
        <w:ind w:firstLine="380"/>
      </w:pPr>
      <w:r w:rsidRPr="00474702">
        <w:rPr>
          <w:rStyle w:val="133"/>
        </w:rPr>
        <w:t>Гродзинский М.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Улики в советском уголовном процессе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</w:t>
      </w:r>
      <w:r w:rsidR="000D6569">
        <w:rPr>
          <w:rStyle w:val="132"/>
        </w:rPr>
        <w:t>.,</w:t>
      </w:r>
      <w:r w:rsidRPr="00474702">
        <w:rPr>
          <w:rStyle w:val="132"/>
        </w:rPr>
        <w:t xml:space="preserve"> 1944.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5" w:lineRule="exact"/>
        <w:ind w:firstLine="380"/>
      </w:pPr>
      <w:r w:rsidRPr="00474702">
        <w:rPr>
          <w:rStyle w:val="133"/>
        </w:rPr>
        <w:t>Гросс Г.</w:t>
      </w:r>
      <w:r w:rsidRPr="00474702">
        <w:rPr>
          <w:rStyle w:val="132"/>
        </w:rPr>
        <w:t xml:space="preserve"> Руководство для судебных следователей как </w:t>
      </w:r>
      <w:r>
        <w:rPr>
          <w:rStyle w:val="132"/>
        </w:rPr>
        <w:t>система</w:t>
      </w:r>
      <w:r w:rsidRPr="00474702">
        <w:rPr>
          <w:rStyle w:val="132"/>
        </w:rPr>
        <w:t xml:space="preserve"> криминалистики. Спб., 1908.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55"/>
        </w:tabs>
        <w:spacing w:before="0" w:line="245" w:lineRule="exact"/>
        <w:ind w:firstLine="380"/>
      </w:pPr>
      <w:r w:rsidRPr="00474702">
        <w:rPr>
          <w:rStyle w:val="133"/>
        </w:rPr>
        <w:lastRenderedPageBreak/>
        <w:t>Густов Г.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Моделирование в работе следователя. Л., 1980.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>
        <w:rPr>
          <w:rStyle w:val="133"/>
        </w:rPr>
        <w:t>Дерга</w:t>
      </w:r>
      <w:r w:rsidR="003F642D">
        <w:rPr>
          <w:rStyle w:val="133"/>
        </w:rPr>
        <w:t>ч</w:t>
      </w:r>
      <w:r>
        <w:rPr>
          <w:rStyle w:val="133"/>
        </w:rPr>
        <w:t>е</w:t>
      </w:r>
      <w:r w:rsidR="003F642D">
        <w:rPr>
          <w:rStyle w:val="133"/>
        </w:rPr>
        <w:t>в</w:t>
      </w:r>
      <w:r w:rsidRPr="00474702">
        <w:rPr>
          <w:rStyle w:val="133"/>
        </w:rPr>
        <w:t xml:space="preserve"> П.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Необъективность следователя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источник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серьезных ошибок // Следственная практика. № 21.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>
        <w:rPr>
          <w:rStyle w:val="133"/>
        </w:rPr>
        <w:t xml:space="preserve">Дорохов В.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Установление истины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цель доказывания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советском уголовном процессе // Теория доказательств в </w:t>
      </w:r>
      <w:r>
        <w:rPr>
          <w:rStyle w:val="132"/>
        </w:rPr>
        <w:t>советском</w:t>
      </w:r>
      <w:r w:rsidRPr="00474702">
        <w:rPr>
          <w:rStyle w:val="132"/>
        </w:rPr>
        <w:t xml:space="preserve"> уголовном процессе. М.: Юрид. лит., 1966.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Дорохов В.</w:t>
      </w:r>
      <w:r>
        <w:rPr>
          <w:rStyle w:val="133"/>
        </w:rPr>
        <w:t xml:space="preserve"> </w:t>
      </w:r>
      <w:r w:rsidRPr="00474702">
        <w:rPr>
          <w:rStyle w:val="133"/>
        </w:rPr>
        <w:t>Я., Николаев В.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Обоснованность приговора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советском уголовном процессе. М., 1959.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Дубинский А.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Исполнение процессуальных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следователя. Киев, 1984.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97"/>
        </w:tabs>
        <w:spacing w:before="0" w:line="240" w:lineRule="exact"/>
        <w:ind w:firstLine="380"/>
      </w:pPr>
      <w:r w:rsidRPr="00474702">
        <w:rPr>
          <w:rStyle w:val="133"/>
        </w:rPr>
        <w:t>Дулов А.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Вопросы теории судебной экспертизы. Минск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1959.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Егоров И. А.</w:t>
      </w:r>
      <w:r w:rsidRPr="00474702">
        <w:rPr>
          <w:rStyle w:val="132"/>
        </w:rPr>
        <w:t xml:space="preserve"> Не увлекаться одной версий // Следственная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практика. №</w:t>
      </w:r>
      <w:r>
        <w:rPr>
          <w:rStyle w:val="132"/>
        </w:rPr>
        <w:t xml:space="preserve"> </w:t>
      </w:r>
      <w:r w:rsidRPr="00474702">
        <w:rPr>
          <w:rStyle w:val="132"/>
        </w:rPr>
        <w:t>38.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 xml:space="preserve">Еникеев </w:t>
      </w:r>
      <w:r w:rsidR="0010630E">
        <w:rPr>
          <w:rStyle w:val="133"/>
        </w:rPr>
        <w:t>З</w:t>
      </w:r>
      <w:r>
        <w:rPr>
          <w:rStyle w:val="133"/>
        </w:rPr>
        <w:t xml:space="preserve">. </w:t>
      </w:r>
      <w:r w:rsidRPr="00474702">
        <w:rPr>
          <w:rStyle w:val="133"/>
        </w:rPr>
        <w:t>Д.</w:t>
      </w:r>
      <w:r w:rsidRPr="00474702">
        <w:rPr>
          <w:rStyle w:val="132"/>
        </w:rPr>
        <w:t xml:space="preserve"> </w:t>
      </w:r>
      <w:r>
        <w:rPr>
          <w:rStyle w:val="132"/>
        </w:rPr>
        <w:t>Механизм уголовного преследования.</w:t>
      </w:r>
      <w:r w:rsidRPr="00474702">
        <w:rPr>
          <w:rStyle w:val="132"/>
        </w:rPr>
        <w:t xml:space="preserve"> Уфа</w:t>
      </w:r>
      <w:r w:rsidR="00C8667E">
        <w:rPr>
          <w:rStyle w:val="132"/>
        </w:rPr>
        <w:t xml:space="preserve">, </w:t>
      </w:r>
      <w:r w:rsidRPr="00474702">
        <w:rPr>
          <w:rStyle w:val="136"/>
        </w:rPr>
        <w:t>2002</w:t>
      </w:r>
      <w:r w:rsidRPr="00474702">
        <w:rPr>
          <w:rStyle w:val="13MicrosoftSansSerif95pt"/>
          <w:b w:val="0"/>
        </w:rPr>
        <w:t>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3"/>
        </w:rPr>
        <w:t>Жбанков В.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Принципы системного подхода в </w:t>
      </w:r>
      <w:r>
        <w:rPr>
          <w:rStyle w:val="132"/>
        </w:rPr>
        <w:t>криминалистике</w:t>
      </w:r>
      <w:r w:rsidRPr="00474702">
        <w:rPr>
          <w:rStyle w:val="132"/>
        </w:rPr>
        <w:t xml:space="preserve"> и практической деятельности органов внутренних дел при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собирании, оценке и использовании доказательств. М.: МВД, 1977.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Жбанков В.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Способы выдвижения и проверки версий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 личности преступника // Вопросы борьбы с преступностью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1983. Вып.</w:t>
      </w:r>
      <w:r>
        <w:rPr>
          <w:rStyle w:val="132"/>
        </w:rPr>
        <w:t xml:space="preserve"> </w:t>
      </w:r>
      <w:r w:rsidRPr="00474702">
        <w:rPr>
          <w:rStyle w:val="132"/>
        </w:rPr>
        <w:t>39.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50"/>
        </w:tabs>
        <w:spacing w:before="0" w:line="240" w:lineRule="exact"/>
        <w:ind w:firstLine="380"/>
      </w:pPr>
      <w:r w:rsidRPr="00474702">
        <w:rPr>
          <w:rStyle w:val="133"/>
        </w:rPr>
        <w:t>Жиряев А.</w:t>
      </w:r>
      <w:r w:rsidRPr="00474702">
        <w:rPr>
          <w:rStyle w:val="132"/>
        </w:rPr>
        <w:t xml:space="preserve"> Теория улик. Дерпт: тип. Г. Лаакманна, 1855.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Жуков Н.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Информация (Философский анализ </w:t>
      </w:r>
      <w:r>
        <w:rPr>
          <w:rStyle w:val="132"/>
        </w:rPr>
        <w:t>центрального</w:t>
      </w:r>
      <w:r w:rsidRPr="00474702">
        <w:rPr>
          <w:rStyle w:val="132"/>
        </w:rPr>
        <w:t xml:space="preserve"> понятия кибернетики</w:t>
      </w:r>
      <w:r>
        <w:rPr>
          <w:rStyle w:val="132"/>
        </w:rPr>
        <w:t>). 2-е</w:t>
      </w:r>
      <w:r w:rsidRPr="00474702">
        <w:rPr>
          <w:rStyle w:val="132"/>
        </w:rPr>
        <w:t xml:space="preserve"> изд</w:t>
      </w:r>
      <w:r>
        <w:rPr>
          <w:rStyle w:val="132"/>
        </w:rPr>
        <w:t>.,</w:t>
      </w:r>
      <w:r w:rsidRPr="00474702">
        <w:rPr>
          <w:rStyle w:val="132"/>
        </w:rPr>
        <w:t xml:space="preserve"> переработ. и доп. / под ред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И. Степанова. Минск: Наука и техника, 1971.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3"/>
        </w:rPr>
        <w:t>Зеленковский С.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О вероятностно-статистическом </w:t>
      </w:r>
      <w:r>
        <w:rPr>
          <w:rStyle w:val="132"/>
        </w:rPr>
        <w:t>моделировании</w:t>
      </w:r>
      <w:r w:rsidRPr="00474702">
        <w:rPr>
          <w:rStyle w:val="132"/>
        </w:rPr>
        <w:t xml:space="preserve"> признаков лица, совершившего убийство // </w:t>
      </w:r>
      <w:r>
        <w:rPr>
          <w:rStyle w:val="132"/>
        </w:rPr>
        <w:t>Криминалистика</w:t>
      </w:r>
      <w:r w:rsidRPr="00474702">
        <w:rPr>
          <w:rStyle w:val="132"/>
        </w:rPr>
        <w:t xml:space="preserve"> и судебная экспертиза. Киев</w:t>
      </w:r>
      <w:r>
        <w:rPr>
          <w:rStyle w:val="132"/>
        </w:rPr>
        <w:t>,</w:t>
      </w:r>
      <w:r w:rsidRPr="00474702">
        <w:rPr>
          <w:rStyle w:val="132"/>
        </w:rPr>
        <w:t xml:space="preserve"> 1982. Вып.</w:t>
      </w:r>
      <w:r>
        <w:rPr>
          <w:rStyle w:val="132"/>
        </w:rPr>
        <w:t xml:space="preserve"> </w:t>
      </w:r>
      <w:r w:rsidRPr="00474702">
        <w:rPr>
          <w:rStyle w:val="132"/>
        </w:rPr>
        <w:t>35.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>
        <w:rPr>
          <w:rStyle w:val="133"/>
        </w:rPr>
        <w:t>Зелено</w:t>
      </w:r>
      <w:r w:rsidR="0010630E">
        <w:rPr>
          <w:rStyle w:val="133"/>
        </w:rPr>
        <w:t>в</w:t>
      </w:r>
      <w:r w:rsidRPr="00474702">
        <w:rPr>
          <w:rStyle w:val="133"/>
        </w:rPr>
        <w:t xml:space="preserve"> Р.</w:t>
      </w:r>
      <w:r>
        <w:rPr>
          <w:rStyle w:val="133"/>
        </w:rPr>
        <w:t xml:space="preserve"> </w:t>
      </w:r>
      <w:r w:rsidRPr="00474702">
        <w:rPr>
          <w:rStyle w:val="133"/>
        </w:rPr>
        <w:t>Ю.</w:t>
      </w:r>
      <w:r w:rsidRPr="00474702">
        <w:rPr>
          <w:rStyle w:val="132"/>
        </w:rPr>
        <w:t xml:space="preserve"> Правовые основы процесса принятия </w:t>
      </w:r>
      <w:r>
        <w:rPr>
          <w:rStyle w:val="132"/>
        </w:rPr>
        <w:t>решений</w:t>
      </w:r>
      <w:r w:rsidRPr="00474702">
        <w:rPr>
          <w:rStyle w:val="132"/>
        </w:rPr>
        <w:t xml:space="preserve"> в системе институтов Европейского </w:t>
      </w:r>
      <w:r>
        <w:rPr>
          <w:rStyle w:val="132"/>
        </w:rPr>
        <w:t>союза</w:t>
      </w:r>
      <w:r w:rsidRPr="00474702">
        <w:rPr>
          <w:rStyle w:val="132"/>
        </w:rPr>
        <w:t>. М., 2005.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50"/>
        </w:tabs>
        <w:spacing w:before="0" w:line="240" w:lineRule="exact"/>
        <w:ind w:firstLine="380"/>
      </w:pPr>
      <w:r w:rsidRPr="00474702">
        <w:rPr>
          <w:rStyle w:val="133"/>
        </w:rPr>
        <w:t>Земан Й.</w:t>
      </w:r>
      <w:r w:rsidRPr="00474702">
        <w:rPr>
          <w:rStyle w:val="132"/>
        </w:rPr>
        <w:t xml:space="preserve"> Познание и информация. М.: Прогресс, 1967.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3"/>
        </w:rPr>
        <w:t>Земан Й.</w:t>
      </w:r>
      <w:r w:rsidRPr="00474702">
        <w:rPr>
          <w:rStyle w:val="132"/>
        </w:rPr>
        <w:t xml:space="preserve"> Философия и кибернетика // Философия и </w:t>
      </w:r>
      <w:r>
        <w:rPr>
          <w:rStyle w:val="132"/>
        </w:rPr>
        <w:t>естествознание: сб. статей / пер. Н. С. Николаева, Э. А. Големба</w:t>
      </w:r>
      <w:r w:rsidR="00C8667E">
        <w:rPr>
          <w:rStyle w:val="132"/>
        </w:rPr>
        <w:t xml:space="preserve">, </w:t>
      </w:r>
      <w:r>
        <w:rPr>
          <w:rStyle w:val="132"/>
        </w:rPr>
        <w:t>А. А. Старостина, Е. С. Алексеев; сокр. перевод с чешского.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Прогресс, 1965.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3"/>
        </w:rPr>
        <w:lastRenderedPageBreak/>
        <w:t>Зинин А.</w:t>
      </w:r>
      <w:r>
        <w:rPr>
          <w:rStyle w:val="133"/>
        </w:rPr>
        <w:t xml:space="preserve"> </w:t>
      </w:r>
      <w:r w:rsidRPr="00474702">
        <w:rPr>
          <w:rStyle w:val="133"/>
        </w:rPr>
        <w:t>М., Майлис Н.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Судебная экспертиза</w:t>
      </w:r>
      <w:r>
        <w:rPr>
          <w:rStyle w:val="132"/>
        </w:rPr>
        <w:t>: учеб</w:t>
      </w:r>
      <w:r w:rsidRPr="00474702">
        <w:rPr>
          <w:rStyle w:val="132"/>
        </w:rPr>
        <w:t>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Юрайт-М, 2002.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3"/>
        </w:rPr>
        <w:t>Зуев С.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Использование оперативной информации в </w:t>
      </w:r>
      <w:r>
        <w:rPr>
          <w:rStyle w:val="132"/>
        </w:rPr>
        <w:t>уголовном</w:t>
      </w:r>
      <w:r w:rsidRPr="00474702">
        <w:rPr>
          <w:rStyle w:val="132"/>
        </w:rPr>
        <w:t xml:space="preserve"> процессе: </w:t>
      </w:r>
      <w:r>
        <w:rPr>
          <w:rStyle w:val="132"/>
        </w:rPr>
        <w:t>учеб,</w:t>
      </w:r>
      <w:r w:rsidRPr="00474702">
        <w:rPr>
          <w:rStyle w:val="132"/>
        </w:rPr>
        <w:t xml:space="preserve"> пособие / С.</w:t>
      </w:r>
      <w:r>
        <w:rPr>
          <w:rStyle w:val="132"/>
        </w:rPr>
        <w:t xml:space="preserve"> </w:t>
      </w:r>
      <w:r w:rsidRPr="00474702">
        <w:rPr>
          <w:rStyle w:val="132"/>
        </w:rPr>
        <w:t>В. Зуев; под ред. В.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И. </w:t>
      </w:r>
      <w:r>
        <w:rPr>
          <w:rStyle w:val="132"/>
        </w:rPr>
        <w:t>Казакова</w:t>
      </w:r>
      <w:r w:rsidRPr="00474702">
        <w:rPr>
          <w:rStyle w:val="132"/>
        </w:rPr>
        <w:t>. Челябинск: Челябинский юрид. ин-т МВД России</w:t>
      </w:r>
      <w:r>
        <w:rPr>
          <w:rStyle w:val="132"/>
        </w:rPr>
        <w:t>,</w:t>
      </w:r>
      <w:r w:rsidRPr="00474702">
        <w:rPr>
          <w:rStyle w:val="132"/>
        </w:rPr>
        <w:t xml:space="preserve"> 2002.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02"/>
        </w:tabs>
        <w:spacing w:before="0" w:line="240" w:lineRule="exact"/>
        <w:ind w:firstLine="380"/>
      </w:pPr>
      <w:r w:rsidRPr="00474702">
        <w:rPr>
          <w:rStyle w:val="133"/>
        </w:rPr>
        <w:t xml:space="preserve">Зюскин </w:t>
      </w:r>
      <w:r>
        <w:rPr>
          <w:rStyle w:val="133"/>
        </w:rPr>
        <w:t xml:space="preserve">И.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Определение размеров предметов по </w:t>
      </w:r>
      <w:r>
        <w:rPr>
          <w:rStyle w:val="132"/>
        </w:rPr>
        <w:t>случайному</w:t>
      </w:r>
      <w:r w:rsidRPr="00474702">
        <w:rPr>
          <w:rStyle w:val="132"/>
        </w:rPr>
        <w:t xml:space="preserve"> фотоснимку</w:t>
      </w:r>
      <w:r>
        <w:rPr>
          <w:rStyle w:val="132"/>
        </w:rPr>
        <w:t xml:space="preserve"> //</w:t>
      </w:r>
      <w:r w:rsidRPr="00474702">
        <w:rPr>
          <w:rStyle w:val="132"/>
        </w:rPr>
        <w:t xml:space="preserve"> Материалы научной конференции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посвященной проблемам криминалистической экспертизы.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ЦКЛ ВИЮН, 1958.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46"/>
        </w:tabs>
        <w:spacing w:before="0" w:line="240" w:lineRule="exact"/>
        <w:ind w:firstLine="380"/>
      </w:pPr>
      <w:r w:rsidRPr="00474702">
        <w:rPr>
          <w:rStyle w:val="132"/>
        </w:rPr>
        <w:t xml:space="preserve">Избранные труды русских логиков </w:t>
      </w:r>
      <w:r>
        <w:rPr>
          <w:rStyle w:val="132"/>
        </w:rPr>
        <w:t>XIX</w:t>
      </w:r>
      <w:r w:rsidRPr="00474702">
        <w:rPr>
          <w:rStyle w:val="132"/>
        </w:rPr>
        <w:t xml:space="preserve"> века. М., 1956.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3"/>
        </w:rPr>
        <w:t xml:space="preserve">Ильченко </w:t>
      </w:r>
      <w:r>
        <w:rPr>
          <w:rStyle w:val="133"/>
        </w:rPr>
        <w:t xml:space="preserve">К).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Материальная обстановка преступления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как источник информации: </w:t>
      </w:r>
      <w:r>
        <w:rPr>
          <w:rStyle w:val="132"/>
        </w:rPr>
        <w:t>рефераты</w:t>
      </w:r>
      <w:r w:rsidRPr="00474702">
        <w:rPr>
          <w:rStyle w:val="132"/>
        </w:rPr>
        <w:t xml:space="preserve"> докладов. Алма-Ата, 1964.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3"/>
        </w:rPr>
        <w:t>Ищенко Е.</w:t>
      </w:r>
      <w:r>
        <w:rPr>
          <w:rStyle w:val="133"/>
        </w:rPr>
        <w:t xml:space="preserve"> И</w:t>
      </w:r>
      <w:r w:rsidRPr="00474702">
        <w:rPr>
          <w:rStyle w:val="133"/>
        </w:rPr>
        <w:t xml:space="preserve">., Водянова </w:t>
      </w:r>
      <w:r>
        <w:rPr>
          <w:rStyle w:val="133"/>
        </w:rPr>
        <w:t xml:space="preserve">И. </w:t>
      </w:r>
      <w:r w:rsidRPr="00474702">
        <w:rPr>
          <w:rStyle w:val="133"/>
        </w:rPr>
        <w:t>Б.</w:t>
      </w:r>
      <w:r w:rsidRPr="00474702">
        <w:rPr>
          <w:rStyle w:val="132"/>
        </w:rPr>
        <w:t xml:space="preserve"> Алгоритмизация </w:t>
      </w:r>
      <w:r>
        <w:rPr>
          <w:rStyle w:val="132"/>
        </w:rPr>
        <w:t>следственной</w:t>
      </w:r>
      <w:r w:rsidRPr="00474702">
        <w:rPr>
          <w:rStyle w:val="132"/>
        </w:rPr>
        <w:t xml:space="preserve"> деятельности. М., 2010.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3"/>
        </w:rPr>
        <w:t>Казанков С.</w:t>
      </w:r>
      <w:r>
        <w:rPr>
          <w:rStyle w:val="133"/>
        </w:rPr>
        <w:t xml:space="preserve"> И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Правовая природа решений органов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конституционного контроля и надзора: теоретический аспект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Ярославль, 2006.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>
        <w:rPr>
          <w:rStyle w:val="133"/>
        </w:rPr>
        <w:t>Карпеева</w:t>
      </w:r>
      <w:r w:rsidRPr="00474702">
        <w:rPr>
          <w:rStyle w:val="133"/>
        </w:rPr>
        <w:t xml:space="preserve"> Л.</w:t>
      </w:r>
      <w:r>
        <w:rPr>
          <w:rStyle w:val="133"/>
        </w:rPr>
        <w:t xml:space="preserve"> </w:t>
      </w:r>
      <w:r w:rsidRPr="00474702">
        <w:rPr>
          <w:rStyle w:val="133"/>
        </w:rPr>
        <w:t>М., Миньковский Г.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Особенности пределов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доказывания при принятии некоторых процессуальных решений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стадии предварительного следствия // Вопросы предупреждения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преступности. №</w:t>
      </w:r>
      <w:r>
        <w:rPr>
          <w:rStyle w:val="132"/>
        </w:rPr>
        <w:t xml:space="preserve"> </w:t>
      </w:r>
      <w:r w:rsidRPr="00474702">
        <w:rPr>
          <w:rStyle w:val="132"/>
        </w:rPr>
        <w:t>4. М.: Юрид. лит., 1966.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>
        <w:rPr>
          <w:rStyle w:val="133"/>
        </w:rPr>
        <w:t>Карпеева</w:t>
      </w:r>
      <w:r w:rsidRPr="00474702">
        <w:rPr>
          <w:rStyle w:val="133"/>
        </w:rPr>
        <w:t xml:space="preserve"> С.</w:t>
      </w:r>
      <w:r>
        <w:rPr>
          <w:rStyle w:val="133"/>
        </w:rPr>
        <w:t xml:space="preserve"> </w:t>
      </w:r>
      <w:r w:rsidRPr="00474702">
        <w:rPr>
          <w:rStyle w:val="133"/>
        </w:rPr>
        <w:t>М., Ордынский С.</w:t>
      </w:r>
      <w:r>
        <w:rPr>
          <w:rStyle w:val="133"/>
        </w:rPr>
        <w:t xml:space="preserve"> </w:t>
      </w:r>
      <w:r w:rsidRPr="00474702">
        <w:rPr>
          <w:rStyle w:val="133"/>
        </w:rPr>
        <w:t>С., Розенблит С.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Тактика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допроса на предварительном следствии. М., 1958.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Картушанский А.</w:t>
      </w:r>
      <w:r>
        <w:rPr>
          <w:rStyle w:val="133"/>
        </w:rPr>
        <w:t xml:space="preserve"> </w:t>
      </w:r>
      <w:r w:rsidRPr="00474702">
        <w:rPr>
          <w:rStyle w:val="133"/>
        </w:rPr>
        <w:t>Л.,</w:t>
      </w:r>
      <w:r w:rsidRPr="00474702">
        <w:rPr>
          <w:rStyle w:val="132"/>
        </w:rPr>
        <w:t xml:space="preserve"> </w:t>
      </w:r>
      <w:r w:rsidRPr="0010630E">
        <w:rPr>
          <w:rStyle w:val="132"/>
          <w:i/>
        </w:rPr>
        <w:t>Красный</w:t>
      </w:r>
      <w:r w:rsidRPr="00474702">
        <w:rPr>
          <w:rStyle w:val="133"/>
        </w:rPr>
        <w:t>-Адмони Л.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Химия и </w:t>
      </w:r>
      <w:r>
        <w:rPr>
          <w:rStyle w:val="132"/>
        </w:rPr>
        <w:t>физика</w:t>
      </w:r>
      <w:r w:rsidRPr="00474702">
        <w:rPr>
          <w:rStyle w:val="132"/>
        </w:rPr>
        <w:t xml:space="preserve"> фотографических процессов М., 1987.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3"/>
        </w:rPr>
        <w:t>Керимов Д.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Методология права (предмет, функции, </w:t>
      </w:r>
      <w:r>
        <w:rPr>
          <w:rStyle w:val="132"/>
        </w:rPr>
        <w:t>проблемы</w:t>
      </w:r>
      <w:r w:rsidRPr="00474702">
        <w:rPr>
          <w:rStyle w:val="132"/>
        </w:rPr>
        <w:t xml:space="preserve"> философии права). М., 2001.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3"/>
        </w:rPr>
        <w:t>Колдин А.</w:t>
      </w:r>
      <w:r>
        <w:rPr>
          <w:rStyle w:val="133"/>
        </w:rPr>
        <w:t xml:space="preserve"> </w:t>
      </w:r>
      <w:r w:rsidRPr="00474702">
        <w:rPr>
          <w:rStyle w:val="133"/>
        </w:rPr>
        <w:t>В., Крестовников О.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Источники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информации. М.: Юрлитинформ, 2007.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2"/>
        </w:rPr>
        <w:t xml:space="preserve">Колдин В.Я, </w:t>
      </w:r>
      <w:r w:rsidRPr="00474702">
        <w:rPr>
          <w:rStyle w:val="133"/>
        </w:rPr>
        <w:t>Ищенко Е.</w:t>
      </w:r>
      <w:r>
        <w:rPr>
          <w:rStyle w:val="133"/>
        </w:rPr>
        <w:t xml:space="preserve"> И</w:t>
      </w:r>
      <w:r w:rsidRPr="00474702">
        <w:rPr>
          <w:rStyle w:val="133"/>
        </w:rPr>
        <w:t>., Крестовников О.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Типовая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информационная модель преступления как основа методики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расследования // Правоведение. № 6</w:t>
      </w:r>
      <w:r>
        <w:rPr>
          <w:rStyle w:val="132"/>
        </w:rPr>
        <w:t>.</w:t>
      </w:r>
      <w:r w:rsidRPr="00474702">
        <w:rPr>
          <w:rStyle w:val="132"/>
        </w:rPr>
        <w:t xml:space="preserve"> СПб.: Изд-во С.-Петербург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ун-та, 2006.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Гносеологическая природа и функции </w:t>
      </w:r>
      <w:r>
        <w:rPr>
          <w:rStyle w:val="132"/>
        </w:rPr>
        <w:t>понятий</w:t>
      </w:r>
      <w:r w:rsidRPr="00474702">
        <w:rPr>
          <w:rStyle w:val="132"/>
        </w:rPr>
        <w:t xml:space="preserve"> идентификационных свойств и признаков // Вопросы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теории судебной экспертизы и совершенствование деятельности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судебно-экспертных учреждений. М., 1988.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3"/>
        </w:rPr>
        <w:lastRenderedPageBreak/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Идентификация при производстве </w:t>
      </w:r>
      <w:r>
        <w:rPr>
          <w:rStyle w:val="132"/>
        </w:rPr>
        <w:t>криминалистических</w:t>
      </w:r>
      <w:r w:rsidRPr="00474702">
        <w:rPr>
          <w:rStyle w:val="132"/>
        </w:rPr>
        <w:t xml:space="preserve"> экспертиз. М.: Госюриздат, 1957.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Идентификация при расследовании </w:t>
      </w:r>
      <w:r>
        <w:rPr>
          <w:rStyle w:val="132"/>
        </w:rPr>
        <w:t>преступлений.</w:t>
      </w:r>
      <w:r w:rsidRPr="00474702">
        <w:rPr>
          <w:rStyle w:val="132"/>
        </w:rPr>
        <w:t xml:space="preserve"> М.: Юрид. лит., 1978.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Общая система классификационных </w:t>
      </w:r>
      <w:r>
        <w:rPr>
          <w:rStyle w:val="132"/>
        </w:rPr>
        <w:t>принципов</w:t>
      </w:r>
      <w:r w:rsidRPr="00474702">
        <w:rPr>
          <w:rStyle w:val="132"/>
        </w:rPr>
        <w:t xml:space="preserve"> формирования судебно-экспертных методик. Тезисы</w:t>
      </w:r>
      <w:r>
        <w:rPr>
          <w:rStyle w:val="132"/>
        </w:rPr>
        <w:t xml:space="preserve"> //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Материалы международной конференции «Восток-Запад</w:t>
      </w:r>
      <w:r>
        <w:rPr>
          <w:rStyle w:val="132"/>
        </w:rPr>
        <w:t xml:space="preserve">». Москва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Нижний-Новгород. 2004.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Основы криминалистической тактики </w:t>
      </w:r>
      <w:r>
        <w:rPr>
          <w:rStyle w:val="132"/>
        </w:rPr>
        <w:t>//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Криминалистика. М., 2010.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Роль вероятного заключения эксперта // </w:t>
      </w:r>
      <w:r>
        <w:rPr>
          <w:rStyle w:val="132"/>
        </w:rPr>
        <w:t>Советская</w:t>
      </w:r>
      <w:r w:rsidRPr="00474702">
        <w:rPr>
          <w:rStyle w:val="132"/>
        </w:rPr>
        <w:t xml:space="preserve"> юстиция. </w:t>
      </w:r>
      <w:r>
        <w:rPr>
          <w:rStyle w:val="132"/>
        </w:rPr>
        <w:t xml:space="preserve">1962. </w:t>
      </w:r>
      <w:r w:rsidRPr="00474702">
        <w:rPr>
          <w:rStyle w:val="132"/>
        </w:rPr>
        <w:t>№ 15</w:t>
      </w:r>
      <w:r w:rsidR="00C8667E">
        <w:rPr>
          <w:rStyle w:val="132"/>
        </w:rPr>
        <w:t>-</w:t>
      </w:r>
      <w:r w:rsidRPr="00474702">
        <w:rPr>
          <w:rStyle w:val="132"/>
        </w:rPr>
        <w:t>16.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50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Судебная идентификация. М.: ЛексЭст, 2002.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1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Судебно-экспертные науки и технологии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(в соавторстве) // Теория и практика судебной экспертизы. 2006</w:t>
      </w:r>
      <w:r w:rsidR="00C8667E">
        <w:rPr>
          <w:rStyle w:val="132"/>
        </w:rPr>
        <w:t xml:space="preserve">. </w:t>
      </w:r>
      <w:r w:rsidRPr="005169BE">
        <w:t xml:space="preserve">№ </w:t>
      </w:r>
      <w:r w:rsidRPr="00474702">
        <w:rPr>
          <w:rStyle w:val="137"/>
        </w:rPr>
        <w:t>1</w:t>
      </w:r>
      <w:r w:rsidRPr="00474702">
        <w:rPr>
          <w:rStyle w:val="13CordiaUPC16pt"/>
          <w:b w:val="0"/>
        </w:rPr>
        <w:t>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Уровни уголовно-процессуального </w:t>
      </w:r>
      <w:r>
        <w:rPr>
          <w:rStyle w:val="132"/>
        </w:rPr>
        <w:t>доказывания</w:t>
      </w:r>
      <w:r w:rsidRPr="00474702">
        <w:rPr>
          <w:rStyle w:val="132"/>
        </w:rPr>
        <w:t xml:space="preserve"> // Советское государство и право. 1974.</w:t>
      </w:r>
      <w:r>
        <w:rPr>
          <w:rStyle w:val="132"/>
        </w:rPr>
        <w:t xml:space="preserve"> № 11.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16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Фактические основания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</w:t>
      </w:r>
      <w:r>
        <w:rPr>
          <w:rStyle w:val="132"/>
        </w:rPr>
        <w:t>//</w:t>
      </w:r>
      <w:r w:rsidRPr="00474702">
        <w:rPr>
          <w:rStyle w:val="132"/>
        </w:rPr>
        <w:t>Правоведение. 1978.</w:t>
      </w:r>
      <w:r>
        <w:rPr>
          <w:rStyle w:val="132"/>
        </w:rPr>
        <w:t xml:space="preserve"> № 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697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Экспертиза и право // Законодательство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1999.</w:t>
      </w:r>
      <w:r>
        <w:rPr>
          <w:rStyle w:val="132"/>
        </w:rPr>
        <w:t xml:space="preserve"> № 9.</w:t>
      </w:r>
    </w:p>
    <w:p w:rsidR="000554B8" w:rsidRDefault="00E51AA0" w:rsidP="00474702">
      <w:pPr>
        <w:pStyle w:val="142"/>
        <w:numPr>
          <w:ilvl w:val="0"/>
          <w:numId w:val="131"/>
        </w:numPr>
        <w:shd w:val="clear" w:color="auto" w:fill="auto"/>
        <w:tabs>
          <w:tab w:val="left" w:pos="750"/>
        </w:tabs>
        <w:ind w:firstLine="380"/>
      </w:pPr>
      <w:r w:rsidRPr="00474702">
        <w:rPr>
          <w:rStyle w:val="141"/>
          <w:i/>
        </w:rPr>
        <w:t>Колдин В.</w:t>
      </w:r>
      <w:r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Я., Крестовников О.</w:t>
      </w:r>
      <w:r>
        <w:rPr>
          <w:rStyle w:val="141"/>
          <w:i/>
          <w:iCs/>
        </w:rPr>
        <w:t xml:space="preserve"> </w:t>
      </w:r>
      <w:r w:rsidRPr="00474702">
        <w:rPr>
          <w:rStyle w:val="141"/>
          <w:i/>
        </w:rPr>
        <w:t>А.</w:t>
      </w:r>
      <w:r w:rsidRPr="00474702">
        <w:rPr>
          <w:rStyle w:val="14"/>
        </w:rPr>
        <w:t xml:space="preserve"> Криминалистика. М., 2007.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</w:t>
      </w:r>
      <w:r>
        <w:rPr>
          <w:rStyle w:val="133"/>
        </w:rPr>
        <w:t>,</w:t>
      </w:r>
      <w:r w:rsidRPr="00474702">
        <w:rPr>
          <w:rStyle w:val="133"/>
        </w:rPr>
        <w:t xml:space="preserve"> Крестовников О.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Опыт системно-</w:t>
      </w:r>
      <w:r>
        <w:rPr>
          <w:rStyle w:val="132"/>
        </w:rPr>
        <w:t>деятельностного</w:t>
      </w:r>
      <w:r w:rsidRPr="00474702">
        <w:rPr>
          <w:rStyle w:val="132"/>
        </w:rPr>
        <w:t xml:space="preserve"> подхода в методологии экспертного исследования // Роль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судебной экспертизы в социалистическом правовом государстве: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(Тезисы научно-практической конференции). Минск: ННИСЭ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1989.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Я., Крестовников О.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Реализация принципов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системно-деятельностного подхода в системе криминалистики //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Проблемы программирования, организации и информационного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обеспечения предварительного следствия. Уфа, 1989.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Я., Крестовников О.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Судебно-экспертные </w:t>
      </w:r>
      <w:r>
        <w:rPr>
          <w:rStyle w:val="132"/>
        </w:rPr>
        <w:t>науки</w:t>
      </w:r>
      <w:r w:rsidRPr="00474702">
        <w:rPr>
          <w:rStyle w:val="132"/>
        </w:rPr>
        <w:t xml:space="preserve"> и технологии // Теория и практика судебной экспертизы: сб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</w:t>
      </w:r>
      <w:r>
        <w:rPr>
          <w:rStyle w:val="132"/>
        </w:rPr>
        <w:t>„</w:t>
      </w:r>
      <w:r w:rsidRPr="00474702">
        <w:rPr>
          <w:rStyle w:val="132"/>
        </w:rPr>
        <w:t xml:space="preserve"> 2006.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3"/>
        </w:rPr>
        <w:t>Колдин В.</w:t>
      </w:r>
      <w:r>
        <w:rPr>
          <w:rStyle w:val="133"/>
        </w:rPr>
        <w:t xml:space="preserve"> </w:t>
      </w:r>
      <w:r w:rsidRPr="00474702">
        <w:rPr>
          <w:rStyle w:val="133"/>
        </w:rPr>
        <w:t>Я., Полевой Н.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Информационные процессы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структуры в криминалистике. М</w:t>
      </w:r>
      <w:r>
        <w:rPr>
          <w:rStyle w:val="132"/>
        </w:rPr>
        <w:t>.:</w:t>
      </w:r>
      <w:r w:rsidRPr="00474702">
        <w:rPr>
          <w:rStyle w:val="132"/>
        </w:rPr>
        <w:t xml:space="preserve"> МГУ, 1985.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30"/>
        </w:tabs>
        <w:spacing w:before="0" w:line="240" w:lineRule="exact"/>
        <w:ind w:firstLine="380"/>
      </w:pPr>
      <w:r w:rsidRPr="00474702">
        <w:rPr>
          <w:rStyle w:val="133"/>
        </w:rPr>
        <w:lastRenderedPageBreak/>
        <w:t>Колмаков В.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Идентификационные действия </w:t>
      </w:r>
      <w:r>
        <w:rPr>
          <w:rStyle w:val="132"/>
        </w:rPr>
        <w:t>следователя.</w:t>
      </w:r>
      <w:r w:rsidRPr="00474702">
        <w:rPr>
          <w:rStyle w:val="132"/>
        </w:rPr>
        <w:t xml:space="preserve"> М.: Юрид. лит., 1977.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02"/>
        </w:tabs>
        <w:spacing w:before="0" w:line="240" w:lineRule="exact"/>
        <w:ind w:firstLine="380"/>
      </w:pPr>
      <w:r w:rsidRPr="00474702">
        <w:rPr>
          <w:rStyle w:val="133"/>
        </w:rPr>
        <w:t xml:space="preserve">Комаров </w:t>
      </w:r>
      <w:r>
        <w:rPr>
          <w:rStyle w:val="133"/>
        </w:rPr>
        <w:t>В. С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Тактика допроса</w:t>
      </w:r>
      <w:r>
        <w:rPr>
          <w:rStyle w:val="132"/>
        </w:rPr>
        <w:t>: учеб,</w:t>
      </w:r>
      <w:r w:rsidRPr="00474702">
        <w:rPr>
          <w:rStyle w:val="132"/>
        </w:rPr>
        <w:t xml:space="preserve"> пособие. Харьков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1975.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6"/>
        </w:tabs>
        <w:spacing w:before="0" w:line="240" w:lineRule="exact"/>
        <w:ind w:firstLine="380"/>
      </w:pPr>
      <w:r w:rsidRPr="00474702">
        <w:rPr>
          <w:rStyle w:val="132"/>
        </w:rPr>
        <w:t>Комментарий к Уголовно-процессуальному кодексу / под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ред. Н.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Петухова, Г.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>Загорского. М.,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2"/>
        </w:rPr>
        <w:t xml:space="preserve">Комментарий к Уголовно-процессуальному кодексу </w:t>
      </w:r>
      <w:r>
        <w:rPr>
          <w:rStyle w:val="132"/>
        </w:rPr>
        <w:t>Российской Федерации</w:t>
      </w:r>
      <w:r w:rsidRPr="00474702">
        <w:rPr>
          <w:rStyle w:val="132"/>
        </w:rPr>
        <w:t xml:space="preserve"> / под общ. ред. В.</w:t>
      </w:r>
      <w:r>
        <w:rPr>
          <w:rStyle w:val="132"/>
        </w:rPr>
        <w:t xml:space="preserve"> </w:t>
      </w:r>
      <w:r w:rsidRPr="00474702">
        <w:rPr>
          <w:rStyle w:val="132"/>
        </w:rPr>
        <w:t>П. Верина и В.</w:t>
      </w:r>
      <w:r>
        <w:rPr>
          <w:rStyle w:val="132"/>
        </w:rPr>
        <w:t xml:space="preserve"> </w:t>
      </w:r>
      <w:r w:rsidRPr="00474702">
        <w:rPr>
          <w:rStyle w:val="132"/>
        </w:rPr>
        <w:t>В. Мозякова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</w:t>
      </w:r>
      <w:r>
        <w:rPr>
          <w:rStyle w:val="132"/>
        </w:rPr>
        <w:t>.,</w:t>
      </w:r>
      <w:r w:rsidRPr="00474702">
        <w:rPr>
          <w:rStyle w:val="132"/>
        </w:rPr>
        <w:t xml:space="preserve"> 2004.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21"/>
        </w:tabs>
        <w:spacing w:before="0" w:line="240" w:lineRule="exact"/>
        <w:ind w:firstLine="380"/>
      </w:pPr>
      <w:r w:rsidRPr="00474702">
        <w:rPr>
          <w:rStyle w:val="132"/>
        </w:rPr>
        <w:t>Комментарий к УПК РФ / под ред. В.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</w:t>
      </w:r>
      <w:r w:rsidRPr="00474702">
        <w:rPr>
          <w:rStyle w:val="132"/>
        </w:rPr>
        <w:t>Радченко. М.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2003.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96"/>
        </w:tabs>
        <w:spacing w:before="0" w:line="245" w:lineRule="exact"/>
        <w:ind w:firstLine="400"/>
      </w:pPr>
      <w:r w:rsidRPr="00474702">
        <w:rPr>
          <w:rStyle w:val="133"/>
        </w:rPr>
        <w:t>Кондаков Н.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Логический словарь. М.: Наука, 1971.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2"/>
        </w:tabs>
        <w:spacing w:before="0" w:line="245" w:lineRule="exact"/>
        <w:ind w:firstLine="400"/>
      </w:pPr>
      <w:r w:rsidRPr="00474702">
        <w:rPr>
          <w:rStyle w:val="133"/>
        </w:rPr>
        <w:t>Копнин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Диалектика. Логика. Наука. М., 1973.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5" w:lineRule="exact"/>
        <w:ind w:firstLine="400"/>
      </w:pPr>
      <w:r w:rsidRPr="00474702">
        <w:rPr>
          <w:rStyle w:val="133"/>
        </w:rPr>
        <w:t>Корнаухов В.</w:t>
      </w:r>
      <w:r>
        <w:rPr>
          <w:rStyle w:val="133"/>
        </w:rPr>
        <w:t xml:space="preserve"> </w:t>
      </w:r>
      <w:r w:rsidRPr="00474702">
        <w:rPr>
          <w:rStyle w:val="133"/>
        </w:rPr>
        <w:t>Е.</w:t>
      </w:r>
      <w:r w:rsidRPr="00474702">
        <w:rPr>
          <w:rStyle w:val="132"/>
        </w:rPr>
        <w:t xml:space="preserve"> Методика расследования преступлений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Теоретические основы. М., 2008.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3"/>
        </w:rPr>
        <w:t>Корнеев В.</w:t>
      </w:r>
      <w:r>
        <w:rPr>
          <w:rStyle w:val="133"/>
        </w:rPr>
        <w:t xml:space="preserve"> </w:t>
      </w:r>
      <w:r w:rsidRPr="00474702">
        <w:rPr>
          <w:rStyle w:val="133"/>
        </w:rPr>
        <w:t>А., Пчелинцев А.</w:t>
      </w:r>
      <w:r>
        <w:rPr>
          <w:rStyle w:val="132"/>
        </w:rPr>
        <w:t xml:space="preserve"> Ж,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Ивченко Е.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</w:t>
      </w:r>
      <w:r>
        <w:rPr>
          <w:rStyle w:val="132"/>
        </w:rPr>
        <w:t>Криминалистическое</w:t>
      </w:r>
      <w:r w:rsidRPr="00474702">
        <w:rPr>
          <w:rStyle w:val="132"/>
        </w:rPr>
        <w:t xml:space="preserve"> исследование золото-</w:t>
      </w:r>
      <w:r w:rsidR="005169BE" w:rsidRPr="00474702">
        <w:rPr>
          <w:rStyle w:val="132"/>
        </w:rPr>
        <w:t>серебряных</w:t>
      </w:r>
      <w:r w:rsidRPr="00474702">
        <w:rPr>
          <w:rStyle w:val="132"/>
        </w:rPr>
        <w:t>-медных сплавов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 помощью безэталонного микроспектрального анализа // </w:t>
      </w:r>
      <w:r>
        <w:rPr>
          <w:rStyle w:val="132"/>
        </w:rPr>
        <w:t>Эксперная</w:t>
      </w:r>
      <w:r w:rsidRPr="00474702">
        <w:rPr>
          <w:rStyle w:val="132"/>
        </w:rPr>
        <w:t xml:space="preserve"> техника. Вып. 93. М.: ВНИИСЭ МЮ СССР,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5" w:lineRule="exact"/>
        <w:ind w:firstLine="400"/>
      </w:pPr>
      <w:r w:rsidRPr="00474702">
        <w:rPr>
          <w:rStyle w:val="133"/>
        </w:rPr>
        <w:t>Кочетков А.</w:t>
      </w:r>
      <w:r>
        <w:rPr>
          <w:rStyle w:val="133"/>
        </w:rPr>
        <w:t xml:space="preserve"> </w:t>
      </w:r>
      <w:r w:rsidRPr="00474702">
        <w:rPr>
          <w:rStyle w:val="133"/>
        </w:rPr>
        <w:t>Т. и др.</w:t>
      </w:r>
      <w:r w:rsidRPr="00474702">
        <w:rPr>
          <w:rStyle w:val="132"/>
        </w:rPr>
        <w:t xml:space="preserve"> Криминалистическое исследование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видеосигнала по выявлению идентификационных признаков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видеоаппаратуры и видеоносителей. М.: ЭКУ МВД РФ, 1998.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5" w:lineRule="exact"/>
        <w:ind w:firstLine="400"/>
      </w:pPr>
      <w:r w:rsidRPr="00474702">
        <w:rPr>
          <w:rStyle w:val="133"/>
        </w:rPr>
        <w:t>Кочетков А.</w:t>
      </w:r>
      <w:r>
        <w:rPr>
          <w:rStyle w:val="133"/>
        </w:rPr>
        <w:t xml:space="preserve"> </w:t>
      </w:r>
      <w:r w:rsidRPr="00474702">
        <w:rPr>
          <w:rStyle w:val="133"/>
        </w:rPr>
        <w:t>Т. и др.</w:t>
      </w:r>
      <w:r w:rsidRPr="00474702">
        <w:rPr>
          <w:rStyle w:val="132"/>
        </w:rPr>
        <w:t xml:space="preserve"> Современные методы, технические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программные средства, используемые в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экспертизе звукозаписей</w:t>
      </w:r>
      <w:r>
        <w:rPr>
          <w:rStyle w:val="132"/>
        </w:rPr>
        <w:t>: метод,</w:t>
      </w:r>
      <w:r w:rsidRPr="00474702">
        <w:rPr>
          <w:rStyle w:val="132"/>
        </w:rPr>
        <w:t xml:space="preserve"> пособие для экспертов / под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редакцией А.</w:t>
      </w:r>
      <w:r>
        <w:rPr>
          <w:rStyle w:val="132"/>
        </w:rPr>
        <w:t xml:space="preserve"> </w:t>
      </w:r>
      <w:r w:rsidRPr="00474702">
        <w:rPr>
          <w:rStyle w:val="132"/>
        </w:rPr>
        <w:t>Ш. Каганова. М.: РЦСЭ при Минюсте России, 2003.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3"/>
        </w:rPr>
        <w:t>Крестовников О.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Система специальной </w:t>
      </w:r>
      <w:r>
        <w:rPr>
          <w:rStyle w:val="132"/>
        </w:rPr>
        <w:t>криминалистической</w:t>
      </w:r>
      <w:r w:rsidRPr="00474702">
        <w:rPr>
          <w:rStyle w:val="132"/>
        </w:rPr>
        <w:t xml:space="preserve"> методологии // Системные исследования в </w:t>
      </w:r>
      <w:r>
        <w:rPr>
          <w:rStyle w:val="132"/>
        </w:rPr>
        <w:t>криминалистике.</w:t>
      </w:r>
      <w:r w:rsidRPr="00474702">
        <w:rPr>
          <w:rStyle w:val="132"/>
        </w:rPr>
        <w:t xml:space="preserve"> Материалы международной конференции. М.: МГУ, 2006.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5" w:lineRule="exact"/>
        <w:ind w:firstLine="400"/>
      </w:pPr>
      <w:r w:rsidRPr="00474702">
        <w:rPr>
          <w:rStyle w:val="133"/>
        </w:rPr>
        <w:t>Крестовников О.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Информационное обоснование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правовой режим заключения эксперта и специалиста в судебном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процессе // Черные дыры. 2006.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5" w:lineRule="exact"/>
        <w:ind w:firstLine="400"/>
      </w:pPr>
      <w:r w:rsidRPr="00474702">
        <w:rPr>
          <w:rStyle w:val="133"/>
        </w:rPr>
        <w:t>Крестовников О.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Механизм и способ преступления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составе расследуемого события</w:t>
      </w:r>
      <w:r>
        <w:rPr>
          <w:rStyle w:val="132"/>
        </w:rPr>
        <w:t>: сб. науч.</w:t>
      </w:r>
      <w:r w:rsidRPr="00474702">
        <w:rPr>
          <w:rStyle w:val="132"/>
        </w:rPr>
        <w:t xml:space="preserve"> работ. Саратов, 2006.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7"/>
        </w:tabs>
        <w:spacing w:before="0" w:line="245" w:lineRule="exact"/>
        <w:ind w:firstLine="400"/>
      </w:pPr>
      <w:r w:rsidRPr="00474702">
        <w:rPr>
          <w:rStyle w:val="132"/>
        </w:rPr>
        <w:t>Криминалистика / под ред. А.</w:t>
      </w:r>
      <w:r>
        <w:rPr>
          <w:rStyle w:val="132"/>
        </w:rPr>
        <w:t xml:space="preserve"> </w:t>
      </w:r>
      <w:r w:rsidRPr="00474702">
        <w:rPr>
          <w:rStyle w:val="132"/>
        </w:rPr>
        <w:t>Н.</w:t>
      </w:r>
      <w:r>
        <w:rPr>
          <w:rStyle w:val="132"/>
        </w:rPr>
        <w:t xml:space="preserve"> </w:t>
      </w:r>
      <w:r w:rsidRPr="00474702">
        <w:rPr>
          <w:rStyle w:val="132"/>
        </w:rPr>
        <w:t>Васильева. М., 1963.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7"/>
        </w:tabs>
        <w:spacing w:before="0" w:line="245" w:lineRule="exact"/>
        <w:ind w:firstLine="400"/>
      </w:pPr>
      <w:r w:rsidRPr="00474702">
        <w:rPr>
          <w:rStyle w:val="132"/>
        </w:rPr>
        <w:t>Криминалистика / под ред. А.</w:t>
      </w:r>
      <w:r>
        <w:rPr>
          <w:rStyle w:val="132"/>
        </w:rPr>
        <w:t xml:space="preserve"> </w:t>
      </w:r>
      <w:r w:rsidRPr="00474702">
        <w:rPr>
          <w:rStyle w:val="132"/>
        </w:rPr>
        <w:t>Н.</w:t>
      </w:r>
      <w:r>
        <w:rPr>
          <w:rStyle w:val="132"/>
        </w:rPr>
        <w:t xml:space="preserve"> </w:t>
      </w:r>
      <w:r w:rsidRPr="00474702">
        <w:rPr>
          <w:rStyle w:val="132"/>
        </w:rPr>
        <w:t>Васильева. М., 1980.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7"/>
        </w:tabs>
        <w:spacing w:before="0" w:line="245" w:lineRule="exact"/>
        <w:ind w:firstLine="400"/>
      </w:pPr>
      <w:r w:rsidRPr="00474702">
        <w:rPr>
          <w:rStyle w:val="132"/>
        </w:rPr>
        <w:t>Криминалистика / под ред. Н.</w:t>
      </w:r>
      <w:r>
        <w:rPr>
          <w:rStyle w:val="132"/>
        </w:rPr>
        <w:t xml:space="preserve"> </w:t>
      </w: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>Яблокова. М., 2005.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2"/>
        </w:rPr>
        <w:lastRenderedPageBreak/>
        <w:t>Криминалистика / под ред. С.</w:t>
      </w:r>
      <w:r>
        <w:rPr>
          <w:rStyle w:val="132"/>
        </w:rPr>
        <w:t xml:space="preserve"> </w:t>
      </w:r>
      <w:r w:rsidRPr="00474702">
        <w:rPr>
          <w:rStyle w:val="132"/>
        </w:rPr>
        <w:t>П.</w:t>
      </w:r>
      <w:r>
        <w:rPr>
          <w:rStyle w:val="132"/>
        </w:rPr>
        <w:t xml:space="preserve"> Митричева</w:t>
      </w:r>
      <w:r w:rsidR="005169BE">
        <w:rPr>
          <w:rStyle w:val="132"/>
        </w:rPr>
        <w:t xml:space="preserve"> </w:t>
      </w:r>
      <w:r>
        <w:rPr>
          <w:rStyle w:val="132"/>
        </w:rPr>
        <w:t>и</w:t>
      </w:r>
      <w:r w:rsidRPr="00474702">
        <w:rPr>
          <w:rStyle w:val="132"/>
        </w:rPr>
        <w:t xml:space="preserve"> Н.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Терзиева</w:t>
      </w:r>
      <w:r w:rsidRPr="00474702">
        <w:rPr>
          <w:rStyle w:val="132"/>
        </w:rPr>
        <w:t>. М., 1958.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5" w:lineRule="exact"/>
        <w:ind w:firstLine="400"/>
      </w:pPr>
      <w:r w:rsidRPr="00474702">
        <w:rPr>
          <w:rStyle w:val="132"/>
        </w:rPr>
        <w:t>Криминалистика социалистических стран / под ред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Я.</w:t>
      </w:r>
      <w:r>
        <w:rPr>
          <w:rStyle w:val="132"/>
        </w:rPr>
        <w:t xml:space="preserve"> </w:t>
      </w:r>
      <w:r w:rsidRPr="00474702">
        <w:rPr>
          <w:rStyle w:val="132"/>
        </w:rPr>
        <w:t>Колдина. М., 1986.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7"/>
        </w:tabs>
        <w:spacing w:before="0" w:line="245" w:lineRule="exact"/>
        <w:ind w:firstLine="400"/>
      </w:pPr>
      <w:r w:rsidRPr="00474702">
        <w:rPr>
          <w:rStyle w:val="132"/>
        </w:rPr>
        <w:t>Криминалистика. М., 1999.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7"/>
        </w:tabs>
        <w:spacing w:before="0" w:line="245" w:lineRule="exact"/>
        <w:ind w:firstLine="400"/>
      </w:pPr>
      <w:r w:rsidRPr="00474702">
        <w:rPr>
          <w:rStyle w:val="132"/>
        </w:rPr>
        <w:t>Криминалистическая техника. М.: Госюриздат, 1959.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2"/>
        </w:rPr>
        <w:t xml:space="preserve">Криминалистическое обеспечение деятельности </w:t>
      </w:r>
      <w:r>
        <w:rPr>
          <w:rStyle w:val="132"/>
        </w:rPr>
        <w:t>криминальной</w:t>
      </w:r>
      <w:r w:rsidRPr="00474702">
        <w:rPr>
          <w:rStyle w:val="132"/>
        </w:rPr>
        <w:t xml:space="preserve"> милиции и органов предварительного расследования</w:t>
      </w:r>
      <w:r>
        <w:rPr>
          <w:rStyle w:val="132"/>
        </w:rPr>
        <w:t>:</w:t>
      </w:r>
      <w:r w:rsidR="00C8667E">
        <w:rPr>
          <w:rStyle w:val="132"/>
        </w:rPr>
        <w:t xml:space="preserve"> </w:t>
      </w:r>
      <w:r>
        <w:rPr>
          <w:rStyle w:val="132"/>
        </w:rPr>
        <w:t>учеб. / Т. В.</w:t>
      </w:r>
      <w:r w:rsidRPr="00474702">
        <w:rPr>
          <w:rStyle w:val="132"/>
        </w:rPr>
        <w:t xml:space="preserve"> Аверьянова</w:t>
      </w:r>
      <w:r>
        <w:rPr>
          <w:rStyle w:val="132"/>
        </w:rPr>
        <w:t>, Р. С.</w:t>
      </w:r>
      <w:r w:rsidRPr="00474702">
        <w:rPr>
          <w:rStyle w:val="132"/>
        </w:rPr>
        <w:t xml:space="preserve"> Белкин</w:t>
      </w:r>
      <w:r>
        <w:rPr>
          <w:rStyle w:val="132"/>
        </w:rPr>
        <w:t>, А. И.</w:t>
      </w:r>
      <w:r w:rsidRPr="00474702">
        <w:rPr>
          <w:rStyle w:val="132"/>
        </w:rPr>
        <w:t xml:space="preserve"> Бородулин</w:t>
      </w:r>
      <w:r>
        <w:rPr>
          <w:rStyle w:val="132"/>
        </w:rPr>
        <w:t>,</w:t>
      </w:r>
      <w:r w:rsidRPr="00474702">
        <w:rPr>
          <w:rStyle w:val="132"/>
        </w:rPr>
        <w:t xml:space="preserve"> В.</w:t>
      </w:r>
      <w:r>
        <w:rPr>
          <w:rStyle w:val="132"/>
        </w:rPr>
        <w:t xml:space="preserve"> </w:t>
      </w:r>
      <w:r w:rsidRPr="00474702">
        <w:rPr>
          <w:rStyle w:val="132"/>
        </w:rPr>
        <w:t>Н</w:t>
      </w:r>
      <w:r>
        <w:rPr>
          <w:rStyle w:val="132"/>
        </w:rPr>
        <w:t>. Григорьев</w:t>
      </w:r>
      <w:r w:rsidRPr="00474702">
        <w:rPr>
          <w:rStyle w:val="132"/>
        </w:rPr>
        <w:t xml:space="preserve"> и др.; </w:t>
      </w:r>
      <w:r>
        <w:rPr>
          <w:rStyle w:val="132"/>
        </w:rPr>
        <w:t>под</w:t>
      </w:r>
      <w:r w:rsidRPr="00474702">
        <w:rPr>
          <w:rStyle w:val="132"/>
        </w:rPr>
        <w:t xml:space="preserve"> ред.: </w:t>
      </w:r>
      <w:r>
        <w:rPr>
          <w:rStyle w:val="132"/>
        </w:rPr>
        <w:t xml:space="preserve">Т. В. </w:t>
      </w:r>
      <w:r w:rsidRPr="00474702">
        <w:rPr>
          <w:rStyle w:val="132"/>
        </w:rPr>
        <w:t>Аверьянова</w:t>
      </w:r>
      <w:r>
        <w:rPr>
          <w:rStyle w:val="132"/>
        </w:rPr>
        <w:t>,</w:t>
      </w:r>
      <w:r w:rsidRPr="00474702">
        <w:rPr>
          <w:rStyle w:val="132"/>
        </w:rPr>
        <w:t xml:space="preserve"> Р.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С. </w:t>
      </w:r>
      <w:r>
        <w:rPr>
          <w:rStyle w:val="132"/>
        </w:rPr>
        <w:t xml:space="preserve">Белкина. </w:t>
      </w:r>
      <w:r w:rsidRPr="00474702">
        <w:rPr>
          <w:rStyle w:val="132"/>
        </w:rPr>
        <w:t>М.: Новый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Юрист, 1997.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5" w:lineRule="exact"/>
        <w:ind w:firstLine="400"/>
      </w:pPr>
      <w:r w:rsidRPr="00474702">
        <w:rPr>
          <w:rStyle w:val="133"/>
        </w:rPr>
        <w:t>Кузнецов И.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Проблема причинности в современной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физике. М.: АН СССР, 1960.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90"/>
        </w:tabs>
        <w:spacing w:before="0" w:line="245" w:lineRule="exact"/>
        <w:ind w:firstLine="400"/>
      </w:pPr>
      <w:r w:rsidRPr="00474702">
        <w:rPr>
          <w:rStyle w:val="133"/>
        </w:rPr>
        <w:t>Кузнецов И.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Проблема причинности в современной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физике. М.: Изд-во АН </w:t>
      </w:r>
      <w:r>
        <w:rPr>
          <w:rStyle w:val="132"/>
        </w:rPr>
        <w:t>СССР</w:t>
      </w:r>
      <w:r w:rsidRPr="00474702">
        <w:rPr>
          <w:rStyle w:val="132"/>
        </w:rPr>
        <w:t>, 1960.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3"/>
        </w:tabs>
        <w:spacing w:before="0" w:line="245" w:lineRule="exact"/>
        <w:ind w:firstLine="400"/>
      </w:pPr>
      <w:r w:rsidRPr="00474702">
        <w:rPr>
          <w:rStyle w:val="133"/>
        </w:rPr>
        <w:t>Кузьмин Г.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Правовые и организационные основы </w:t>
      </w:r>
      <w:r>
        <w:rPr>
          <w:rStyle w:val="132"/>
        </w:rPr>
        <w:t>принятия</w:t>
      </w:r>
      <w:r w:rsidRPr="00474702">
        <w:rPr>
          <w:rStyle w:val="132"/>
        </w:rPr>
        <w:t xml:space="preserve"> решений в уголовном процессе: </w:t>
      </w:r>
      <w:r>
        <w:rPr>
          <w:rStyle w:val="132"/>
        </w:rPr>
        <w:t>досудебные</w:t>
      </w:r>
      <w:r w:rsidRPr="00474702">
        <w:rPr>
          <w:rStyle w:val="132"/>
        </w:rPr>
        <w:t xml:space="preserve"> стадии. М.</w:t>
      </w:r>
      <w:r w:rsidR="00C8667E">
        <w:rPr>
          <w:rStyle w:val="132"/>
        </w:rPr>
        <w:t xml:space="preserve">, </w:t>
      </w:r>
      <w:r w:rsidRPr="00474702">
        <w:rPr>
          <w:rStyle w:val="136"/>
        </w:rPr>
        <w:t>2002</w:t>
      </w:r>
      <w:r w:rsidRPr="00474702">
        <w:rPr>
          <w:rStyle w:val="13MicrosoftSansSerif95pt"/>
          <w:b w:val="0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3"/>
        </w:tabs>
        <w:spacing w:before="0" w:line="245" w:lineRule="exact"/>
        <w:ind w:firstLine="400"/>
      </w:pPr>
      <w:r w:rsidRPr="00474702">
        <w:rPr>
          <w:rStyle w:val="132"/>
        </w:rPr>
        <w:t>Курс советского уголовного процесса. М., 1989.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5" w:lineRule="exact"/>
        <w:ind w:firstLine="400"/>
      </w:pPr>
      <w:r w:rsidRPr="00474702">
        <w:rPr>
          <w:rStyle w:val="133"/>
        </w:rPr>
        <w:t>Курылев С.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Основы теории доказывания в советском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правосудии. Минск, 1969.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5" w:lineRule="exact"/>
        <w:ind w:firstLine="400"/>
      </w:pPr>
      <w:r w:rsidRPr="00474702">
        <w:rPr>
          <w:rStyle w:val="133"/>
        </w:rPr>
        <w:t>Куцова Э.</w:t>
      </w:r>
      <w:r>
        <w:rPr>
          <w:rStyle w:val="133"/>
        </w:rPr>
        <w:t xml:space="preserve"> </w:t>
      </w:r>
      <w:r w:rsidRPr="00474702">
        <w:rPr>
          <w:rStyle w:val="133"/>
        </w:rPr>
        <w:t>Ф.</w:t>
      </w:r>
      <w:r w:rsidRPr="00474702">
        <w:rPr>
          <w:rStyle w:val="132"/>
        </w:rPr>
        <w:t xml:space="preserve"> Советская кассация как гарантия законности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правосудии. М., 1957.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5" w:lineRule="exact"/>
        <w:ind w:firstLine="400"/>
      </w:pPr>
      <w:r w:rsidRPr="00474702">
        <w:rPr>
          <w:rStyle w:val="133"/>
        </w:rPr>
        <w:t>Кучеров И.</w:t>
      </w:r>
      <w:r>
        <w:rPr>
          <w:rStyle w:val="133"/>
        </w:rPr>
        <w:t xml:space="preserve"> </w:t>
      </w:r>
      <w:r w:rsidRPr="00474702">
        <w:rPr>
          <w:rStyle w:val="133"/>
        </w:rPr>
        <w:t>Д.</w:t>
      </w:r>
      <w:r w:rsidRPr="00474702">
        <w:rPr>
          <w:rStyle w:val="132"/>
        </w:rPr>
        <w:t xml:space="preserve"> Соотношение тождества и различия. На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материале криминалистики. Минск: Наука и техника, 1968.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7"/>
        </w:tabs>
        <w:spacing w:before="0" w:line="245" w:lineRule="exact"/>
        <w:ind w:firstLine="400"/>
      </w:pPr>
      <w:r w:rsidRPr="00474702">
        <w:rPr>
          <w:rStyle w:val="133"/>
        </w:rPr>
        <w:t>Ларин А.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Доказывание на предварительном </w:t>
      </w:r>
      <w:r>
        <w:rPr>
          <w:rStyle w:val="132"/>
        </w:rPr>
        <w:t>расследовании</w:t>
      </w:r>
      <w:r w:rsidRPr="00474702">
        <w:rPr>
          <w:rStyle w:val="132"/>
        </w:rPr>
        <w:t xml:space="preserve"> в советском уголовном процессе: </w:t>
      </w:r>
      <w:r>
        <w:rPr>
          <w:rStyle w:val="132"/>
        </w:rPr>
        <w:t>автореф</w:t>
      </w:r>
      <w:r w:rsidRPr="00474702">
        <w:rPr>
          <w:rStyle w:val="132"/>
        </w:rPr>
        <w:t xml:space="preserve">. дис. </w:t>
      </w:r>
      <w:r>
        <w:rPr>
          <w:rStyle w:val="132"/>
        </w:rPr>
        <w:t>...</w:t>
      </w:r>
      <w:r w:rsidRPr="00474702">
        <w:rPr>
          <w:rStyle w:val="132"/>
        </w:rPr>
        <w:t xml:space="preserve"> канд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юрид. наук. М., 1962.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3"/>
        </w:rPr>
        <w:t>Ларин А.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Работа следователя с доказательствами.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Юрид. лит., 1966.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7"/>
        </w:tabs>
        <w:spacing w:before="0" w:line="245" w:lineRule="exact"/>
        <w:ind w:firstLine="400"/>
      </w:pPr>
      <w:r w:rsidRPr="00474702">
        <w:rPr>
          <w:rStyle w:val="133"/>
        </w:rPr>
        <w:t>Лекторский В.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Единство эмпирического и </w:t>
      </w:r>
      <w:r>
        <w:rPr>
          <w:rStyle w:val="132"/>
        </w:rPr>
        <w:t>теоретического</w:t>
      </w:r>
      <w:r w:rsidRPr="00474702">
        <w:rPr>
          <w:rStyle w:val="132"/>
        </w:rPr>
        <w:t xml:space="preserve"> в научном познании // Диалектика 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 теория познания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Проблемы научного метода. М.: Наука, 1964.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7"/>
        </w:tabs>
        <w:spacing w:before="0" w:line="245" w:lineRule="exact"/>
        <w:ind w:firstLine="400"/>
      </w:pPr>
      <w:r w:rsidRPr="00474702">
        <w:rPr>
          <w:rStyle w:val="133"/>
        </w:rPr>
        <w:t>Ленин В.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Соч. Т. 14.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7"/>
        </w:tabs>
        <w:spacing w:before="0" w:line="245" w:lineRule="exact"/>
        <w:ind w:firstLine="400"/>
      </w:pPr>
      <w:r w:rsidRPr="00474702">
        <w:rPr>
          <w:rStyle w:val="133"/>
        </w:rPr>
        <w:t>Ленин В.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Философские тетради. 1947.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5" w:lineRule="exact"/>
        <w:ind w:firstLine="400"/>
      </w:pPr>
      <w:r w:rsidRPr="00474702">
        <w:rPr>
          <w:rStyle w:val="133"/>
        </w:rPr>
        <w:t>Лисиченко В.</w:t>
      </w:r>
      <w:r>
        <w:rPr>
          <w:rStyle w:val="133"/>
        </w:rPr>
        <w:t xml:space="preserve"> </w:t>
      </w:r>
      <w:r w:rsidRPr="00474702">
        <w:rPr>
          <w:rStyle w:val="133"/>
        </w:rPr>
        <w:t>К.</w:t>
      </w:r>
      <w:r w:rsidRPr="00474702">
        <w:rPr>
          <w:rStyle w:val="132"/>
        </w:rPr>
        <w:t xml:space="preserve">, </w:t>
      </w:r>
      <w:r w:rsidRPr="00474702">
        <w:rPr>
          <w:rStyle w:val="133"/>
        </w:rPr>
        <w:t>Киричинский Б.</w:t>
      </w:r>
      <w:r>
        <w:rPr>
          <w:rStyle w:val="133"/>
        </w:rPr>
        <w:t xml:space="preserve"> </w:t>
      </w:r>
      <w:r w:rsidRPr="00474702">
        <w:rPr>
          <w:rStyle w:val="133"/>
        </w:rPr>
        <w:t>Р.</w:t>
      </w:r>
      <w:r w:rsidRPr="00474702">
        <w:rPr>
          <w:rStyle w:val="132"/>
        </w:rPr>
        <w:t xml:space="preserve"> Применение бетаизлучения радиоактивных изотопов при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</w:t>
      </w:r>
      <w:r w:rsidRPr="00474702">
        <w:rPr>
          <w:rStyle w:val="132"/>
        </w:rPr>
        <w:lastRenderedPageBreak/>
        <w:t>пертизе вещественных доказательств // Криминалистика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судебная экспертиза. Киев, 1957.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2"/>
        </w:tabs>
        <w:spacing w:before="0" w:line="245" w:lineRule="exact"/>
        <w:ind w:firstLine="400"/>
      </w:pPr>
      <w:r w:rsidRPr="00474702">
        <w:rPr>
          <w:rStyle w:val="133"/>
        </w:rPr>
        <w:t>Литвинов В.</w:t>
      </w:r>
      <w:r>
        <w:rPr>
          <w:rStyle w:val="133"/>
        </w:rPr>
        <w:t xml:space="preserve"> </w:t>
      </w:r>
      <w:r w:rsidRPr="00474702">
        <w:rPr>
          <w:rStyle w:val="133"/>
        </w:rPr>
        <w:t>Н.</w:t>
      </w:r>
      <w:r w:rsidRPr="00474702">
        <w:rPr>
          <w:rStyle w:val="132"/>
        </w:rPr>
        <w:t xml:space="preserve"> Принятие решений в задачах правового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характера на основе статистического анализа. М., 2001.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3"/>
        </w:rPr>
        <w:t>Лузгин И.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Методические проблемы расследования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М., 1973.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5" w:lineRule="exact"/>
        <w:ind w:firstLine="400"/>
      </w:pPr>
      <w:r w:rsidRPr="00474702">
        <w:rPr>
          <w:rStyle w:val="133"/>
        </w:rPr>
        <w:t>Лузгин И.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Моделирование в расследовании </w:t>
      </w:r>
      <w:r>
        <w:rPr>
          <w:rStyle w:val="132"/>
        </w:rPr>
        <w:t>преступлений</w:t>
      </w:r>
      <w:r w:rsidRPr="00474702">
        <w:rPr>
          <w:rStyle w:val="132"/>
        </w:rPr>
        <w:t xml:space="preserve"> // Труды ВШ МООП СССР. 1967.</w:t>
      </w:r>
      <w:r>
        <w:rPr>
          <w:rStyle w:val="132"/>
        </w:rPr>
        <w:t xml:space="preserve"> Вып. 15.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5" w:lineRule="exact"/>
        <w:ind w:firstLine="400"/>
      </w:pPr>
      <w:r w:rsidRPr="00474702">
        <w:rPr>
          <w:rStyle w:val="133"/>
        </w:rPr>
        <w:t>Лупинская П.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Собирание доказательств // Уголовнопроцессуальное право Российской Федерации. М., 2003.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5" w:lineRule="exact"/>
        <w:ind w:firstLine="400"/>
      </w:pPr>
      <w:r>
        <w:rPr>
          <w:rStyle w:val="133"/>
        </w:rPr>
        <w:t xml:space="preserve">МалешинД.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Методология гражданского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права. М.: Статут, 2010.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7"/>
        </w:tabs>
        <w:spacing w:before="0" w:line="245" w:lineRule="exact"/>
        <w:ind w:firstLine="400"/>
      </w:pPr>
      <w:r w:rsidRPr="00474702">
        <w:rPr>
          <w:rStyle w:val="133"/>
        </w:rPr>
        <w:t>Маркс К</w:t>
      </w:r>
      <w:r w:rsidRPr="00474702">
        <w:rPr>
          <w:rStyle w:val="132"/>
        </w:rPr>
        <w:t xml:space="preserve"> Капитал.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2"/>
        </w:rPr>
        <w:t>Медико-криминалистическая идентификация / под ред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Томилина. М.: Норма, 2000.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 w:rsidRPr="00474702">
        <w:rPr>
          <w:rStyle w:val="132"/>
        </w:rPr>
        <w:t>Методологические основы научного познания</w:t>
      </w:r>
      <w:r>
        <w:rPr>
          <w:rStyle w:val="132"/>
        </w:rPr>
        <w:t>/</w:t>
      </w:r>
      <w:r w:rsidRPr="00474702">
        <w:rPr>
          <w:rStyle w:val="132"/>
        </w:rPr>
        <w:t>под ред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П.</w:t>
      </w:r>
      <w:r>
        <w:rPr>
          <w:rStyle w:val="132"/>
        </w:rPr>
        <w:t xml:space="preserve"> </w:t>
      </w:r>
      <w:r w:rsidRPr="00474702">
        <w:rPr>
          <w:rStyle w:val="132"/>
        </w:rPr>
        <w:t>В. Попова. М., 1972.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2"/>
        </w:rPr>
        <w:t xml:space="preserve">Методологические проблемы комплексных </w:t>
      </w:r>
      <w:r>
        <w:rPr>
          <w:rStyle w:val="132"/>
        </w:rPr>
        <w:t>исследований.</w:t>
      </w:r>
      <w:r w:rsidRPr="00474702">
        <w:rPr>
          <w:rStyle w:val="132"/>
        </w:rPr>
        <w:t xml:space="preserve"> Новосибирск, 1983.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0" w:lineRule="exact"/>
        <w:ind w:firstLine="400"/>
      </w:pPr>
      <w:r>
        <w:rPr>
          <w:rStyle w:val="133"/>
        </w:rPr>
        <w:t>Мин</w:t>
      </w:r>
      <w:r w:rsidR="005169BE">
        <w:rPr>
          <w:rStyle w:val="133"/>
        </w:rPr>
        <w:t>ь</w:t>
      </w:r>
      <w:r>
        <w:rPr>
          <w:rStyle w:val="133"/>
        </w:rPr>
        <w:t>ковский</w:t>
      </w:r>
      <w:r w:rsidRPr="00474702">
        <w:rPr>
          <w:rStyle w:val="133"/>
        </w:rPr>
        <w:t xml:space="preserve"> Г.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Окончание предварительного </w:t>
      </w:r>
      <w:r>
        <w:rPr>
          <w:rStyle w:val="132"/>
        </w:rPr>
        <w:t>расследования</w:t>
      </w:r>
      <w:r w:rsidRPr="00474702">
        <w:rPr>
          <w:rStyle w:val="132"/>
        </w:rPr>
        <w:t xml:space="preserve"> и право обвиняемого на защиту. М., 1957.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0" w:lineRule="exact"/>
        <w:ind w:firstLine="400"/>
      </w:pPr>
      <w:r w:rsidRPr="00474702">
        <w:rPr>
          <w:rStyle w:val="133"/>
        </w:rPr>
        <w:t xml:space="preserve">Митричев </w:t>
      </w:r>
      <w:r>
        <w:rPr>
          <w:rStyle w:val="133"/>
        </w:rPr>
        <w:t>В. С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Криминалистическая экспертиза </w:t>
      </w:r>
      <w:r>
        <w:rPr>
          <w:rStyle w:val="132"/>
        </w:rPr>
        <w:t>материалов</w:t>
      </w:r>
      <w:r w:rsidRPr="00474702">
        <w:rPr>
          <w:rStyle w:val="132"/>
        </w:rPr>
        <w:t>, веществ и изделий. Саратов, 1960.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 xml:space="preserve">Митричев </w:t>
      </w:r>
      <w:r>
        <w:rPr>
          <w:rStyle w:val="133"/>
        </w:rPr>
        <w:t>В. С</w:t>
      </w:r>
      <w:r w:rsidRPr="00474702">
        <w:rPr>
          <w:rStyle w:val="133"/>
        </w:rPr>
        <w:t>.</w:t>
      </w:r>
      <w:r w:rsidRPr="00474702">
        <w:rPr>
          <w:rStyle w:val="132"/>
        </w:rPr>
        <w:t xml:space="preserve"> Криминалистическое исследование </w:t>
      </w:r>
      <w:r>
        <w:rPr>
          <w:rStyle w:val="132"/>
        </w:rPr>
        <w:t>некоторых</w:t>
      </w:r>
      <w:r w:rsidRPr="00474702">
        <w:rPr>
          <w:rStyle w:val="132"/>
        </w:rPr>
        <w:t xml:space="preserve"> видов вещественных доказательств методом </w:t>
      </w:r>
      <w:r>
        <w:rPr>
          <w:rStyle w:val="132"/>
        </w:rPr>
        <w:t>эмиссионного</w:t>
      </w:r>
      <w:r w:rsidRPr="00474702">
        <w:rPr>
          <w:rStyle w:val="132"/>
        </w:rPr>
        <w:t xml:space="preserve"> спектрального анализа: </w:t>
      </w:r>
      <w:r>
        <w:rPr>
          <w:rStyle w:val="132"/>
        </w:rPr>
        <w:t>автореф</w:t>
      </w:r>
      <w:r w:rsidRPr="00474702">
        <w:rPr>
          <w:rStyle w:val="132"/>
        </w:rPr>
        <w:t xml:space="preserve">. дис. </w:t>
      </w:r>
      <w:r>
        <w:rPr>
          <w:rStyle w:val="132"/>
        </w:rPr>
        <w:t>...</w:t>
      </w:r>
      <w:r w:rsidRPr="00474702">
        <w:rPr>
          <w:rStyle w:val="132"/>
        </w:rPr>
        <w:t xml:space="preserve"> канд. юрид. наук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ВИЮН, 1960.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 w:rsidRPr="00474702">
        <w:rPr>
          <w:rStyle w:val="133"/>
        </w:rPr>
        <w:t>Михайловская И.</w:t>
      </w:r>
      <w:r>
        <w:rPr>
          <w:rStyle w:val="133"/>
        </w:rPr>
        <w:t xml:space="preserve"> </w:t>
      </w:r>
      <w:r w:rsidRPr="00474702">
        <w:rPr>
          <w:rStyle w:val="133"/>
        </w:rPr>
        <w:t>Б</w:t>
      </w:r>
      <w:r>
        <w:rPr>
          <w:rStyle w:val="133"/>
        </w:rPr>
        <w:t>.</w:t>
      </w:r>
      <w:r w:rsidRPr="00474702">
        <w:rPr>
          <w:rStyle w:val="132"/>
        </w:rPr>
        <w:t xml:space="preserve"> Настольная книга судьи по </w:t>
      </w:r>
      <w:r>
        <w:rPr>
          <w:rStyle w:val="132"/>
        </w:rPr>
        <w:t>доказыванию</w:t>
      </w:r>
      <w:r w:rsidRPr="00474702">
        <w:rPr>
          <w:rStyle w:val="132"/>
        </w:rPr>
        <w:t xml:space="preserve"> в уголовном процессе. М., 2005.</w:t>
      </w:r>
    </w:p>
    <w:p w:rsidR="000554B8" w:rsidRPr="005169BE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Муразян Э</w:t>
      </w:r>
      <w:r>
        <w:rPr>
          <w:rStyle w:val="133"/>
        </w:rPr>
        <w:t>., Фал</w:t>
      </w:r>
      <w:r w:rsidR="005169BE">
        <w:rPr>
          <w:rStyle w:val="133"/>
        </w:rPr>
        <w:t>ь</w:t>
      </w:r>
      <w:r>
        <w:rPr>
          <w:rStyle w:val="133"/>
        </w:rPr>
        <w:t>кович</w:t>
      </w:r>
      <w:r w:rsidRPr="00474702">
        <w:rPr>
          <w:rStyle w:val="133"/>
        </w:rPr>
        <w:t xml:space="preserve"> М.</w:t>
      </w:r>
      <w:r w:rsidRPr="00474702">
        <w:rPr>
          <w:rStyle w:val="132"/>
        </w:rPr>
        <w:t xml:space="preserve"> Машинный документ как </w:t>
      </w:r>
      <w:r>
        <w:rPr>
          <w:rStyle w:val="132"/>
        </w:rPr>
        <w:t>доказательство</w:t>
      </w:r>
      <w:r w:rsidRPr="00474702">
        <w:rPr>
          <w:rStyle w:val="132"/>
        </w:rPr>
        <w:t xml:space="preserve"> в арбитражном процессе //</w:t>
      </w:r>
      <w:r w:rsidR="005169BE">
        <w:rPr>
          <w:rStyle w:val="132"/>
        </w:rPr>
        <w:t xml:space="preserve"> </w:t>
      </w:r>
      <w:r w:rsidRPr="00474702">
        <w:rPr>
          <w:rStyle w:val="132"/>
        </w:rPr>
        <w:t>Хозяйство и право. 1980</w:t>
      </w:r>
      <w:r w:rsidR="00C8667E">
        <w:rPr>
          <w:rStyle w:val="132"/>
        </w:rPr>
        <w:t xml:space="preserve">. </w:t>
      </w:r>
      <w:r w:rsidRPr="005169BE">
        <w:rPr>
          <w:bCs/>
        </w:rPr>
        <w:t>№ 11.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 w:rsidRPr="00474702">
        <w:rPr>
          <w:rStyle w:val="132"/>
        </w:rPr>
        <w:t>Обзор законодательства и судебной практики Верховного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Суда за 2</w:t>
      </w:r>
      <w:r>
        <w:rPr>
          <w:rStyle w:val="132"/>
        </w:rPr>
        <w:t>-й</w:t>
      </w:r>
      <w:r w:rsidRPr="00474702">
        <w:rPr>
          <w:rStyle w:val="132"/>
        </w:rPr>
        <w:t xml:space="preserve"> кв. </w:t>
      </w:r>
      <w:r>
        <w:rPr>
          <w:rStyle w:val="132"/>
        </w:rPr>
        <w:t>2000 г</w:t>
      </w:r>
      <w:r w:rsidRPr="00474702">
        <w:rPr>
          <w:rStyle w:val="132"/>
        </w:rPr>
        <w:t>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0" w:lineRule="exact"/>
        <w:ind w:firstLine="400"/>
      </w:pPr>
      <w:r w:rsidRPr="00474702">
        <w:rPr>
          <w:rStyle w:val="132"/>
        </w:rPr>
        <w:t>Обзор судебной практики Верховного Суда СССР «</w:t>
      </w:r>
      <w:r>
        <w:rPr>
          <w:rStyle w:val="132"/>
        </w:rPr>
        <w:t>Использование</w:t>
      </w:r>
      <w:r w:rsidRPr="00474702">
        <w:rPr>
          <w:rStyle w:val="132"/>
        </w:rPr>
        <w:t xml:space="preserve"> в качестве доказательств документов и заключений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экспертов, подготовленных средствами электронно-</w:t>
      </w:r>
      <w:r>
        <w:rPr>
          <w:rStyle w:val="132"/>
        </w:rPr>
        <w:t>вычислительной</w:t>
      </w:r>
      <w:r w:rsidRPr="00474702">
        <w:rPr>
          <w:rStyle w:val="132"/>
        </w:rPr>
        <w:t xml:space="preserve"> техники» // </w:t>
      </w:r>
      <w:r>
        <w:rPr>
          <w:rStyle w:val="132"/>
        </w:rPr>
        <w:t>ВВС</w:t>
      </w:r>
      <w:r w:rsidRPr="00474702">
        <w:rPr>
          <w:rStyle w:val="132"/>
        </w:rPr>
        <w:t xml:space="preserve"> СССР. 1982. № 6. С. 20</w:t>
      </w:r>
      <w:r w:rsidR="00C8667E">
        <w:rPr>
          <w:rStyle w:val="132"/>
        </w:rPr>
        <w:t>-</w:t>
      </w:r>
      <w:r w:rsidRPr="00474702">
        <w:rPr>
          <w:rStyle w:val="132"/>
        </w:rPr>
        <w:t>26.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lastRenderedPageBreak/>
        <w:t>Овчинский С.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скная</w:t>
      </w:r>
      <w:r w:rsidRPr="00474702">
        <w:rPr>
          <w:rStyle w:val="132"/>
        </w:rPr>
        <w:t xml:space="preserve"> информация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Теоретические основы информационно-прогностического </w:t>
      </w:r>
      <w:r>
        <w:rPr>
          <w:rStyle w:val="132"/>
        </w:rPr>
        <w:t>обеспечения</w:t>
      </w:r>
      <w:r w:rsidRPr="00474702">
        <w:rPr>
          <w:rStyle w:val="132"/>
        </w:rPr>
        <w:t xml:space="preserve">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и профилактической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органов внутренних дел по борьбе с организованной </w:t>
      </w:r>
      <w:r>
        <w:rPr>
          <w:rStyle w:val="132"/>
        </w:rPr>
        <w:t>преступностью.</w:t>
      </w:r>
      <w:r w:rsidRPr="00474702">
        <w:rPr>
          <w:rStyle w:val="132"/>
        </w:rPr>
        <w:t xml:space="preserve"> М.: Инфра М, 2000.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 w:rsidRPr="00474702">
        <w:rPr>
          <w:rStyle w:val="133"/>
        </w:rPr>
        <w:t>Орлов А. И.</w:t>
      </w:r>
      <w:r w:rsidRPr="00474702">
        <w:rPr>
          <w:rStyle w:val="132"/>
        </w:rPr>
        <w:t xml:space="preserve"> Принятие решений. Теория и методы </w:t>
      </w:r>
      <w:r>
        <w:rPr>
          <w:rStyle w:val="132"/>
        </w:rPr>
        <w:t>разработки</w:t>
      </w:r>
      <w:r w:rsidRPr="00474702">
        <w:rPr>
          <w:rStyle w:val="132"/>
        </w:rPr>
        <w:t xml:space="preserve"> управленческих решений</w:t>
      </w:r>
      <w:r>
        <w:rPr>
          <w:rStyle w:val="132"/>
        </w:rPr>
        <w:t>: учеб,</w:t>
      </w:r>
      <w:r w:rsidRPr="00474702">
        <w:rPr>
          <w:rStyle w:val="132"/>
        </w:rPr>
        <w:t xml:space="preserve"> пособие. М., 2005.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 w:rsidRPr="00474702">
        <w:rPr>
          <w:rStyle w:val="133"/>
        </w:rPr>
        <w:t>Орлов Ю.</w:t>
      </w:r>
      <w:r>
        <w:rPr>
          <w:rStyle w:val="133"/>
        </w:rPr>
        <w:t xml:space="preserve"> </w:t>
      </w:r>
      <w:r w:rsidRPr="00474702">
        <w:rPr>
          <w:rStyle w:val="133"/>
        </w:rPr>
        <w:t>К.</w:t>
      </w:r>
      <w:r w:rsidRPr="00474702">
        <w:rPr>
          <w:rStyle w:val="132"/>
        </w:rPr>
        <w:t xml:space="preserve"> Объект экспертного исследования // Труды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ВНИИСЭ. Вып.</w:t>
      </w:r>
      <w:r>
        <w:rPr>
          <w:rStyle w:val="132"/>
        </w:rPr>
        <w:t xml:space="preserve"> </w:t>
      </w:r>
      <w:r w:rsidRPr="00474702">
        <w:rPr>
          <w:rStyle w:val="132"/>
        </w:rPr>
        <w:t>8. М</w:t>
      </w:r>
      <w:r>
        <w:rPr>
          <w:rStyle w:val="132"/>
        </w:rPr>
        <w:t>„</w:t>
      </w:r>
      <w:r w:rsidRPr="00474702">
        <w:rPr>
          <w:rStyle w:val="132"/>
        </w:rPr>
        <w:t xml:space="preserve"> 1974.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Орлова В.</w:t>
      </w:r>
      <w:r>
        <w:rPr>
          <w:rStyle w:val="133"/>
        </w:rPr>
        <w:t xml:space="preserve"> </w:t>
      </w:r>
      <w:r w:rsidRPr="00474702">
        <w:rPr>
          <w:rStyle w:val="133"/>
        </w:rPr>
        <w:t>Ф.</w:t>
      </w:r>
      <w:r w:rsidRPr="00474702">
        <w:rPr>
          <w:rStyle w:val="132"/>
        </w:rPr>
        <w:t xml:space="preserve"> Теория судебно-почерковедческой </w:t>
      </w:r>
      <w:r>
        <w:rPr>
          <w:rStyle w:val="132"/>
        </w:rPr>
        <w:t>идентификации.</w:t>
      </w:r>
      <w:r w:rsidRPr="00474702">
        <w:rPr>
          <w:rStyle w:val="132"/>
        </w:rPr>
        <w:t xml:space="preserve"> М., 1973.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 w:rsidRPr="00474702">
        <w:rPr>
          <w:rStyle w:val="132"/>
        </w:rPr>
        <w:t>Осмотр места происшествия / под ред. А.</w:t>
      </w:r>
      <w:r>
        <w:rPr>
          <w:rStyle w:val="132"/>
        </w:rPr>
        <w:t xml:space="preserve"> </w:t>
      </w:r>
      <w:r w:rsidRPr="00474702">
        <w:rPr>
          <w:rStyle w:val="132"/>
        </w:rPr>
        <w:t>Н</w:t>
      </w:r>
      <w:r>
        <w:rPr>
          <w:rStyle w:val="132"/>
        </w:rPr>
        <w:t>.</w:t>
      </w:r>
      <w:r w:rsidRPr="00474702">
        <w:rPr>
          <w:rStyle w:val="132"/>
        </w:rPr>
        <w:t xml:space="preserve"> Васильева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Госюриздат, 1960.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 w:rsidRPr="00474702">
        <w:rPr>
          <w:rStyle w:val="132"/>
        </w:rPr>
        <w:t>Осмотр места происшествия / под. ред. А.</w:t>
      </w:r>
      <w:r>
        <w:rPr>
          <w:rStyle w:val="132"/>
        </w:rPr>
        <w:t xml:space="preserve"> </w:t>
      </w:r>
      <w:r w:rsidRPr="00474702">
        <w:rPr>
          <w:rStyle w:val="132"/>
        </w:rPr>
        <w:t>Н.</w:t>
      </w:r>
      <w:r>
        <w:rPr>
          <w:rStyle w:val="132"/>
        </w:rPr>
        <w:t xml:space="preserve"> </w:t>
      </w:r>
      <w:r w:rsidRPr="00474702">
        <w:rPr>
          <w:rStyle w:val="132"/>
        </w:rPr>
        <w:t>Васильева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Госюриздат, 1960.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Пашкевич П.</w:t>
      </w:r>
      <w:r>
        <w:rPr>
          <w:rStyle w:val="133"/>
        </w:rPr>
        <w:t xml:space="preserve"> </w:t>
      </w:r>
      <w:r w:rsidRPr="00474702">
        <w:rPr>
          <w:rStyle w:val="133"/>
        </w:rPr>
        <w:t>Ф.</w:t>
      </w:r>
      <w:r w:rsidRPr="00474702">
        <w:rPr>
          <w:rStyle w:val="132"/>
        </w:rPr>
        <w:t xml:space="preserve"> Объективная истина в уголовном </w:t>
      </w:r>
      <w:r>
        <w:rPr>
          <w:rStyle w:val="132"/>
        </w:rPr>
        <w:t>судопроизводстве.</w:t>
      </w:r>
      <w:r w:rsidRPr="00474702">
        <w:rPr>
          <w:rStyle w:val="132"/>
        </w:rPr>
        <w:t xml:space="preserve"> М.: Госюриздат, 1961.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5" w:lineRule="exact"/>
        <w:ind w:firstLine="400"/>
      </w:pPr>
      <w:r w:rsidRPr="00474702">
        <w:rPr>
          <w:rStyle w:val="133"/>
        </w:rPr>
        <w:t>Первухина Л.</w:t>
      </w:r>
      <w:r>
        <w:rPr>
          <w:rStyle w:val="133"/>
        </w:rPr>
        <w:t xml:space="preserve"> </w:t>
      </w:r>
      <w:r w:rsidRPr="00474702">
        <w:rPr>
          <w:rStyle w:val="133"/>
        </w:rPr>
        <w:t>Ф.</w:t>
      </w:r>
      <w:r w:rsidRPr="00474702">
        <w:rPr>
          <w:rStyle w:val="132"/>
        </w:rPr>
        <w:t xml:space="preserve"> Об использовании методов </w:t>
      </w:r>
      <w:r>
        <w:rPr>
          <w:rStyle w:val="132"/>
        </w:rPr>
        <w:t>математической</w:t>
      </w:r>
      <w:r w:rsidRPr="00474702">
        <w:rPr>
          <w:rStyle w:val="132"/>
        </w:rPr>
        <w:t xml:space="preserve"> статистики в методике расследования и возможности </w:t>
      </w:r>
      <w:r>
        <w:rPr>
          <w:rStyle w:val="132"/>
        </w:rPr>
        <w:t>моделирования</w:t>
      </w:r>
      <w:r w:rsidRPr="00474702">
        <w:rPr>
          <w:rStyle w:val="132"/>
        </w:rPr>
        <w:t xml:space="preserve"> личности преступника // Вестник МГУ. 1985. Вып. 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5" w:lineRule="exact"/>
        <w:ind w:firstLine="400"/>
      </w:pPr>
      <w:r w:rsidRPr="00474702">
        <w:rPr>
          <w:rStyle w:val="133"/>
        </w:rPr>
        <w:t>Перлов И.</w:t>
      </w:r>
      <w:r>
        <w:rPr>
          <w:rStyle w:val="133"/>
        </w:rPr>
        <w:t xml:space="preserve"> </w:t>
      </w:r>
      <w:r w:rsidRPr="00474702">
        <w:rPr>
          <w:rStyle w:val="133"/>
        </w:rPr>
        <w:t>Д.</w:t>
      </w:r>
      <w:r w:rsidRPr="00474702">
        <w:rPr>
          <w:rStyle w:val="132"/>
        </w:rPr>
        <w:t xml:space="preserve"> Судебное следствие в советском уголовном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процессе. М.: Госюриздат, 1955.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5" w:lineRule="exact"/>
        <w:ind w:firstLine="400"/>
      </w:pPr>
      <w:r w:rsidRPr="00474702">
        <w:rPr>
          <w:rStyle w:val="133"/>
        </w:rPr>
        <w:t>Петрухин И.</w:t>
      </w:r>
      <w:r>
        <w:rPr>
          <w:rStyle w:val="133"/>
        </w:rPr>
        <w:t xml:space="preserve"> </w:t>
      </w:r>
      <w:r w:rsidRPr="00474702">
        <w:rPr>
          <w:rStyle w:val="133"/>
        </w:rPr>
        <w:t>Л.</w:t>
      </w:r>
      <w:r w:rsidRPr="00474702">
        <w:rPr>
          <w:rStyle w:val="132"/>
        </w:rPr>
        <w:t xml:space="preserve"> Понятие, основные принципы и </w:t>
      </w:r>
      <w:r>
        <w:rPr>
          <w:rStyle w:val="132"/>
        </w:rPr>
        <w:t>субъекты</w:t>
      </w:r>
      <w:r w:rsidRPr="00474702">
        <w:rPr>
          <w:rStyle w:val="132"/>
        </w:rPr>
        <w:t xml:space="preserve"> оценки доказательств // Теория доказательств в советском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уголовном процессе. Часть общая / </w:t>
      </w:r>
      <w:r>
        <w:rPr>
          <w:rStyle w:val="132"/>
        </w:rPr>
        <w:t xml:space="preserve">Р. С. </w:t>
      </w:r>
      <w:r w:rsidRPr="00474702">
        <w:rPr>
          <w:rStyle w:val="132"/>
        </w:rPr>
        <w:t>Белкин</w:t>
      </w:r>
      <w:r>
        <w:rPr>
          <w:rStyle w:val="132"/>
        </w:rPr>
        <w:t>, А. И.</w:t>
      </w:r>
      <w:r w:rsidRPr="00474702">
        <w:rPr>
          <w:rStyle w:val="132"/>
        </w:rPr>
        <w:t xml:space="preserve"> Винберг</w:t>
      </w:r>
      <w:r w:rsidR="00C8667E">
        <w:rPr>
          <w:rStyle w:val="132"/>
        </w:rPr>
        <w:t xml:space="preserve">, </w:t>
      </w:r>
      <w:r>
        <w:rPr>
          <w:rStyle w:val="132"/>
        </w:rPr>
        <w:t>В. Я.</w:t>
      </w:r>
      <w:r w:rsidRPr="00474702">
        <w:rPr>
          <w:rStyle w:val="132"/>
        </w:rPr>
        <w:t xml:space="preserve"> Дорохов и др.; </w:t>
      </w:r>
      <w:r>
        <w:rPr>
          <w:rStyle w:val="132"/>
        </w:rPr>
        <w:t>редкол.: Н. В.</w:t>
      </w:r>
      <w:r w:rsidRPr="00474702">
        <w:rPr>
          <w:rStyle w:val="132"/>
        </w:rPr>
        <w:t xml:space="preserve"> Жогин </w:t>
      </w:r>
      <w:r>
        <w:rPr>
          <w:rStyle w:val="132"/>
        </w:rPr>
        <w:t>(отв</w:t>
      </w:r>
      <w:r w:rsidRPr="00474702">
        <w:rPr>
          <w:rStyle w:val="132"/>
        </w:rPr>
        <w:t xml:space="preserve">. ред.), </w:t>
      </w:r>
      <w:r>
        <w:rPr>
          <w:rStyle w:val="132"/>
        </w:rPr>
        <w:t xml:space="preserve">Г. А. </w:t>
      </w:r>
      <w:r w:rsidRPr="00474702">
        <w:rPr>
          <w:rStyle w:val="132"/>
        </w:rPr>
        <w:t>Злобин</w:t>
      </w:r>
      <w:r w:rsidR="00C8667E">
        <w:rPr>
          <w:rStyle w:val="132"/>
        </w:rPr>
        <w:t xml:space="preserve">, </w:t>
      </w:r>
      <w:r>
        <w:rPr>
          <w:rStyle w:val="132"/>
        </w:rPr>
        <w:t>В. И.</w:t>
      </w:r>
      <w:r w:rsidRPr="00474702">
        <w:rPr>
          <w:rStyle w:val="132"/>
        </w:rPr>
        <w:t xml:space="preserve"> Каминская</w:t>
      </w:r>
      <w:r>
        <w:rPr>
          <w:rStyle w:val="132"/>
        </w:rPr>
        <w:t xml:space="preserve">, </w:t>
      </w:r>
      <w:r w:rsidRPr="00474702">
        <w:rPr>
          <w:rStyle w:val="132"/>
        </w:rPr>
        <w:t>И</w:t>
      </w:r>
      <w:r>
        <w:rPr>
          <w:rStyle w:val="132"/>
        </w:rPr>
        <w:t>. И.</w:t>
      </w:r>
      <w:r w:rsidRPr="00474702">
        <w:rPr>
          <w:rStyle w:val="132"/>
        </w:rPr>
        <w:t xml:space="preserve"> Карпец</w:t>
      </w:r>
      <w:r>
        <w:rPr>
          <w:rStyle w:val="132"/>
        </w:rPr>
        <w:t>, Г.</w:t>
      </w:r>
      <w:r w:rsidRPr="00474702">
        <w:rPr>
          <w:rStyle w:val="132"/>
        </w:rPr>
        <w:t xml:space="preserve"> И. Кочаров</w:t>
      </w:r>
      <w:r>
        <w:rPr>
          <w:rStyle w:val="132"/>
        </w:rPr>
        <w:t>,</w:t>
      </w:r>
      <w:r w:rsidRPr="00474702">
        <w:rPr>
          <w:rStyle w:val="132"/>
        </w:rPr>
        <w:t xml:space="preserve"> Г.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М. </w:t>
      </w:r>
      <w:r>
        <w:rPr>
          <w:rStyle w:val="132"/>
        </w:rPr>
        <w:t>Миньковский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Юрид. лит., 1966.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5" w:lineRule="exact"/>
        <w:ind w:firstLine="400"/>
      </w:pPr>
      <w:r w:rsidRPr="00474702">
        <w:rPr>
          <w:rStyle w:val="133"/>
        </w:rPr>
        <w:t>Пойя Д.</w:t>
      </w:r>
      <w:r w:rsidRPr="00474702">
        <w:rPr>
          <w:rStyle w:val="132"/>
        </w:rPr>
        <w:t xml:space="preserve"> Метематика и правдоподобные рассуждения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ИЛ, 1957.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5" w:lineRule="exact"/>
        <w:ind w:firstLine="400"/>
      </w:pPr>
      <w:r w:rsidRPr="00474702">
        <w:rPr>
          <w:rStyle w:val="133"/>
        </w:rPr>
        <w:t>Полевой Н.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Криминалистическая кибернетика.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МГУ, 1982.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3"/>
        </w:rPr>
        <w:t>Поль К.</w:t>
      </w:r>
      <w:r>
        <w:rPr>
          <w:rStyle w:val="133"/>
        </w:rPr>
        <w:t xml:space="preserve"> </w:t>
      </w:r>
      <w:r w:rsidRPr="00474702">
        <w:rPr>
          <w:rStyle w:val="133"/>
        </w:rPr>
        <w:t>Д.</w:t>
      </w:r>
      <w:r w:rsidRPr="00474702">
        <w:rPr>
          <w:rStyle w:val="132"/>
        </w:rPr>
        <w:t xml:space="preserve"> Естественно-научная криминалистика (Опыт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применения научно-технических средств при расследовании </w:t>
      </w:r>
      <w:r>
        <w:rPr>
          <w:rStyle w:val="132"/>
        </w:rPr>
        <w:t>отдельных</w:t>
      </w:r>
      <w:r w:rsidRPr="00474702">
        <w:rPr>
          <w:rStyle w:val="132"/>
        </w:rPr>
        <w:t xml:space="preserve"> видов преступлений) / пер. с нем. под ред. и со вступ. </w:t>
      </w:r>
      <w:r>
        <w:rPr>
          <w:rStyle w:val="132"/>
        </w:rPr>
        <w:t>ст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В.</w:t>
      </w:r>
      <w:r>
        <w:rPr>
          <w:rStyle w:val="132"/>
        </w:rPr>
        <w:t xml:space="preserve"> </w:t>
      </w:r>
      <w:r w:rsidRPr="00474702">
        <w:rPr>
          <w:rStyle w:val="132"/>
        </w:rPr>
        <w:t>Я.</w:t>
      </w:r>
      <w:r>
        <w:rPr>
          <w:rStyle w:val="132"/>
        </w:rPr>
        <w:t xml:space="preserve"> </w:t>
      </w:r>
      <w:r w:rsidRPr="00474702">
        <w:rPr>
          <w:rStyle w:val="132"/>
        </w:rPr>
        <w:t>Колдина. М.,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5" w:lineRule="exact"/>
        <w:ind w:firstLine="400"/>
      </w:pPr>
      <w:r w:rsidRPr="00474702">
        <w:rPr>
          <w:rStyle w:val="132"/>
        </w:rPr>
        <w:t xml:space="preserve">Понятие доказывания // Теория доказательств в </w:t>
      </w:r>
      <w:r>
        <w:rPr>
          <w:rStyle w:val="132"/>
        </w:rPr>
        <w:t>советском</w:t>
      </w:r>
      <w:r w:rsidRPr="00474702">
        <w:rPr>
          <w:rStyle w:val="132"/>
        </w:rPr>
        <w:t xml:space="preserve"> уголовном процессе. М., 1966.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5" w:lineRule="exact"/>
        <w:ind w:firstLine="400"/>
      </w:pPr>
      <w:r w:rsidRPr="00474702">
        <w:rPr>
          <w:rStyle w:val="132"/>
        </w:rPr>
        <w:lastRenderedPageBreak/>
        <w:t>Постановление Пленума Верховного Суда РФ от 11</w:t>
      </w:r>
      <w:r>
        <w:rPr>
          <w:rStyle w:val="132"/>
        </w:rPr>
        <w:t xml:space="preserve"> июня</w:t>
      </w:r>
      <w:r w:rsidR="00C8667E">
        <w:rPr>
          <w:rStyle w:val="132"/>
        </w:rPr>
        <w:t xml:space="preserve"> </w:t>
      </w:r>
      <w:r>
        <w:rPr>
          <w:rStyle w:val="132"/>
        </w:rPr>
        <w:t xml:space="preserve">1999 г. № </w:t>
      </w:r>
      <w:r w:rsidRPr="00474702">
        <w:rPr>
          <w:rStyle w:val="132"/>
        </w:rPr>
        <w:t xml:space="preserve">40. «О Практике назначения судами уголовного </w:t>
      </w:r>
      <w:r>
        <w:rPr>
          <w:rStyle w:val="132"/>
        </w:rPr>
        <w:t>наказания</w:t>
      </w:r>
      <w:r w:rsidRPr="00474702">
        <w:rPr>
          <w:rStyle w:val="132"/>
        </w:rPr>
        <w:t>».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2"/>
        </w:tabs>
        <w:spacing w:before="0" w:line="245" w:lineRule="exact"/>
        <w:ind w:firstLine="400"/>
      </w:pPr>
      <w:r w:rsidRPr="00474702">
        <w:rPr>
          <w:rStyle w:val="133"/>
        </w:rPr>
        <w:t>Потапов С.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Введение в криминалистику. М., 1946.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5" w:lineRule="exact"/>
        <w:ind w:firstLine="400"/>
      </w:pPr>
      <w:r w:rsidRPr="00474702">
        <w:rPr>
          <w:rStyle w:val="133"/>
        </w:rPr>
        <w:t>Потапов С.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Принципы криминалистической </w:t>
      </w:r>
      <w:r>
        <w:rPr>
          <w:rStyle w:val="132"/>
        </w:rPr>
        <w:t>идентификации</w:t>
      </w:r>
      <w:r w:rsidRPr="00474702">
        <w:rPr>
          <w:rStyle w:val="132"/>
        </w:rPr>
        <w:t xml:space="preserve"> // Советское государство и право. 1940. №</w:t>
      </w:r>
      <w:r>
        <w:rPr>
          <w:rStyle w:val="132"/>
        </w:rPr>
        <w:t xml:space="preserve"> </w:t>
      </w:r>
      <w:r w:rsidRPr="00474702">
        <w:rPr>
          <w:rStyle w:val="132"/>
        </w:rPr>
        <w:t>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5" w:lineRule="exact"/>
        <w:ind w:firstLine="400"/>
      </w:pPr>
      <w:r w:rsidRPr="00474702">
        <w:rPr>
          <w:rStyle w:val="132"/>
        </w:rPr>
        <w:t>Проблемы организации и проведения комплексных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экспертных исследований</w:t>
      </w:r>
      <w:r>
        <w:rPr>
          <w:rStyle w:val="132"/>
        </w:rPr>
        <w:t xml:space="preserve"> //</w:t>
      </w:r>
      <w:r w:rsidRPr="00474702">
        <w:rPr>
          <w:rStyle w:val="132"/>
        </w:rPr>
        <w:t xml:space="preserve"> Материалы Всесоюзной научно</w:t>
      </w:r>
      <w:r w:rsidR="005169BE">
        <w:rPr>
          <w:rStyle w:val="132"/>
        </w:rPr>
        <w:t>-</w:t>
      </w:r>
      <w:r w:rsidRPr="00474702">
        <w:rPr>
          <w:rStyle w:val="132"/>
        </w:rPr>
        <w:t>практической конференции. М., 1985.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5" w:lineRule="exact"/>
        <w:ind w:firstLine="400"/>
      </w:pPr>
      <w:r w:rsidRPr="00474702">
        <w:rPr>
          <w:rStyle w:val="133"/>
        </w:rPr>
        <w:t>Пучков В.</w:t>
      </w:r>
      <w:r>
        <w:rPr>
          <w:rStyle w:val="133"/>
        </w:rPr>
        <w:t xml:space="preserve"> </w:t>
      </w:r>
      <w:r w:rsidRPr="00474702">
        <w:rPr>
          <w:rStyle w:val="133"/>
        </w:rPr>
        <w:t>А., Пучкова Т.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Классификация и систематика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идентификационных исследованиях // Экспертно-</w:t>
      </w:r>
      <w:r>
        <w:rPr>
          <w:rStyle w:val="132"/>
        </w:rPr>
        <w:t>криминалистическая</w:t>
      </w:r>
      <w:r w:rsidRPr="00474702">
        <w:rPr>
          <w:rStyle w:val="132"/>
        </w:rPr>
        <w:t xml:space="preserve"> идентификация / под ред. В.</w:t>
      </w:r>
      <w:r>
        <w:rPr>
          <w:rStyle w:val="132"/>
        </w:rPr>
        <w:t xml:space="preserve"> </w:t>
      </w:r>
      <w:r w:rsidRPr="00474702">
        <w:rPr>
          <w:rStyle w:val="132"/>
        </w:rPr>
        <w:t>Я.</w:t>
      </w:r>
      <w:r>
        <w:rPr>
          <w:rStyle w:val="132"/>
        </w:rPr>
        <w:t xml:space="preserve"> </w:t>
      </w:r>
      <w:r w:rsidRPr="00474702">
        <w:rPr>
          <w:rStyle w:val="132"/>
        </w:rPr>
        <w:t>Колдина. М., 1996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Вып.</w:t>
      </w:r>
      <w:r>
        <w:rPr>
          <w:rStyle w:val="132"/>
        </w:rPr>
        <w:t xml:space="preserve"> </w:t>
      </w:r>
      <w:r w:rsidRPr="00474702">
        <w:rPr>
          <w:rStyle w:val="132"/>
        </w:rPr>
        <w:t>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5" w:lineRule="exact"/>
        <w:ind w:firstLine="400"/>
      </w:pPr>
      <w:r w:rsidRPr="00474702">
        <w:rPr>
          <w:rStyle w:val="133"/>
        </w:rPr>
        <w:t>Рак И.</w:t>
      </w:r>
      <w:r>
        <w:rPr>
          <w:rStyle w:val="133"/>
        </w:rPr>
        <w:t xml:space="preserve"> И</w:t>
      </w:r>
      <w:r w:rsidR="005169BE">
        <w:rPr>
          <w:rStyle w:val="133"/>
        </w:rPr>
        <w:t>.</w:t>
      </w:r>
      <w:r w:rsidRPr="00474702">
        <w:rPr>
          <w:rStyle w:val="132"/>
        </w:rPr>
        <w:t xml:space="preserve"> Методика подготовки специалиста </w:t>
      </w:r>
      <w:r>
        <w:rPr>
          <w:rStyle w:val="132"/>
        </w:rPr>
        <w:t>юридического</w:t>
      </w:r>
      <w:r w:rsidRPr="00474702">
        <w:rPr>
          <w:rStyle w:val="132"/>
        </w:rPr>
        <w:t xml:space="preserve"> профиля к принятию решений в условиях современной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информационно-правовой среды. Тамбов, 2004.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5" w:lineRule="exact"/>
        <w:ind w:firstLine="400"/>
      </w:pPr>
      <w:r w:rsidRPr="00474702">
        <w:rPr>
          <w:rStyle w:val="133"/>
        </w:rPr>
        <w:t>Ратинов А.</w:t>
      </w:r>
      <w:r>
        <w:rPr>
          <w:rStyle w:val="133"/>
        </w:rPr>
        <w:t xml:space="preserve"> </w:t>
      </w:r>
      <w:r w:rsidRPr="00474702">
        <w:rPr>
          <w:rStyle w:val="133"/>
        </w:rPr>
        <w:t>Р.</w:t>
      </w:r>
      <w:r w:rsidRPr="00474702">
        <w:rPr>
          <w:rStyle w:val="132"/>
        </w:rPr>
        <w:t xml:space="preserve"> Наблюдательность и наблюдение в работе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следователя //Вопросы предупреждения преступности. </w:t>
      </w:r>
      <w:r>
        <w:rPr>
          <w:rStyle w:val="132"/>
        </w:rPr>
        <w:t>1966</w:t>
      </w:r>
      <w:r w:rsidRPr="00474702">
        <w:rPr>
          <w:rStyle w:val="132"/>
        </w:rPr>
        <w:t>. № 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2"/>
        </w:rPr>
        <w:t xml:space="preserve">Рекомендации Всесоюзной научно-практической </w:t>
      </w:r>
      <w:r>
        <w:rPr>
          <w:rStyle w:val="132"/>
        </w:rPr>
        <w:t>конференции</w:t>
      </w:r>
      <w:r w:rsidRPr="00474702">
        <w:rPr>
          <w:rStyle w:val="132"/>
        </w:rPr>
        <w:t xml:space="preserve"> «Проблем организации и проведения комплексных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экспертных исследований». М., 1985.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Ростов М.</w:t>
      </w:r>
      <w:r>
        <w:rPr>
          <w:rStyle w:val="133"/>
        </w:rPr>
        <w:t xml:space="preserve"> </w:t>
      </w:r>
      <w:r w:rsidRPr="00474702">
        <w:rPr>
          <w:rStyle w:val="133"/>
        </w:rPr>
        <w:t>Н.</w:t>
      </w:r>
      <w:r w:rsidRPr="00474702">
        <w:rPr>
          <w:rStyle w:val="132"/>
        </w:rPr>
        <w:t xml:space="preserve"> О комплексных экспертных исследованиях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их организационно-процессуальных формах // </w:t>
      </w:r>
      <w:r>
        <w:rPr>
          <w:rStyle w:val="132"/>
        </w:rPr>
        <w:t>Организационно</w:t>
      </w:r>
      <w:r w:rsidRPr="00474702">
        <w:rPr>
          <w:rStyle w:val="132"/>
        </w:rPr>
        <w:t>-правовые проблемы судебной экспертизы. М., 1982.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>
        <w:rPr>
          <w:rStyle w:val="133"/>
        </w:rPr>
        <w:t>Рыжиков</w:t>
      </w:r>
      <w:r w:rsidRPr="00474702">
        <w:rPr>
          <w:rStyle w:val="133"/>
        </w:rPr>
        <w:t xml:space="preserve"> А.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Собирание (проверка) доказательств.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Экзамен, 2007.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0" w:lineRule="exact"/>
        <w:ind w:firstLine="400"/>
      </w:pPr>
      <w:r w:rsidRPr="00474702">
        <w:rPr>
          <w:rStyle w:val="133"/>
        </w:rPr>
        <w:t>Саати Т.</w:t>
      </w:r>
      <w:r>
        <w:rPr>
          <w:rStyle w:val="133"/>
        </w:rPr>
        <w:t xml:space="preserve"> </w:t>
      </w:r>
      <w:r w:rsidRPr="00474702">
        <w:rPr>
          <w:rStyle w:val="133"/>
        </w:rPr>
        <w:t>Л.</w:t>
      </w:r>
      <w:r w:rsidRPr="00474702">
        <w:rPr>
          <w:rStyle w:val="132"/>
        </w:rPr>
        <w:t xml:space="preserve"> Принятие решений при зависимостях и </w:t>
      </w:r>
      <w:r>
        <w:rPr>
          <w:rStyle w:val="132"/>
        </w:rPr>
        <w:t>обратных</w:t>
      </w:r>
      <w:r w:rsidRPr="00474702">
        <w:rPr>
          <w:rStyle w:val="132"/>
        </w:rPr>
        <w:t xml:space="preserve"> связях: </w:t>
      </w:r>
      <w:r>
        <w:rPr>
          <w:rStyle w:val="132"/>
        </w:rPr>
        <w:t>аналитические</w:t>
      </w:r>
      <w:r w:rsidRPr="00474702">
        <w:rPr>
          <w:rStyle w:val="132"/>
        </w:rPr>
        <w:t xml:space="preserve"> сети / пер. с англ. М.: Изд-во ЛКИ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2008.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Садовский В.</w:t>
      </w:r>
      <w:r>
        <w:rPr>
          <w:rStyle w:val="133"/>
        </w:rPr>
        <w:t xml:space="preserve"> </w:t>
      </w:r>
      <w:r w:rsidRPr="00474702">
        <w:rPr>
          <w:rStyle w:val="133"/>
        </w:rPr>
        <w:t>Н.</w:t>
      </w:r>
      <w:r w:rsidRPr="00474702">
        <w:rPr>
          <w:rStyle w:val="132"/>
        </w:rPr>
        <w:t xml:space="preserve"> Основания общей теории систем. Логико</w:t>
      </w:r>
      <w:r w:rsidR="005169BE">
        <w:rPr>
          <w:rStyle w:val="132"/>
        </w:rPr>
        <w:t>-</w:t>
      </w:r>
      <w:r w:rsidRPr="00474702">
        <w:rPr>
          <w:rStyle w:val="132"/>
        </w:rPr>
        <w:t>методологический анализ. М.: Наука, 1974.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Садовский В.</w:t>
      </w:r>
      <w:r>
        <w:rPr>
          <w:rStyle w:val="133"/>
        </w:rPr>
        <w:t xml:space="preserve"> </w:t>
      </w:r>
      <w:r w:rsidRPr="00474702">
        <w:rPr>
          <w:rStyle w:val="133"/>
        </w:rPr>
        <w:t>Н.</w:t>
      </w:r>
      <w:r w:rsidRPr="00474702">
        <w:rPr>
          <w:rStyle w:val="132"/>
        </w:rPr>
        <w:t xml:space="preserve"> Системный подход и общая теория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систем: статус, основные проблемы и перспективы развития //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Системные исследования. М.: Наука, 1980.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Салтевский М.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Теоретические основы установления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групповой принадлежности в судебной экспертизе: </w:t>
      </w:r>
      <w:r>
        <w:rPr>
          <w:rStyle w:val="132"/>
        </w:rPr>
        <w:t>автореф</w:t>
      </w:r>
      <w:r w:rsidRPr="00474702">
        <w:rPr>
          <w:rStyle w:val="132"/>
        </w:rPr>
        <w:t>. дис</w:t>
      </w:r>
      <w:r w:rsidR="00C8667E">
        <w:rPr>
          <w:rStyle w:val="132"/>
        </w:rPr>
        <w:t xml:space="preserve">. </w:t>
      </w:r>
      <w:r>
        <w:rPr>
          <w:rStyle w:val="132"/>
        </w:rPr>
        <w:t>... д-ра</w:t>
      </w:r>
      <w:r w:rsidRPr="00474702">
        <w:rPr>
          <w:rStyle w:val="132"/>
        </w:rPr>
        <w:t xml:space="preserve"> юрид. наук. Харьков, 1969.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Самойлов Г.</w:t>
      </w:r>
      <w:r>
        <w:rPr>
          <w:rStyle w:val="133"/>
        </w:rPr>
        <w:t xml:space="preserve"> </w:t>
      </w:r>
      <w:r w:rsidRPr="00474702">
        <w:rPr>
          <w:rStyle w:val="133"/>
        </w:rPr>
        <w:t>А</w:t>
      </w:r>
      <w:r>
        <w:rPr>
          <w:rStyle w:val="133"/>
        </w:rPr>
        <w:t>.</w:t>
      </w:r>
      <w:r w:rsidRPr="00474702">
        <w:rPr>
          <w:rStyle w:val="132"/>
        </w:rPr>
        <w:t xml:space="preserve"> Основы криминалистического учения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о </w:t>
      </w:r>
      <w:r w:rsidRPr="00474702">
        <w:rPr>
          <w:rStyle w:val="132"/>
        </w:rPr>
        <w:lastRenderedPageBreak/>
        <w:t>навыках. М., 1968.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2"/>
        </w:rPr>
        <w:t>Сборники рекомендуемых терминов. Вып. 094. Теория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передачи информации. Терминология / отв. ред. вып. В.</w:t>
      </w:r>
      <w:r>
        <w:rPr>
          <w:rStyle w:val="132"/>
        </w:rPr>
        <w:t xml:space="preserve"> </w:t>
      </w:r>
      <w:r w:rsidRPr="00474702">
        <w:rPr>
          <w:rStyle w:val="132"/>
        </w:rPr>
        <w:t>И.</w:t>
      </w:r>
      <w:r>
        <w:rPr>
          <w:rStyle w:val="132"/>
        </w:rPr>
        <w:t xml:space="preserve"> Сифоров</w:t>
      </w:r>
      <w:r w:rsidRPr="00474702">
        <w:rPr>
          <w:rStyle w:val="132"/>
        </w:rPr>
        <w:t>; АН СССР, Комитет научно-технической терминологии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Наука, 1979.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7"/>
        </w:tabs>
        <w:spacing w:before="0" w:line="240" w:lineRule="exact"/>
        <w:ind w:firstLine="400"/>
      </w:pPr>
      <w:r w:rsidRPr="00474702">
        <w:rPr>
          <w:rStyle w:val="133"/>
        </w:rPr>
        <w:t>Свечников Г.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Категория причинности в физике. М., 1961.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400"/>
      </w:pPr>
      <w:r w:rsidRPr="00474702">
        <w:rPr>
          <w:rStyle w:val="133"/>
        </w:rPr>
        <w:t>Сегай М.</w:t>
      </w:r>
      <w:r>
        <w:rPr>
          <w:rStyle w:val="133"/>
        </w:rPr>
        <w:t xml:space="preserve"> </w:t>
      </w:r>
      <w:r w:rsidRPr="00474702">
        <w:rPr>
          <w:rStyle w:val="133"/>
        </w:rPr>
        <w:t>Я.</w:t>
      </w:r>
      <w:r w:rsidRPr="00474702">
        <w:rPr>
          <w:rStyle w:val="132"/>
        </w:rPr>
        <w:t xml:space="preserve"> Методология судебной идентификации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Киев, 1969.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0" w:lineRule="exact"/>
        <w:ind w:firstLine="400"/>
      </w:pPr>
      <w:r w:rsidRPr="00474702">
        <w:rPr>
          <w:rStyle w:val="133"/>
        </w:rPr>
        <w:t>Седова Т.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Теория и практика доказывания при </w:t>
      </w:r>
      <w:r>
        <w:rPr>
          <w:rStyle w:val="132"/>
        </w:rPr>
        <w:t>идентификации</w:t>
      </w:r>
      <w:r w:rsidRPr="00474702">
        <w:rPr>
          <w:rStyle w:val="132"/>
        </w:rPr>
        <w:t xml:space="preserve"> объектов на основе структуры и состава: </w:t>
      </w:r>
      <w:r>
        <w:rPr>
          <w:rStyle w:val="132"/>
        </w:rPr>
        <w:t>дис.... д-ра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юрид. наук. Л., 1987.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0" w:lineRule="exact"/>
        <w:ind w:firstLine="400"/>
      </w:pPr>
      <w:r w:rsidRPr="00474702">
        <w:rPr>
          <w:rStyle w:val="133"/>
        </w:rPr>
        <w:t>Селиванов Н.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Вещественные доказательства. М.: Юрид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лит., 1971.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Селиванов Н.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Советская криминалистика: система </w:t>
      </w:r>
      <w:r>
        <w:rPr>
          <w:rStyle w:val="132"/>
        </w:rPr>
        <w:t>понятий</w:t>
      </w:r>
      <w:r w:rsidRPr="00474702">
        <w:rPr>
          <w:rStyle w:val="132"/>
        </w:rPr>
        <w:t>. М.: Юрид. лит., 1982.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Семенов Е.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Комплексный подход как форма </w:t>
      </w:r>
      <w:r>
        <w:rPr>
          <w:rStyle w:val="132"/>
        </w:rPr>
        <w:t>кооперации</w:t>
      </w:r>
      <w:r w:rsidRPr="00474702">
        <w:rPr>
          <w:rStyle w:val="132"/>
        </w:rPr>
        <w:t xml:space="preserve"> научного труда. Методологические проблемы комплексных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исследований. Новосибирск, 1983.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400"/>
      </w:pPr>
      <w:r w:rsidRPr="00474702">
        <w:rPr>
          <w:rStyle w:val="133"/>
        </w:rPr>
        <w:t>Сеченов И.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Избранные философские и </w:t>
      </w:r>
      <w:r>
        <w:rPr>
          <w:rStyle w:val="132"/>
        </w:rPr>
        <w:t>психологические</w:t>
      </w:r>
      <w:r w:rsidRPr="00474702">
        <w:rPr>
          <w:rStyle w:val="132"/>
        </w:rPr>
        <w:t xml:space="preserve"> произведения. </w:t>
      </w:r>
      <w:r>
        <w:rPr>
          <w:rStyle w:val="132"/>
        </w:rPr>
        <w:t>М.: Гос. изд-во полит, лит.,</w:t>
      </w:r>
      <w:r w:rsidRPr="00474702">
        <w:rPr>
          <w:rStyle w:val="132"/>
        </w:rPr>
        <w:t xml:space="preserve"> 1947.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6"/>
        </w:tabs>
        <w:spacing w:before="0" w:line="250" w:lineRule="exact"/>
        <w:ind w:firstLine="400"/>
      </w:pPr>
      <w:r w:rsidRPr="00474702">
        <w:rPr>
          <w:rStyle w:val="132"/>
        </w:rPr>
        <w:t>Системный анализ механизмов поведения. М., 1979.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6"/>
        </w:tabs>
        <w:spacing w:before="0" w:line="250" w:lineRule="exact"/>
        <w:ind w:firstLine="400"/>
      </w:pPr>
      <w:r w:rsidRPr="00474702">
        <w:rPr>
          <w:rStyle w:val="132"/>
        </w:rPr>
        <w:t>Следственная практика. М.: Госюриздат, 1951. Вып.</w:t>
      </w:r>
      <w:r>
        <w:rPr>
          <w:rStyle w:val="132"/>
        </w:rPr>
        <w:t xml:space="preserve"> </w:t>
      </w:r>
      <w:r w:rsidRPr="00474702">
        <w:rPr>
          <w:rStyle w:val="132"/>
        </w:rPr>
        <w:t>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3"/>
        </w:rPr>
        <w:t>Смирнов А.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Комментарий к </w:t>
      </w:r>
      <w:r>
        <w:rPr>
          <w:rStyle w:val="132"/>
        </w:rPr>
        <w:t>угол овно</w:t>
      </w:r>
      <w:r w:rsidRPr="00474702">
        <w:rPr>
          <w:rStyle w:val="132"/>
        </w:rPr>
        <w:t>-процессуальному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кодексу Российской Федерации. Глава 11. Доказывание. 2003.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1"/>
        </w:tabs>
        <w:spacing w:before="0" w:line="250" w:lineRule="exact"/>
        <w:ind w:firstLine="400"/>
      </w:pPr>
      <w:r w:rsidRPr="00474702">
        <w:rPr>
          <w:rStyle w:val="133"/>
        </w:rPr>
        <w:t>Смирнов А.</w:t>
      </w:r>
      <w:r>
        <w:rPr>
          <w:rStyle w:val="133"/>
        </w:rPr>
        <w:t xml:space="preserve"> </w:t>
      </w:r>
      <w:r w:rsidRPr="00474702">
        <w:rPr>
          <w:rStyle w:val="133"/>
        </w:rPr>
        <w:t>В., Калиновский К.</w:t>
      </w:r>
      <w:r>
        <w:rPr>
          <w:rStyle w:val="133"/>
        </w:rPr>
        <w:t xml:space="preserve"> </w:t>
      </w:r>
      <w:r w:rsidRPr="00474702">
        <w:rPr>
          <w:rStyle w:val="133"/>
        </w:rPr>
        <w:t>Б.</w:t>
      </w:r>
      <w:r w:rsidRPr="00474702">
        <w:rPr>
          <w:rStyle w:val="132"/>
        </w:rPr>
        <w:t xml:space="preserve"> Уголовный процесс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СПб., 2004.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3"/>
        </w:rPr>
        <w:t>Смирнов В.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Уровни знания и этапы процесса </w:t>
      </w:r>
      <w:r>
        <w:rPr>
          <w:rStyle w:val="132"/>
        </w:rPr>
        <w:t>познания</w:t>
      </w:r>
      <w:r w:rsidRPr="00474702">
        <w:rPr>
          <w:rStyle w:val="132"/>
        </w:rPr>
        <w:t xml:space="preserve"> // Проблемы логики научного познания. М., 1964.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3"/>
        </w:rPr>
        <w:t>Смирнов Г.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К чему привела необъективность в работе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следователя // Следственная практика. №</w:t>
      </w:r>
      <w:r>
        <w:rPr>
          <w:rStyle w:val="132"/>
        </w:rPr>
        <w:t xml:space="preserve"> </w:t>
      </w:r>
      <w:r w:rsidRPr="00474702">
        <w:rPr>
          <w:rStyle w:val="132"/>
        </w:rPr>
        <w:t>28.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3"/>
        </w:rPr>
        <w:t>Снетков В.</w:t>
      </w:r>
      <w:r>
        <w:rPr>
          <w:rStyle w:val="133"/>
        </w:rPr>
        <w:t xml:space="preserve"> </w:t>
      </w:r>
      <w:r w:rsidRPr="00474702">
        <w:rPr>
          <w:rStyle w:val="133"/>
        </w:rPr>
        <w:t>А., Зинин А.</w:t>
      </w:r>
      <w:r>
        <w:rPr>
          <w:rStyle w:val="133"/>
        </w:rPr>
        <w:t xml:space="preserve"> </w:t>
      </w:r>
      <w:r w:rsidRPr="00474702">
        <w:rPr>
          <w:rStyle w:val="133"/>
        </w:rPr>
        <w:t>М., Житников В.</w:t>
      </w:r>
      <w:r>
        <w:rPr>
          <w:rStyle w:val="133"/>
        </w:rPr>
        <w:t xml:space="preserve"> </w:t>
      </w:r>
      <w:r w:rsidRPr="00474702">
        <w:rPr>
          <w:rStyle w:val="133"/>
        </w:rPr>
        <w:t>С</w:t>
      </w:r>
      <w:r>
        <w:rPr>
          <w:rStyle w:val="133"/>
        </w:rPr>
        <w:t>. и др.</w:t>
      </w:r>
      <w:r>
        <w:rPr>
          <w:rStyle w:val="132"/>
        </w:rPr>
        <w:t xml:space="preserve"> Криминалистическое</w:t>
      </w:r>
      <w:r w:rsidRPr="00474702">
        <w:rPr>
          <w:rStyle w:val="132"/>
        </w:rPr>
        <w:t xml:space="preserve"> описание внешности человека. М., 1998.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3"/>
        </w:rPr>
        <w:t xml:space="preserve">Соколовский </w:t>
      </w:r>
      <w:r>
        <w:rPr>
          <w:rStyle w:val="133"/>
        </w:rPr>
        <w:t xml:space="preserve">3.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Экспертное исследование причинной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связи по уголовным делам. Киев, 1970.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1"/>
        </w:tabs>
        <w:spacing w:before="0" w:line="250" w:lineRule="exact"/>
        <w:ind w:firstLine="400"/>
      </w:pPr>
      <w:r w:rsidRPr="00474702">
        <w:rPr>
          <w:rStyle w:val="133"/>
        </w:rPr>
        <w:t>Соловьев А.</w:t>
      </w:r>
      <w:r>
        <w:rPr>
          <w:rStyle w:val="133"/>
        </w:rPr>
        <w:t xml:space="preserve"> </w:t>
      </w:r>
      <w:r w:rsidRPr="00474702">
        <w:rPr>
          <w:rStyle w:val="133"/>
        </w:rPr>
        <w:t>Б.</w:t>
      </w:r>
      <w:r w:rsidRPr="00474702">
        <w:rPr>
          <w:rStyle w:val="132"/>
        </w:rPr>
        <w:t xml:space="preserve"> Использование доказательств </w:t>
      </w:r>
      <w:r>
        <w:rPr>
          <w:rStyle w:val="132"/>
        </w:rPr>
        <w:t>придопросе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Юрид. лит., 1981.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3"/>
        </w:rPr>
        <w:lastRenderedPageBreak/>
        <w:t>Спасович В.</w:t>
      </w:r>
      <w:r>
        <w:rPr>
          <w:rStyle w:val="133"/>
        </w:rPr>
        <w:t xml:space="preserve"> </w:t>
      </w:r>
      <w:r w:rsidRPr="00474702">
        <w:rPr>
          <w:rStyle w:val="133"/>
        </w:rPr>
        <w:t>Д.</w:t>
      </w:r>
      <w:r w:rsidRPr="00474702">
        <w:rPr>
          <w:rStyle w:val="132"/>
        </w:rPr>
        <w:t xml:space="preserve"> О теории уголовно-судебных доказательств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связи с судоустройством и судопроизводством. </w:t>
      </w:r>
      <w:r>
        <w:rPr>
          <w:rStyle w:val="132"/>
        </w:rPr>
        <w:t>СПб</w:t>
      </w:r>
      <w:r w:rsidRPr="00474702">
        <w:rPr>
          <w:rStyle w:val="132"/>
        </w:rPr>
        <w:t>., 1861.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1"/>
        </w:tabs>
        <w:spacing w:before="0" w:line="250" w:lineRule="exact"/>
        <w:ind w:firstLine="400"/>
      </w:pPr>
      <w:r w:rsidRPr="00474702">
        <w:rPr>
          <w:rStyle w:val="133"/>
        </w:rPr>
        <w:t>Старченко А.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Важная методологическая проблема </w:t>
      </w:r>
      <w:r>
        <w:rPr>
          <w:rStyle w:val="132"/>
        </w:rPr>
        <w:t>советской</w:t>
      </w:r>
      <w:r w:rsidRPr="00474702">
        <w:rPr>
          <w:rStyle w:val="132"/>
        </w:rPr>
        <w:t xml:space="preserve"> правовой науки // Вопросы философии. 1963.</w:t>
      </w:r>
      <w:r>
        <w:rPr>
          <w:rStyle w:val="132"/>
        </w:rPr>
        <w:t xml:space="preserve"> № 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3"/>
        </w:rPr>
        <w:t>Старченко А.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Логика в судебном исследовании.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Госюриздат, 1958.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1"/>
        </w:tabs>
        <w:spacing w:before="0" w:line="250" w:lineRule="exact"/>
        <w:ind w:firstLine="400"/>
      </w:pPr>
      <w:r w:rsidRPr="00474702">
        <w:rPr>
          <w:rStyle w:val="132"/>
        </w:rPr>
        <w:t xml:space="preserve">Степичев С. Расследование разбоев. Методическое </w:t>
      </w:r>
      <w:r>
        <w:rPr>
          <w:rStyle w:val="132"/>
        </w:rPr>
        <w:t>пособие</w:t>
      </w:r>
      <w:r w:rsidRPr="00474702">
        <w:rPr>
          <w:rStyle w:val="132"/>
        </w:rPr>
        <w:t>. М.: Госюриздат, 1955.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1"/>
        </w:tabs>
        <w:spacing w:before="0" w:line="250" w:lineRule="exact"/>
        <w:ind w:firstLine="400"/>
      </w:pPr>
      <w:r w:rsidRPr="00474702">
        <w:rPr>
          <w:rStyle w:val="133"/>
        </w:rPr>
        <w:t>Столбова В.</w:t>
      </w:r>
      <w:r>
        <w:rPr>
          <w:rStyle w:val="133"/>
        </w:rPr>
        <w:t xml:space="preserve"> </w:t>
      </w:r>
      <w:r w:rsidRPr="00474702">
        <w:rPr>
          <w:rStyle w:val="133"/>
        </w:rPr>
        <w:t>К</w:t>
      </w:r>
      <w:r w:rsidRPr="00474702">
        <w:rPr>
          <w:rStyle w:val="132"/>
        </w:rPr>
        <w:t xml:space="preserve"> Роль тактики производства отдельных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следственных действий по делам о хищении // Следственная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практика. М.: Госюриздат, 1952.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3"/>
        </w:rPr>
        <w:t>Строгович М.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Курс советского уголовного процесса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АН СССР, 1958.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1"/>
        </w:tabs>
        <w:spacing w:before="0" w:line="250" w:lineRule="exact"/>
        <w:ind w:firstLine="400"/>
      </w:pPr>
      <w:r w:rsidRPr="00474702">
        <w:rPr>
          <w:rStyle w:val="133"/>
        </w:rPr>
        <w:t>Строгович М.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Материальная истина в советском </w:t>
      </w:r>
      <w:r>
        <w:rPr>
          <w:rStyle w:val="132"/>
        </w:rPr>
        <w:t>уголовном</w:t>
      </w:r>
      <w:r w:rsidRPr="00474702">
        <w:rPr>
          <w:rStyle w:val="132"/>
        </w:rPr>
        <w:t xml:space="preserve"> процессе. М.: АН СССР, 1955.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1"/>
        </w:tabs>
        <w:spacing w:before="0" w:line="250" w:lineRule="exact"/>
        <w:ind w:firstLine="400"/>
      </w:pPr>
      <w:r w:rsidRPr="00474702">
        <w:rPr>
          <w:rStyle w:val="133"/>
        </w:rPr>
        <w:t>Тадевостян В.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К вопросу об установлении </w:t>
      </w:r>
      <w:r>
        <w:rPr>
          <w:rStyle w:val="132"/>
        </w:rPr>
        <w:t>материальной</w:t>
      </w:r>
      <w:r w:rsidRPr="00474702">
        <w:rPr>
          <w:rStyle w:val="132"/>
        </w:rPr>
        <w:t xml:space="preserve"> истины в советском уголовном процессе // Советское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государство и право. 1948. № 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6"/>
        </w:tabs>
        <w:spacing w:before="0" w:line="250" w:lineRule="exact"/>
        <w:ind w:firstLine="400"/>
      </w:pPr>
      <w:r w:rsidRPr="00474702">
        <w:rPr>
          <w:rStyle w:val="132"/>
        </w:rPr>
        <w:t>Теория доказательств в советском уголовном процессе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Юрид. лит., 1973.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1"/>
        </w:tabs>
        <w:spacing w:before="0" w:line="250" w:lineRule="exact"/>
        <w:ind w:firstLine="400"/>
      </w:pPr>
      <w:r w:rsidRPr="00474702">
        <w:rPr>
          <w:rStyle w:val="132"/>
        </w:rPr>
        <w:t xml:space="preserve">Теория и практика организации комплексных </w:t>
      </w:r>
      <w:r>
        <w:rPr>
          <w:rStyle w:val="132"/>
        </w:rPr>
        <w:t>исследований /</w:t>
      </w:r>
      <w:r w:rsidRPr="00474702">
        <w:rPr>
          <w:rStyle w:val="132"/>
        </w:rPr>
        <w:t>под ред. О.</w:t>
      </w:r>
      <w:r>
        <w:rPr>
          <w:rStyle w:val="132"/>
        </w:rPr>
        <w:t xml:space="preserve"> </w:t>
      </w:r>
      <w:r w:rsidRPr="00474702">
        <w:rPr>
          <w:rStyle w:val="132"/>
        </w:rPr>
        <w:t>И. Иванова. Л., 1986.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50" w:lineRule="exact"/>
        <w:ind w:firstLine="380"/>
      </w:pPr>
      <w:r w:rsidRPr="00474702">
        <w:rPr>
          <w:rStyle w:val="132"/>
        </w:rPr>
        <w:t xml:space="preserve">Теория передачи информации. АН СССР. Комитет </w:t>
      </w:r>
      <w:r>
        <w:rPr>
          <w:rStyle w:val="132"/>
        </w:rPr>
        <w:t>научно</w:t>
      </w:r>
      <w:r w:rsidRPr="00474702">
        <w:rPr>
          <w:rStyle w:val="132"/>
        </w:rPr>
        <w:t xml:space="preserve">-технической терминалогии: </w:t>
      </w:r>
      <w:r>
        <w:rPr>
          <w:rStyle w:val="132"/>
        </w:rPr>
        <w:t>Сб. рекоменд.</w:t>
      </w:r>
      <w:r w:rsidRPr="00474702">
        <w:rPr>
          <w:rStyle w:val="132"/>
        </w:rPr>
        <w:t xml:space="preserve"> терминов. Вып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94. М.: Наука, 1979.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 w:line="250" w:lineRule="exact"/>
        <w:ind w:firstLine="380"/>
      </w:pPr>
      <w:r w:rsidRPr="00474702">
        <w:rPr>
          <w:rStyle w:val="133"/>
        </w:rPr>
        <w:t>Ткачев А.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Проблемы реквизитов машинных </w:t>
      </w:r>
      <w:r>
        <w:rPr>
          <w:rStyle w:val="132"/>
        </w:rPr>
        <w:t>документов</w:t>
      </w:r>
      <w:r w:rsidRPr="00474702">
        <w:rPr>
          <w:rStyle w:val="132"/>
        </w:rPr>
        <w:t xml:space="preserve"> // Вестник Московского университета. </w:t>
      </w:r>
      <w:r>
        <w:rPr>
          <w:rStyle w:val="132"/>
        </w:rPr>
        <w:t>Сер.</w:t>
      </w:r>
      <w:r w:rsidRPr="00474702">
        <w:rPr>
          <w:rStyle w:val="132"/>
        </w:rPr>
        <w:t xml:space="preserve"> 11. Право. 1999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№2.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50" w:lineRule="exact"/>
        <w:ind w:firstLine="380"/>
      </w:pPr>
      <w:r w:rsidRPr="00474702">
        <w:rPr>
          <w:rStyle w:val="133"/>
        </w:rPr>
        <w:t>Трусов А.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Основы теории судебных доказательств.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Госюриздат, 1960.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 w:rsidRPr="00474702">
        <w:rPr>
          <w:rStyle w:val="133"/>
        </w:rPr>
        <w:t>Тушканова О.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Терминологический справочник по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компьютерно-технической экспертизе: </w:t>
      </w:r>
      <w:r>
        <w:rPr>
          <w:rStyle w:val="132"/>
        </w:rPr>
        <w:t>справ,</w:t>
      </w:r>
      <w:r w:rsidRPr="00474702">
        <w:rPr>
          <w:rStyle w:val="132"/>
        </w:rPr>
        <w:t xml:space="preserve"> пособие. М.: МАКС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Пресс, 2005.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1"/>
        </w:tabs>
        <w:spacing w:before="0" w:line="250" w:lineRule="exact"/>
        <w:ind w:firstLine="380"/>
      </w:pPr>
      <w:r>
        <w:rPr>
          <w:rStyle w:val="133"/>
        </w:rPr>
        <w:t>Тюхтин</w:t>
      </w:r>
      <w:r w:rsidR="005169BE">
        <w:rPr>
          <w:rStyle w:val="133"/>
        </w:rPr>
        <w:t xml:space="preserve"> </w:t>
      </w:r>
      <w:r>
        <w:rPr>
          <w:rStyle w:val="133"/>
        </w:rPr>
        <w:t xml:space="preserve">В.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О природе образа. М., 1963.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 w:rsidRPr="00474702">
        <w:rPr>
          <w:rStyle w:val="132"/>
        </w:rPr>
        <w:t xml:space="preserve">Уголовно-процессуальное право Российской </w:t>
      </w:r>
      <w:r>
        <w:rPr>
          <w:rStyle w:val="132"/>
        </w:rPr>
        <w:t>Федерации</w:t>
      </w:r>
      <w:r w:rsidRPr="00474702">
        <w:rPr>
          <w:rStyle w:val="132"/>
        </w:rPr>
        <w:t xml:space="preserve"> / под ред П.</w:t>
      </w:r>
      <w:r>
        <w:rPr>
          <w:rStyle w:val="132"/>
        </w:rPr>
        <w:t xml:space="preserve"> </w:t>
      </w:r>
      <w:r w:rsidRPr="00474702">
        <w:rPr>
          <w:rStyle w:val="132"/>
        </w:rPr>
        <w:t>А.</w:t>
      </w:r>
      <w:r>
        <w:rPr>
          <w:rStyle w:val="132"/>
        </w:rPr>
        <w:t xml:space="preserve"> </w:t>
      </w:r>
      <w:r w:rsidRPr="00474702">
        <w:rPr>
          <w:rStyle w:val="132"/>
        </w:rPr>
        <w:t>Лупинской. М., 2004.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1"/>
        </w:tabs>
        <w:spacing w:before="0" w:line="250" w:lineRule="exact"/>
        <w:ind w:firstLine="380"/>
      </w:pPr>
      <w:r w:rsidRPr="00474702">
        <w:rPr>
          <w:rStyle w:val="132"/>
        </w:rPr>
        <w:lastRenderedPageBreak/>
        <w:t>Уголовный процесс / под ред. К.</w:t>
      </w:r>
      <w:r>
        <w:rPr>
          <w:rStyle w:val="132"/>
        </w:rPr>
        <w:t xml:space="preserve"> </w:t>
      </w:r>
      <w:r w:rsidRPr="00474702">
        <w:rPr>
          <w:rStyle w:val="132"/>
        </w:rPr>
        <w:t>Ф. Гуценко. М., 2005.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1"/>
        </w:tabs>
        <w:spacing w:before="0" w:line="250" w:lineRule="exact"/>
        <w:ind w:firstLine="380"/>
      </w:pPr>
      <w:r>
        <w:rPr>
          <w:rStyle w:val="133"/>
        </w:rPr>
        <w:t>Уил</w:t>
      </w:r>
      <w:r w:rsidR="005909F1">
        <w:rPr>
          <w:rStyle w:val="133"/>
        </w:rPr>
        <w:t>ь</w:t>
      </w:r>
      <w:r>
        <w:rPr>
          <w:rStyle w:val="133"/>
        </w:rPr>
        <w:t>з</w:t>
      </w:r>
      <w:r w:rsidRPr="00474702">
        <w:rPr>
          <w:rStyle w:val="133"/>
        </w:rPr>
        <w:t xml:space="preserve"> У.</w:t>
      </w:r>
      <w:r w:rsidRPr="00474702">
        <w:rPr>
          <w:rStyle w:val="132"/>
        </w:rPr>
        <w:t xml:space="preserve"> Опыт теории косвенных улик. М., 1864.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1"/>
        </w:tabs>
        <w:spacing w:before="0" w:line="250" w:lineRule="exact"/>
        <w:ind w:firstLine="380"/>
      </w:pPr>
      <w:r w:rsidRPr="00474702">
        <w:rPr>
          <w:rStyle w:val="133"/>
        </w:rPr>
        <w:t>Украинцев Б.</w:t>
      </w:r>
      <w:r>
        <w:rPr>
          <w:rStyle w:val="132"/>
        </w:rPr>
        <w:t xml:space="preserve"> </w:t>
      </w:r>
      <w:r w:rsidRPr="00474702">
        <w:rPr>
          <w:rStyle w:val="132"/>
        </w:rPr>
        <w:t>С</w:t>
      </w:r>
      <w:r>
        <w:rPr>
          <w:rStyle w:val="132"/>
        </w:rPr>
        <w:t>,</w:t>
      </w:r>
      <w:r w:rsidRPr="00474702">
        <w:rPr>
          <w:rStyle w:val="132"/>
        </w:rPr>
        <w:t xml:space="preserve"> </w:t>
      </w:r>
      <w:r w:rsidRPr="00474702">
        <w:rPr>
          <w:rStyle w:val="133"/>
        </w:rPr>
        <w:t>Платонов Г.</w:t>
      </w:r>
      <w:r>
        <w:rPr>
          <w:rStyle w:val="133"/>
        </w:rPr>
        <w:t xml:space="preserve"> </w:t>
      </w:r>
      <w:r w:rsidRPr="00474702">
        <w:rPr>
          <w:rStyle w:val="133"/>
        </w:rPr>
        <w:t>В.</w:t>
      </w:r>
      <w:r w:rsidRPr="00474702">
        <w:rPr>
          <w:rStyle w:val="132"/>
        </w:rPr>
        <w:t xml:space="preserve"> Об объективных </w:t>
      </w:r>
      <w:r>
        <w:rPr>
          <w:rStyle w:val="132"/>
        </w:rPr>
        <w:t>критериях</w:t>
      </w:r>
      <w:r w:rsidRPr="00474702">
        <w:rPr>
          <w:rStyle w:val="132"/>
        </w:rPr>
        <w:t xml:space="preserve"> и материальной основе развития форм отражения // Вопросы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философии. 1964.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 w:rsidRPr="00474702">
        <w:rPr>
          <w:rStyle w:val="133"/>
        </w:rPr>
        <w:t>Ульянова Л.</w:t>
      </w:r>
      <w:r>
        <w:rPr>
          <w:rStyle w:val="133"/>
        </w:rPr>
        <w:t xml:space="preserve"> </w:t>
      </w:r>
      <w:r w:rsidRPr="00474702">
        <w:rPr>
          <w:rStyle w:val="133"/>
        </w:rPr>
        <w:t>Т.</w:t>
      </w:r>
      <w:r w:rsidRPr="00474702">
        <w:rPr>
          <w:rStyle w:val="132"/>
        </w:rPr>
        <w:t xml:space="preserve"> Оценка доказательств судом первой </w:t>
      </w:r>
      <w:r>
        <w:rPr>
          <w:rStyle w:val="132"/>
        </w:rPr>
        <w:t>инстанции</w:t>
      </w:r>
      <w:r w:rsidRPr="00474702">
        <w:rPr>
          <w:rStyle w:val="132"/>
        </w:rPr>
        <w:t>. М.: Госюриздат, 1959.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 w:rsidRPr="00474702">
        <w:rPr>
          <w:rStyle w:val="133"/>
        </w:rPr>
        <w:t>Ульянова Л.</w:t>
      </w:r>
      <w:r>
        <w:rPr>
          <w:rStyle w:val="133"/>
        </w:rPr>
        <w:t xml:space="preserve"> </w:t>
      </w:r>
      <w:r w:rsidRPr="00474702">
        <w:rPr>
          <w:rStyle w:val="133"/>
        </w:rPr>
        <w:t>Т.</w:t>
      </w:r>
      <w:r w:rsidRPr="00474702">
        <w:rPr>
          <w:rStyle w:val="132"/>
        </w:rPr>
        <w:t xml:space="preserve"> Предмет доказывания и доказательства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уголовном процессе России. М.: Городец, 2008.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 w:rsidRPr="00474702">
        <w:rPr>
          <w:rStyle w:val="133"/>
        </w:rPr>
        <w:t>Ульянова Л.</w:t>
      </w:r>
      <w:r>
        <w:rPr>
          <w:rStyle w:val="133"/>
        </w:rPr>
        <w:t xml:space="preserve"> </w:t>
      </w:r>
      <w:r w:rsidRPr="00474702">
        <w:rPr>
          <w:rStyle w:val="133"/>
        </w:rPr>
        <w:t>Т.</w:t>
      </w:r>
      <w:r w:rsidRPr="00474702">
        <w:rPr>
          <w:rStyle w:val="132"/>
        </w:rPr>
        <w:t xml:space="preserve"> Собирание доказательств // Уголовный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 / под ред. К.</w:t>
      </w:r>
      <w:r>
        <w:rPr>
          <w:rStyle w:val="132"/>
        </w:rPr>
        <w:t xml:space="preserve"> </w:t>
      </w:r>
      <w:r w:rsidRPr="00474702">
        <w:rPr>
          <w:rStyle w:val="132"/>
        </w:rPr>
        <w:t>Ф. Гуценко. М.: Зерцало, 2004.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 w:rsidRPr="00474702">
        <w:rPr>
          <w:rStyle w:val="133"/>
        </w:rPr>
        <w:t>Усманов Р.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Информационные основы </w:t>
      </w:r>
      <w:r>
        <w:rPr>
          <w:rStyle w:val="132"/>
        </w:rPr>
        <w:t>предварительного</w:t>
      </w:r>
      <w:r w:rsidRPr="00474702">
        <w:rPr>
          <w:rStyle w:val="132"/>
        </w:rPr>
        <w:t xml:space="preserve"> расследования. М., 2006.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 w:line="250" w:lineRule="exact"/>
        <w:ind w:firstLine="380"/>
      </w:pPr>
      <w:r w:rsidRPr="00474702">
        <w:rPr>
          <w:rStyle w:val="133"/>
        </w:rPr>
        <w:t>Усманов Р.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Теория и практика использования </w:t>
      </w:r>
      <w:r>
        <w:rPr>
          <w:rStyle w:val="132"/>
        </w:rPr>
        <w:t>информации</w:t>
      </w:r>
      <w:r w:rsidRPr="00474702">
        <w:rPr>
          <w:rStyle w:val="132"/>
        </w:rPr>
        <w:t xml:space="preserve"> в процессе раскрытия и расследования преступлений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Челябинск, 2006.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 w:rsidRPr="00474702">
        <w:rPr>
          <w:rStyle w:val="132"/>
        </w:rPr>
        <w:t>Федеральный закон «Об 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 деятельности»</w:t>
      </w:r>
      <w:r w:rsidRPr="00474702">
        <w:rPr>
          <w:rStyle w:val="132"/>
        </w:rPr>
        <w:t xml:space="preserve"> от 12 августа </w:t>
      </w:r>
      <w:r>
        <w:rPr>
          <w:rStyle w:val="132"/>
        </w:rPr>
        <w:t>1995 г. № 133-ФЗ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 w:rsidRPr="00474702">
        <w:rPr>
          <w:rStyle w:val="133"/>
        </w:rPr>
        <w:t>Федорченко А.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О новых методологических подходах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к российской правовой системе: краткий очерк // Вестник </w:t>
      </w:r>
      <w:r>
        <w:rPr>
          <w:rStyle w:val="132"/>
        </w:rPr>
        <w:t>Российской</w:t>
      </w:r>
      <w:r w:rsidRPr="00474702">
        <w:rPr>
          <w:rStyle w:val="132"/>
        </w:rPr>
        <w:t xml:space="preserve"> правовой академии. 2004. №</w:t>
      </w:r>
      <w:r>
        <w:rPr>
          <w:rStyle w:val="132"/>
        </w:rPr>
        <w:t xml:space="preserve"> </w:t>
      </w:r>
      <w:r w:rsidRPr="00474702">
        <w:rPr>
          <w:rStyle w:val="132"/>
        </w:rPr>
        <w:t>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50" w:lineRule="exact"/>
        <w:ind w:firstLine="380"/>
      </w:pPr>
      <w:r>
        <w:rPr>
          <w:rStyle w:val="133"/>
        </w:rPr>
        <w:t>Фейгел</w:t>
      </w:r>
      <w:r w:rsidR="005909F1">
        <w:rPr>
          <w:rStyle w:val="133"/>
        </w:rPr>
        <w:t>ь</w:t>
      </w:r>
      <w:r>
        <w:rPr>
          <w:rStyle w:val="133"/>
        </w:rPr>
        <w:t>сон</w:t>
      </w:r>
      <w:r w:rsidRPr="00474702">
        <w:rPr>
          <w:rStyle w:val="133"/>
        </w:rPr>
        <w:t xml:space="preserve"> Л.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К вопросу об оценке письменных </w:t>
      </w:r>
      <w:r>
        <w:rPr>
          <w:rStyle w:val="132"/>
        </w:rPr>
        <w:t>доказательств</w:t>
      </w:r>
      <w:r w:rsidRPr="00474702">
        <w:rPr>
          <w:rStyle w:val="132"/>
        </w:rPr>
        <w:t xml:space="preserve"> в советском гражданском процессе // Известия АН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Казахской ССР. №</w:t>
      </w:r>
      <w:r>
        <w:rPr>
          <w:rStyle w:val="132"/>
        </w:rPr>
        <w:t xml:space="preserve"> </w:t>
      </w:r>
      <w:r w:rsidRPr="00474702">
        <w:rPr>
          <w:rStyle w:val="132"/>
        </w:rPr>
        <w:t>2. Алма-Ата, 1950.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9"/>
        </w:tabs>
        <w:spacing w:before="0" w:line="250" w:lineRule="exact"/>
        <w:ind w:firstLine="380"/>
      </w:pPr>
      <w:r w:rsidRPr="00474702">
        <w:rPr>
          <w:rStyle w:val="132"/>
        </w:rPr>
        <w:t>Фотографические и физические методы исследования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вещественных доказательств</w:t>
      </w:r>
      <w:r>
        <w:rPr>
          <w:rStyle w:val="132"/>
        </w:rPr>
        <w:t>/</w:t>
      </w:r>
      <w:r w:rsidRPr="00474702">
        <w:rPr>
          <w:rStyle w:val="132"/>
        </w:rPr>
        <w:t>под ред. Н.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М. </w:t>
      </w:r>
      <w:r>
        <w:rPr>
          <w:rStyle w:val="132"/>
        </w:rPr>
        <w:t>Зюскина</w:t>
      </w:r>
      <w:r w:rsidR="005909F1">
        <w:rPr>
          <w:rStyle w:val="132"/>
        </w:rPr>
        <w:t xml:space="preserve"> </w:t>
      </w:r>
      <w:r>
        <w:rPr>
          <w:rStyle w:val="132"/>
        </w:rPr>
        <w:t>и</w:t>
      </w:r>
      <w:r w:rsidRPr="00474702">
        <w:rPr>
          <w:rStyle w:val="132"/>
        </w:rPr>
        <w:t xml:space="preserve"> Б.</w:t>
      </w:r>
      <w:r>
        <w:rPr>
          <w:rStyle w:val="132"/>
        </w:rPr>
        <w:t xml:space="preserve"> </w:t>
      </w:r>
      <w:r w:rsidRPr="00474702">
        <w:rPr>
          <w:rStyle w:val="132"/>
        </w:rPr>
        <w:t xml:space="preserve">Р. </w:t>
      </w:r>
      <w:r>
        <w:rPr>
          <w:rStyle w:val="132"/>
        </w:rPr>
        <w:t xml:space="preserve">Киричинского. </w:t>
      </w:r>
      <w:r w:rsidRPr="00474702">
        <w:rPr>
          <w:rStyle w:val="132"/>
        </w:rPr>
        <w:t>М., 1962.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9"/>
        </w:tabs>
        <w:spacing w:before="0" w:line="250" w:lineRule="exact"/>
        <w:ind w:firstLine="380"/>
      </w:pPr>
      <w:r w:rsidRPr="00474702">
        <w:rPr>
          <w:rStyle w:val="133"/>
        </w:rPr>
        <w:t>Хомколов В.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Организация управлением оперативно</w:t>
      </w:r>
      <w:r w:rsidR="003E2AD4">
        <w:rPr>
          <w:rStyle w:val="132"/>
        </w:rPr>
        <w:t>розы</w:t>
      </w:r>
      <w:r>
        <w:rPr>
          <w:rStyle w:val="132"/>
        </w:rPr>
        <w:t>скной</w:t>
      </w:r>
      <w:r w:rsidRPr="00474702">
        <w:rPr>
          <w:rStyle w:val="132"/>
        </w:rPr>
        <w:t xml:space="preserve"> деятельностью. Системный подход. М.: Закон и право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ЮНИТИ, 1999.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73"/>
        </w:tabs>
        <w:spacing w:before="0" w:line="250" w:lineRule="exact"/>
        <w:ind w:firstLine="380"/>
      </w:pPr>
      <w:r>
        <w:rPr>
          <w:rStyle w:val="133"/>
        </w:rPr>
        <w:t>Челъцов</w:t>
      </w:r>
      <w:r w:rsidRPr="00474702">
        <w:rPr>
          <w:rStyle w:val="133"/>
        </w:rPr>
        <w:t xml:space="preserve"> М.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Советский уголовный процесс. М., 1951.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73"/>
        </w:tabs>
        <w:spacing w:before="0" w:line="250" w:lineRule="exact"/>
        <w:ind w:firstLine="380"/>
      </w:pPr>
      <w:r>
        <w:rPr>
          <w:rStyle w:val="133"/>
        </w:rPr>
        <w:t>Челъцов</w:t>
      </w:r>
      <w:r w:rsidRPr="00474702">
        <w:rPr>
          <w:rStyle w:val="133"/>
        </w:rPr>
        <w:t xml:space="preserve"> М.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Советский уголовный процесс. М., 1962.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77"/>
        </w:tabs>
        <w:spacing w:before="0" w:line="250" w:lineRule="exact"/>
        <w:ind w:firstLine="380"/>
      </w:pPr>
      <w:r>
        <w:rPr>
          <w:rStyle w:val="133"/>
        </w:rPr>
        <w:t>Челъцов</w:t>
      </w:r>
      <w:r w:rsidRPr="00474702">
        <w:rPr>
          <w:rStyle w:val="133"/>
        </w:rPr>
        <w:t xml:space="preserve"> М.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Уголовный процесс. М., 1948.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50" w:lineRule="exact"/>
        <w:ind w:firstLine="380"/>
      </w:pPr>
      <w:r w:rsidRPr="00474702">
        <w:rPr>
          <w:rStyle w:val="133"/>
        </w:rPr>
        <w:t>Черноруцкий И.</w:t>
      </w:r>
      <w:r>
        <w:rPr>
          <w:rStyle w:val="133"/>
        </w:rPr>
        <w:t xml:space="preserve"> </w:t>
      </w:r>
      <w:r w:rsidRPr="00474702">
        <w:rPr>
          <w:rStyle w:val="133"/>
        </w:rPr>
        <w:t>Г.</w:t>
      </w:r>
      <w:r w:rsidRPr="00474702">
        <w:rPr>
          <w:rStyle w:val="132"/>
        </w:rPr>
        <w:t xml:space="preserve"> Методы принятия решений. СПб.: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БХВ-Петербург, 2005.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8"/>
        </w:tabs>
        <w:spacing w:before="0" w:line="250" w:lineRule="exact"/>
        <w:ind w:firstLine="380"/>
      </w:pPr>
      <w:r w:rsidRPr="00474702">
        <w:rPr>
          <w:rStyle w:val="133"/>
        </w:rPr>
        <w:t>Чурилов С.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Криминалистическая методика. История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современность. М.,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8"/>
        </w:tabs>
        <w:spacing w:before="0" w:line="250" w:lineRule="exact"/>
        <w:ind w:firstLine="380"/>
      </w:pPr>
      <w:r w:rsidRPr="00474702">
        <w:rPr>
          <w:rStyle w:val="133"/>
        </w:rPr>
        <w:lastRenderedPageBreak/>
        <w:t>Шавер Б.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Предмет и метод советской </w:t>
      </w:r>
      <w:r>
        <w:rPr>
          <w:rStyle w:val="132"/>
        </w:rPr>
        <w:t>криминалистики</w:t>
      </w:r>
      <w:r w:rsidRPr="00474702">
        <w:rPr>
          <w:rStyle w:val="132"/>
        </w:rPr>
        <w:t xml:space="preserve"> // Социалистическая законность. 1938. №</w:t>
      </w:r>
      <w:r>
        <w:rPr>
          <w:rStyle w:val="132"/>
        </w:rPr>
        <w:t xml:space="preserve"> </w:t>
      </w:r>
      <w:r w:rsidRPr="00474702">
        <w:rPr>
          <w:rStyle w:val="132"/>
        </w:rPr>
        <w:t>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77"/>
        </w:tabs>
        <w:spacing w:before="0" w:line="250" w:lineRule="exact"/>
        <w:ind w:firstLine="380"/>
      </w:pPr>
      <w:r w:rsidRPr="00474702">
        <w:rPr>
          <w:rStyle w:val="133"/>
        </w:rPr>
        <w:t>Шаламов М.</w:t>
      </w:r>
      <w:r>
        <w:rPr>
          <w:rStyle w:val="133"/>
        </w:rPr>
        <w:t xml:space="preserve"> </w:t>
      </w:r>
      <w:r w:rsidRPr="00474702">
        <w:rPr>
          <w:rStyle w:val="133"/>
        </w:rPr>
        <w:t>Г.</w:t>
      </w:r>
      <w:r w:rsidRPr="00474702">
        <w:rPr>
          <w:rStyle w:val="132"/>
        </w:rPr>
        <w:t xml:space="preserve"> Теория улик. М.: Госюриздат, 1960.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8"/>
        </w:tabs>
        <w:spacing w:before="0" w:line="250" w:lineRule="exact"/>
        <w:ind w:firstLine="380"/>
      </w:pPr>
      <w:r w:rsidRPr="00474702">
        <w:rPr>
          <w:rStyle w:val="133"/>
        </w:rPr>
        <w:t>Швырев В.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Теоретическое и эмпирическое в научном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познании. М., 1978.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8"/>
        </w:tabs>
        <w:spacing w:before="0" w:line="250" w:lineRule="exact"/>
        <w:ind w:firstLine="380"/>
      </w:pPr>
      <w:r w:rsidRPr="00474702">
        <w:rPr>
          <w:rStyle w:val="133"/>
        </w:rPr>
        <w:t>Шевченко Б.</w:t>
      </w:r>
      <w:r>
        <w:rPr>
          <w:rStyle w:val="133"/>
        </w:rPr>
        <w:t xml:space="preserve"> </w:t>
      </w:r>
      <w:r w:rsidRPr="00474702">
        <w:rPr>
          <w:rStyle w:val="133"/>
        </w:rPr>
        <w:t>И</w:t>
      </w:r>
      <w:r>
        <w:rPr>
          <w:rStyle w:val="133"/>
        </w:rPr>
        <w:t>.</w:t>
      </w:r>
      <w:r w:rsidRPr="00474702">
        <w:rPr>
          <w:rStyle w:val="132"/>
        </w:rPr>
        <w:t xml:space="preserve"> Научные основы современной </w:t>
      </w:r>
      <w:r>
        <w:rPr>
          <w:rStyle w:val="132"/>
        </w:rPr>
        <w:t>трасеологии.</w:t>
      </w:r>
      <w:r w:rsidRPr="00474702">
        <w:rPr>
          <w:rStyle w:val="132"/>
        </w:rPr>
        <w:t xml:space="preserve"> М., 1946.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3"/>
        </w:tabs>
        <w:spacing w:before="0" w:line="250" w:lineRule="exact"/>
        <w:ind w:firstLine="380"/>
      </w:pPr>
      <w:r w:rsidRPr="00474702">
        <w:rPr>
          <w:rStyle w:val="133"/>
        </w:rPr>
        <w:t>Шевченко Б.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Криминалистическая экспертиза следов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при расследования краж, совершенных с применением </w:t>
      </w:r>
      <w:r>
        <w:rPr>
          <w:rStyle w:val="132"/>
        </w:rPr>
        <w:t>технических</w:t>
      </w:r>
      <w:r w:rsidRPr="00474702">
        <w:rPr>
          <w:rStyle w:val="132"/>
        </w:rPr>
        <w:t xml:space="preserve"> средств: </w:t>
      </w:r>
      <w:r>
        <w:rPr>
          <w:rStyle w:val="132"/>
        </w:rPr>
        <w:t>дис....</w:t>
      </w:r>
      <w:r w:rsidRPr="00474702">
        <w:rPr>
          <w:rStyle w:val="132"/>
        </w:rPr>
        <w:t xml:space="preserve"> канд. юрид. наук. М., 1946.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50" w:lineRule="exact"/>
        <w:ind w:firstLine="380"/>
      </w:pPr>
      <w:r w:rsidRPr="00474702">
        <w:rPr>
          <w:rStyle w:val="133"/>
        </w:rPr>
        <w:t>Шевченко Б.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Теоретические основы трасологической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идентификации в криминалистике. М., 1975.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77"/>
        </w:tabs>
        <w:spacing w:before="0" w:line="250" w:lineRule="exact"/>
        <w:ind w:firstLine="380"/>
      </w:pPr>
      <w:r w:rsidRPr="00474702">
        <w:rPr>
          <w:rStyle w:val="133"/>
        </w:rPr>
        <w:t>Шейфер С.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Следственные действия. М., 1981.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50" w:lineRule="exact"/>
        <w:ind w:firstLine="380"/>
      </w:pPr>
      <w:r w:rsidRPr="00474702">
        <w:rPr>
          <w:rStyle w:val="133"/>
        </w:rPr>
        <w:t>Шиканов В.</w:t>
      </w:r>
      <w:r>
        <w:rPr>
          <w:rStyle w:val="133"/>
        </w:rPr>
        <w:t xml:space="preserve"> </w:t>
      </w:r>
      <w:r w:rsidRPr="00474702">
        <w:rPr>
          <w:rStyle w:val="133"/>
        </w:rPr>
        <w:t>И.</w:t>
      </w:r>
      <w:r w:rsidRPr="00474702">
        <w:rPr>
          <w:rStyle w:val="132"/>
        </w:rPr>
        <w:t xml:space="preserve"> Комплексная экспертиза и ее применение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при расследовании убийств. Иркутск, 1976.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50" w:lineRule="exact"/>
        <w:ind w:firstLine="380"/>
      </w:pPr>
      <w:r w:rsidRPr="00474702">
        <w:rPr>
          <w:rStyle w:val="133"/>
        </w:rPr>
        <w:t>Шляхов А.</w:t>
      </w:r>
      <w:r>
        <w:rPr>
          <w:rStyle w:val="133"/>
        </w:rPr>
        <w:t xml:space="preserve"> </w:t>
      </w:r>
      <w:r w:rsidRPr="00474702">
        <w:rPr>
          <w:rStyle w:val="133"/>
        </w:rPr>
        <w:t>Р.</w:t>
      </w:r>
      <w:r w:rsidRPr="00474702">
        <w:rPr>
          <w:rStyle w:val="132"/>
        </w:rPr>
        <w:t xml:space="preserve"> Комплексные исследования судебной </w:t>
      </w:r>
      <w:r>
        <w:rPr>
          <w:rStyle w:val="132"/>
        </w:rPr>
        <w:t>экспертизе</w:t>
      </w:r>
      <w:r w:rsidRPr="00474702">
        <w:rPr>
          <w:rStyle w:val="132"/>
        </w:rPr>
        <w:t xml:space="preserve"> // Социалистическая законность. 1985.</w:t>
      </w:r>
      <w:r>
        <w:rPr>
          <w:rStyle w:val="132"/>
        </w:rPr>
        <w:t xml:space="preserve"> № 9.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50" w:lineRule="exact"/>
        <w:ind w:firstLine="380"/>
      </w:pPr>
      <w:r w:rsidRPr="00474702">
        <w:rPr>
          <w:rStyle w:val="133"/>
        </w:rPr>
        <w:t>Шляхов А.</w:t>
      </w:r>
      <w:r>
        <w:rPr>
          <w:rStyle w:val="133"/>
        </w:rPr>
        <w:t xml:space="preserve"> </w:t>
      </w:r>
      <w:r w:rsidRPr="00474702">
        <w:rPr>
          <w:rStyle w:val="133"/>
        </w:rPr>
        <w:t>Р.</w:t>
      </w:r>
      <w:r w:rsidRPr="00474702">
        <w:rPr>
          <w:rStyle w:val="132"/>
        </w:rPr>
        <w:t xml:space="preserve"> Судебная экспертиза. Организация и </w:t>
      </w:r>
      <w:r>
        <w:rPr>
          <w:rStyle w:val="132"/>
        </w:rPr>
        <w:t>проведение</w:t>
      </w:r>
      <w:r w:rsidRPr="00474702">
        <w:rPr>
          <w:rStyle w:val="132"/>
        </w:rPr>
        <w:t>. М., 1979.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8"/>
        </w:tabs>
        <w:spacing w:before="0" w:line="250" w:lineRule="exact"/>
        <w:ind w:firstLine="380"/>
      </w:pPr>
      <w:r w:rsidRPr="00474702">
        <w:rPr>
          <w:rStyle w:val="133"/>
        </w:rPr>
        <w:t>Штофф В.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Введение в методологию научного познания</w:t>
      </w:r>
      <w:r>
        <w:rPr>
          <w:rStyle w:val="132"/>
        </w:rPr>
        <w:t>:</w:t>
      </w:r>
      <w:r w:rsidR="00C8667E">
        <w:rPr>
          <w:rStyle w:val="132"/>
        </w:rPr>
        <w:t xml:space="preserve"> </w:t>
      </w:r>
      <w:r>
        <w:rPr>
          <w:rStyle w:val="132"/>
        </w:rPr>
        <w:t>учеб,</w:t>
      </w:r>
      <w:r w:rsidRPr="00474702">
        <w:rPr>
          <w:rStyle w:val="132"/>
        </w:rPr>
        <w:t xml:space="preserve"> пособие /</w:t>
      </w:r>
      <w:r>
        <w:rPr>
          <w:rStyle w:val="132"/>
        </w:rPr>
        <w:t xml:space="preserve"> В. А.</w:t>
      </w:r>
      <w:r w:rsidRPr="00474702">
        <w:rPr>
          <w:rStyle w:val="132"/>
        </w:rPr>
        <w:t xml:space="preserve"> Штофф. Л.: Изд-во Ленингр. ун-та, 1972.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77"/>
        </w:tabs>
        <w:spacing w:before="0" w:line="250" w:lineRule="exact"/>
        <w:ind w:firstLine="380"/>
      </w:pPr>
      <w:r w:rsidRPr="00474702">
        <w:rPr>
          <w:rStyle w:val="133"/>
        </w:rPr>
        <w:t>Эйсман А.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Логика доказывания. М.: Юрид. лит., 1971.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50" w:lineRule="exact"/>
        <w:ind w:firstLine="380"/>
      </w:pPr>
      <w:r w:rsidRPr="00474702">
        <w:rPr>
          <w:rStyle w:val="133"/>
        </w:rPr>
        <w:t>Эйсман А.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О некоторых логических системах связи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косвенных доказательств</w:t>
      </w:r>
      <w:r>
        <w:rPr>
          <w:rStyle w:val="132"/>
        </w:rPr>
        <w:t>//</w:t>
      </w:r>
      <w:r w:rsidRPr="00474702">
        <w:rPr>
          <w:rStyle w:val="132"/>
        </w:rPr>
        <w:t>Вопросы криминалистики. Вып.</w:t>
      </w:r>
      <w:r>
        <w:rPr>
          <w:rStyle w:val="132"/>
        </w:rPr>
        <w:t xml:space="preserve"> </w:t>
      </w:r>
      <w:r w:rsidRPr="00474702">
        <w:rPr>
          <w:rStyle w:val="132"/>
        </w:rPr>
        <w:t>12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</w:t>
      </w:r>
      <w:r>
        <w:rPr>
          <w:rStyle w:val="132"/>
        </w:rPr>
        <w:t>„</w:t>
      </w:r>
      <w:r w:rsidRPr="00474702">
        <w:rPr>
          <w:rStyle w:val="132"/>
        </w:rPr>
        <w:t xml:space="preserve"> 1964.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2"/>
        </w:tabs>
        <w:spacing w:before="0" w:line="245" w:lineRule="exact"/>
        <w:ind w:firstLine="380"/>
      </w:pPr>
      <w:r w:rsidRPr="00474702">
        <w:rPr>
          <w:rStyle w:val="133"/>
        </w:rPr>
        <w:t>Эйсман А.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О понятии вещественного доказательства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его соотношении с понятиями доказательств других видов //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Вопросы предупреждения преступности. Вып.</w:t>
      </w:r>
      <w:r>
        <w:rPr>
          <w:rStyle w:val="132"/>
        </w:rPr>
        <w:t xml:space="preserve"> </w:t>
      </w:r>
      <w:r w:rsidRPr="00474702">
        <w:rPr>
          <w:rStyle w:val="132"/>
        </w:rPr>
        <w:t>1. 1965.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7"/>
        </w:tabs>
        <w:spacing w:before="0" w:line="245" w:lineRule="exact"/>
        <w:ind w:firstLine="380"/>
      </w:pPr>
      <w:r w:rsidRPr="00474702">
        <w:rPr>
          <w:rStyle w:val="133"/>
        </w:rPr>
        <w:t>Эйсман А.</w:t>
      </w:r>
      <w:r>
        <w:rPr>
          <w:rStyle w:val="133"/>
        </w:rPr>
        <w:t xml:space="preserve"> </w:t>
      </w:r>
      <w:r w:rsidRPr="00474702">
        <w:rPr>
          <w:rStyle w:val="133"/>
        </w:rPr>
        <w:t>А.</w:t>
      </w:r>
      <w:r w:rsidRPr="00474702">
        <w:rPr>
          <w:rStyle w:val="132"/>
        </w:rPr>
        <w:t xml:space="preserve"> О формах связи косвенных доказательств //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Вопросы криминалистики. №</w:t>
      </w:r>
      <w:r>
        <w:rPr>
          <w:rStyle w:val="132"/>
        </w:rPr>
        <w:t xml:space="preserve"> </w:t>
      </w:r>
      <w:r w:rsidRPr="00474702">
        <w:rPr>
          <w:rStyle w:val="132"/>
        </w:rPr>
        <w:t>1. М., 1964.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7"/>
        </w:tabs>
        <w:spacing w:before="0" w:line="245" w:lineRule="exact"/>
        <w:ind w:firstLine="380"/>
      </w:pPr>
      <w:r w:rsidRPr="00474702">
        <w:rPr>
          <w:rStyle w:val="133"/>
        </w:rPr>
        <w:t>Эйсман А.</w:t>
      </w:r>
      <w:r>
        <w:rPr>
          <w:rStyle w:val="133"/>
        </w:rPr>
        <w:t xml:space="preserve"> </w:t>
      </w:r>
      <w:r w:rsidRPr="00474702">
        <w:rPr>
          <w:rStyle w:val="133"/>
        </w:rPr>
        <w:t>А., Николайчик В.</w:t>
      </w:r>
      <w:r>
        <w:rPr>
          <w:rStyle w:val="133"/>
        </w:rPr>
        <w:t xml:space="preserve"> </w:t>
      </w:r>
      <w:r w:rsidRPr="00474702">
        <w:rPr>
          <w:rStyle w:val="133"/>
        </w:rPr>
        <w:t>М.</w:t>
      </w:r>
      <w:r w:rsidRPr="00474702">
        <w:rPr>
          <w:rStyle w:val="132"/>
        </w:rPr>
        <w:t xml:space="preserve"> Физические методы </w:t>
      </w:r>
      <w:r>
        <w:rPr>
          <w:rStyle w:val="132"/>
        </w:rPr>
        <w:t>выявления</w:t>
      </w:r>
      <w:r w:rsidRPr="00474702">
        <w:rPr>
          <w:rStyle w:val="132"/>
        </w:rPr>
        <w:t xml:space="preserve"> невидимых текстов. М., 1961.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7"/>
        </w:tabs>
        <w:spacing w:before="0" w:line="245" w:lineRule="exact"/>
        <w:ind w:firstLine="380"/>
      </w:pPr>
      <w:r w:rsidRPr="00474702">
        <w:rPr>
          <w:rStyle w:val="132"/>
        </w:rPr>
        <w:t>Экспертно-криминалистическая идентификация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Вып.</w:t>
      </w:r>
      <w:r>
        <w:rPr>
          <w:rStyle w:val="132"/>
        </w:rPr>
        <w:t xml:space="preserve"> </w:t>
      </w:r>
      <w:r w:rsidRPr="00474702">
        <w:rPr>
          <w:rStyle w:val="132"/>
        </w:rPr>
        <w:t>2 / под ред. В.</w:t>
      </w:r>
      <w:r>
        <w:rPr>
          <w:rStyle w:val="132"/>
        </w:rPr>
        <w:t xml:space="preserve"> </w:t>
      </w:r>
      <w:r w:rsidRPr="00474702">
        <w:rPr>
          <w:rStyle w:val="132"/>
        </w:rPr>
        <w:t>Я.</w:t>
      </w:r>
      <w:r>
        <w:rPr>
          <w:rStyle w:val="132"/>
        </w:rPr>
        <w:t xml:space="preserve"> </w:t>
      </w:r>
      <w:r w:rsidRPr="00474702">
        <w:rPr>
          <w:rStyle w:val="132"/>
        </w:rPr>
        <w:t>Колдина. М.: РФЦСЭ МЮ РФ, 1996.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86"/>
        </w:tabs>
        <w:spacing w:before="0" w:line="245" w:lineRule="exact"/>
        <w:ind w:firstLine="380"/>
      </w:pPr>
      <w:r w:rsidRPr="00474702">
        <w:rPr>
          <w:rStyle w:val="133"/>
        </w:rPr>
        <w:t>Энгельс Ф.</w:t>
      </w:r>
      <w:r w:rsidRPr="00474702">
        <w:rPr>
          <w:rStyle w:val="132"/>
        </w:rPr>
        <w:t xml:space="preserve"> Диалектика природы. М.: Госполитиздат, 1995.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7"/>
        </w:tabs>
        <w:spacing w:before="0" w:line="245" w:lineRule="exact"/>
        <w:ind w:firstLine="380"/>
      </w:pPr>
      <w:r w:rsidRPr="00474702">
        <w:rPr>
          <w:rStyle w:val="133"/>
        </w:rPr>
        <w:lastRenderedPageBreak/>
        <w:t>Эрастов Д.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Основные методы фотографического </w:t>
      </w:r>
      <w:r>
        <w:rPr>
          <w:rStyle w:val="132"/>
        </w:rPr>
        <w:t>выявления</w:t>
      </w:r>
      <w:r w:rsidRPr="00474702">
        <w:rPr>
          <w:rStyle w:val="132"/>
        </w:rPr>
        <w:t xml:space="preserve"> угасших текстов. М.: АН СССР, 1958.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7"/>
        </w:tabs>
        <w:spacing w:before="0" w:line="245" w:lineRule="exact"/>
        <w:ind w:firstLine="380"/>
      </w:pPr>
      <w:r w:rsidRPr="00474702">
        <w:rPr>
          <w:rStyle w:val="133"/>
        </w:rPr>
        <w:t>Юдельсон А.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Судебные доказательства в гражданском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процессе. М., 1956.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2"/>
        </w:tabs>
        <w:spacing w:before="0" w:line="245" w:lineRule="exact"/>
        <w:ind w:firstLine="380"/>
      </w:pPr>
      <w:r w:rsidRPr="00474702">
        <w:rPr>
          <w:rStyle w:val="133"/>
        </w:rPr>
        <w:t>Юдин Э.</w:t>
      </w:r>
      <w:r>
        <w:rPr>
          <w:rStyle w:val="133"/>
        </w:rPr>
        <w:t xml:space="preserve"> </w:t>
      </w:r>
      <w:r w:rsidRPr="00474702">
        <w:rPr>
          <w:rStyle w:val="133"/>
        </w:rPr>
        <w:t>Г.</w:t>
      </w:r>
      <w:r w:rsidRPr="00474702">
        <w:rPr>
          <w:rStyle w:val="132"/>
        </w:rPr>
        <w:t xml:space="preserve"> Системный подход и принцип деятельности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Методологические проблемы современной науки. М.: Наука, 1978.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2"/>
        </w:tabs>
        <w:spacing w:before="0" w:line="245" w:lineRule="exact"/>
        <w:ind w:firstLine="380"/>
      </w:pPr>
      <w:r w:rsidRPr="00474702">
        <w:rPr>
          <w:rStyle w:val="133"/>
        </w:rPr>
        <w:t>Юкаева В.</w:t>
      </w:r>
      <w:r>
        <w:rPr>
          <w:rStyle w:val="133"/>
        </w:rPr>
        <w:t xml:space="preserve"> </w:t>
      </w:r>
      <w:r w:rsidRPr="00474702">
        <w:rPr>
          <w:rStyle w:val="133"/>
        </w:rPr>
        <w:t>С.</w:t>
      </w:r>
      <w:r w:rsidRPr="00474702">
        <w:rPr>
          <w:rStyle w:val="132"/>
        </w:rPr>
        <w:t xml:space="preserve"> Управленческие решения: </w:t>
      </w:r>
      <w:r>
        <w:rPr>
          <w:rStyle w:val="132"/>
        </w:rPr>
        <w:t>учеб,</w:t>
      </w:r>
      <w:r w:rsidRPr="00474702">
        <w:rPr>
          <w:rStyle w:val="132"/>
        </w:rPr>
        <w:t xml:space="preserve"> пособие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М.: </w:t>
      </w:r>
      <w:r>
        <w:rPr>
          <w:rStyle w:val="132"/>
        </w:rPr>
        <w:t>НТК</w:t>
      </w:r>
      <w:r w:rsidRPr="00474702">
        <w:rPr>
          <w:rStyle w:val="132"/>
        </w:rPr>
        <w:t xml:space="preserve"> «Дашков и К», 2007.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86"/>
        </w:tabs>
        <w:spacing w:before="0" w:line="245" w:lineRule="exact"/>
        <w:ind w:firstLine="380"/>
      </w:pPr>
      <w:r w:rsidRPr="00474702">
        <w:rPr>
          <w:rStyle w:val="132"/>
        </w:rPr>
        <w:t>Юридический словарь. Т. 1. М., 1956.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7"/>
        </w:tabs>
        <w:spacing w:before="0" w:line="245" w:lineRule="exact"/>
        <w:ind w:firstLine="380"/>
      </w:pPr>
      <w:r w:rsidRPr="00474702">
        <w:rPr>
          <w:rStyle w:val="133"/>
        </w:rPr>
        <w:t>Яблоков Н.</w:t>
      </w:r>
      <w:r>
        <w:rPr>
          <w:rStyle w:val="133"/>
        </w:rPr>
        <w:t xml:space="preserve"> </w:t>
      </w:r>
      <w:r w:rsidRPr="00474702">
        <w:rPr>
          <w:rStyle w:val="133"/>
        </w:rPr>
        <w:t>П.</w:t>
      </w:r>
      <w:r w:rsidRPr="00474702">
        <w:rPr>
          <w:rStyle w:val="132"/>
        </w:rPr>
        <w:t xml:space="preserve"> Общие положения криминалистической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методики расследования преступлений // Криминалистика. М.: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Юристъ, 1999.</w:t>
      </w:r>
    </w:p>
    <w:p w:rsidR="000554B8" w:rsidRDefault="00E51AA0">
      <w:pPr>
        <w:pStyle w:val="131"/>
        <w:numPr>
          <w:ilvl w:val="0"/>
          <w:numId w:val="131"/>
        </w:numPr>
        <w:shd w:val="clear" w:color="auto" w:fill="auto"/>
        <w:tabs>
          <w:tab w:val="left" w:pos="886"/>
        </w:tabs>
        <w:spacing w:before="0" w:line="245" w:lineRule="exact"/>
        <w:ind w:firstLine="380"/>
      </w:pPr>
      <w:r w:rsidRPr="00474702">
        <w:rPr>
          <w:rStyle w:val="133"/>
        </w:rPr>
        <w:t>Якимов И.</w:t>
      </w:r>
      <w:r>
        <w:rPr>
          <w:rStyle w:val="133"/>
        </w:rPr>
        <w:t xml:space="preserve"> </w:t>
      </w:r>
      <w:r w:rsidRPr="00474702">
        <w:rPr>
          <w:rStyle w:val="133"/>
        </w:rPr>
        <w:t>Н.</w:t>
      </w:r>
      <w:r w:rsidRPr="00474702">
        <w:rPr>
          <w:rStyle w:val="132"/>
        </w:rPr>
        <w:t xml:space="preserve"> Осмотр // Криминалистика. М.: Юриздат,</w:t>
      </w:r>
    </w:p>
    <w:p w:rsidR="000554B8" w:rsidRPr="00474702" w:rsidRDefault="00E51AA0" w:rsidP="00474702">
      <w:pPr>
        <w:pStyle w:val="131"/>
        <w:shd w:val="clear" w:color="auto" w:fill="auto"/>
        <w:spacing w:before="0" w:line="245" w:lineRule="exact"/>
        <w:jc w:val="left"/>
      </w:pPr>
      <w:r w:rsidRPr="00474702">
        <w:rPr>
          <w:rStyle w:val="132"/>
        </w:rPr>
        <w:t>1938.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7"/>
        </w:tabs>
        <w:spacing w:before="0" w:line="245" w:lineRule="exact"/>
        <w:ind w:firstLine="380"/>
      </w:pPr>
      <w:r w:rsidRPr="00474702">
        <w:rPr>
          <w:rStyle w:val="133"/>
        </w:rPr>
        <w:t>Якуб М.</w:t>
      </w:r>
      <w:r>
        <w:rPr>
          <w:rStyle w:val="133"/>
        </w:rPr>
        <w:t xml:space="preserve"> </w:t>
      </w:r>
      <w:r w:rsidRPr="00474702">
        <w:rPr>
          <w:rStyle w:val="133"/>
        </w:rPr>
        <w:t>Л.</w:t>
      </w:r>
      <w:r w:rsidRPr="00474702">
        <w:rPr>
          <w:rStyle w:val="132"/>
        </w:rPr>
        <w:t xml:space="preserve"> Виды доказательств в советском уголовном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процессе // Советский уголовный процесс. М., 1956.</w:t>
      </w:r>
    </w:p>
    <w:p w:rsidR="000554B8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7"/>
        </w:tabs>
        <w:spacing w:before="0" w:after="88" w:line="245" w:lineRule="exact"/>
        <w:ind w:firstLine="380"/>
      </w:pPr>
      <w:r w:rsidRPr="00474702">
        <w:rPr>
          <w:rStyle w:val="133"/>
        </w:rPr>
        <w:t>Якуб М.</w:t>
      </w:r>
      <w:r>
        <w:rPr>
          <w:rStyle w:val="133"/>
        </w:rPr>
        <w:t xml:space="preserve"> </w:t>
      </w:r>
      <w:r w:rsidRPr="00474702">
        <w:rPr>
          <w:rStyle w:val="133"/>
        </w:rPr>
        <w:t>Л.</w:t>
      </w:r>
      <w:r w:rsidRPr="00474702">
        <w:rPr>
          <w:rStyle w:val="132"/>
        </w:rPr>
        <w:t xml:space="preserve"> Виды доказательств в советском уголовном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процессе. М., 1956.</w:t>
      </w:r>
    </w:p>
    <w:p w:rsidR="000554B8" w:rsidRPr="00474702" w:rsidRDefault="00E51AA0" w:rsidP="005909F1">
      <w:pPr>
        <w:pStyle w:val="142"/>
        <w:shd w:val="clear" w:color="auto" w:fill="auto"/>
        <w:spacing w:before="240" w:after="120" w:line="210" w:lineRule="exact"/>
        <w:ind w:right="20"/>
        <w:jc w:val="center"/>
      </w:pPr>
      <w:r w:rsidRPr="00474702">
        <w:rPr>
          <w:rStyle w:val="141"/>
          <w:i/>
        </w:rPr>
        <w:t>Б. Иностранная литература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8"/>
        </w:tabs>
        <w:spacing w:before="0" w:line="250" w:lineRule="exact"/>
        <w:ind w:firstLine="380"/>
      </w:pPr>
      <w:r w:rsidRPr="00474702">
        <w:rPr>
          <w:rStyle w:val="133"/>
          <w:lang w:val="en-US"/>
        </w:rPr>
        <w:t>Arthur Best.</w:t>
      </w:r>
      <w:r w:rsidRPr="00474702">
        <w:rPr>
          <w:rStyle w:val="132"/>
          <w:lang w:val="en-US"/>
        </w:rPr>
        <w:t xml:space="preserve"> Evidence Examples and Explanations. 2d ed Aspen</w:t>
      </w:r>
      <w:r w:rsidR="00C8667E">
        <w:rPr>
          <w:rStyle w:val="132"/>
          <w:lang w:val="en-US"/>
        </w:rPr>
        <w:t xml:space="preserve">, </w:t>
      </w:r>
      <w:r w:rsidRPr="00474702">
        <w:rPr>
          <w:rStyle w:val="132"/>
          <w:lang w:val="en-US"/>
        </w:rPr>
        <w:t>1997.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2"/>
        </w:tabs>
        <w:spacing w:before="0" w:line="250" w:lineRule="exact"/>
        <w:ind w:firstLine="380"/>
      </w:pPr>
      <w:r w:rsidRPr="00474702">
        <w:rPr>
          <w:rStyle w:val="132"/>
          <w:lang w:val="en-US"/>
        </w:rPr>
        <w:t xml:space="preserve">Cill P., </w:t>
      </w:r>
      <w:r>
        <w:rPr>
          <w:rStyle w:val="132"/>
          <w:lang w:val="en-US" w:eastAsia="en-US" w:bidi="en-US"/>
        </w:rPr>
        <w:t>Jefiereys</w:t>
      </w:r>
      <w:r w:rsidRPr="00474702">
        <w:rPr>
          <w:rStyle w:val="132"/>
          <w:lang w:val="en-US"/>
        </w:rPr>
        <w:t xml:space="preserve"> A., Worlt D. Forensic Application of DNA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«Fingerprints». Nature. London, 1985</w:t>
      </w:r>
      <w:r>
        <w:rPr>
          <w:rStyle w:val="132"/>
          <w:lang w:val="en-US" w:eastAsia="en-US" w:bidi="en-US"/>
        </w:rPr>
        <w:t xml:space="preserve">. V. </w:t>
      </w:r>
      <w:r w:rsidRPr="00474702">
        <w:rPr>
          <w:rStyle w:val="132"/>
          <w:lang w:val="en-US"/>
        </w:rPr>
        <w:t>318</w:t>
      </w:r>
      <w:r>
        <w:rPr>
          <w:rStyle w:val="132"/>
          <w:lang w:val="en-US" w:eastAsia="en-US" w:bidi="en-US"/>
        </w:rPr>
        <w:t xml:space="preserve">. P. </w:t>
      </w:r>
      <w:r w:rsidRPr="00474702">
        <w:rPr>
          <w:rStyle w:val="132"/>
          <w:lang w:val="en-US"/>
        </w:rPr>
        <w:t>577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579.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2"/>
        </w:tabs>
        <w:spacing w:before="0" w:line="250" w:lineRule="exact"/>
        <w:ind w:firstLine="380"/>
      </w:pPr>
      <w:r w:rsidRPr="00474702">
        <w:rPr>
          <w:rStyle w:val="133"/>
          <w:lang w:val="en-US"/>
        </w:rPr>
        <w:t>Croy O.</w:t>
      </w:r>
      <w:r w:rsidRPr="00474702">
        <w:rPr>
          <w:rStyle w:val="132"/>
          <w:lang w:val="en-US"/>
        </w:rPr>
        <w:t xml:space="preserve"> Photomontage. Der Weg zu der Grenzen der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Fhotograie. Hall/s Knapp, 1950.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86"/>
        </w:tabs>
        <w:spacing w:before="0" w:line="250" w:lineRule="exact"/>
        <w:ind w:firstLine="380"/>
      </w:pPr>
      <w:r>
        <w:rPr>
          <w:rStyle w:val="133"/>
          <w:lang w:val="en-US" w:eastAsia="en-US" w:bidi="en-US"/>
        </w:rPr>
        <w:t>Cross</w:t>
      </w:r>
      <w:r w:rsidRPr="00474702">
        <w:rPr>
          <w:rStyle w:val="133"/>
          <w:lang w:val="en-US"/>
        </w:rPr>
        <w:t xml:space="preserve"> R., Wilkins.</w:t>
      </w:r>
      <w:r w:rsidRPr="00474702">
        <w:rPr>
          <w:rStyle w:val="132"/>
          <w:lang w:val="en-US"/>
        </w:rPr>
        <w:t xml:space="preserve"> Outline of the Law of Evidence. L.,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2"/>
        </w:tabs>
        <w:spacing w:before="0" w:line="250" w:lineRule="exact"/>
        <w:ind w:firstLine="380"/>
      </w:pPr>
      <w:r w:rsidRPr="00474702">
        <w:rPr>
          <w:rStyle w:val="133"/>
          <w:lang w:val="en-US"/>
        </w:rPr>
        <w:t xml:space="preserve">Dodd </w:t>
      </w:r>
      <w:r>
        <w:rPr>
          <w:rStyle w:val="133"/>
        </w:rPr>
        <w:t>В</w:t>
      </w:r>
      <w:r w:rsidRPr="00E51AA0">
        <w:rPr>
          <w:rStyle w:val="133"/>
          <w:lang w:val="en-US"/>
        </w:rPr>
        <w:t xml:space="preserve">. </w:t>
      </w:r>
      <w:r w:rsidRPr="00474702">
        <w:rPr>
          <w:rStyle w:val="133"/>
          <w:lang w:val="en-US"/>
        </w:rPr>
        <w:t>E.</w:t>
      </w:r>
      <w:r w:rsidRPr="00474702">
        <w:rPr>
          <w:rStyle w:val="132"/>
          <w:lang w:val="en-US"/>
        </w:rPr>
        <w:t xml:space="preserve"> DNA Fingerprinting in </w:t>
      </w:r>
      <w:r>
        <w:rPr>
          <w:rStyle w:val="132"/>
          <w:lang w:val="en-US" w:eastAsia="en-US" w:bidi="en-US"/>
        </w:rPr>
        <w:t>Makers</w:t>
      </w:r>
      <w:r w:rsidRPr="00474702">
        <w:rPr>
          <w:rStyle w:val="132"/>
          <w:lang w:val="en-US"/>
        </w:rPr>
        <w:t xml:space="preserve"> of Family and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Crime. Nature. London, 1985.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0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Forker A.</w:t>
      </w:r>
      <w:r w:rsidRPr="00474702">
        <w:rPr>
          <w:rStyle w:val="132"/>
          <w:lang w:val="en-US"/>
        </w:rPr>
        <w:t xml:space="preserve"> Gebrauchsanweisung zur Wer-Zeit-Skale (DDR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 xml:space="preserve">Reg. Nr. </w:t>
      </w:r>
      <w:r>
        <w:rPr>
          <w:rStyle w:val="132"/>
          <w:lang w:val="en-US" w:eastAsia="en-US" w:bidi="en-US"/>
        </w:rPr>
        <w:t>IV</w:t>
      </w:r>
      <w:r w:rsidRPr="00474702">
        <w:rPr>
          <w:rStyle w:val="132"/>
          <w:lang w:val="en-US"/>
        </w:rPr>
        <w:t xml:space="preserve"> </w:t>
      </w:r>
      <w:r w:rsidRPr="00474702">
        <w:rPr>
          <w:rStyle w:val="132"/>
        </w:rPr>
        <w:t>643/66).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8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Handbuch </w:t>
      </w:r>
      <w:r>
        <w:rPr>
          <w:rStyle w:val="132"/>
          <w:lang w:val="en-US" w:eastAsia="en-US" w:bidi="en-US"/>
        </w:rPr>
        <w:t>Hafigkeitskriminalitat.</w:t>
      </w:r>
      <w:r w:rsidRPr="00474702">
        <w:rPr>
          <w:rStyle w:val="132"/>
          <w:lang w:val="en-US"/>
        </w:rPr>
        <w:t xml:space="preserve"> Berlin,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8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Handbuch </w:t>
      </w:r>
      <w:r>
        <w:rPr>
          <w:rStyle w:val="132"/>
          <w:lang w:val="en-US" w:eastAsia="en-US" w:bidi="en-US"/>
        </w:rPr>
        <w:t>fur</w:t>
      </w:r>
      <w:r w:rsidRPr="00474702">
        <w:rPr>
          <w:rStyle w:val="132"/>
          <w:lang w:val="en-US"/>
        </w:rPr>
        <w:t xml:space="preserve"> Kriminalisteten. Berlin, 1987.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68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Erster Angriff. </w:t>
      </w:r>
      <w:r>
        <w:rPr>
          <w:rStyle w:val="132"/>
          <w:lang w:val="en-US" w:eastAsia="en-US" w:bidi="en-US"/>
        </w:rPr>
        <w:t>Band</w:t>
      </w:r>
      <w:r w:rsidRPr="00474702">
        <w:rPr>
          <w:rStyle w:val="132"/>
          <w:lang w:val="en-US"/>
        </w:rPr>
        <w:t xml:space="preserve"> I und 2. Berlin, 1973, 1982.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4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Herrmann. Grundfragen der </w:t>
      </w:r>
      <w:r>
        <w:rPr>
          <w:rStyle w:val="132"/>
          <w:lang w:val="en-US" w:eastAsia="en-US" w:bidi="en-US"/>
        </w:rPr>
        <w:t>Beweisfuhrung</w:t>
      </w:r>
      <w:r w:rsidRPr="00474702">
        <w:rPr>
          <w:rStyle w:val="132"/>
          <w:lang w:val="en-US"/>
        </w:rPr>
        <w:t xml:space="preserve"> im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Ermittlungsferfahren. Berlin, 1984, 4. Auflage.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4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Materiale Beweismittel unter besonderer </w:t>
      </w:r>
      <w:r>
        <w:rPr>
          <w:rStyle w:val="132"/>
          <w:lang w:val="en-US" w:eastAsia="en-US" w:bidi="en-US"/>
        </w:rPr>
        <w:t>Beriicksichtigung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lastRenderedPageBreak/>
        <w:t>Kriminalistischer Spuren. Teil I</w:t>
      </w:r>
      <w:r w:rsidR="00C8667E">
        <w:rPr>
          <w:rStyle w:val="132"/>
          <w:lang w:val="en-US" w:eastAsia="en-US" w:bidi="en-US"/>
        </w:rPr>
        <w:t>-</w:t>
      </w:r>
      <w:r w:rsidRPr="00474702">
        <w:rPr>
          <w:rStyle w:val="132"/>
          <w:lang w:val="en-US"/>
        </w:rPr>
        <w:t>II, Berlin, 1987. 2. Arflage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(Autorenkollektiv).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>Hinwiese zur Suche, Sicherung und Auswertung den Spuren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 xml:space="preserve">und Vergleichsmaterial. Sowie zu </w:t>
      </w:r>
      <w:r>
        <w:rPr>
          <w:rStyle w:val="132"/>
          <w:lang w:val="en-US" w:eastAsia="en-US" w:bidi="en-US"/>
        </w:rPr>
        <w:t>moglichen</w:t>
      </w:r>
      <w:r w:rsidRPr="00474702">
        <w:rPr>
          <w:rStyle w:val="132"/>
          <w:lang w:val="en-US"/>
        </w:rPr>
        <w:t xml:space="preserve"> Untirsuchungsfragen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Berlin,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Koristka Ch</w:t>
      </w:r>
      <w:r>
        <w:rPr>
          <w:rStyle w:val="133"/>
          <w:lang w:val="en-US" w:eastAsia="en-US" w:bidi="en-US"/>
        </w:rPr>
        <w:t>.</w:t>
      </w:r>
      <w:r w:rsidRPr="00474702">
        <w:rPr>
          <w:rStyle w:val="132"/>
          <w:lang w:val="en-US"/>
        </w:rPr>
        <w:t xml:space="preserve"> Zu einigen aktuallen Problemen der Theorie der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kriminalistischen Identifizierung. Forum der kriminalistik. 1968. № 4.</w:t>
      </w:r>
    </w:p>
    <w:p w:rsidR="000554B8" w:rsidRPr="009B7E57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40" w:lineRule="exact"/>
        <w:ind w:firstLine="380"/>
        <w:rPr>
          <w:lang w:val="en-US"/>
        </w:rPr>
      </w:pPr>
      <w:r w:rsidRPr="00474702">
        <w:rPr>
          <w:rStyle w:val="133"/>
          <w:lang w:val="en-US"/>
        </w:rPr>
        <w:t>Koristka Ch.</w:t>
      </w:r>
      <w:r w:rsidRPr="00474702">
        <w:rPr>
          <w:rStyle w:val="132"/>
          <w:lang w:val="en-US"/>
        </w:rPr>
        <w:t xml:space="preserve"> Aktuelle theoretische und praktische Fragen der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kriminalistischen Identifizierungstheorie. Berlin, 1972.</w:t>
      </w:r>
    </w:p>
    <w:p w:rsidR="000554B8" w:rsidRPr="009B7E57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8"/>
        </w:tabs>
        <w:spacing w:before="0" w:line="240" w:lineRule="exact"/>
        <w:ind w:firstLine="380"/>
        <w:rPr>
          <w:lang w:val="en-US"/>
        </w:rPr>
      </w:pPr>
      <w:r w:rsidRPr="00474702">
        <w:rPr>
          <w:rStyle w:val="133"/>
          <w:lang w:val="en-US"/>
        </w:rPr>
        <w:t>Koristka Ch.</w:t>
      </w:r>
      <w:r w:rsidRPr="00474702">
        <w:rPr>
          <w:rStyle w:val="132"/>
          <w:lang w:val="en-US"/>
        </w:rPr>
        <w:t xml:space="preserve"> Magnettonaufzeichnungen und kriminalistische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praxis. Berlin, 1968.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8"/>
        </w:tabs>
        <w:spacing w:before="0" w:line="240" w:lineRule="exact"/>
        <w:ind w:firstLine="380"/>
      </w:pPr>
      <w:r>
        <w:rPr>
          <w:rStyle w:val="133"/>
          <w:lang w:val="en-US" w:eastAsia="en-US" w:bidi="en-US"/>
        </w:rPr>
        <w:t>Pjecsak</w:t>
      </w:r>
      <w:r w:rsidRPr="00474702">
        <w:rPr>
          <w:rStyle w:val="133"/>
          <w:lang w:val="en-US"/>
        </w:rPr>
        <w:t xml:space="preserve"> J.</w:t>
      </w:r>
      <w:r w:rsidRPr="00474702">
        <w:rPr>
          <w:rStyle w:val="132"/>
          <w:lang w:val="en-US"/>
        </w:rPr>
        <w:t xml:space="preserve"> Politische, rechtliche und technische Aspekte der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 xml:space="preserve">Identifizierunhstheorie und </w:t>
      </w:r>
      <w:r w:rsidR="00C8667E">
        <w:rPr>
          <w:rStyle w:val="132"/>
          <w:lang w:val="en-US" w:eastAsia="en-US" w:bidi="en-US"/>
        </w:rPr>
        <w:t>-</w:t>
      </w:r>
      <w:r w:rsidRPr="00474702">
        <w:rPr>
          <w:rStyle w:val="132"/>
          <w:lang w:val="en-US"/>
        </w:rPr>
        <w:t xml:space="preserve"> praxis. Forum der Kriminalistik. 1973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№5.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40" w:lineRule="exact"/>
        <w:ind w:firstLine="380"/>
      </w:pPr>
      <w:r>
        <w:rPr>
          <w:rStyle w:val="133"/>
          <w:lang w:val="en-US" w:eastAsia="en-US" w:bidi="en-US"/>
        </w:rPr>
        <w:t>RoheK</w:t>
      </w:r>
      <w:r w:rsidRPr="00474702">
        <w:rPr>
          <w:rStyle w:val="133"/>
          <w:lang w:val="en-US"/>
        </w:rPr>
        <w:t>. D.</w:t>
      </w:r>
      <w:r w:rsidRPr="00474702">
        <w:rPr>
          <w:rStyle w:val="132"/>
          <w:lang w:val="en-US"/>
        </w:rPr>
        <w:t xml:space="preserve"> Handbuoh </w:t>
      </w:r>
      <w:r>
        <w:rPr>
          <w:rStyle w:val="132"/>
          <w:lang w:val="en-US" w:eastAsia="en-US" w:bidi="en-US"/>
        </w:rPr>
        <w:t>derNaturwissenschaftlichen Kriminalistik.</w:t>
      </w:r>
      <w:r w:rsidRPr="00474702">
        <w:rPr>
          <w:rStyle w:val="132"/>
          <w:lang w:val="en-US"/>
        </w:rPr>
        <w:t xml:space="preserve"> Heidelberg, 1981.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72"/>
        </w:tabs>
        <w:spacing w:before="0" w:line="240" w:lineRule="exact"/>
        <w:ind w:firstLine="380"/>
        <w:rPr>
          <w:lang w:val="en-US"/>
        </w:rPr>
      </w:pPr>
      <w:r w:rsidRPr="00474702">
        <w:rPr>
          <w:rStyle w:val="133"/>
          <w:lang w:val="en-US"/>
        </w:rPr>
        <w:t>Protivinsky M.</w:t>
      </w:r>
      <w:r w:rsidRPr="00474702">
        <w:rPr>
          <w:rStyle w:val="132"/>
          <w:lang w:val="en-US"/>
        </w:rPr>
        <w:t xml:space="preserve"> Abstraktni objekty </w:t>
      </w:r>
      <w:r>
        <w:rPr>
          <w:rStyle w:val="132"/>
          <w:lang w:val="en-US" w:eastAsia="en-US" w:bidi="en-US"/>
        </w:rPr>
        <w:t>kriminalisticke</w:t>
      </w:r>
      <w:r w:rsidRPr="00474702">
        <w:rPr>
          <w:rStyle w:val="132"/>
          <w:lang w:val="en-US"/>
        </w:rPr>
        <w:t xml:space="preserve"> identifikace.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8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Aktualni otazky </w:t>
      </w:r>
      <w:r>
        <w:rPr>
          <w:rStyle w:val="132"/>
          <w:lang w:val="en-US" w:eastAsia="en-US" w:bidi="en-US"/>
        </w:rPr>
        <w:t>soucasneho</w:t>
      </w:r>
      <w:r w:rsidRPr="00474702">
        <w:rPr>
          <w:rStyle w:val="132"/>
          <w:lang w:val="en-US"/>
        </w:rPr>
        <w:t xml:space="preserve"> vyvoje kriminalistickych metod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Praha, 1983.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4"/>
        </w:tabs>
        <w:spacing w:before="0" w:line="240" w:lineRule="exact"/>
        <w:ind w:firstLine="380"/>
        <w:rPr>
          <w:lang w:val="en-US"/>
        </w:rPr>
      </w:pPr>
      <w:r>
        <w:rPr>
          <w:rStyle w:val="133"/>
          <w:lang w:val="en-US" w:eastAsia="en-US" w:bidi="en-US"/>
        </w:rPr>
        <w:t>StelzerE</w:t>
      </w:r>
      <w:r w:rsidRPr="00474702">
        <w:rPr>
          <w:rStyle w:val="133"/>
          <w:lang w:val="en-US"/>
        </w:rPr>
        <w:t>.</w:t>
      </w:r>
      <w:r w:rsidRPr="00474702">
        <w:rPr>
          <w:rStyle w:val="132"/>
          <w:lang w:val="en-US"/>
        </w:rPr>
        <w:t xml:space="preserve"> Allgemeine kriminalistische Theorie und Metodologle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Sozialistische Kriminalistik.B.I. Berlin, 1977.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8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Stelzer E.</w:t>
      </w:r>
      <w:r w:rsidRPr="00474702">
        <w:rPr>
          <w:rStyle w:val="132"/>
          <w:lang w:val="en-US"/>
        </w:rPr>
        <w:t xml:space="preserve"> Sozialestische Kriminalistik. </w:t>
      </w:r>
      <w:r>
        <w:rPr>
          <w:rStyle w:val="132"/>
        </w:rPr>
        <w:t>В</w:t>
      </w:r>
      <w:r w:rsidRPr="00E51AA0">
        <w:rPr>
          <w:rStyle w:val="132"/>
          <w:lang w:val="en-US"/>
        </w:rPr>
        <w:t>.</w:t>
      </w:r>
      <w:r w:rsidRPr="00474702">
        <w:rPr>
          <w:rStyle w:val="132"/>
          <w:lang w:val="en-US"/>
        </w:rPr>
        <w:t xml:space="preserve"> I. Theorie und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Metodologe. Berlin, 1978.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Sozialistische Kriminalistik. </w:t>
      </w:r>
      <w:r>
        <w:rPr>
          <w:rStyle w:val="132"/>
          <w:lang w:val="en-US" w:eastAsia="en-US" w:bidi="en-US"/>
        </w:rPr>
        <w:t>B.</w:t>
      </w:r>
      <w:r w:rsidRPr="00474702">
        <w:rPr>
          <w:rStyle w:val="132"/>
          <w:lang w:val="en-US"/>
        </w:rPr>
        <w:t xml:space="preserve"> 2. Naturwissenschaftliche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technische Kriminalistik. Berlin, 1979.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4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Sozialistische Kriminalistik. </w:t>
      </w:r>
      <w:r>
        <w:rPr>
          <w:rStyle w:val="132"/>
          <w:lang w:val="en-US" w:eastAsia="en-US" w:bidi="en-US"/>
        </w:rPr>
        <w:t>B.</w:t>
      </w:r>
      <w:r w:rsidRPr="00474702">
        <w:rPr>
          <w:rStyle w:val="132"/>
          <w:lang w:val="en-US"/>
        </w:rPr>
        <w:t xml:space="preserve"> 3/1, </w:t>
      </w:r>
      <w:r>
        <w:rPr>
          <w:rStyle w:val="132"/>
          <w:lang w:val="en-US" w:eastAsia="en-US" w:bidi="en-US"/>
        </w:rPr>
        <w:t>B.</w:t>
      </w:r>
      <w:r w:rsidRPr="00474702">
        <w:rPr>
          <w:rStyle w:val="132"/>
          <w:lang w:val="en-US"/>
        </w:rPr>
        <w:t xml:space="preserve"> 3/2. Kriminaltaktik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Berlin, 1986,1984.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8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>Straus. Ackermann. Die kriminalistische Untersuchungsplanung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Berlin,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3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Stoney D.</w:t>
      </w:r>
      <w:r>
        <w:rPr>
          <w:rStyle w:val="133"/>
          <w:lang w:val="en-US" w:eastAsia="en-US" w:bidi="en-US"/>
        </w:rPr>
        <w:t xml:space="preserve"> </w:t>
      </w:r>
      <w:r w:rsidRPr="00474702">
        <w:rPr>
          <w:rStyle w:val="133"/>
          <w:lang w:val="en-US"/>
        </w:rPr>
        <w:t>A., Tornton J.</w:t>
      </w:r>
      <w:r>
        <w:rPr>
          <w:rStyle w:val="133"/>
          <w:lang w:val="en-US" w:eastAsia="en-US" w:bidi="en-US"/>
        </w:rPr>
        <w:t xml:space="preserve"> </w:t>
      </w:r>
      <w:r w:rsidRPr="00474702">
        <w:rPr>
          <w:rStyle w:val="133"/>
          <w:lang w:val="en-US"/>
        </w:rPr>
        <w:t>I.</w:t>
      </w:r>
      <w:r w:rsidRPr="00474702">
        <w:rPr>
          <w:rStyle w:val="132"/>
          <w:lang w:val="en-US"/>
        </w:rPr>
        <w:t xml:space="preserve"> A Critical Analisis of Qwantitative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Fingaprint Individuality.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Models. J.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of Forensic Sciences. 1986. V.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31</w:t>
      </w:r>
      <w:r w:rsidR="00C8667E">
        <w:rPr>
          <w:rStyle w:val="132"/>
          <w:lang w:val="en-US"/>
        </w:rPr>
        <w:t xml:space="preserve">. </w:t>
      </w:r>
      <w:r>
        <w:rPr>
          <w:rStyle w:val="132"/>
          <w:lang w:val="en-US" w:eastAsia="en-US" w:bidi="en-US"/>
        </w:rPr>
        <w:t xml:space="preserve">№ </w:t>
      </w:r>
      <w:r w:rsidRPr="00474702">
        <w:rPr>
          <w:rStyle w:val="132"/>
          <w:lang w:val="en-US"/>
        </w:rPr>
        <w:t>4.</w:t>
      </w:r>
    </w:p>
    <w:p w:rsidR="000554B8" w:rsidRPr="00474702" w:rsidRDefault="00E51AA0" w:rsidP="00474702">
      <w:pPr>
        <w:pStyle w:val="142"/>
        <w:numPr>
          <w:ilvl w:val="0"/>
          <w:numId w:val="131"/>
        </w:numPr>
        <w:shd w:val="clear" w:color="auto" w:fill="auto"/>
        <w:tabs>
          <w:tab w:val="left" w:pos="807"/>
        </w:tabs>
        <w:ind w:firstLine="380"/>
        <w:rPr>
          <w:lang w:val="en-US"/>
        </w:rPr>
      </w:pPr>
      <w:r w:rsidRPr="00474702">
        <w:rPr>
          <w:rStyle w:val="141"/>
          <w:i/>
          <w:lang w:val="en-US"/>
        </w:rPr>
        <w:t xml:space="preserve">Roger </w:t>
      </w:r>
      <w:r w:rsidRPr="00474702">
        <w:rPr>
          <w:rStyle w:val="141"/>
          <w:i/>
        </w:rPr>
        <w:t>С</w:t>
      </w:r>
      <w:r w:rsidRPr="00E51AA0">
        <w:rPr>
          <w:rStyle w:val="141"/>
          <w:i/>
          <w:iCs/>
          <w:lang w:val="en-US"/>
        </w:rPr>
        <w:t>.</w:t>
      </w:r>
      <w:r w:rsidRPr="00474702">
        <w:rPr>
          <w:rStyle w:val="141"/>
          <w:i/>
          <w:lang w:val="en-US"/>
        </w:rPr>
        <w:t xml:space="preserve"> Park, David </w:t>
      </w:r>
      <w:r>
        <w:rPr>
          <w:rStyle w:val="141"/>
          <w:i/>
          <w:iCs/>
          <w:lang w:val="en-US" w:eastAsia="en-US" w:bidi="en-US"/>
        </w:rPr>
        <w:t>P.</w:t>
      </w:r>
      <w:r w:rsidRPr="00474702">
        <w:rPr>
          <w:rStyle w:val="141"/>
          <w:i/>
          <w:lang w:val="en-US"/>
        </w:rPr>
        <w:t xml:space="preserve"> Leonard</w:t>
      </w:r>
      <w:r>
        <w:rPr>
          <w:rStyle w:val="141"/>
          <w:i/>
          <w:iCs/>
          <w:lang w:val="en-US" w:eastAsia="en-US" w:bidi="en-US"/>
        </w:rPr>
        <w:t>,</w:t>
      </w:r>
      <w:r w:rsidRPr="00474702">
        <w:rPr>
          <w:rStyle w:val="141"/>
          <w:i/>
          <w:lang w:val="en-US"/>
        </w:rPr>
        <w:t xml:space="preserve"> Steven H</w:t>
      </w:r>
      <w:r>
        <w:rPr>
          <w:rStyle w:val="141"/>
          <w:i/>
          <w:iCs/>
          <w:lang w:val="en-US" w:eastAsia="en-US" w:bidi="en-US"/>
        </w:rPr>
        <w:t>.</w:t>
      </w:r>
      <w:r w:rsidRPr="00474702">
        <w:rPr>
          <w:rStyle w:val="141"/>
          <w:i/>
          <w:lang w:val="en-US"/>
        </w:rPr>
        <w:t xml:space="preserve"> Goldberg.</w:t>
      </w:r>
      <w:r w:rsidRPr="00474702">
        <w:rPr>
          <w:rStyle w:val="14"/>
          <w:lang w:val="en-US"/>
        </w:rPr>
        <w:t xml:space="preserve"> Hornbook</w:t>
      </w:r>
      <w:r w:rsidR="00C8667E">
        <w:rPr>
          <w:rStyle w:val="14"/>
          <w:lang w:val="en-US" w:eastAsia="en-US" w:bidi="en-US"/>
        </w:rPr>
        <w:t xml:space="preserve"> </w:t>
      </w:r>
      <w:r w:rsidRPr="00474702">
        <w:rPr>
          <w:rStyle w:val="14"/>
          <w:lang w:val="en-US"/>
        </w:rPr>
        <w:t>on Evidence Law. West, 1998.</w:t>
      </w:r>
    </w:p>
    <w:p w:rsidR="000554B8" w:rsidRPr="009B7E57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0" w:lineRule="exact"/>
        <w:ind w:firstLine="380"/>
        <w:rPr>
          <w:lang w:val="en-US"/>
        </w:rPr>
      </w:pPr>
      <w:r w:rsidRPr="00474702">
        <w:rPr>
          <w:rStyle w:val="133"/>
          <w:lang w:val="en-US"/>
        </w:rPr>
        <w:t xml:space="preserve">John W </w:t>
      </w:r>
      <w:r>
        <w:rPr>
          <w:rStyle w:val="133"/>
          <w:lang w:val="en-US" w:eastAsia="en-US" w:bidi="en-US"/>
        </w:rPr>
        <w:t>Stronget</w:t>
      </w:r>
      <w:r w:rsidRPr="00474702">
        <w:rPr>
          <w:rStyle w:val="133"/>
          <w:lang w:val="en-US"/>
        </w:rPr>
        <w:t xml:space="preserve"> al.</w:t>
      </w:r>
      <w:r w:rsidRPr="00474702">
        <w:rPr>
          <w:rStyle w:val="132"/>
          <w:lang w:val="en-US"/>
        </w:rPr>
        <w:t xml:space="preserve"> </w:t>
      </w:r>
      <w:r>
        <w:rPr>
          <w:rStyle w:val="132"/>
          <w:lang w:val="en-US" w:eastAsia="en-US" w:bidi="en-US"/>
        </w:rPr>
        <w:t>McCormick’s</w:t>
      </w:r>
      <w:r w:rsidRPr="00474702">
        <w:rPr>
          <w:rStyle w:val="132"/>
          <w:lang w:val="en-US"/>
        </w:rPr>
        <w:t xml:space="preserve"> Hornbook on Evidence. 4th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Ed West, 1992.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Michael H</w:t>
      </w:r>
      <w:r>
        <w:rPr>
          <w:rStyle w:val="133"/>
          <w:lang w:val="en-US" w:eastAsia="en-US" w:bidi="en-US"/>
        </w:rPr>
        <w:t>.</w:t>
      </w:r>
      <w:r w:rsidRPr="00474702">
        <w:rPr>
          <w:rStyle w:val="132"/>
          <w:lang w:val="en-US"/>
        </w:rPr>
        <w:t xml:space="preserve"> Graham Federal Rules of Evidence in a Nutshell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lastRenderedPageBreak/>
        <w:t>4th ed West, 1996.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6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Paul V. Rothstein Myrna S. Raeder, David Crump.</w:t>
      </w:r>
      <w:r w:rsidRPr="00474702">
        <w:rPr>
          <w:rStyle w:val="132"/>
          <w:lang w:val="en-US"/>
        </w:rPr>
        <w:t xml:space="preserve"> Evidence m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a Nutshell: State and Federal Rules. 3d ed West, 1997.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75"/>
        </w:tabs>
        <w:spacing w:before="0" w:line="240" w:lineRule="exact"/>
        <w:ind w:firstLine="380"/>
      </w:pPr>
      <w:r>
        <w:rPr>
          <w:rStyle w:val="133"/>
          <w:lang w:val="en-US" w:eastAsia="en-US" w:bidi="en-US"/>
        </w:rPr>
        <w:t>Cross</w:t>
      </w:r>
      <w:r w:rsidRPr="00474702">
        <w:rPr>
          <w:rStyle w:val="133"/>
          <w:lang w:val="en-US"/>
        </w:rPr>
        <w:t xml:space="preserve"> R</w:t>
      </w:r>
      <w:r>
        <w:rPr>
          <w:rStyle w:val="133"/>
          <w:lang w:val="en-US" w:eastAsia="en-US" w:bidi="en-US"/>
        </w:rPr>
        <w:t>.</w:t>
      </w:r>
      <w:r w:rsidRPr="00474702">
        <w:rPr>
          <w:rStyle w:val="133"/>
          <w:lang w:val="en-US"/>
        </w:rPr>
        <w:t xml:space="preserve"> Wilkins.</w:t>
      </w:r>
      <w:r w:rsidRPr="00474702">
        <w:rPr>
          <w:rStyle w:val="132"/>
          <w:lang w:val="en-US"/>
        </w:rPr>
        <w:t xml:space="preserve"> Outline of the Law of Evidence. L,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1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Frank J.</w:t>
      </w:r>
      <w:r w:rsidRPr="00474702">
        <w:rPr>
          <w:rStyle w:val="132"/>
          <w:lang w:val="en-US"/>
        </w:rPr>
        <w:t xml:space="preserve"> Courts on trail. Myth and reality in American justice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Princeton. 1973</w:t>
      </w:r>
      <w:r>
        <w:rPr>
          <w:rStyle w:val="132"/>
          <w:lang w:val="en-US" w:eastAsia="en-US" w:bidi="en-US"/>
        </w:rPr>
        <w:t>;</w:t>
      </w:r>
      <w:r w:rsidRPr="00474702">
        <w:rPr>
          <w:rStyle w:val="132"/>
          <w:lang w:val="en-US"/>
        </w:rPr>
        <w:t xml:space="preserve"> </w:t>
      </w:r>
      <w:r w:rsidRPr="00474702">
        <w:rPr>
          <w:rStyle w:val="133"/>
          <w:lang w:val="en-US"/>
        </w:rPr>
        <w:t>Hazald G., Tarzia C.</w:t>
      </w:r>
      <w:r w:rsidRPr="00474702">
        <w:rPr>
          <w:rStyle w:val="132"/>
          <w:lang w:val="en-US"/>
        </w:rPr>
        <w:t xml:space="preserve"> Civil litigation without frontiers: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 xml:space="preserve">harmonization and unification of procedural law </w:t>
      </w:r>
      <w:r>
        <w:rPr>
          <w:rStyle w:val="133"/>
          <w:lang w:val="en-US" w:eastAsia="en-US" w:bidi="en-US"/>
        </w:rPr>
        <w:t>II</w:t>
      </w:r>
      <w:r w:rsidRPr="00474702">
        <w:rPr>
          <w:rStyle w:val="132"/>
          <w:lang w:val="en-US"/>
        </w:rPr>
        <w:t xml:space="preserve"> </w:t>
      </w:r>
      <w:r w:rsidRPr="00474702">
        <w:rPr>
          <w:rStyle w:val="132"/>
        </w:rPr>
        <w:t>Доклад</w:t>
      </w:r>
      <w:r w:rsidRPr="00474702">
        <w:rPr>
          <w:rStyle w:val="132"/>
          <w:lang w:val="en-US"/>
        </w:rPr>
        <w:t xml:space="preserve"> </w:t>
      </w:r>
      <w:r w:rsidRPr="00474702">
        <w:rPr>
          <w:rStyle w:val="132"/>
        </w:rPr>
        <w:t>на</w:t>
      </w:r>
      <w:r w:rsidRPr="00474702">
        <w:rPr>
          <w:rStyle w:val="132"/>
          <w:lang w:val="en-US"/>
        </w:rPr>
        <w:t xml:space="preserve"> XI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</w:rPr>
        <w:t>Мировом</w:t>
      </w:r>
      <w:r w:rsidRPr="00474702">
        <w:rPr>
          <w:rStyle w:val="132"/>
          <w:lang w:val="en-US"/>
        </w:rPr>
        <w:t xml:space="preserve"> </w:t>
      </w:r>
      <w:r w:rsidRPr="00474702">
        <w:rPr>
          <w:rStyle w:val="132"/>
        </w:rPr>
        <w:t>конгрессе</w:t>
      </w:r>
      <w:r w:rsidRPr="00474702">
        <w:rPr>
          <w:rStyle w:val="132"/>
          <w:lang w:val="en-US"/>
        </w:rPr>
        <w:t xml:space="preserve"> </w:t>
      </w:r>
      <w:r w:rsidRPr="00474702">
        <w:rPr>
          <w:rStyle w:val="132"/>
        </w:rPr>
        <w:t>процессуального</w:t>
      </w:r>
      <w:r w:rsidRPr="00474702">
        <w:rPr>
          <w:rStyle w:val="132"/>
          <w:lang w:val="en-US"/>
        </w:rPr>
        <w:t xml:space="preserve"> </w:t>
      </w:r>
      <w:r w:rsidRPr="00474702">
        <w:rPr>
          <w:rStyle w:val="132"/>
        </w:rPr>
        <w:t>права</w:t>
      </w:r>
      <w:r w:rsidRPr="00474702">
        <w:rPr>
          <w:rStyle w:val="132"/>
          <w:lang w:val="en-US"/>
        </w:rPr>
        <w:t xml:space="preserve"> «Procedural Law on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 xml:space="preserve">the threshold of a new millennium». </w:t>
      </w:r>
      <w:r w:rsidRPr="00474702">
        <w:rPr>
          <w:rStyle w:val="132"/>
        </w:rPr>
        <w:t xml:space="preserve">Вена. Австрия. </w:t>
      </w:r>
      <w:r w:rsidRPr="00474702">
        <w:rPr>
          <w:rStyle w:val="132"/>
          <w:lang w:val="en-US"/>
        </w:rPr>
        <w:t>23</w:t>
      </w:r>
      <w:r w:rsidR="00C8667E">
        <w:rPr>
          <w:rStyle w:val="132"/>
          <w:lang w:val="en-US" w:eastAsia="en-US" w:bidi="en-US"/>
        </w:rPr>
        <w:t>-</w:t>
      </w:r>
      <w:r w:rsidRPr="00474702">
        <w:rPr>
          <w:rStyle w:val="132"/>
          <w:lang w:val="en-US"/>
        </w:rPr>
        <w:t xml:space="preserve">28 </w:t>
      </w:r>
      <w:r w:rsidRPr="00474702">
        <w:rPr>
          <w:rStyle w:val="132"/>
        </w:rPr>
        <w:t xml:space="preserve">авг. </w:t>
      </w:r>
      <w:r w:rsidRPr="00474702">
        <w:rPr>
          <w:rStyle w:val="132"/>
          <w:lang w:val="en-US"/>
        </w:rPr>
        <w:t>1999.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1"/>
        </w:tabs>
        <w:spacing w:before="0" w:line="240" w:lineRule="exact"/>
        <w:ind w:firstLine="380"/>
      </w:pPr>
      <w:r>
        <w:rPr>
          <w:rStyle w:val="133"/>
        </w:rPr>
        <w:t>Кейпе</w:t>
      </w:r>
      <w:r w:rsidRPr="00474702">
        <w:rPr>
          <w:rStyle w:val="133"/>
          <w:lang w:val="en-US"/>
        </w:rPr>
        <w:t xml:space="preserve"> A.</w:t>
      </w:r>
      <w:r w:rsidRPr="00474702">
        <w:rPr>
          <w:rStyle w:val="132"/>
          <w:lang w:val="en-US"/>
        </w:rPr>
        <w:t xml:space="preserve"> The modern Law of evidence </w:t>
      </w:r>
      <w:r w:rsidR="00C8667E">
        <w:rPr>
          <w:rStyle w:val="132"/>
          <w:lang w:val="en-US" w:eastAsia="en-US" w:bidi="en-US"/>
        </w:rPr>
        <w:t>-</w:t>
      </w:r>
      <w:r w:rsidRPr="00474702">
        <w:rPr>
          <w:rStyle w:val="132"/>
          <w:lang w:val="en-US"/>
        </w:rPr>
        <w:t xml:space="preserve"> Abingolon: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Professional books. 1985.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6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Lampert R.</w:t>
      </w:r>
      <w:r>
        <w:rPr>
          <w:rStyle w:val="133"/>
          <w:lang w:val="en-US" w:eastAsia="en-US" w:bidi="en-US"/>
        </w:rPr>
        <w:t xml:space="preserve"> 0</w:t>
      </w:r>
      <w:r w:rsidRPr="00474702">
        <w:rPr>
          <w:rStyle w:val="133"/>
          <w:lang w:val="en-US"/>
        </w:rPr>
        <w:t>., Saltzburg S.A. A</w:t>
      </w:r>
      <w:r w:rsidRPr="00474702">
        <w:rPr>
          <w:rStyle w:val="132"/>
          <w:lang w:val="en-US"/>
        </w:rPr>
        <w:t xml:space="preserve"> modern approach to evidence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Text, problems, transcripts and cases. 6 th ed. St. Paul. 1982.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6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Merphy P.</w:t>
      </w:r>
      <w:r w:rsidRPr="00474702">
        <w:rPr>
          <w:rStyle w:val="132"/>
          <w:lang w:val="en-US"/>
        </w:rPr>
        <w:t xml:space="preserve"> A practical approach to evedence. 3-rd. L. 1988 and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another.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1"/>
        </w:tabs>
        <w:spacing w:before="0" w:line="240" w:lineRule="exact"/>
        <w:ind w:firstLine="380"/>
      </w:pPr>
      <w:r>
        <w:rPr>
          <w:rStyle w:val="133"/>
          <w:lang w:val="en-US" w:eastAsia="en-US" w:bidi="en-US"/>
        </w:rPr>
        <w:t>McEwan</w:t>
      </w:r>
      <w:r w:rsidRPr="00474702">
        <w:rPr>
          <w:rStyle w:val="133"/>
          <w:lang w:val="en-US"/>
        </w:rPr>
        <w:t xml:space="preserve"> J.</w:t>
      </w:r>
      <w:r w:rsidRPr="00474702">
        <w:rPr>
          <w:rStyle w:val="132"/>
          <w:lang w:val="en-US"/>
        </w:rPr>
        <w:t xml:space="preserve"> Evidence and the adversarial process. The modern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law. Oxford, 1992.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80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Thayer J.</w:t>
      </w:r>
      <w:r>
        <w:rPr>
          <w:rStyle w:val="133"/>
          <w:lang w:val="en-US" w:eastAsia="en-US" w:bidi="en-US"/>
        </w:rPr>
        <w:t xml:space="preserve"> </w:t>
      </w:r>
      <w:r w:rsidRPr="00474702">
        <w:rPr>
          <w:rStyle w:val="133"/>
          <w:lang w:val="en-US"/>
        </w:rPr>
        <w:t>B. A.</w:t>
      </w:r>
      <w:r w:rsidRPr="00474702">
        <w:rPr>
          <w:rStyle w:val="132"/>
          <w:lang w:val="en-US"/>
        </w:rPr>
        <w:t xml:space="preserve"> Preliminary Treatise on Evidence. Boston, 1898.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6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Aktualni otazky </w:t>
      </w:r>
      <w:r>
        <w:rPr>
          <w:rStyle w:val="132"/>
          <w:lang w:val="en-US" w:eastAsia="en-US" w:bidi="en-US"/>
        </w:rPr>
        <w:t>soucasneho</w:t>
      </w:r>
      <w:r w:rsidRPr="00474702">
        <w:rPr>
          <w:rStyle w:val="132"/>
          <w:lang w:val="en-US"/>
        </w:rPr>
        <w:t xml:space="preserve"> vyvoje kriminalistickych metod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Praha, 1983.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Arthur Best.</w:t>
      </w:r>
      <w:r w:rsidRPr="00474702">
        <w:rPr>
          <w:rStyle w:val="132"/>
          <w:lang w:val="en-US"/>
        </w:rPr>
        <w:t xml:space="preserve"> Evidence Examples and Explanations. 2d ed Aspen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1997.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6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Cill P., Jeffereys A., Worlt D.</w:t>
      </w:r>
      <w:r w:rsidRPr="00474702">
        <w:rPr>
          <w:rStyle w:val="132"/>
          <w:lang w:val="en-US"/>
        </w:rPr>
        <w:t xml:space="preserve"> Forensic Application of DNA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«Fingerprints». Nature. London, 1985.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6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 xml:space="preserve">Croy </w:t>
      </w:r>
      <w:r>
        <w:rPr>
          <w:rStyle w:val="133"/>
          <w:lang w:val="en-US" w:eastAsia="en-US" w:bidi="en-US"/>
        </w:rPr>
        <w:t>0</w:t>
      </w:r>
      <w:r w:rsidRPr="00474702">
        <w:rPr>
          <w:rStyle w:val="133"/>
          <w:lang w:val="en-US"/>
        </w:rPr>
        <w:t>.</w:t>
      </w:r>
      <w:r w:rsidRPr="00474702">
        <w:rPr>
          <w:rStyle w:val="132"/>
          <w:lang w:val="en-US"/>
        </w:rPr>
        <w:t xml:space="preserve"> Photomontage. Der Weg zu der Grenzen der Fhotograie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Hall/s Knapp. 1950.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1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 xml:space="preserve">Dodd </w:t>
      </w:r>
      <w:r>
        <w:rPr>
          <w:rStyle w:val="1395pt0"/>
        </w:rPr>
        <w:t>В</w:t>
      </w:r>
      <w:r w:rsidRPr="00E51AA0">
        <w:rPr>
          <w:rStyle w:val="1395pt0"/>
          <w:lang w:val="en-US"/>
        </w:rPr>
        <w:t xml:space="preserve">. </w:t>
      </w:r>
      <w:r w:rsidRPr="00474702">
        <w:rPr>
          <w:rStyle w:val="1395pt0"/>
          <w:lang w:val="en-US"/>
        </w:rPr>
        <w:t>E.</w:t>
      </w:r>
      <w:r w:rsidRPr="00474702">
        <w:rPr>
          <w:rStyle w:val="1395pt"/>
          <w:lang w:val="en-US"/>
        </w:rPr>
        <w:t xml:space="preserve"> </w:t>
      </w:r>
      <w:r w:rsidRPr="00474702">
        <w:rPr>
          <w:rStyle w:val="132"/>
          <w:lang w:val="en-US"/>
        </w:rPr>
        <w:t>DNA Fingerprinting in Malters of Family and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Crime. Nature. London, 1985.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80"/>
        </w:tabs>
        <w:spacing w:before="0" w:line="240" w:lineRule="exact"/>
        <w:ind w:firstLine="380"/>
        <w:rPr>
          <w:lang w:val="en-US"/>
        </w:rPr>
      </w:pPr>
      <w:r>
        <w:rPr>
          <w:rStyle w:val="132"/>
          <w:lang w:val="en-US" w:eastAsia="en-US" w:bidi="en-US"/>
        </w:rPr>
        <w:t>ErsterAngriff. Band</w:t>
      </w:r>
      <w:r w:rsidRPr="00474702">
        <w:rPr>
          <w:rStyle w:val="132"/>
          <w:lang w:val="en-US"/>
        </w:rPr>
        <w:t xml:space="preserve"> I </w:t>
      </w:r>
      <w:r>
        <w:rPr>
          <w:rStyle w:val="132"/>
          <w:lang w:val="en-US" w:eastAsia="en-US" w:bidi="en-US"/>
        </w:rPr>
        <w:t>und2</w:t>
      </w:r>
      <w:r w:rsidRPr="00474702">
        <w:rPr>
          <w:rStyle w:val="132"/>
          <w:lang w:val="en-US"/>
        </w:rPr>
        <w:t>. Berlin, 1973,1982.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6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Forker A.</w:t>
      </w:r>
      <w:r w:rsidRPr="00474702">
        <w:rPr>
          <w:rStyle w:val="132"/>
          <w:lang w:val="en-US"/>
        </w:rPr>
        <w:t xml:space="preserve"> Gebrauchsanweisung zur Wer-Zeit-Skale (DDR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 xml:space="preserve">Reg. Nr. </w:t>
      </w:r>
      <w:r>
        <w:rPr>
          <w:rStyle w:val="132"/>
          <w:lang w:val="en-US" w:eastAsia="en-US" w:bidi="en-US"/>
        </w:rPr>
        <w:t>IV</w:t>
      </w:r>
      <w:r w:rsidRPr="00474702">
        <w:rPr>
          <w:rStyle w:val="132"/>
          <w:lang w:val="en-US"/>
        </w:rPr>
        <w:t xml:space="preserve"> </w:t>
      </w:r>
      <w:r w:rsidRPr="00474702">
        <w:rPr>
          <w:rStyle w:val="132"/>
        </w:rPr>
        <w:t>643/66.)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80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Handbuch </w:t>
      </w:r>
      <w:r>
        <w:rPr>
          <w:rStyle w:val="132"/>
          <w:lang w:val="en-US" w:eastAsia="en-US" w:bidi="en-US"/>
        </w:rPr>
        <w:t>fur</w:t>
      </w:r>
      <w:r w:rsidRPr="00474702">
        <w:rPr>
          <w:rStyle w:val="132"/>
          <w:lang w:val="en-US"/>
        </w:rPr>
        <w:t xml:space="preserve"> Kriminalisteten. Berlin, 1987.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80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Handbuch </w:t>
      </w:r>
      <w:r>
        <w:rPr>
          <w:rStyle w:val="132"/>
          <w:lang w:val="en-US" w:eastAsia="en-US" w:bidi="en-US"/>
        </w:rPr>
        <w:t>Hafigkeitskriminalitat.</w:t>
      </w:r>
      <w:r w:rsidRPr="00474702">
        <w:rPr>
          <w:rStyle w:val="132"/>
          <w:lang w:val="en-US"/>
        </w:rPr>
        <w:t xml:space="preserve"> Berlin,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41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Herrmann. Grundfragen der </w:t>
      </w:r>
      <w:r>
        <w:rPr>
          <w:rStyle w:val="132"/>
          <w:lang w:val="en-US" w:eastAsia="en-US" w:bidi="en-US"/>
        </w:rPr>
        <w:t>Beweisfiihrung</w:t>
      </w:r>
      <w:r w:rsidRPr="00474702">
        <w:rPr>
          <w:rStyle w:val="132"/>
          <w:lang w:val="en-US"/>
        </w:rPr>
        <w:t xml:space="preserve"> im </w:t>
      </w:r>
      <w:r>
        <w:rPr>
          <w:rStyle w:val="132"/>
          <w:lang w:val="en-US" w:eastAsia="en-US" w:bidi="en-US"/>
        </w:rPr>
        <w:t>Ermittlungsferfahren.</w:t>
      </w:r>
      <w:r w:rsidRPr="00474702">
        <w:rPr>
          <w:rStyle w:val="132"/>
          <w:lang w:val="en-US"/>
        </w:rPr>
        <w:t xml:space="preserve"> Berlin, 1984. 4. Auflage.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5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>Hinwiese zur Suche, Sicherung und Auswertung den Spuren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 xml:space="preserve">und Vergleichsmaterial. Sowie zu </w:t>
      </w:r>
      <w:r>
        <w:rPr>
          <w:rStyle w:val="132"/>
          <w:lang w:val="en-US" w:eastAsia="en-US" w:bidi="en-US"/>
        </w:rPr>
        <w:t>moglichen</w:t>
      </w:r>
      <w:r w:rsidRPr="00474702">
        <w:rPr>
          <w:rStyle w:val="132"/>
          <w:lang w:val="en-US"/>
        </w:rPr>
        <w:t xml:space="preserve"> Untirsuchungsfragen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lastRenderedPageBreak/>
        <w:t>Berlin,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5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 xml:space="preserve">John W Strong </w:t>
      </w:r>
      <w:r>
        <w:rPr>
          <w:rStyle w:val="133"/>
          <w:lang w:val="en-US" w:eastAsia="en-US" w:bidi="en-US"/>
        </w:rPr>
        <w:t>etal.</w:t>
      </w:r>
      <w:r>
        <w:rPr>
          <w:rStyle w:val="132"/>
          <w:lang w:val="en-US" w:eastAsia="en-US" w:bidi="en-US"/>
        </w:rPr>
        <w:t xml:space="preserve"> McCormick’s</w:t>
      </w:r>
      <w:r w:rsidRPr="00474702">
        <w:rPr>
          <w:rStyle w:val="132"/>
          <w:lang w:val="en-US"/>
        </w:rPr>
        <w:t xml:space="preserve"> Hornbook on Evidence. 4th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Ed West, 1992.</w:t>
      </w:r>
    </w:p>
    <w:p w:rsidR="000554B8" w:rsidRPr="009B7E57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9"/>
        </w:tabs>
        <w:spacing w:before="0" w:line="240" w:lineRule="exact"/>
        <w:ind w:firstLine="380"/>
        <w:rPr>
          <w:lang w:val="en-US"/>
        </w:rPr>
      </w:pPr>
      <w:r w:rsidRPr="00474702">
        <w:rPr>
          <w:rStyle w:val="133"/>
          <w:lang w:val="en-US"/>
        </w:rPr>
        <w:t>Koristka Ch.</w:t>
      </w:r>
      <w:r w:rsidRPr="00474702">
        <w:rPr>
          <w:rStyle w:val="132"/>
          <w:lang w:val="en-US"/>
        </w:rPr>
        <w:t xml:space="preserve"> Aktuelle theoretische und praktische Fragen der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kriminalistischen Identifizierungstheorie. Berlin, 1972.</w:t>
      </w:r>
    </w:p>
    <w:p w:rsidR="000554B8" w:rsidRPr="009B7E57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4"/>
        </w:tabs>
        <w:spacing w:before="0" w:line="240" w:lineRule="exact"/>
        <w:ind w:firstLine="380"/>
        <w:rPr>
          <w:lang w:val="en-US"/>
        </w:rPr>
      </w:pPr>
      <w:r w:rsidRPr="00474702">
        <w:rPr>
          <w:rStyle w:val="133"/>
          <w:lang w:val="en-US"/>
        </w:rPr>
        <w:t>Koristka Ch.</w:t>
      </w:r>
      <w:r w:rsidRPr="00474702">
        <w:rPr>
          <w:rStyle w:val="132"/>
          <w:lang w:val="en-US"/>
        </w:rPr>
        <w:t xml:space="preserve"> Magnettonaufzeichnungen und kriminalistische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praxis. Berlin, 1968.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5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Koristka Ch</w:t>
      </w:r>
      <w:r>
        <w:rPr>
          <w:rStyle w:val="133"/>
          <w:lang w:val="en-US" w:eastAsia="en-US" w:bidi="en-US"/>
        </w:rPr>
        <w:t>.</w:t>
      </w:r>
      <w:r w:rsidRPr="00474702">
        <w:rPr>
          <w:rStyle w:val="132"/>
          <w:lang w:val="en-US"/>
        </w:rPr>
        <w:t xml:space="preserve"> Zu einigen aktuallen Problemen der Theorie der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kriminalistischen Identifizierung. Forum der kriminalistik. 1968. №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9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Lampert R.</w:t>
      </w:r>
      <w:r>
        <w:rPr>
          <w:rStyle w:val="133"/>
          <w:lang w:val="en-US" w:eastAsia="en-US" w:bidi="en-US"/>
        </w:rPr>
        <w:t xml:space="preserve"> ().,</w:t>
      </w:r>
      <w:r w:rsidRPr="00474702">
        <w:rPr>
          <w:rStyle w:val="133"/>
          <w:lang w:val="en-US"/>
        </w:rPr>
        <w:t xml:space="preserve"> Saltzburg S.</w:t>
      </w:r>
      <w:r>
        <w:rPr>
          <w:rStyle w:val="133"/>
          <w:lang w:val="en-US" w:eastAsia="en-US" w:bidi="en-US"/>
        </w:rPr>
        <w:t xml:space="preserve"> </w:t>
      </w:r>
      <w:r w:rsidRPr="00474702">
        <w:rPr>
          <w:rStyle w:val="133"/>
          <w:lang w:val="en-US"/>
        </w:rPr>
        <w:t>A.</w:t>
      </w:r>
      <w:r w:rsidRPr="00474702">
        <w:rPr>
          <w:rStyle w:val="132"/>
          <w:lang w:val="en-US"/>
        </w:rPr>
        <w:t xml:space="preserve"> A modern approach to evidence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Text, problems, transcripts and cases. 6 th ed. St. Paul. 1982.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9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 xml:space="preserve">Materiale Beweismittel unter besonderer </w:t>
      </w:r>
      <w:r>
        <w:rPr>
          <w:rStyle w:val="132"/>
          <w:lang w:val="en-US" w:eastAsia="en-US" w:bidi="en-US"/>
        </w:rPr>
        <w:t>Beriicksichtigung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Kriminalistischer Spuren. Teil I</w:t>
      </w:r>
      <w:r w:rsidR="00C8667E">
        <w:rPr>
          <w:rStyle w:val="132"/>
          <w:lang w:val="en-US" w:eastAsia="en-US" w:bidi="en-US"/>
        </w:rPr>
        <w:t>-</w:t>
      </w:r>
      <w:r w:rsidRPr="00474702">
        <w:rPr>
          <w:rStyle w:val="132"/>
          <w:lang w:val="en-US"/>
        </w:rPr>
        <w:t>II, Berlin, 1987. 2. Arflage (</w:t>
      </w:r>
      <w:r>
        <w:rPr>
          <w:rStyle w:val="132"/>
          <w:lang w:val="en-US" w:eastAsia="en-US" w:bidi="en-US"/>
        </w:rPr>
        <w:t>Autorenkollektiv</w:t>
      </w:r>
      <w:r w:rsidRPr="00474702">
        <w:rPr>
          <w:rStyle w:val="132"/>
          <w:lang w:val="en-US"/>
        </w:rPr>
        <w:t>).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9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Merphy P.</w:t>
      </w:r>
      <w:r w:rsidRPr="00474702">
        <w:rPr>
          <w:rStyle w:val="132"/>
          <w:lang w:val="en-US"/>
        </w:rPr>
        <w:t xml:space="preserve"> </w:t>
      </w:r>
      <w:r>
        <w:rPr>
          <w:rStyle w:val="132"/>
          <w:lang w:val="en-US" w:eastAsia="en-US" w:bidi="en-US"/>
        </w:rPr>
        <w:t>Apractical</w:t>
      </w:r>
      <w:r w:rsidRPr="00474702">
        <w:rPr>
          <w:rStyle w:val="132"/>
          <w:lang w:val="en-US"/>
        </w:rPr>
        <w:t xml:space="preserve"> approach to evedence. 3-rd. L. 1988 and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another.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9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Michael H</w:t>
      </w:r>
      <w:r>
        <w:rPr>
          <w:rStyle w:val="133"/>
          <w:lang w:val="en-US" w:eastAsia="en-US" w:bidi="en-US"/>
        </w:rPr>
        <w:t>.</w:t>
      </w:r>
      <w:r w:rsidRPr="00474702">
        <w:rPr>
          <w:rStyle w:val="133"/>
          <w:lang w:val="en-US"/>
        </w:rPr>
        <w:t xml:space="preserve"> Graham</w:t>
      </w:r>
      <w:r w:rsidRPr="00474702">
        <w:rPr>
          <w:rStyle w:val="132"/>
          <w:lang w:val="en-US"/>
        </w:rPr>
        <w:t xml:space="preserve"> Federal Rules of Evidence in a Nutshell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4th ed West 1996.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9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Paul V. Rothstein</w:t>
      </w:r>
      <w:r>
        <w:rPr>
          <w:rStyle w:val="133"/>
          <w:lang w:val="en-US" w:eastAsia="en-US" w:bidi="en-US"/>
        </w:rPr>
        <w:t>,</w:t>
      </w:r>
      <w:r w:rsidRPr="00474702">
        <w:rPr>
          <w:rStyle w:val="133"/>
          <w:lang w:val="en-US"/>
        </w:rPr>
        <w:t xml:space="preserve"> Myrna S. Raeder, David Crump.</w:t>
      </w:r>
      <w:r w:rsidRPr="00474702">
        <w:rPr>
          <w:rStyle w:val="132"/>
          <w:lang w:val="en-US"/>
        </w:rPr>
        <w:t xml:space="preserve"> Evidence m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a Nutshell: State and Federal Rules. 3d ed West, 1997.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5"/>
        </w:tabs>
        <w:spacing w:before="0" w:line="240" w:lineRule="exact"/>
        <w:ind w:firstLine="380"/>
      </w:pPr>
      <w:r>
        <w:rPr>
          <w:rStyle w:val="133"/>
          <w:lang w:val="en-US" w:eastAsia="en-US" w:bidi="en-US"/>
        </w:rPr>
        <w:t>Pjecsak</w:t>
      </w:r>
      <w:r w:rsidRPr="00474702">
        <w:rPr>
          <w:rStyle w:val="133"/>
          <w:lang w:val="en-US"/>
        </w:rPr>
        <w:t xml:space="preserve"> J.</w:t>
      </w:r>
      <w:r w:rsidRPr="00474702">
        <w:rPr>
          <w:rStyle w:val="132"/>
          <w:lang w:val="en-US"/>
        </w:rPr>
        <w:t xml:space="preserve"> Politische, rechtliche und technische Aspekte der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 xml:space="preserve">Identifizierunhstheorie und </w:t>
      </w:r>
      <w:r w:rsidR="00C8667E">
        <w:rPr>
          <w:rStyle w:val="132"/>
          <w:lang w:val="en-US" w:eastAsia="en-US" w:bidi="en-US"/>
        </w:rPr>
        <w:t>-</w:t>
      </w:r>
      <w:r w:rsidRPr="00474702">
        <w:rPr>
          <w:rStyle w:val="132"/>
          <w:lang w:val="en-US"/>
        </w:rPr>
        <w:t xml:space="preserve"> praxis. Forum der Kriminalistik. 1973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№5.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9"/>
        </w:tabs>
        <w:spacing w:before="0" w:line="240" w:lineRule="exact"/>
        <w:ind w:firstLine="380"/>
        <w:rPr>
          <w:lang w:val="en-US"/>
        </w:rPr>
      </w:pPr>
      <w:r w:rsidRPr="00474702">
        <w:rPr>
          <w:rStyle w:val="133"/>
          <w:lang w:val="en-US"/>
        </w:rPr>
        <w:t>Protivinsky M.</w:t>
      </w:r>
      <w:r w:rsidRPr="00474702">
        <w:rPr>
          <w:rStyle w:val="132"/>
          <w:lang w:val="en-US"/>
        </w:rPr>
        <w:t xml:space="preserve"> Abstraktni objekty </w:t>
      </w:r>
      <w:r>
        <w:rPr>
          <w:rStyle w:val="132"/>
          <w:lang w:val="en-US" w:eastAsia="en-US" w:bidi="en-US"/>
        </w:rPr>
        <w:t>kriminalisticke</w:t>
      </w:r>
      <w:r w:rsidRPr="00474702">
        <w:rPr>
          <w:rStyle w:val="132"/>
          <w:lang w:val="en-US"/>
        </w:rPr>
        <w:t xml:space="preserve"> identifikace.</w:t>
      </w:r>
    </w:p>
    <w:p w:rsidR="000554B8" w:rsidRPr="00474702" w:rsidRDefault="00E51AA0" w:rsidP="00474702">
      <w:pPr>
        <w:pStyle w:val="142"/>
        <w:numPr>
          <w:ilvl w:val="0"/>
          <w:numId w:val="131"/>
        </w:numPr>
        <w:shd w:val="clear" w:color="auto" w:fill="auto"/>
        <w:tabs>
          <w:tab w:val="left" w:pos="825"/>
        </w:tabs>
        <w:ind w:firstLine="380"/>
        <w:rPr>
          <w:lang w:val="en-US"/>
        </w:rPr>
      </w:pPr>
      <w:r w:rsidRPr="00474702">
        <w:rPr>
          <w:rStyle w:val="141"/>
          <w:i/>
          <w:lang w:val="en-US"/>
        </w:rPr>
        <w:t xml:space="preserve">Roger </w:t>
      </w:r>
      <w:r>
        <w:rPr>
          <w:rStyle w:val="141"/>
          <w:i/>
          <w:iCs/>
          <w:lang w:val="en-US" w:eastAsia="en-US" w:bidi="en-US"/>
        </w:rPr>
        <w:t>C.</w:t>
      </w:r>
      <w:r w:rsidRPr="00474702">
        <w:rPr>
          <w:rStyle w:val="141"/>
          <w:i/>
          <w:lang w:val="en-US"/>
        </w:rPr>
        <w:t xml:space="preserve"> Park, David </w:t>
      </w:r>
      <w:r>
        <w:rPr>
          <w:rStyle w:val="141"/>
          <w:i/>
          <w:iCs/>
          <w:lang w:val="en-US" w:eastAsia="en-US" w:bidi="en-US"/>
        </w:rPr>
        <w:t>P.</w:t>
      </w:r>
      <w:r w:rsidRPr="00474702">
        <w:rPr>
          <w:rStyle w:val="141"/>
          <w:i/>
          <w:lang w:val="en-US"/>
        </w:rPr>
        <w:t xml:space="preserve"> Leonard</w:t>
      </w:r>
      <w:r>
        <w:rPr>
          <w:rStyle w:val="141"/>
          <w:i/>
          <w:iCs/>
          <w:lang w:val="en-US" w:eastAsia="en-US" w:bidi="en-US"/>
        </w:rPr>
        <w:t>,</w:t>
      </w:r>
      <w:r w:rsidRPr="00474702">
        <w:rPr>
          <w:rStyle w:val="141"/>
          <w:i/>
          <w:lang w:val="en-US"/>
        </w:rPr>
        <w:t xml:space="preserve"> Steven H</w:t>
      </w:r>
      <w:r>
        <w:rPr>
          <w:rStyle w:val="141"/>
          <w:i/>
          <w:iCs/>
          <w:lang w:val="en-US" w:eastAsia="en-US" w:bidi="en-US"/>
        </w:rPr>
        <w:t>.</w:t>
      </w:r>
      <w:r w:rsidRPr="00474702">
        <w:rPr>
          <w:rStyle w:val="141"/>
          <w:i/>
          <w:lang w:val="en-US"/>
        </w:rPr>
        <w:t xml:space="preserve"> Goldberg.</w:t>
      </w:r>
      <w:r w:rsidRPr="00474702">
        <w:rPr>
          <w:rStyle w:val="14"/>
          <w:lang w:val="en-US"/>
        </w:rPr>
        <w:t xml:space="preserve"> Hornbook</w:t>
      </w:r>
      <w:r w:rsidR="00C8667E">
        <w:rPr>
          <w:rStyle w:val="14"/>
          <w:lang w:val="en-US" w:eastAsia="en-US" w:bidi="en-US"/>
        </w:rPr>
        <w:t xml:space="preserve"> </w:t>
      </w:r>
      <w:r w:rsidRPr="00474702">
        <w:rPr>
          <w:rStyle w:val="14"/>
          <w:lang w:val="en-US"/>
        </w:rPr>
        <w:t xml:space="preserve">on Evidence </w:t>
      </w:r>
      <w:r>
        <w:rPr>
          <w:rStyle w:val="14"/>
          <w:lang w:val="en-US" w:eastAsia="en-US" w:bidi="en-US"/>
        </w:rPr>
        <w:t>Taw</w:t>
      </w:r>
      <w:r w:rsidRPr="00474702">
        <w:rPr>
          <w:rStyle w:val="14"/>
          <w:lang w:val="en-US"/>
        </w:rPr>
        <w:t>. West, 1998.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9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Rohe K. D.</w:t>
      </w:r>
      <w:r w:rsidRPr="00474702">
        <w:rPr>
          <w:rStyle w:val="132"/>
          <w:lang w:val="en-US"/>
        </w:rPr>
        <w:t xml:space="preserve"> Handbuoh der Naturwissenschaftlichen </w:t>
      </w:r>
      <w:r>
        <w:rPr>
          <w:rStyle w:val="132"/>
          <w:lang w:val="en-US" w:eastAsia="en-US" w:bidi="en-US"/>
        </w:rPr>
        <w:t>Kriminalistik.</w:t>
      </w:r>
      <w:r w:rsidRPr="00474702">
        <w:rPr>
          <w:rStyle w:val="132"/>
          <w:lang w:val="en-US"/>
        </w:rPr>
        <w:t xml:space="preserve"> Heidelberg, 1981.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0"/>
        </w:tabs>
        <w:spacing w:before="0" w:line="240" w:lineRule="exact"/>
        <w:ind w:firstLine="380"/>
        <w:rPr>
          <w:lang w:val="en-US"/>
        </w:rPr>
      </w:pPr>
      <w:r>
        <w:rPr>
          <w:rStyle w:val="133"/>
          <w:lang w:val="en-US" w:eastAsia="en-US" w:bidi="en-US"/>
        </w:rPr>
        <w:t>StelzerE</w:t>
      </w:r>
      <w:r w:rsidRPr="00474702">
        <w:rPr>
          <w:rStyle w:val="133"/>
          <w:lang w:val="en-US"/>
        </w:rPr>
        <w:t>.</w:t>
      </w:r>
      <w:r w:rsidRPr="00474702">
        <w:rPr>
          <w:rStyle w:val="132"/>
          <w:lang w:val="en-US"/>
        </w:rPr>
        <w:t xml:space="preserve"> Allgemeine kriminalistische Theorie und Metodologle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Sozialistische Kriminalistik.</w:t>
      </w:r>
      <w:r>
        <w:rPr>
          <w:rStyle w:val="132"/>
          <w:lang w:val="en-US" w:eastAsia="en-US" w:bidi="en-US"/>
        </w:rPr>
        <w:t xml:space="preserve"> </w:t>
      </w:r>
      <w:r>
        <w:rPr>
          <w:rStyle w:val="132"/>
        </w:rPr>
        <w:t>В</w:t>
      </w:r>
      <w:r w:rsidRPr="00E51AA0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I. Berlin, 1977.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5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Stelzer E.</w:t>
      </w:r>
      <w:r w:rsidRPr="00474702">
        <w:rPr>
          <w:rStyle w:val="132"/>
          <w:lang w:val="en-US"/>
        </w:rPr>
        <w:t xml:space="preserve"> Sozialestische Kriminalistik. </w:t>
      </w:r>
      <w:r>
        <w:rPr>
          <w:rStyle w:val="132"/>
        </w:rPr>
        <w:t>В</w:t>
      </w:r>
      <w:r w:rsidRPr="00E51AA0">
        <w:rPr>
          <w:rStyle w:val="132"/>
          <w:lang w:val="en-US"/>
        </w:rPr>
        <w:t>.</w:t>
      </w:r>
      <w:r w:rsidRPr="00474702">
        <w:rPr>
          <w:rStyle w:val="132"/>
          <w:lang w:val="en-US"/>
        </w:rPr>
        <w:t xml:space="preserve"> I. Theorie und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Metodologe. Berlin, 1978.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5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t>Stoney D.</w:t>
      </w:r>
      <w:r>
        <w:rPr>
          <w:rStyle w:val="133"/>
          <w:lang w:val="en-US" w:eastAsia="en-US" w:bidi="en-US"/>
        </w:rPr>
        <w:t xml:space="preserve"> </w:t>
      </w:r>
      <w:r w:rsidRPr="00474702">
        <w:rPr>
          <w:rStyle w:val="133"/>
          <w:lang w:val="en-US"/>
        </w:rPr>
        <w:t>A., Tornton J.</w:t>
      </w:r>
      <w:r>
        <w:rPr>
          <w:rStyle w:val="133"/>
          <w:lang w:val="en-US" w:eastAsia="en-US" w:bidi="en-US"/>
        </w:rPr>
        <w:t xml:space="preserve"> </w:t>
      </w:r>
      <w:r w:rsidRPr="00474702">
        <w:rPr>
          <w:rStyle w:val="133"/>
          <w:lang w:val="en-US"/>
        </w:rPr>
        <w:t>I.</w:t>
      </w:r>
      <w:r w:rsidRPr="00474702">
        <w:rPr>
          <w:rStyle w:val="132"/>
          <w:lang w:val="en-US"/>
        </w:rPr>
        <w:t xml:space="preserve"> A Critical Analisis of Qwantitative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Fingaprint Individuality.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Models. J.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of Forensic Sciences.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1986.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V.</w:t>
      </w:r>
      <w:r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31</w:t>
      </w:r>
      <w:r w:rsidR="00C8667E">
        <w:rPr>
          <w:rStyle w:val="132"/>
          <w:lang w:val="en-US"/>
        </w:rPr>
        <w:t xml:space="preserve">. </w:t>
      </w:r>
      <w:r>
        <w:rPr>
          <w:rStyle w:val="132"/>
          <w:lang w:val="en-US" w:eastAsia="en-US" w:bidi="en-US"/>
        </w:rPr>
        <w:t xml:space="preserve">№ </w:t>
      </w:r>
      <w:r w:rsidRPr="00474702">
        <w:rPr>
          <w:rStyle w:val="132"/>
          <w:lang w:val="en-US"/>
        </w:rPr>
        <w:t>4.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5"/>
        </w:tabs>
        <w:spacing w:before="0" w:line="240" w:lineRule="exact"/>
        <w:ind w:firstLine="380"/>
      </w:pPr>
      <w:r w:rsidRPr="00474702">
        <w:rPr>
          <w:rStyle w:val="132"/>
          <w:lang w:val="en-US"/>
        </w:rPr>
        <w:t>Straus. Ackermann. Die kriminalistische Untersuchungsplanung</w:t>
      </w:r>
      <w:r w:rsidR="00C8667E">
        <w:rPr>
          <w:rStyle w:val="132"/>
          <w:lang w:val="en-US"/>
        </w:rPr>
        <w:t xml:space="preserve">. </w:t>
      </w:r>
      <w:r w:rsidRPr="00474702">
        <w:rPr>
          <w:rStyle w:val="132"/>
          <w:lang w:val="en-US"/>
        </w:rPr>
        <w:t>Berlin,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9"/>
        </w:tabs>
        <w:spacing w:before="0" w:line="240" w:lineRule="exact"/>
        <w:ind w:firstLine="380"/>
      </w:pPr>
      <w:r w:rsidRPr="00474702">
        <w:rPr>
          <w:rStyle w:val="133"/>
          <w:lang w:val="en-US"/>
        </w:rPr>
        <w:lastRenderedPageBreak/>
        <w:t>Thayer J.</w:t>
      </w:r>
      <w:r>
        <w:rPr>
          <w:rStyle w:val="133"/>
          <w:lang w:val="en-US" w:eastAsia="en-US" w:bidi="en-US"/>
        </w:rPr>
        <w:t xml:space="preserve"> </w:t>
      </w:r>
      <w:r w:rsidRPr="00474702">
        <w:rPr>
          <w:rStyle w:val="133"/>
          <w:lang w:val="en-US"/>
        </w:rPr>
        <w:t>B. A.</w:t>
      </w:r>
      <w:r w:rsidRPr="00474702">
        <w:rPr>
          <w:rStyle w:val="132"/>
          <w:lang w:val="en-US"/>
        </w:rPr>
        <w:t xml:space="preserve"> Preliminary Treatise on Evidence. Boston. 1898.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791"/>
        </w:tabs>
        <w:spacing w:before="0" w:after="99" w:line="259" w:lineRule="exact"/>
        <w:ind w:firstLine="380"/>
      </w:pPr>
      <w:r>
        <w:rPr>
          <w:rStyle w:val="133"/>
          <w:lang w:val="en-US" w:eastAsia="en-US" w:bidi="en-US"/>
        </w:rPr>
        <w:t>McEwan</w:t>
      </w:r>
      <w:r w:rsidRPr="00474702">
        <w:rPr>
          <w:rStyle w:val="133"/>
          <w:lang w:val="en-US"/>
        </w:rPr>
        <w:t xml:space="preserve"> J.</w:t>
      </w:r>
      <w:r w:rsidRPr="00474702">
        <w:rPr>
          <w:rStyle w:val="132"/>
          <w:lang w:val="en-US"/>
        </w:rPr>
        <w:t xml:space="preserve"> Evidence and the adversarial process. The modern</w:t>
      </w:r>
      <w:r w:rsidR="00C8667E">
        <w:rPr>
          <w:rStyle w:val="132"/>
          <w:lang w:val="en-US" w:eastAsia="en-US" w:bidi="en-US"/>
        </w:rPr>
        <w:t xml:space="preserve"> </w:t>
      </w:r>
      <w:r w:rsidRPr="00474702">
        <w:rPr>
          <w:rStyle w:val="132"/>
          <w:lang w:val="en-US"/>
        </w:rPr>
        <w:t>law. Oxford, 1992.</w:t>
      </w:r>
    </w:p>
    <w:p w:rsidR="000554B8" w:rsidRPr="00474702" w:rsidRDefault="00E51AA0" w:rsidP="005909F1">
      <w:pPr>
        <w:pStyle w:val="142"/>
        <w:shd w:val="clear" w:color="auto" w:fill="auto"/>
        <w:spacing w:before="240" w:after="120" w:line="210" w:lineRule="exact"/>
        <w:ind w:left="20"/>
        <w:jc w:val="center"/>
      </w:pPr>
      <w:bookmarkStart w:id="194" w:name="_Toc73111422"/>
      <w:r w:rsidRPr="00474702">
        <w:rPr>
          <w:rStyle w:val="141"/>
          <w:i/>
        </w:rPr>
        <w:t>В. Законы и иные нормативные акты</w:t>
      </w:r>
      <w:bookmarkEnd w:id="194"/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/>
        <w:ind w:firstLine="380"/>
      </w:pPr>
      <w:r w:rsidRPr="00474702">
        <w:rPr>
          <w:rStyle w:val="132"/>
        </w:rPr>
        <w:t xml:space="preserve">Арбитражный процессуальный кодекс Российской </w:t>
      </w:r>
      <w:r>
        <w:rPr>
          <w:rStyle w:val="132"/>
        </w:rPr>
        <w:t>Федерации</w:t>
      </w:r>
      <w:r w:rsidRPr="00474702">
        <w:rPr>
          <w:rStyle w:val="132"/>
        </w:rPr>
        <w:t>. Новосибирск: Рипэл плюс,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7"/>
        </w:tabs>
        <w:spacing w:before="0"/>
        <w:ind w:firstLine="380"/>
      </w:pPr>
      <w:r>
        <w:rPr>
          <w:rStyle w:val="132"/>
        </w:rPr>
        <w:t>ВВС</w:t>
      </w:r>
      <w:r w:rsidRPr="00474702">
        <w:rPr>
          <w:rStyle w:val="132"/>
        </w:rPr>
        <w:t xml:space="preserve"> РСФСР. 1973.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1"/>
        </w:tabs>
        <w:spacing w:before="0"/>
        <w:ind w:firstLine="380"/>
      </w:pPr>
      <w:r>
        <w:rPr>
          <w:rStyle w:val="132"/>
        </w:rPr>
        <w:t>ВВС</w:t>
      </w:r>
      <w:r w:rsidRPr="00474702">
        <w:rPr>
          <w:rStyle w:val="132"/>
        </w:rPr>
        <w:t xml:space="preserve"> РФ. №</w:t>
      </w:r>
      <w:r>
        <w:rPr>
          <w:rStyle w:val="132"/>
        </w:rPr>
        <w:t xml:space="preserve"> </w:t>
      </w:r>
      <w:r w:rsidRPr="00474702">
        <w:rPr>
          <w:rStyle w:val="132"/>
        </w:rPr>
        <w:t>9. 2001.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/>
        <w:ind w:firstLine="380"/>
      </w:pPr>
      <w:r w:rsidRPr="00474702">
        <w:rPr>
          <w:rStyle w:val="132"/>
        </w:rPr>
        <w:t>Бюллетень нормативных актов министерств и ведомств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СССР. </w:t>
      </w:r>
      <w:r>
        <w:rPr>
          <w:rStyle w:val="132"/>
        </w:rPr>
        <w:t xml:space="preserve">1987. </w:t>
      </w:r>
      <w:r w:rsidRPr="00474702">
        <w:rPr>
          <w:rStyle w:val="132"/>
        </w:rPr>
        <w:t>№ 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/>
        <w:ind w:firstLine="380"/>
      </w:pPr>
      <w:r w:rsidRPr="00474702">
        <w:rPr>
          <w:rStyle w:val="132"/>
        </w:rPr>
        <w:t>ГОСТ 15971</w:t>
      </w:r>
      <w:r w:rsidR="00C8667E">
        <w:rPr>
          <w:rStyle w:val="132"/>
        </w:rPr>
        <w:t>-</w:t>
      </w:r>
      <w:r w:rsidRPr="00474702">
        <w:rPr>
          <w:rStyle w:val="132"/>
        </w:rPr>
        <w:t xml:space="preserve">90 «Система обработки информации. </w:t>
      </w:r>
      <w:r>
        <w:rPr>
          <w:rStyle w:val="132"/>
        </w:rPr>
        <w:t>Термины</w:t>
      </w:r>
      <w:r w:rsidRPr="00474702">
        <w:rPr>
          <w:rStyle w:val="132"/>
        </w:rPr>
        <w:t xml:space="preserve"> и определения</w:t>
      </w:r>
      <w:r>
        <w:rPr>
          <w:rStyle w:val="132"/>
        </w:rPr>
        <w:t>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/>
        <w:ind w:firstLine="380"/>
      </w:pPr>
      <w:r w:rsidRPr="00474702">
        <w:rPr>
          <w:rStyle w:val="132"/>
        </w:rPr>
        <w:t xml:space="preserve">ГОСТ 27.002-89. Надежность в технике. Основные </w:t>
      </w:r>
      <w:r>
        <w:rPr>
          <w:rStyle w:val="132"/>
        </w:rPr>
        <w:t>понятия</w:t>
      </w:r>
      <w:r w:rsidRPr="00474702">
        <w:rPr>
          <w:rStyle w:val="132"/>
        </w:rPr>
        <w:t>. Термины и определения. М., 1990.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/>
        <w:ind w:firstLine="380"/>
      </w:pPr>
      <w:r w:rsidRPr="00474702">
        <w:rPr>
          <w:rStyle w:val="132"/>
        </w:rPr>
        <w:t>ГОСТ 6.10.4</w:t>
      </w:r>
      <w:r w:rsidR="00C8667E">
        <w:rPr>
          <w:rStyle w:val="132"/>
        </w:rPr>
        <w:t>-</w:t>
      </w:r>
      <w:r w:rsidRPr="00474702">
        <w:rPr>
          <w:rStyle w:val="132"/>
        </w:rPr>
        <w:t>84 «УДС. Придание юридической силы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документам на машинном носителе, создаваемым средствами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вычислительной техники. Основные положения».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/>
        <w:ind w:firstLine="380"/>
      </w:pPr>
      <w:r>
        <w:rPr>
          <w:rStyle w:val="132"/>
        </w:rPr>
        <w:t>ГОСТР</w:t>
      </w:r>
      <w:r w:rsidRPr="00474702">
        <w:rPr>
          <w:rStyle w:val="132"/>
        </w:rPr>
        <w:t>.34.</w:t>
      </w:r>
      <w:r>
        <w:rPr>
          <w:rStyle w:val="132"/>
        </w:rPr>
        <w:t>Ю</w:t>
      </w:r>
      <w:r w:rsidRPr="00474702">
        <w:rPr>
          <w:rStyle w:val="132"/>
        </w:rPr>
        <w:t>-94</w:t>
      </w:r>
      <w:r>
        <w:rPr>
          <w:rStyle w:val="132"/>
        </w:rPr>
        <w:t>«Информационныетехнологии. Криптографическая</w:t>
      </w:r>
      <w:r w:rsidRPr="00474702">
        <w:rPr>
          <w:rStyle w:val="132"/>
        </w:rPr>
        <w:t xml:space="preserve"> защита информации. Процедуры выработки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и проверки электронно-цифровой подписи на базе </w:t>
      </w:r>
      <w:r>
        <w:rPr>
          <w:rStyle w:val="132"/>
        </w:rPr>
        <w:t>криптографического</w:t>
      </w:r>
      <w:r w:rsidRPr="00474702">
        <w:rPr>
          <w:rStyle w:val="132"/>
        </w:rPr>
        <w:t xml:space="preserve"> алгоритма».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/>
        <w:ind w:firstLine="380"/>
      </w:pPr>
      <w:r w:rsidRPr="00474702">
        <w:rPr>
          <w:rStyle w:val="132"/>
        </w:rPr>
        <w:t>ГОСТ Р.34.11</w:t>
      </w:r>
      <w:r w:rsidR="00C8667E">
        <w:rPr>
          <w:rStyle w:val="132"/>
        </w:rPr>
        <w:t>-</w:t>
      </w:r>
      <w:r w:rsidRPr="00474702">
        <w:rPr>
          <w:rStyle w:val="132"/>
        </w:rPr>
        <w:t>94 «</w:t>
      </w:r>
      <w:r>
        <w:rPr>
          <w:rStyle w:val="132"/>
        </w:rPr>
        <w:t>Информационные</w:t>
      </w:r>
      <w:r w:rsidR="005909F1">
        <w:rPr>
          <w:rStyle w:val="132"/>
        </w:rPr>
        <w:t xml:space="preserve"> </w:t>
      </w:r>
      <w:r>
        <w:rPr>
          <w:rStyle w:val="132"/>
        </w:rPr>
        <w:t>технологии. Криптографическая</w:t>
      </w:r>
      <w:r w:rsidRPr="00474702">
        <w:rPr>
          <w:rStyle w:val="132"/>
        </w:rPr>
        <w:t xml:space="preserve"> защита информации. Функция кэширования</w:t>
      </w:r>
      <w:r>
        <w:rPr>
          <w:rStyle w:val="132"/>
        </w:rPr>
        <w:t>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/>
        <w:ind w:firstLine="380"/>
      </w:pPr>
      <w:r w:rsidRPr="00474702">
        <w:rPr>
          <w:rStyle w:val="132"/>
        </w:rPr>
        <w:t xml:space="preserve">Государственные законы Российской </w:t>
      </w:r>
      <w:r>
        <w:rPr>
          <w:rStyle w:val="132"/>
        </w:rPr>
        <w:t>империи</w:t>
      </w:r>
      <w:r w:rsidRPr="00474702">
        <w:rPr>
          <w:rStyle w:val="132"/>
        </w:rPr>
        <w:t xml:space="preserve"> по </w:t>
      </w:r>
      <w:r>
        <w:rPr>
          <w:rStyle w:val="132"/>
        </w:rPr>
        <w:t>судебным</w:t>
      </w:r>
      <w:r w:rsidRPr="00474702">
        <w:rPr>
          <w:rStyle w:val="132"/>
        </w:rPr>
        <w:t xml:space="preserve"> уставам </w:t>
      </w:r>
      <w:r>
        <w:rPr>
          <w:rStyle w:val="132"/>
        </w:rPr>
        <w:t>императора</w:t>
      </w:r>
      <w:r w:rsidRPr="00474702">
        <w:rPr>
          <w:rStyle w:val="132"/>
        </w:rPr>
        <w:t xml:space="preserve"> Александра</w:t>
      </w:r>
      <w:r>
        <w:rPr>
          <w:rStyle w:val="132"/>
        </w:rPr>
        <w:t>.</w:t>
      </w:r>
      <w:r w:rsidRPr="00474702">
        <w:rPr>
          <w:rStyle w:val="132"/>
        </w:rPr>
        <w:t xml:space="preserve"> Гражданский и уголовный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судебник. М.: Жемчужников</w:t>
      </w:r>
      <w:r>
        <w:rPr>
          <w:rStyle w:val="132"/>
        </w:rPr>
        <w:t>,</w:t>
      </w:r>
      <w:r w:rsidRPr="00474702">
        <w:rPr>
          <w:rStyle w:val="132"/>
        </w:rPr>
        <w:t xml:space="preserve"> 1886.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/>
        <w:ind w:firstLine="380"/>
      </w:pPr>
      <w:r w:rsidRPr="00474702">
        <w:rPr>
          <w:rStyle w:val="132"/>
        </w:rPr>
        <w:t>ГПК РСФСР. Собрание уложений от 10</w:t>
      </w:r>
      <w:r>
        <w:rPr>
          <w:rStyle w:val="132"/>
        </w:rPr>
        <w:t xml:space="preserve"> мая </w:t>
      </w:r>
      <w:r w:rsidRPr="00474702">
        <w:rPr>
          <w:rStyle w:val="132"/>
        </w:rPr>
        <w:t>1923 г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№ 46-47 // Собрание кодексов РСФСР. 3-е изд. М.: Юр. изд. нар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ком. юстиции РСФСР, 1925.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/>
        <w:ind w:firstLine="380"/>
      </w:pPr>
      <w:r w:rsidRPr="00474702">
        <w:rPr>
          <w:rStyle w:val="132"/>
        </w:rPr>
        <w:t xml:space="preserve">Гражданская практика кассационного сената по </w:t>
      </w:r>
      <w:r>
        <w:rPr>
          <w:rStyle w:val="132"/>
        </w:rPr>
        <w:t>вопросам</w:t>
      </w:r>
      <w:r w:rsidRPr="00474702">
        <w:rPr>
          <w:rStyle w:val="132"/>
        </w:rPr>
        <w:t xml:space="preserve"> судопроизводства. 1867; 1868; 1869. </w:t>
      </w:r>
      <w:r>
        <w:rPr>
          <w:rStyle w:val="132"/>
        </w:rPr>
        <w:t xml:space="preserve">СПб.: </w:t>
      </w:r>
      <w:r w:rsidRPr="00474702">
        <w:rPr>
          <w:rStyle w:val="132"/>
        </w:rPr>
        <w:t>Марков П</w:t>
      </w:r>
      <w:r>
        <w:rPr>
          <w:rStyle w:val="132"/>
        </w:rPr>
        <w:t xml:space="preserve">., </w:t>
      </w:r>
      <w:r w:rsidRPr="00474702">
        <w:rPr>
          <w:rStyle w:val="132"/>
        </w:rPr>
        <w:t>1869.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/>
        <w:ind w:firstLine="380"/>
      </w:pPr>
      <w:r w:rsidRPr="00474702">
        <w:rPr>
          <w:rStyle w:val="132"/>
        </w:rPr>
        <w:t>Гражданский процессуальный кодекс РФ. М.: Юрайт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2003.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/>
        <w:ind w:firstLine="380"/>
      </w:pPr>
      <w:r w:rsidRPr="00474702">
        <w:rPr>
          <w:rStyle w:val="132"/>
        </w:rPr>
        <w:t>Закон РФ «О внесении изменений и дополнений в Закон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lastRenderedPageBreak/>
        <w:t xml:space="preserve">РСФСР </w:t>
      </w:r>
      <w:r>
        <w:rPr>
          <w:rStyle w:val="132"/>
        </w:rPr>
        <w:t>“</w:t>
      </w:r>
      <w:r w:rsidRPr="00474702">
        <w:rPr>
          <w:rStyle w:val="132"/>
        </w:rPr>
        <w:t>О судоустройстве РСФСР</w:t>
      </w:r>
      <w:r>
        <w:rPr>
          <w:rStyle w:val="132"/>
        </w:rPr>
        <w:t>”,</w:t>
      </w:r>
      <w:r w:rsidRPr="00474702">
        <w:rPr>
          <w:rStyle w:val="132"/>
        </w:rPr>
        <w:t xml:space="preserve"> Уголовно-процессуальный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кодекс РСФСР, Уголовный кодекс РСФСР и Кодекс РСФСР 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административных правонарушениях» от 16 июля 1993 года //</w:t>
      </w:r>
      <w:r w:rsidR="00C8667E">
        <w:rPr>
          <w:rStyle w:val="132"/>
        </w:rPr>
        <w:t xml:space="preserve"> </w:t>
      </w:r>
      <w:r>
        <w:rPr>
          <w:rStyle w:val="132"/>
        </w:rPr>
        <w:t>ВСНД</w:t>
      </w:r>
      <w:r w:rsidRPr="00474702">
        <w:rPr>
          <w:rStyle w:val="132"/>
        </w:rPr>
        <w:t xml:space="preserve"> РФ и </w:t>
      </w:r>
      <w:r>
        <w:rPr>
          <w:rStyle w:val="132"/>
        </w:rPr>
        <w:t>ВС</w:t>
      </w:r>
      <w:r w:rsidRPr="00474702">
        <w:rPr>
          <w:rStyle w:val="132"/>
        </w:rPr>
        <w:t xml:space="preserve"> РФ. 1993. № 33.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0" w:lineRule="exact"/>
        <w:ind w:firstLine="380"/>
      </w:pPr>
      <w:r w:rsidRPr="00474702">
        <w:rPr>
          <w:rStyle w:val="132"/>
        </w:rPr>
        <w:t>Закон РФ «О статусе судей в Российской Федерации»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28 июня </w:t>
      </w:r>
      <w:r>
        <w:rPr>
          <w:rStyle w:val="132"/>
        </w:rPr>
        <w:t>1992 г. // ВСНД</w:t>
      </w:r>
      <w:r w:rsidRPr="00474702">
        <w:rPr>
          <w:rStyle w:val="132"/>
        </w:rPr>
        <w:t xml:space="preserve"> РФ и </w:t>
      </w:r>
      <w:r>
        <w:rPr>
          <w:rStyle w:val="132"/>
        </w:rPr>
        <w:t>ВС</w:t>
      </w:r>
      <w:r w:rsidRPr="00474702">
        <w:rPr>
          <w:rStyle w:val="132"/>
        </w:rPr>
        <w:t xml:space="preserve"> РФ. 1992. № 30 (с </w:t>
      </w:r>
      <w:r>
        <w:rPr>
          <w:rStyle w:val="132"/>
        </w:rPr>
        <w:t>изм. и доп.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внесенными законом РФ от 14 апреля 1993 г.).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0" w:lineRule="exact"/>
        <w:ind w:firstLine="380"/>
      </w:pPr>
      <w:r w:rsidRPr="00474702">
        <w:rPr>
          <w:rStyle w:val="132"/>
        </w:rPr>
        <w:t xml:space="preserve">Законы Российской </w:t>
      </w:r>
      <w:r>
        <w:rPr>
          <w:rStyle w:val="132"/>
        </w:rPr>
        <w:t>империи: в</w:t>
      </w:r>
      <w:r w:rsidRPr="00474702">
        <w:rPr>
          <w:rStyle w:val="132"/>
        </w:rPr>
        <w:t xml:space="preserve"> 2 т</w:t>
      </w:r>
      <w:r>
        <w:rPr>
          <w:rStyle w:val="132"/>
        </w:rPr>
        <w:t>., в</w:t>
      </w:r>
      <w:r w:rsidRPr="00474702">
        <w:rPr>
          <w:rStyle w:val="132"/>
        </w:rPr>
        <w:t xml:space="preserve"> 7 ч. 2-е изд., исп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и доп. М., 1910.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 w:line="240" w:lineRule="exact"/>
        <w:ind w:firstLine="380"/>
      </w:pPr>
      <w:r w:rsidRPr="00474702">
        <w:rPr>
          <w:rStyle w:val="132"/>
        </w:rPr>
        <w:t>Инструктивное письмо Государственного арбитража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СССР от 29 июня 1979 г. № И-1-4 «Об использовании в качестве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доказательств по арбитражным делам документов, </w:t>
      </w:r>
      <w:r>
        <w:rPr>
          <w:rStyle w:val="132"/>
        </w:rPr>
        <w:t>подготовленных</w:t>
      </w:r>
      <w:r w:rsidRPr="00474702">
        <w:rPr>
          <w:rStyle w:val="132"/>
        </w:rPr>
        <w:t xml:space="preserve"> с помощью электронно-вычислительной техники».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7"/>
        </w:tabs>
        <w:spacing w:before="0" w:line="240" w:lineRule="exact"/>
        <w:ind w:firstLine="380"/>
      </w:pPr>
      <w:r w:rsidRPr="00474702">
        <w:rPr>
          <w:rStyle w:val="132"/>
        </w:rPr>
        <w:t>Инструкция об организации производства комплексных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экспертиз в </w:t>
      </w:r>
      <w:r>
        <w:rPr>
          <w:rStyle w:val="132"/>
        </w:rPr>
        <w:t>судебно</w:t>
      </w:r>
      <w:r w:rsidRPr="00474702">
        <w:rPr>
          <w:rStyle w:val="132"/>
        </w:rPr>
        <w:t>-экспертных учреждениях СССР. МЮ СССР</w:t>
      </w:r>
      <w:r w:rsidR="00C8667E">
        <w:rPr>
          <w:rStyle w:val="132"/>
        </w:rPr>
        <w:t xml:space="preserve">, </w:t>
      </w:r>
      <w:r w:rsidRPr="00474702">
        <w:rPr>
          <w:rStyle w:val="132"/>
        </w:rPr>
        <w:t>Прокуратура СССР, МВД СССР, Министерство здравоохранения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СССР. М</w:t>
      </w:r>
      <w:r>
        <w:rPr>
          <w:rStyle w:val="132"/>
        </w:rPr>
        <w:t>„</w:t>
      </w:r>
      <w:r w:rsidRPr="00474702">
        <w:rPr>
          <w:rStyle w:val="132"/>
        </w:rPr>
        <w:t xml:space="preserve"> 1986.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0" w:lineRule="exact"/>
        <w:ind w:firstLine="380"/>
      </w:pPr>
      <w:r w:rsidRPr="00474702">
        <w:rPr>
          <w:rStyle w:val="132"/>
        </w:rPr>
        <w:t xml:space="preserve">Информационное письмо ВАС от 13 августа </w:t>
      </w:r>
      <w:r>
        <w:rPr>
          <w:rStyle w:val="132"/>
        </w:rPr>
        <w:t>2004 г</w:t>
      </w:r>
      <w:r w:rsidRPr="00474702">
        <w:rPr>
          <w:rStyle w:val="132"/>
        </w:rPr>
        <w:t>. № 82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«О некоторых вопросах применения Арбитражного </w:t>
      </w:r>
      <w:r>
        <w:rPr>
          <w:rStyle w:val="132"/>
        </w:rPr>
        <w:t>процессуального</w:t>
      </w:r>
      <w:r w:rsidRPr="00474702">
        <w:rPr>
          <w:rStyle w:val="132"/>
        </w:rPr>
        <w:t xml:space="preserve"> кодекса Российской Федерации» // </w:t>
      </w:r>
      <w:r>
        <w:rPr>
          <w:rStyle w:val="132"/>
        </w:rPr>
        <w:t>ВВАС РФ</w:t>
      </w:r>
      <w:r w:rsidRPr="00474702">
        <w:rPr>
          <w:rStyle w:val="132"/>
        </w:rPr>
        <w:t>. 2004. №</w:t>
      </w:r>
      <w:r>
        <w:rPr>
          <w:rStyle w:val="132"/>
        </w:rPr>
        <w:t xml:space="preserve"> </w:t>
      </w:r>
      <w:r w:rsidRPr="00474702">
        <w:rPr>
          <w:rStyle w:val="132"/>
        </w:rPr>
        <w:t>10.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0" w:lineRule="exact"/>
        <w:ind w:firstLine="380"/>
      </w:pPr>
      <w:r w:rsidRPr="00474702">
        <w:rPr>
          <w:rStyle w:val="132"/>
        </w:rPr>
        <w:t>Кодекс Российской Федерации об административных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правонарушениях. М.: ИТК «Дашков и К°»,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40" w:lineRule="exact"/>
        <w:ind w:firstLine="380"/>
      </w:pPr>
      <w:r w:rsidRPr="00474702">
        <w:rPr>
          <w:rStyle w:val="132"/>
        </w:rPr>
        <w:t>Конституция (Основной закон) Российской Федерации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Принята всенародным голосованием 12 декабря 1993 г. М., 1999.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 w:line="240" w:lineRule="exact"/>
        <w:ind w:firstLine="380"/>
      </w:pPr>
      <w:r w:rsidRPr="00474702">
        <w:rPr>
          <w:rStyle w:val="132"/>
        </w:rPr>
        <w:t xml:space="preserve">Обзор судебной практики Верховного суда СССР </w:t>
      </w:r>
      <w:r>
        <w:rPr>
          <w:rStyle w:val="132"/>
        </w:rPr>
        <w:t>1982 г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 xml:space="preserve">«Использование в качестве доказательств документов и </w:t>
      </w:r>
      <w:r>
        <w:rPr>
          <w:rStyle w:val="132"/>
        </w:rPr>
        <w:t>заключений</w:t>
      </w:r>
      <w:r w:rsidRPr="00474702">
        <w:rPr>
          <w:rStyle w:val="132"/>
        </w:rPr>
        <w:t xml:space="preserve"> экспертов, подготовленных средствами электронно-</w:t>
      </w:r>
      <w:r>
        <w:rPr>
          <w:rStyle w:val="132"/>
        </w:rPr>
        <w:t>вычислительной</w:t>
      </w:r>
      <w:r w:rsidRPr="00474702">
        <w:rPr>
          <w:rStyle w:val="132"/>
        </w:rPr>
        <w:t xml:space="preserve"> техники».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380"/>
      </w:pPr>
      <w:r w:rsidRPr="00474702">
        <w:rPr>
          <w:rStyle w:val="132"/>
        </w:rPr>
        <w:t>Постановление Конституционного Суда от 20</w:t>
      </w:r>
      <w:r>
        <w:rPr>
          <w:rStyle w:val="132"/>
        </w:rPr>
        <w:t xml:space="preserve"> апреля</w:t>
      </w:r>
      <w:r w:rsidR="00C8667E">
        <w:rPr>
          <w:rStyle w:val="132"/>
        </w:rPr>
        <w:t xml:space="preserve"> </w:t>
      </w:r>
      <w:r>
        <w:rPr>
          <w:rStyle w:val="132"/>
        </w:rPr>
        <w:t>1999 г</w:t>
      </w:r>
      <w:r w:rsidRPr="00474702">
        <w:rPr>
          <w:rStyle w:val="132"/>
        </w:rPr>
        <w:t>.</w:t>
      </w:r>
    </w:p>
    <w:p w:rsidR="000554B8" w:rsidRDefault="00E51AA0">
      <w:pPr>
        <w:pStyle w:val="131"/>
        <w:numPr>
          <w:ilvl w:val="0"/>
          <w:numId w:val="131"/>
        </w:numPr>
        <w:shd w:val="clear" w:color="auto" w:fill="auto"/>
        <w:tabs>
          <w:tab w:val="left" w:pos="1197"/>
        </w:tabs>
        <w:spacing w:before="0" w:line="240" w:lineRule="exact"/>
        <w:ind w:firstLine="380"/>
      </w:pPr>
      <w:r w:rsidRPr="00474702">
        <w:rPr>
          <w:rStyle w:val="132"/>
        </w:rPr>
        <w:t xml:space="preserve">Постановление Пленума ВАС </w:t>
      </w:r>
      <w:r>
        <w:rPr>
          <w:rStyle w:val="132"/>
        </w:rPr>
        <w:t xml:space="preserve">РФ </w:t>
      </w:r>
      <w:r w:rsidRPr="00474702">
        <w:rPr>
          <w:rStyle w:val="132"/>
        </w:rPr>
        <w:t xml:space="preserve">от 9 декабря </w:t>
      </w:r>
      <w:r>
        <w:rPr>
          <w:rStyle w:val="132"/>
        </w:rPr>
        <w:t>2002 г.</w:t>
      </w:r>
    </w:p>
    <w:p w:rsidR="000554B8" w:rsidRPr="00474702" w:rsidRDefault="00E51AA0" w:rsidP="00474702">
      <w:pPr>
        <w:pStyle w:val="221"/>
        <w:shd w:val="clear" w:color="auto" w:fill="auto"/>
        <w:tabs>
          <w:tab w:val="left" w:pos="782"/>
        </w:tabs>
      </w:pPr>
      <w:r w:rsidRPr="00474702">
        <w:rPr>
          <w:rStyle w:val="222"/>
        </w:rPr>
        <w:t xml:space="preserve">№ </w:t>
      </w:r>
      <w:r w:rsidRPr="00474702">
        <w:rPr>
          <w:rStyle w:val="22TimesNewRoman105pt-1pt"/>
          <w:rFonts w:eastAsia="Verdana"/>
        </w:rPr>
        <w:t>11</w:t>
      </w:r>
      <w:r w:rsidRPr="00474702">
        <w:rPr>
          <w:rStyle w:val="22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1"/>
        </w:tabs>
        <w:spacing w:before="0" w:line="240" w:lineRule="exact"/>
        <w:ind w:firstLine="380"/>
      </w:pPr>
      <w:r w:rsidRPr="00474702">
        <w:rPr>
          <w:rStyle w:val="132"/>
        </w:rPr>
        <w:t>Постановление Пленума Верховного Суда СССР от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16 марта </w:t>
      </w:r>
      <w:r>
        <w:rPr>
          <w:rStyle w:val="132"/>
        </w:rPr>
        <w:t>1971 г. № 1</w:t>
      </w:r>
      <w:r w:rsidRPr="00474702">
        <w:rPr>
          <w:rStyle w:val="132"/>
        </w:rPr>
        <w:t xml:space="preserve"> «О судебной экспертизе по уголовным </w:t>
      </w:r>
      <w:r>
        <w:rPr>
          <w:rStyle w:val="132"/>
        </w:rPr>
        <w:t>делам</w:t>
      </w:r>
      <w:r w:rsidRPr="00474702">
        <w:rPr>
          <w:rStyle w:val="132"/>
        </w:rPr>
        <w:t>» // Сборник Постановлений Пленумов ВС СССР (1924</w:t>
      </w:r>
      <w:r w:rsidR="00C8667E">
        <w:rPr>
          <w:rStyle w:val="132"/>
        </w:rPr>
        <w:t>-</w:t>
      </w:r>
      <w:r w:rsidRPr="00474702">
        <w:rPr>
          <w:rStyle w:val="132"/>
        </w:rPr>
        <w:t>1986)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М., 1987.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1"/>
        </w:tabs>
        <w:spacing w:before="0" w:line="240" w:lineRule="exact"/>
        <w:ind w:firstLine="380"/>
      </w:pPr>
      <w:r w:rsidRPr="00474702">
        <w:rPr>
          <w:rStyle w:val="132"/>
        </w:rPr>
        <w:t xml:space="preserve">Правда Русская. Изд. </w:t>
      </w:r>
      <w:r>
        <w:rPr>
          <w:rStyle w:val="132"/>
        </w:rPr>
        <w:t>1947 г</w:t>
      </w:r>
      <w:r w:rsidRPr="00474702">
        <w:rPr>
          <w:rStyle w:val="132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Приказ МВД </w:t>
      </w:r>
      <w:r>
        <w:rPr>
          <w:rStyle w:val="132"/>
        </w:rPr>
        <w:t>России</w:t>
      </w:r>
      <w:r w:rsidRPr="00474702">
        <w:rPr>
          <w:rStyle w:val="132"/>
        </w:rPr>
        <w:t xml:space="preserve"> от 14 января </w:t>
      </w:r>
      <w:r>
        <w:rPr>
          <w:rStyle w:val="132"/>
        </w:rPr>
        <w:t xml:space="preserve">2005 г. № </w:t>
      </w:r>
      <w:r w:rsidRPr="00474702">
        <w:rPr>
          <w:rStyle w:val="132"/>
        </w:rPr>
        <w:t xml:space="preserve">21 «Об </w:t>
      </w:r>
      <w:r>
        <w:rPr>
          <w:rStyle w:val="132"/>
        </w:rPr>
        <w:t>аттестации</w:t>
      </w:r>
      <w:r w:rsidRPr="00474702">
        <w:rPr>
          <w:rStyle w:val="132"/>
        </w:rPr>
        <w:t xml:space="preserve"> экспертов на право самостоятельного производства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судебных экспертиз и о порядке пересмотра уровня их </w:t>
      </w:r>
      <w:r>
        <w:rPr>
          <w:rStyle w:val="132"/>
        </w:rPr>
        <w:t>профессиональной</w:t>
      </w:r>
      <w:r w:rsidRPr="00474702">
        <w:rPr>
          <w:rStyle w:val="132"/>
        </w:rPr>
        <w:t xml:space="preserve"> подготовки».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0" w:lineRule="exact"/>
        <w:ind w:firstLine="380"/>
      </w:pPr>
      <w:r w:rsidRPr="00474702">
        <w:rPr>
          <w:rStyle w:val="132"/>
        </w:rPr>
        <w:t xml:space="preserve">Приказ Минобразования России от </w:t>
      </w:r>
      <w:r>
        <w:rPr>
          <w:rStyle w:val="132"/>
        </w:rPr>
        <w:t xml:space="preserve">2 марта </w:t>
      </w:r>
      <w:r w:rsidRPr="00474702">
        <w:rPr>
          <w:rStyle w:val="132"/>
        </w:rPr>
        <w:t xml:space="preserve">2000 </w:t>
      </w:r>
      <w:r>
        <w:rPr>
          <w:rStyle w:val="132"/>
        </w:rPr>
        <w:t xml:space="preserve">г. № </w:t>
      </w:r>
      <w:r w:rsidRPr="00474702">
        <w:rPr>
          <w:rStyle w:val="132"/>
        </w:rPr>
        <w:t>686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«Об утверждении государственных образовательных стандартов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высшего профессионального образования».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0" w:lineRule="exact"/>
        <w:ind w:firstLine="380"/>
      </w:pPr>
      <w:r w:rsidRPr="00474702">
        <w:rPr>
          <w:rStyle w:val="132"/>
        </w:rPr>
        <w:t xml:space="preserve">Приказ Минюста России от 14 мая </w:t>
      </w:r>
      <w:r>
        <w:rPr>
          <w:rStyle w:val="132"/>
        </w:rPr>
        <w:t xml:space="preserve">2003 г. № </w:t>
      </w:r>
      <w:r w:rsidRPr="00474702">
        <w:rPr>
          <w:rStyle w:val="132"/>
        </w:rPr>
        <w:t xml:space="preserve">113 «Об </w:t>
      </w:r>
      <w:r>
        <w:rPr>
          <w:rStyle w:val="132"/>
        </w:rPr>
        <w:t>утверждении</w:t>
      </w:r>
      <w:r w:rsidRPr="00474702">
        <w:rPr>
          <w:rStyle w:val="132"/>
        </w:rPr>
        <w:t xml:space="preserve"> Перечня родов (видов) экспертиз, выполняемых в </w:t>
      </w:r>
      <w:r>
        <w:rPr>
          <w:rStyle w:val="132"/>
        </w:rPr>
        <w:t>государственных</w:t>
      </w:r>
      <w:r w:rsidRPr="00474702">
        <w:rPr>
          <w:rStyle w:val="132"/>
        </w:rPr>
        <w:t xml:space="preserve"> судебно-экспертных учреждениях Министерства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юстиции Российской Федерации, и Перечня экспертных </w:t>
      </w:r>
      <w:r>
        <w:rPr>
          <w:rStyle w:val="132"/>
        </w:rPr>
        <w:t>специальностей</w:t>
      </w:r>
      <w:r w:rsidRPr="00474702">
        <w:rPr>
          <w:rStyle w:val="132"/>
        </w:rPr>
        <w:t>, по которым предоставляется право самостоятельного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производства судебных экспертиз в государственных судебно</w:t>
      </w:r>
      <w:r w:rsidR="005909F1">
        <w:rPr>
          <w:rStyle w:val="132"/>
        </w:rPr>
        <w:t>-</w:t>
      </w:r>
      <w:r w:rsidRPr="00474702">
        <w:rPr>
          <w:rStyle w:val="132"/>
        </w:rPr>
        <w:t>экспертных учреждениях Министерства юстиции Российской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Федерации».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0" w:lineRule="exact"/>
        <w:ind w:firstLine="380"/>
      </w:pPr>
      <w:r w:rsidRPr="00474702">
        <w:rPr>
          <w:rStyle w:val="132"/>
        </w:rPr>
        <w:t>Приказ Минюста России от 20</w:t>
      </w:r>
      <w:r>
        <w:rPr>
          <w:rStyle w:val="132"/>
        </w:rPr>
        <w:t xml:space="preserve"> декабря 2002 г. № </w:t>
      </w:r>
      <w:r w:rsidRPr="00474702">
        <w:rPr>
          <w:rStyle w:val="132"/>
        </w:rPr>
        <w:t>346 «</w:t>
      </w:r>
      <w:r>
        <w:rPr>
          <w:rStyle w:val="132"/>
        </w:rPr>
        <w:t>Методические</w:t>
      </w:r>
      <w:r w:rsidRPr="00474702">
        <w:rPr>
          <w:rStyle w:val="132"/>
        </w:rPr>
        <w:t xml:space="preserve"> рекомендации по производству судебных экспертиз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государственных судебно-экспертных учреждениях Минюста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России».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0" w:lineRule="exact"/>
        <w:ind w:firstLine="380"/>
      </w:pPr>
      <w:r w:rsidRPr="00474702">
        <w:rPr>
          <w:rStyle w:val="132"/>
        </w:rPr>
        <w:t>Приказ Минюста России от 20</w:t>
      </w:r>
      <w:r>
        <w:rPr>
          <w:rStyle w:val="132"/>
        </w:rPr>
        <w:t xml:space="preserve"> декабря 2002 г. № </w:t>
      </w:r>
      <w:r w:rsidRPr="00474702">
        <w:rPr>
          <w:rStyle w:val="132"/>
        </w:rPr>
        <w:t>347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«Об утверждении Инструкции по организации производства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судебных экспертиз в судебно-экспертных учреждениях системы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Министерства юстиции Российской Федерации».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6"/>
        </w:tabs>
        <w:spacing w:before="0" w:line="240" w:lineRule="exact"/>
        <w:ind w:firstLine="380"/>
      </w:pPr>
      <w:r w:rsidRPr="00474702">
        <w:rPr>
          <w:rStyle w:val="132"/>
        </w:rPr>
        <w:t>Рекомендации Госстандарта СССР РД 50-613-85 «</w:t>
      </w:r>
      <w:r>
        <w:rPr>
          <w:rStyle w:val="132"/>
        </w:rPr>
        <w:t>Методические</w:t>
      </w:r>
      <w:r w:rsidRPr="00474702">
        <w:rPr>
          <w:rStyle w:val="132"/>
        </w:rPr>
        <w:t xml:space="preserve"> указания по внедрению и принятию </w:t>
      </w:r>
      <w:r>
        <w:rPr>
          <w:rStyle w:val="132"/>
        </w:rPr>
        <w:t>ГОСТ</w:t>
      </w:r>
      <w:r w:rsidRPr="00474702">
        <w:rPr>
          <w:rStyle w:val="132"/>
        </w:rPr>
        <w:t xml:space="preserve"> 6.10. 4</w:t>
      </w:r>
      <w:r w:rsidR="00C8667E">
        <w:rPr>
          <w:rStyle w:val="132"/>
        </w:rPr>
        <w:t>-</w:t>
      </w:r>
      <w:r w:rsidRPr="00474702">
        <w:rPr>
          <w:rStyle w:val="132"/>
        </w:rPr>
        <w:t>84».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40" w:lineRule="exact"/>
        <w:ind w:firstLine="380"/>
      </w:pPr>
      <w:r w:rsidRPr="00474702">
        <w:rPr>
          <w:rStyle w:val="132"/>
        </w:rPr>
        <w:t>Сборник постановлений Пленума Верховного суда СССР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1924</w:t>
      </w:r>
      <w:r>
        <w:rPr>
          <w:rStyle w:val="132"/>
        </w:rPr>
        <w:t>-</w:t>
      </w:r>
      <w:r w:rsidRPr="00474702">
        <w:rPr>
          <w:rStyle w:val="132"/>
        </w:rPr>
        <w:t>1970. М</w:t>
      </w:r>
      <w:r>
        <w:rPr>
          <w:rStyle w:val="132"/>
        </w:rPr>
        <w:t>„</w:t>
      </w:r>
      <w:r w:rsidRPr="00474702">
        <w:rPr>
          <w:rStyle w:val="132"/>
        </w:rPr>
        <w:t xml:space="preserve"> 1970.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1"/>
        </w:tabs>
        <w:spacing w:before="0" w:line="240" w:lineRule="exact"/>
        <w:ind w:firstLine="380"/>
      </w:pPr>
      <w:r w:rsidRPr="00474702">
        <w:rPr>
          <w:rStyle w:val="132"/>
        </w:rPr>
        <w:t>Сборник Постановлений Пленума ВС СССР. 1961</w:t>
      </w:r>
      <w:r w:rsidR="00C8667E">
        <w:rPr>
          <w:rStyle w:val="132"/>
        </w:rPr>
        <w:t>-</w:t>
      </w:r>
      <w:r w:rsidRPr="00474702">
        <w:rPr>
          <w:rStyle w:val="132"/>
        </w:rPr>
        <w:t>1996.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0" w:lineRule="exact"/>
        <w:ind w:firstLine="380"/>
      </w:pPr>
      <w:r w:rsidRPr="00474702">
        <w:rPr>
          <w:rStyle w:val="132"/>
        </w:rPr>
        <w:t>Сборник Постановлений Пленумов Верховных Судов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СССР и РСФСР (РФ) по гражданским делам. М.: Спарк, 1999.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0" w:lineRule="exact"/>
        <w:ind w:firstLine="380"/>
      </w:pPr>
      <w:r w:rsidRPr="00474702">
        <w:rPr>
          <w:rStyle w:val="132"/>
        </w:rPr>
        <w:t xml:space="preserve">Свод законов Российской </w:t>
      </w:r>
      <w:r>
        <w:rPr>
          <w:rStyle w:val="132"/>
        </w:rPr>
        <w:t>империи</w:t>
      </w:r>
      <w:r w:rsidRPr="00474702">
        <w:rPr>
          <w:rStyle w:val="132"/>
        </w:rPr>
        <w:t xml:space="preserve"> / С.</w:t>
      </w:r>
      <w:r>
        <w:rPr>
          <w:rStyle w:val="132"/>
        </w:rPr>
        <w:t xml:space="preserve"> </w:t>
      </w:r>
      <w:r w:rsidRPr="00474702">
        <w:rPr>
          <w:rStyle w:val="132"/>
        </w:rPr>
        <w:t>С.</w:t>
      </w:r>
      <w:r>
        <w:rPr>
          <w:rStyle w:val="132"/>
        </w:rPr>
        <w:t xml:space="preserve"> </w:t>
      </w:r>
      <w:r w:rsidRPr="00474702">
        <w:rPr>
          <w:rStyle w:val="132"/>
        </w:rPr>
        <w:t>Войт, В.</w:t>
      </w:r>
      <w:r>
        <w:rPr>
          <w:rStyle w:val="132"/>
        </w:rPr>
        <w:t xml:space="preserve"> </w:t>
      </w:r>
      <w:r w:rsidRPr="00474702">
        <w:rPr>
          <w:rStyle w:val="132"/>
        </w:rPr>
        <w:t>Э.</w:t>
      </w:r>
      <w:r>
        <w:rPr>
          <w:rStyle w:val="132"/>
        </w:rPr>
        <w:t xml:space="preserve"> Герценберг</w:t>
      </w:r>
      <w:r w:rsidRPr="00474702">
        <w:rPr>
          <w:rStyle w:val="132"/>
        </w:rPr>
        <w:t>, Н.</w:t>
      </w:r>
      <w:r>
        <w:rPr>
          <w:rStyle w:val="132"/>
        </w:rPr>
        <w:t xml:space="preserve"> </w:t>
      </w:r>
      <w:r w:rsidRPr="00474702">
        <w:rPr>
          <w:rStyle w:val="132"/>
        </w:rPr>
        <w:t>П. Балканов</w:t>
      </w:r>
      <w:r>
        <w:rPr>
          <w:rStyle w:val="132"/>
        </w:rPr>
        <w:t>; под</w:t>
      </w:r>
      <w:r w:rsidRPr="00474702">
        <w:rPr>
          <w:rStyle w:val="132"/>
        </w:rPr>
        <w:t xml:space="preserve"> ред. И.</w:t>
      </w:r>
      <w:r>
        <w:rPr>
          <w:rStyle w:val="132"/>
        </w:rPr>
        <w:t xml:space="preserve"> </w:t>
      </w:r>
      <w:r w:rsidRPr="00474702">
        <w:rPr>
          <w:rStyle w:val="132"/>
        </w:rPr>
        <w:t>Д. Мордухай-Волтовского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СПб.: Деятель</w:t>
      </w:r>
      <w:r>
        <w:rPr>
          <w:rStyle w:val="132"/>
        </w:rPr>
        <w:t>,</w:t>
      </w:r>
      <w:r w:rsidRPr="00474702">
        <w:rPr>
          <w:rStyle w:val="132"/>
        </w:rPr>
        <w:t xml:space="preserve"> 1912.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40" w:lineRule="exact"/>
        <w:ind w:firstLine="380"/>
      </w:pPr>
      <w:r w:rsidRPr="00474702">
        <w:rPr>
          <w:rStyle w:val="132"/>
        </w:rPr>
        <w:t>Семейный кодекс Российской Федерации. Кодекс о браке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 семье. М.: Норма, 2001.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1"/>
        </w:tabs>
        <w:spacing w:before="0" w:line="240" w:lineRule="exact"/>
        <w:ind w:firstLine="380"/>
      </w:pPr>
      <w:r w:rsidRPr="00474702">
        <w:rPr>
          <w:rStyle w:val="132"/>
        </w:rPr>
        <w:t>Трудовой кодекс РФ. М.: Элит-2000</w:t>
      </w:r>
      <w:r>
        <w:rPr>
          <w:rStyle w:val="132"/>
        </w:rPr>
        <w:t>,</w:t>
      </w:r>
      <w:r w:rsidRPr="00474702">
        <w:rPr>
          <w:rStyle w:val="132"/>
        </w:rPr>
        <w:t xml:space="preserve">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0" w:lineRule="exact"/>
        <w:ind w:firstLine="380"/>
      </w:pPr>
      <w:r w:rsidRPr="00474702">
        <w:rPr>
          <w:rStyle w:val="132"/>
        </w:rPr>
        <w:t xml:space="preserve">Уголовно-процессуальный кодекс Российской </w:t>
      </w:r>
      <w:r>
        <w:rPr>
          <w:rStyle w:val="132"/>
        </w:rPr>
        <w:t>Федерации</w:t>
      </w:r>
      <w:r w:rsidRPr="00474702">
        <w:rPr>
          <w:rStyle w:val="132"/>
        </w:rPr>
        <w:t xml:space="preserve"> (действующая редакция).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0" w:lineRule="exact"/>
        <w:ind w:firstLine="380"/>
      </w:pPr>
      <w:r w:rsidRPr="00474702">
        <w:rPr>
          <w:rStyle w:val="132"/>
        </w:rPr>
        <w:lastRenderedPageBreak/>
        <w:t xml:space="preserve">Уголовно-процессуальный кодекс Российской </w:t>
      </w:r>
      <w:r>
        <w:rPr>
          <w:rStyle w:val="132"/>
        </w:rPr>
        <w:t>Федерации</w:t>
      </w:r>
      <w:r w:rsidRPr="00474702">
        <w:rPr>
          <w:rStyle w:val="132"/>
        </w:rPr>
        <w:t>. М.: Маркетинг,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40" w:lineRule="exact"/>
        <w:ind w:firstLine="380"/>
      </w:pPr>
      <w:r w:rsidRPr="00474702">
        <w:rPr>
          <w:rStyle w:val="132"/>
        </w:rPr>
        <w:t>Уголовный кодекс Российской Федерации. М.: Норма</w:t>
      </w:r>
      <w:r w:rsidR="00C8667E">
        <w:rPr>
          <w:rStyle w:val="132"/>
        </w:rPr>
        <w:t xml:space="preserve">, </w:t>
      </w:r>
      <w:r w:rsidRPr="00474702">
        <w:rPr>
          <w:rStyle w:val="136"/>
        </w:rPr>
        <w:t>2000</w:t>
      </w:r>
      <w:r w:rsidRPr="00474702">
        <w:rPr>
          <w:rStyle w:val="13MicrosoftSansSerif7pt"/>
          <w:b w:val="0"/>
        </w:rPr>
        <w:t>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1"/>
        </w:tabs>
        <w:spacing w:before="0" w:line="240" w:lineRule="exact"/>
        <w:ind w:firstLine="380"/>
      </w:pPr>
      <w:r w:rsidRPr="00474702">
        <w:rPr>
          <w:rStyle w:val="132"/>
        </w:rPr>
        <w:t>Указ Президента РФ от 24 декабря 1993</w:t>
      </w:r>
      <w:r>
        <w:rPr>
          <w:rStyle w:val="132"/>
        </w:rPr>
        <w:t xml:space="preserve"> </w:t>
      </w:r>
      <w:r w:rsidRPr="00474702">
        <w:rPr>
          <w:rStyle w:val="132"/>
        </w:rPr>
        <w:t>г.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51"/>
        </w:tabs>
        <w:spacing w:before="0" w:line="240" w:lineRule="exact"/>
        <w:ind w:firstLine="380"/>
      </w:pPr>
      <w:r w:rsidRPr="00474702">
        <w:rPr>
          <w:rStyle w:val="132"/>
        </w:rPr>
        <w:t>УПК Франции. М.: Прогресс, 1967.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31"/>
        </w:tabs>
        <w:spacing w:before="0" w:line="240" w:lineRule="exact"/>
        <w:ind w:firstLine="380"/>
      </w:pPr>
      <w:r w:rsidRPr="00474702">
        <w:rPr>
          <w:rStyle w:val="132"/>
        </w:rPr>
        <w:t xml:space="preserve">Федеральный закон </w:t>
      </w:r>
      <w:r>
        <w:rPr>
          <w:rStyle w:val="132"/>
        </w:rPr>
        <w:t xml:space="preserve">от 31 мая 2001 г. № 73-ФЗ </w:t>
      </w:r>
      <w:r w:rsidRPr="00474702">
        <w:rPr>
          <w:rStyle w:val="132"/>
        </w:rPr>
        <w:t xml:space="preserve">«О </w:t>
      </w:r>
      <w:r>
        <w:rPr>
          <w:rStyle w:val="132"/>
        </w:rPr>
        <w:t>государственной</w:t>
      </w:r>
      <w:r w:rsidRPr="00474702">
        <w:rPr>
          <w:rStyle w:val="132"/>
        </w:rPr>
        <w:t xml:space="preserve"> судебно-экспертной деятельности в Российской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Федерации</w:t>
      </w:r>
      <w:r>
        <w:rPr>
          <w:rStyle w:val="132"/>
        </w:rPr>
        <w:t>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7"/>
        </w:tabs>
        <w:spacing w:before="0" w:line="235" w:lineRule="exact"/>
        <w:ind w:firstLine="380"/>
      </w:pPr>
      <w:r w:rsidRPr="00474702">
        <w:rPr>
          <w:rStyle w:val="132"/>
        </w:rPr>
        <w:t xml:space="preserve">Федеральный закон </w:t>
      </w:r>
      <w:r>
        <w:rPr>
          <w:rStyle w:val="132"/>
        </w:rPr>
        <w:t xml:space="preserve">от 23 сентября 1992 </w:t>
      </w:r>
      <w:r>
        <w:rPr>
          <w:rStyle w:val="1385pt"/>
        </w:rPr>
        <w:t xml:space="preserve">г. </w:t>
      </w:r>
      <w:r>
        <w:rPr>
          <w:rStyle w:val="132"/>
        </w:rPr>
        <w:t>№ 3523-1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«О правовой охране программ для электронных вычислительных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машин и баз данных</w:t>
      </w:r>
      <w:r>
        <w:rPr>
          <w:rStyle w:val="132"/>
        </w:rPr>
        <w:t>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12"/>
        </w:tabs>
        <w:spacing w:before="0" w:line="235" w:lineRule="exact"/>
        <w:ind w:firstLine="380"/>
      </w:pPr>
      <w:r w:rsidRPr="00474702">
        <w:rPr>
          <w:rStyle w:val="132"/>
        </w:rPr>
        <w:t xml:space="preserve">Федеральный закон </w:t>
      </w:r>
      <w:r>
        <w:rPr>
          <w:rStyle w:val="132"/>
        </w:rPr>
        <w:t xml:space="preserve">от 17 января 1992 </w:t>
      </w:r>
      <w:r>
        <w:rPr>
          <w:rStyle w:val="1385pt"/>
        </w:rPr>
        <w:t xml:space="preserve">г. </w:t>
      </w:r>
      <w:r w:rsidRPr="00474702">
        <w:rPr>
          <w:rStyle w:val="132"/>
        </w:rPr>
        <w:t>«О прокуратуре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 xml:space="preserve">в Российской Федерации» (в ред. ФЗ от </w:t>
      </w:r>
      <w:r>
        <w:rPr>
          <w:rStyle w:val="132"/>
        </w:rPr>
        <w:t>2 января</w:t>
      </w:r>
      <w:r w:rsidRPr="00474702">
        <w:rPr>
          <w:rStyle w:val="132"/>
        </w:rPr>
        <w:t xml:space="preserve"> 2000</w:t>
      </w:r>
      <w:r>
        <w:rPr>
          <w:rStyle w:val="132"/>
        </w:rPr>
        <w:t xml:space="preserve"> </w:t>
      </w:r>
      <w:r>
        <w:rPr>
          <w:rStyle w:val="1385pt"/>
        </w:rPr>
        <w:t>г.).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35" w:lineRule="exact"/>
        <w:ind w:firstLine="380"/>
      </w:pPr>
      <w:r w:rsidRPr="00474702">
        <w:rPr>
          <w:rStyle w:val="132"/>
        </w:rPr>
        <w:t xml:space="preserve">Федеральный закон </w:t>
      </w:r>
      <w:r>
        <w:rPr>
          <w:rStyle w:val="132"/>
        </w:rPr>
        <w:t xml:space="preserve">№ 63-ФЗ </w:t>
      </w:r>
      <w:r w:rsidRPr="00474702">
        <w:rPr>
          <w:rStyle w:val="132"/>
        </w:rPr>
        <w:t xml:space="preserve">«Об адвокатской </w:t>
      </w:r>
      <w:r>
        <w:rPr>
          <w:rStyle w:val="132"/>
        </w:rPr>
        <w:t>деятельности</w:t>
      </w:r>
      <w:r w:rsidRPr="00474702">
        <w:rPr>
          <w:rStyle w:val="132"/>
        </w:rPr>
        <w:t xml:space="preserve"> и адвокатуре в Российской Федерации». </w:t>
      </w:r>
      <w:r>
        <w:rPr>
          <w:rStyle w:val="132"/>
        </w:rPr>
        <w:t>М.:</w:t>
      </w:r>
      <w:r w:rsidRPr="00474702">
        <w:rPr>
          <w:rStyle w:val="132"/>
        </w:rPr>
        <w:t xml:space="preserve"> Проспект</w:t>
      </w:r>
      <w:r>
        <w:rPr>
          <w:rStyle w:val="132"/>
        </w:rPr>
        <w:t>,</w:t>
      </w:r>
      <w:r w:rsidRPr="00474702">
        <w:rPr>
          <w:rStyle w:val="132"/>
        </w:rPr>
        <w:t xml:space="preserve">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35" w:lineRule="exact"/>
        <w:ind w:firstLine="380"/>
      </w:pPr>
      <w:r w:rsidRPr="00474702">
        <w:rPr>
          <w:rStyle w:val="132"/>
        </w:rPr>
        <w:t xml:space="preserve">Федеральный закон </w:t>
      </w:r>
      <w:r>
        <w:rPr>
          <w:rStyle w:val="132"/>
        </w:rPr>
        <w:t xml:space="preserve">от 20 февраля 1995 г. № 24-ФЗ </w:t>
      </w:r>
      <w:r w:rsidRPr="00474702">
        <w:rPr>
          <w:rStyle w:val="132"/>
        </w:rPr>
        <w:t>«Об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информации, информатизации и защите информации</w:t>
      </w:r>
      <w:r>
        <w:rPr>
          <w:rStyle w:val="132"/>
        </w:rPr>
        <w:t>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35" w:lineRule="exact"/>
        <w:ind w:firstLine="380"/>
      </w:pPr>
      <w:r w:rsidRPr="00474702">
        <w:rPr>
          <w:rStyle w:val="132"/>
        </w:rPr>
        <w:t xml:space="preserve">Федеральный закон </w:t>
      </w:r>
      <w:r>
        <w:rPr>
          <w:rStyle w:val="132"/>
        </w:rPr>
        <w:t xml:space="preserve">№ </w:t>
      </w:r>
      <w:r w:rsidRPr="00474702">
        <w:rPr>
          <w:rStyle w:val="132"/>
        </w:rPr>
        <w:t>133-ФЗ от 12 августа 1995 г.</w:t>
      </w:r>
      <w:r>
        <w:rPr>
          <w:rStyle w:val="132"/>
        </w:rPr>
        <w:t xml:space="preserve"> «Об</w:t>
      </w:r>
      <w:r w:rsidR="00C8667E">
        <w:rPr>
          <w:rStyle w:val="132"/>
        </w:rPr>
        <w:t xml:space="preserve"> </w:t>
      </w:r>
      <w:r>
        <w:rPr>
          <w:rStyle w:val="132"/>
        </w:rPr>
        <w:t>оперативно-</w:t>
      </w:r>
      <w:r w:rsidR="003E2AD4">
        <w:rPr>
          <w:rStyle w:val="132"/>
        </w:rPr>
        <w:t>розы</w:t>
      </w:r>
      <w:r>
        <w:rPr>
          <w:rStyle w:val="132"/>
        </w:rPr>
        <w:t>скной деятельности».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35" w:lineRule="exact"/>
        <w:ind w:firstLine="380"/>
      </w:pPr>
      <w:r w:rsidRPr="00474702">
        <w:rPr>
          <w:rStyle w:val="132"/>
        </w:rPr>
        <w:t xml:space="preserve">Федеральный закон </w:t>
      </w:r>
      <w:r>
        <w:rPr>
          <w:rStyle w:val="132"/>
        </w:rPr>
        <w:t xml:space="preserve">от 10 января 2002 г. № 1-ФЗ </w:t>
      </w:r>
      <w:r w:rsidRPr="00474702">
        <w:rPr>
          <w:rStyle w:val="132"/>
        </w:rPr>
        <w:t>«Об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электронной цифровой подписи» // Федеральный закон. Вып. 6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М.: Инфра-М,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22"/>
        </w:tabs>
        <w:spacing w:before="0" w:line="235" w:lineRule="exact"/>
        <w:ind w:firstLine="380"/>
      </w:pPr>
      <w:r w:rsidRPr="00474702">
        <w:rPr>
          <w:rStyle w:val="132"/>
        </w:rPr>
        <w:t>Федеральный закон</w:t>
      </w:r>
      <w:r>
        <w:rPr>
          <w:rStyle w:val="132"/>
        </w:rPr>
        <w:t xml:space="preserve"> «</w:t>
      </w:r>
      <w:r w:rsidRPr="00474702">
        <w:rPr>
          <w:rStyle w:val="132"/>
        </w:rPr>
        <w:t>Об органах судейского сообщества</w:t>
      </w:r>
      <w:r w:rsidR="00C8667E">
        <w:rPr>
          <w:rStyle w:val="132"/>
        </w:rPr>
        <w:t xml:space="preserve"> </w:t>
      </w:r>
      <w:r w:rsidRPr="00474702">
        <w:rPr>
          <w:rStyle w:val="132"/>
        </w:rPr>
        <w:t>в Российской Федерации</w:t>
      </w:r>
      <w:r>
        <w:rPr>
          <w:rStyle w:val="132"/>
        </w:rPr>
        <w:t>».</w:t>
      </w:r>
      <w:r w:rsidRPr="00474702">
        <w:rPr>
          <w:rStyle w:val="132"/>
        </w:rPr>
        <w:t xml:space="preserve"> Вып. 40. М.: Инфра-М, 2002.</w:t>
      </w:r>
    </w:p>
    <w:p w:rsidR="000554B8" w:rsidRPr="00474702" w:rsidRDefault="00E51AA0" w:rsidP="00474702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35" w:lineRule="exact"/>
        <w:ind w:firstLine="380"/>
      </w:pPr>
      <w:r w:rsidRPr="00474702">
        <w:rPr>
          <w:rStyle w:val="132"/>
        </w:rPr>
        <w:t xml:space="preserve">Федеральный </w:t>
      </w:r>
      <w:r>
        <w:rPr>
          <w:rStyle w:val="132"/>
        </w:rPr>
        <w:t>конституционный</w:t>
      </w:r>
      <w:r w:rsidRPr="00474702">
        <w:rPr>
          <w:rStyle w:val="132"/>
        </w:rPr>
        <w:t xml:space="preserve"> закон</w:t>
      </w:r>
      <w:r>
        <w:rPr>
          <w:rStyle w:val="132"/>
        </w:rPr>
        <w:t xml:space="preserve"> от 31 декабря</w:t>
      </w:r>
      <w:r w:rsidR="00C8667E">
        <w:rPr>
          <w:rStyle w:val="132"/>
        </w:rPr>
        <w:t xml:space="preserve"> </w:t>
      </w:r>
      <w:r>
        <w:rPr>
          <w:rStyle w:val="132"/>
        </w:rPr>
        <w:t>1996 г.</w:t>
      </w:r>
      <w:r w:rsidRPr="00474702">
        <w:rPr>
          <w:rStyle w:val="132"/>
        </w:rPr>
        <w:t xml:space="preserve"> «О судебной системе Российской Федерации» </w:t>
      </w:r>
      <w:r>
        <w:rPr>
          <w:rStyle w:val="132"/>
        </w:rPr>
        <w:t>// СЗ РФ</w:t>
      </w:r>
      <w:r w:rsidR="00C8667E">
        <w:rPr>
          <w:rStyle w:val="132"/>
        </w:rPr>
        <w:t xml:space="preserve">. </w:t>
      </w:r>
      <w:r w:rsidRPr="00474702">
        <w:rPr>
          <w:rStyle w:val="132"/>
        </w:rPr>
        <w:t>1997. № 1.</w:t>
      </w:r>
    </w:p>
    <w:p w:rsidR="000554B8" w:rsidRPr="005909F1" w:rsidRDefault="00E51AA0" w:rsidP="005909F1">
      <w:pPr>
        <w:pStyle w:val="131"/>
        <w:numPr>
          <w:ilvl w:val="0"/>
          <w:numId w:val="131"/>
        </w:numPr>
        <w:shd w:val="clear" w:color="auto" w:fill="auto"/>
        <w:tabs>
          <w:tab w:val="left" w:pos="802"/>
        </w:tabs>
        <w:spacing w:before="0" w:line="235" w:lineRule="exact"/>
        <w:ind w:firstLine="380"/>
      </w:pPr>
      <w:r w:rsidRPr="005909F1">
        <w:t>Федеральный конституционный закон от 28 апреля</w:t>
      </w:r>
      <w:r w:rsidR="00C8667E" w:rsidRPr="005909F1">
        <w:t xml:space="preserve"> </w:t>
      </w:r>
      <w:r w:rsidRPr="005909F1">
        <w:t>1995 г. № 1-ФКЗ «Об арбитражных судах в Российской Федерации».</w:t>
      </w:r>
    </w:p>
    <w:p w:rsidR="000554B8" w:rsidRDefault="000554B8">
      <w:pPr>
        <w:spacing w:line="240" w:lineRule="exact"/>
        <w:rPr>
          <w:sz w:val="19"/>
          <w:szCs w:val="19"/>
        </w:rPr>
      </w:pPr>
    </w:p>
    <w:p w:rsidR="000554B8" w:rsidRDefault="000554B8">
      <w:pPr>
        <w:spacing w:line="240" w:lineRule="exact"/>
        <w:rPr>
          <w:sz w:val="19"/>
          <w:szCs w:val="19"/>
        </w:rPr>
      </w:pPr>
    </w:p>
    <w:p w:rsidR="005909F1" w:rsidRDefault="005909F1">
      <w:pPr>
        <w:spacing w:line="240" w:lineRule="exact"/>
        <w:rPr>
          <w:sz w:val="19"/>
          <w:szCs w:val="19"/>
        </w:rPr>
        <w:sectPr w:rsidR="005909F1" w:rsidSect="00E57ACB">
          <w:footnotePr>
            <w:numRestart w:val="eachPage"/>
          </w:footnotePr>
          <w:pgSz w:w="7934" w:h="11621"/>
          <w:pgMar w:top="1134" w:right="851" w:bottom="1134" w:left="1134" w:header="454" w:footer="454" w:gutter="0"/>
          <w:cols w:space="720"/>
          <w:noEndnote/>
          <w:docGrid w:linePitch="360"/>
        </w:sectPr>
      </w:pPr>
    </w:p>
    <w:p w:rsidR="000554B8" w:rsidRDefault="00EA41EB" w:rsidP="005909F1">
      <w:pPr>
        <w:pStyle w:val="12"/>
        <w:keepNext/>
        <w:keepLines/>
        <w:shd w:val="clear" w:color="auto" w:fill="auto"/>
        <w:spacing w:before="1440" w:after="120" w:line="220" w:lineRule="exact"/>
        <w:rPr>
          <w:rStyle w:val="13"/>
          <w:b/>
        </w:rPr>
      </w:pPr>
      <w:r>
        <w:rPr>
          <w:sz w:val="2"/>
          <w:szCs w:val="2"/>
        </w:rPr>
        <w:lastRenderedPageBreak/>
        <w:t xml:space="preserve"> </w:t>
      </w:r>
      <w:bookmarkStart w:id="195" w:name="bookmark63"/>
      <w:r w:rsidR="00E51AA0" w:rsidRPr="00474702">
        <w:rPr>
          <w:rStyle w:val="13"/>
          <w:b/>
        </w:rPr>
        <w:t>Оглавление</w:t>
      </w:r>
      <w:bookmarkEnd w:id="195"/>
    </w:p>
    <w:p w:rsidR="005909F1" w:rsidRPr="005909F1" w:rsidRDefault="005909F1" w:rsidP="005909F1">
      <w:pPr>
        <w:widowControl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В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ведение</w:t>
      </w:r>
    </w:p>
    <w:p w:rsidR="005909F1" w:rsidRPr="005909F1" w:rsidRDefault="005909F1" w:rsidP="005909F1">
      <w:pPr>
        <w:widowControl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П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редисловие</w:t>
      </w:r>
    </w:p>
    <w:p w:rsid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Г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лава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1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. 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ФАКТОЛОГИЧЕСКИЙ АНАЛИЗ В СИСТЕМЕ</w:t>
      </w:r>
    </w:p>
    <w:p w:rsidR="005909F1" w:rsidRPr="005909F1" w:rsidRDefault="005909F1" w:rsidP="005909F1">
      <w:pPr>
        <w:widowControl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СУДЕБНОГО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ИССЛЕДОВАНИЯ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1.1. Теория судебных доказательств и фактологический анализ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1.2. Методология фактологического анализа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1.3. Познавательные уровни фактологического анализа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1.4. Структуризация, алгоритмизация, научный аппарат как методы общей оптимизации фактологического анализа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Выводы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5909F1" w:rsidRPr="005909F1" w:rsidRDefault="005909F1" w:rsidP="005909F1">
      <w:pPr>
        <w:widowControl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Г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лава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2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.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АНАЛИЗ ИСТОЧНИКОВ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2.1. Понятие и классификация источников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2.2. Систематизация задач и методов исследования источников</w:t>
      </w:r>
    </w:p>
    <w:p w:rsidR="005909F1" w:rsidRPr="005909F1" w:rsidRDefault="00F01D4B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hyperlink w:anchor="_Toc358570059" w:history="1">
        <w:r w:rsidR="005909F1" w:rsidRPr="005909F1">
          <w:rPr>
            <w:rFonts w:ascii="Times New Roman" w:eastAsia="Times New Roman" w:hAnsi="Times New Roman" w:cs="Times New Roman"/>
            <w:sz w:val="21"/>
            <w:szCs w:val="21"/>
            <w:lang w:eastAsia="en-US" w:bidi="ar-SA"/>
          </w:rPr>
          <w:t>2.3. Процесуально-технические принципы исследования источников</w:t>
        </w:r>
      </w:hyperlink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2.4. Технологии декодирования сигнальной информации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2.5. Проблемы общей методики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Выводы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Г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лава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3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.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АНАЛИЗ ИНФОРМАЦИОННЫХ ПОЛЕЙ</w:t>
      </w:r>
    </w:p>
    <w:p w:rsidR="005909F1" w:rsidRPr="005909F1" w:rsidRDefault="005909F1" w:rsidP="005909F1">
      <w:pPr>
        <w:widowControl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В МЕТОДОЛОГИИ ФАКТОЛОГИЧЕСКОГО АНАЛИЗА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3.1. Место учения об информационных полях в системе специальных знаний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3.2.Структура информационного канала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3.3. Понятие информационного поля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3.4. Классификация информационных полей и методология их исследования</w:t>
      </w:r>
      <w:r w:rsidRPr="005909F1">
        <w:rPr>
          <w:rFonts w:ascii="Times New Roman" w:eastAsia="Times New Roman" w:hAnsi="Times New Roman" w:cs="Times New Roman"/>
          <w:webHidden/>
          <w:sz w:val="21"/>
          <w:szCs w:val="21"/>
          <w:lang w:eastAsia="en-US" w:bidi="ar-SA"/>
        </w:rPr>
        <w:tab/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lastRenderedPageBreak/>
        <w:t>3.5. Понятие и система вещественных источников фактологической информации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3.6. Анализ информационной структуры вещественных источников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3.7. Понятийный аппарат фактологического анализа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Г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лава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4. ДОКАЗАТЕЛЬСТВЕННЫЕ ФАКТЫ</w:t>
      </w:r>
    </w:p>
    <w:p w:rsidR="005909F1" w:rsidRPr="005909F1" w:rsidRDefault="005909F1" w:rsidP="005909F1">
      <w:pPr>
        <w:widowControl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(ИНФОРМАЦИОННО-ЛОГИЧЕСКИЙ АНАЛИЗ)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4.1. Информация, доказательства, факты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4.2. Доказательственные факты в структуре доказывания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4.3. Методы фактологического анализа и доказывания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4.4. Комплексные исследования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Выводы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Г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лава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5. ФАКТОЛОГИЧЕСКИЙ АНАЛИЗ</w:t>
      </w:r>
    </w:p>
    <w:p w:rsidR="005909F1" w:rsidRPr="005909F1" w:rsidRDefault="005909F1" w:rsidP="005909F1">
      <w:pPr>
        <w:widowControl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РАССЛЕДУЕМОГО СОБЫТИЯ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5.1 Система расследуемого события как предмет, стадия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и уровень фактологического анализа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5.2. Методология и технологии системного анализа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расследуемого события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5.3.Причинная и виновная связь как синтез интегративных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связей события и содержание главного факта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Выводы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5909F1" w:rsidRPr="005909F1" w:rsidRDefault="005909F1" w:rsidP="005909F1">
      <w:pPr>
        <w:widowControl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Г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лава</w:t>
      </w: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 xml:space="preserve"> 6. ПРИНЯТИЕ ПРАВОВОГО РЕШЕНИЯ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6.1 Принятие правового решения как особая форма и стадия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правоприменительной деятельности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6.1.1. Понятие правового решения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6.1.2. Методологические основания деятельности по принятию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правовых решений. Теория принятия решений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6.1.3. Уровни обоснования и виды правовых решений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6.1.4. Структуризация процесса принятия решений как технология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обеспечения его надежности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6.2. Доказывание и формирование фактических оснований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процессуальных решений. Анализ альтернативных систем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webHidden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6.2.1. Структура и функции общей системы фактических данных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6.2.2. Принципы построения замкнутой системы доказательств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lastRenderedPageBreak/>
        <w:t>6.2.3. Предмет доказывания и главный факт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6.3. Информационное моделирование и верификация</w:t>
      </w:r>
      <w:r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 xml:space="preserve"> </w:t>
      </w: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как базовые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технологии принятия правовых решений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6.3.1. Верификация как инструмент проверки логических выводов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эмпирическими методами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6.3.2. Верификация как инструмент формирования правового решения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  <w:t>Выводы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sz w:val="21"/>
          <w:szCs w:val="21"/>
          <w:lang w:eastAsia="en-US" w:bidi="ar-SA"/>
        </w:rPr>
      </w:pP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Заключение</w:t>
      </w: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</w:p>
    <w:p w:rsidR="005909F1" w:rsidRPr="005909F1" w:rsidRDefault="005909F1" w:rsidP="005909F1">
      <w:pPr>
        <w:widowControl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</w:pPr>
      <w:r w:rsidRPr="005909F1">
        <w:rPr>
          <w:rFonts w:ascii="Times New Roman" w:eastAsia="Times New Roman" w:hAnsi="Times New Roman" w:cs="Times New Roman"/>
          <w:b/>
          <w:sz w:val="21"/>
          <w:szCs w:val="21"/>
          <w:lang w:eastAsia="en-US" w:bidi="ar-SA"/>
        </w:rPr>
        <w:t>Литература</w:t>
      </w:r>
    </w:p>
    <w:sectPr w:rsidR="005909F1" w:rsidRPr="005909F1" w:rsidSect="00E57ACB">
      <w:footnotePr>
        <w:numRestart w:val="eachPage"/>
      </w:footnotePr>
      <w:pgSz w:w="7934" w:h="11621"/>
      <w:pgMar w:top="1134" w:right="851" w:bottom="1134" w:left="1134" w:header="454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EE" w:rsidRDefault="00171FEE">
      <w:r>
        <w:separator/>
      </w:r>
    </w:p>
  </w:endnote>
  <w:endnote w:type="continuationSeparator" w:id="0">
    <w:p w:rsidR="00171FEE" w:rsidRDefault="00171FEE">
      <w:r>
        <w:continuationSeparator/>
      </w:r>
    </w:p>
  </w:endnote>
  <w:endnote w:type="continuationNotice" w:id="1">
    <w:p w:rsidR="00171FEE" w:rsidRDefault="00171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4B" w:rsidRDefault="00F01D4B" w:rsidP="00242BA3">
    <w:pPr>
      <w:pStyle w:val="af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516</w:t>
    </w:r>
    <w:r>
      <w:rPr>
        <w:rStyle w:val="aff3"/>
      </w:rPr>
      <w:fldChar w:fldCharType="end"/>
    </w:r>
  </w:p>
  <w:p w:rsidR="00F01D4B" w:rsidRDefault="00F01D4B" w:rsidP="00242BA3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D4B" w:rsidRDefault="00F01D4B" w:rsidP="009327D3">
    <w:pPr>
      <w:pStyle w:val="afc"/>
      <w:ind w:right="-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EE" w:rsidRDefault="00171FEE">
      <w:r>
        <w:separator/>
      </w:r>
    </w:p>
  </w:footnote>
  <w:footnote w:type="continuationSeparator" w:id="0">
    <w:p w:rsidR="00171FEE" w:rsidRDefault="00171FEE">
      <w:r>
        <w:continuationSeparator/>
      </w:r>
    </w:p>
  </w:footnote>
  <w:footnote w:type="continuationNotice" w:id="1">
    <w:p w:rsidR="00171FEE" w:rsidRDefault="00171FEE"/>
  </w:footnote>
  <w:footnote w:id="2">
    <w:p w:rsidR="00F01D4B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См.: Теория доказательств в советском уголовном процессе. М., 1973.</w:t>
      </w:r>
    </w:p>
  </w:footnote>
  <w:footnote w:id="3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См., например: </w:t>
      </w:r>
      <w:r w:rsidRPr="00474702">
        <w:rPr>
          <w:rStyle w:val="a7"/>
        </w:rPr>
        <w:t>Вершинин А.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Электронный документ: правовая форма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и доказательство в суде. М., 2000; </w:t>
      </w:r>
      <w:r w:rsidRPr="00474702">
        <w:rPr>
          <w:rStyle w:val="a7"/>
        </w:rPr>
        <w:t>Вехов В.</w:t>
      </w:r>
      <w:r>
        <w:rPr>
          <w:rStyle w:val="a7"/>
        </w:rPr>
        <w:t xml:space="preserve"> </w:t>
      </w:r>
      <w:r w:rsidRPr="00474702">
        <w:rPr>
          <w:rStyle w:val="a7"/>
        </w:rPr>
        <w:t>Б.</w:t>
      </w:r>
      <w:r w:rsidRPr="00474702">
        <w:rPr>
          <w:rStyle w:val="a6"/>
        </w:rPr>
        <w:t xml:space="preserve"> Особенности расследования</w:t>
      </w:r>
      <w:r>
        <w:rPr>
          <w:rStyle w:val="a6"/>
        </w:rPr>
        <w:t xml:space="preserve"> </w:t>
      </w:r>
      <w:r w:rsidRPr="00474702">
        <w:rPr>
          <w:rStyle w:val="a6"/>
        </w:rPr>
        <w:t>преступлений, совершаемых с использованием средств электронно-</w:t>
      </w:r>
      <w:r>
        <w:rPr>
          <w:rStyle w:val="a6"/>
        </w:rPr>
        <w:t>вычислительной</w:t>
      </w:r>
      <w:r w:rsidRPr="00474702">
        <w:rPr>
          <w:rStyle w:val="a6"/>
        </w:rPr>
        <w:t xml:space="preserve"> техники. Волгоград, 1998; Вещественные доказательства.</w:t>
      </w:r>
      <w:r>
        <w:rPr>
          <w:rStyle w:val="a6"/>
        </w:rPr>
        <w:t xml:space="preserve"> </w:t>
      </w:r>
      <w:r w:rsidRPr="00474702">
        <w:rPr>
          <w:rStyle w:val="a6"/>
        </w:rPr>
        <w:t>Информационные технологии доказывания / под ред. В.</w:t>
      </w:r>
      <w:r>
        <w:rPr>
          <w:rStyle w:val="a6"/>
        </w:rPr>
        <w:t xml:space="preserve"> </w:t>
      </w:r>
      <w:r w:rsidRPr="00474702">
        <w:rPr>
          <w:rStyle w:val="a6"/>
        </w:rPr>
        <w:t>Я. Колдина</w:t>
      </w:r>
      <w:r>
        <w:rPr>
          <w:rStyle w:val="a6"/>
        </w:rPr>
        <w:t>.</w:t>
      </w:r>
      <w:r w:rsidRPr="00474702">
        <w:rPr>
          <w:rStyle w:val="a6"/>
        </w:rPr>
        <w:t xml:space="preserve"> М.: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Норма, 2002;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Судебная идентификация. М., 2002</w:t>
      </w:r>
      <w:r>
        <w:rPr>
          <w:rStyle w:val="a6"/>
        </w:rPr>
        <w:t>, [</w:t>
      </w:r>
      <w:r w:rsidRPr="00474702">
        <w:rPr>
          <w:rStyle w:val="a6"/>
        </w:rPr>
        <w:t>и др</w:t>
      </w:r>
      <w:r>
        <w:rPr>
          <w:rStyle w:val="a6"/>
        </w:rPr>
        <w:t>.]</w:t>
      </w:r>
    </w:p>
  </w:footnote>
  <w:footnote w:id="4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Белкин А.</w:t>
      </w:r>
      <w:r>
        <w:rPr>
          <w:rStyle w:val="a7"/>
        </w:rPr>
        <w:t xml:space="preserve"> </w:t>
      </w:r>
      <w:r w:rsidRPr="00474702">
        <w:rPr>
          <w:rStyle w:val="a7"/>
        </w:rPr>
        <w:t>Р.</w:t>
      </w:r>
      <w:r w:rsidRPr="00474702">
        <w:rPr>
          <w:rStyle w:val="a6"/>
        </w:rPr>
        <w:t xml:space="preserve"> Теория доказывания в уголовном судопроизводстве. М.,</w:t>
      </w:r>
      <w:r>
        <w:rPr>
          <w:rStyle w:val="a6"/>
        </w:rPr>
        <w:t xml:space="preserve"> </w:t>
      </w:r>
      <w:r w:rsidRPr="00474702">
        <w:rPr>
          <w:rStyle w:val="a6"/>
        </w:rPr>
        <w:t>2005. С.</w:t>
      </w:r>
      <w:r>
        <w:rPr>
          <w:rStyle w:val="a6"/>
        </w:rPr>
        <w:t xml:space="preserve"> </w:t>
      </w:r>
      <w:r w:rsidRPr="00474702">
        <w:rPr>
          <w:rStyle w:val="a6"/>
        </w:rPr>
        <w:t>118-120.</w:t>
      </w:r>
    </w:p>
  </w:footnote>
  <w:footnote w:id="5">
    <w:p w:rsidR="00F01D4B" w:rsidRPr="00474702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  <w:t>См.:</w:t>
      </w:r>
      <w:r w:rsidRPr="00474702">
        <w:rPr>
          <w:rStyle w:val="a6"/>
        </w:rPr>
        <w:t xml:space="preserve"> Сборники рекомендуемых терминов. Вып. </w:t>
      </w:r>
      <w:r>
        <w:rPr>
          <w:rStyle w:val="a6"/>
        </w:rPr>
        <w:t>94</w:t>
      </w:r>
      <w:r w:rsidRPr="00474702">
        <w:rPr>
          <w:rStyle w:val="a6"/>
        </w:rPr>
        <w:t>. Теория передачи</w:t>
      </w:r>
      <w:r>
        <w:rPr>
          <w:rStyle w:val="a6"/>
        </w:rPr>
        <w:t xml:space="preserve"> </w:t>
      </w:r>
      <w:r w:rsidRPr="00474702">
        <w:rPr>
          <w:rStyle w:val="a6"/>
        </w:rPr>
        <w:t>информации. Терминология / отв. ред. вып. В.</w:t>
      </w:r>
      <w:r>
        <w:rPr>
          <w:rStyle w:val="a6"/>
        </w:rPr>
        <w:t xml:space="preserve"> </w:t>
      </w:r>
      <w:r w:rsidRPr="00474702">
        <w:rPr>
          <w:rStyle w:val="a6"/>
        </w:rPr>
        <w:t>И.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Сифоров; АН СССР, </w:t>
      </w:r>
      <w:r>
        <w:rPr>
          <w:rStyle w:val="a6"/>
        </w:rPr>
        <w:t>Комитет</w:t>
      </w:r>
      <w:r w:rsidRPr="00474702">
        <w:rPr>
          <w:rStyle w:val="a6"/>
        </w:rPr>
        <w:t xml:space="preserve"> научно-технической терминологии. М.: Наука, 1979. С.</w:t>
      </w:r>
      <w:r>
        <w:rPr>
          <w:rStyle w:val="a6"/>
        </w:rPr>
        <w:t xml:space="preserve"> </w:t>
      </w:r>
      <w:r w:rsidRPr="00474702">
        <w:rPr>
          <w:rStyle w:val="a6"/>
        </w:rPr>
        <w:t>3</w:t>
      </w:r>
      <w:r w:rsidR="00E6288A">
        <w:rPr>
          <w:rStyle w:val="a6"/>
        </w:rPr>
        <w:t>-</w:t>
      </w:r>
      <w:r w:rsidRPr="00474702">
        <w:rPr>
          <w:rStyle w:val="a6"/>
        </w:rPr>
        <w:t>10.</w:t>
      </w:r>
    </w:p>
  </w:footnote>
  <w:footnote w:id="6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См</w:t>
      </w:r>
      <w:r>
        <w:rPr>
          <w:rStyle w:val="a6"/>
        </w:rPr>
        <w:t>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Тушканова О.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Терминологический справочник по </w:t>
      </w:r>
      <w:r>
        <w:rPr>
          <w:rStyle w:val="a6"/>
        </w:rPr>
        <w:t>компьютерно</w:t>
      </w:r>
      <w:r w:rsidRPr="00474702">
        <w:rPr>
          <w:rStyle w:val="a6"/>
        </w:rPr>
        <w:t>-технической экспертизе. С. 125.</w:t>
      </w:r>
    </w:p>
  </w:footnote>
  <w:footnote w:id="7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См., </w:t>
      </w:r>
      <w:r>
        <w:rPr>
          <w:rStyle w:val="a6"/>
        </w:rPr>
        <w:t>напр.:</w:t>
      </w:r>
      <w:r w:rsidRPr="00474702">
        <w:rPr>
          <w:rStyle w:val="a6"/>
        </w:rPr>
        <w:t xml:space="preserve"> Уголовно-процессуальное право Российской Федерации /</w:t>
      </w:r>
      <w:r>
        <w:rPr>
          <w:rStyle w:val="a6"/>
        </w:rPr>
        <w:t xml:space="preserve"> </w:t>
      </w:r>
      <w:r w:rsidRPr="00474702">
        <w:rPr>
          <w:rStyle w:val="a6"/>
        </w:rPr>
        <w:t>под ред. П.</w:t>
      </w:r>
      <w:r>
        <w:rPr>
          <w:rStyle w:val="a6"/>
        </w:rPr>
        <w:t xml:space="preserve"> </w:t>
      </w:r>
      <w:r w:rsidRPr="00474702">
        <w:rPr>
          <w:rStyle w:val="a6"/>
        </w:rPr>
        <w:t>А. Лупинской. М., 2003; Уголовный процесс / под ред. К.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Ф. </w:t>
      </w:r>
      <w:r>
        <w:rPr>
          <w:rStyle w:val="a6"/>
        </w:rPr>
        <w:t>Гуценко</w:t>
      </w:r>
      <w:r w:rsidRPr="00474702">
        <w:rPr>
          <w:rStyle w:val="a6"/>
        </w:rPr>
        <w:t>. М., 2005.</w:t>
      </w:r>
    </w:p>
  </w:footnote>
  <w:footnote w:id="8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В равной мере это относится также </w:t>
      </w:r>
      <w:r>
        <w:rPr>
          <w:rStyle w:val="a6"/>
        </w:rPr>
        <w:t>к любому</w:t>
      </w:r>
      <w:r w:rsidRPr="00474702">
        <w:rPr>
          <w:rStyle w:val="a6"/>
        </w:rPr>
        <w:t xml:space="preserve"> управленческому </w:t>
      </w:r>
      <w:r>
        <w:rPr>
          <w:rStyle w:val="a6"/>
        </w:rPr>
        <w:t>решению</w:t>
      </w:r>
      <w:r w:rsidRPr="00474702">
        <w:rPr>
          <w:rStyle w:val="a6"/>
        </w:rPr>
        <w:t xml:space="preserve"> в правовом поле.</w:t>
      </w:r>
    </w:p>
  </w:footnote>
  <w:footnote w:id="9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Гросс Г.</w:t>
      </w:r>
      <w:r w:rsidRPr="00474702">
        <w:rPr>
          <w:rStyle w:val="a6"/>
        </w:rPr>
        <w:t xml:space="preserve"> Руководство для судебных следователей как система </w:t>
      </w:r>
      <w:r>
        <w:rPr>
          <w:rStyle w:val="a6"/>
        </w:rPr>
        <w:t>криминалистики. СПб</w:t>
      </w:r>
      <w:r w:rsidRPr="00474702">
        <w:rPr>
          <w:rStyle w:val="a6"/>
        </w:rPr>
        <w:t>., 1908. С.</w:t>
      </w:r>
      <w:r>
        <w:rPr>
          <w:rStyle w:val="a6"/>
        </w:rPr>
        <w:t xml:space="preserve"> </w:t>
      </w:r>
      <w:r w:rsidRPr="00474702">
        <w:rPr>
          <w:rStyle w:val="a6"/>
        </w:rPr>
        <w:t>VIII.</w:t>
      </w:r>
    </w:p>
  </w:footnote>
  <w:footnote w:id="10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Шавер Б.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Предмет и метод советской криминалистики // </w:t>
      </w:r>
      <w:r>
        <w:rPr>
          <w:rStyle w:val="a6"/>
        </w:rPr>
        <w:t>Социалистическая</w:t>
      </w:r>
      <w:r w:rsidRPr="00474702">
        <w:rPr>
          <w:rStyle w:val="a6"/>
        </w:rPr>
        <w:t xml:space="preserve"> законность. 1938. №</w:t>
      </w:r>
      <w:r>
        <w:rPr>
          <w:rStyle w:val="a6"/>
        </w:rPr>
        <w:t xml:space="preserve"> </w:t>
      </w:r>
      <w:r w:rsidRPr="00474702">
        <w:rPr>
          <w:rStyle w:val="a6"/>
        </w:rPr>
        <w:t>6. С. 66, 77.</w:t>
      </w:r>
    </w:p>
  </w:footnote>
  <w:footnote w:id="11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См., например: </w:t>
      </w:r>
      <w:r w:rsidRPr="00474702">
        <w:rPr>
          <w:rStyle w:val="a7"/>
        </w:rPr>
        <w:t>Старченко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Логика в судебном исследовании. М.,</w:t>
      </w:r>
      <w:r>
        <w:rPr>
          <w:rStyle w:val="a6"/>
        </w:rPr>
        <w:t xml:space="preserve"> </w:t>
      </w:r>
      <w:r w:rsidRPr="00474702">
        <w:rPr>
          <w:rStyle w:val="a6"/>
        </w:rPr>
        <w:t>1958. С. 10-12</w:t>
      </w:r>
      <w:r>
        <w:rPr>
          <w:rStyle w:val="a7"/>
        </w:rPr>
        <w:t>\</w:t>
      </w:r>
      <w:r w:rsidRPr="00474702">
        <w:rPr>
          <w:rStyle w:val="a7"/>
        </w:rPr>
        <w:t xml:space="preserve"> 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процессе. М.,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1945. С. 3; </w:t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и судебные доказательства</w:t>
      </w:r>
      <w:r>
        <w:rPr>
          <w:rStyle w:val="a6"/>
        </w:rPr>
        <w:t xml:space="preserve"> </w:t>
      </w:r>
      <w:r w:rsidRPr="00474702">
        <w:rPr>
          <w:rStyle w:val="a6"/>
        </w:rPr>
        <w:t>в советском уголовном процессе. М.: АН СССР, 1955. С. 235-236.</w:t>
      </w:r>
    </w:p>
  </w:footnote>
  <w:footnote w:id="12">
    <w:p w:rsidR="00F01D4B" w:rsidRPr="00474702" w:rsidRDefault="00F01D4B" w:rsidP="003355D5">
      <w:pPr>
        <w:pStyle w:val="a5"/>
        <w:shd w:val="clear" w:color="auto" w:fill="auto"/>
        <w:tabs>
          <w:tab w:val="left" w:pos="461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Арсеньев В.</w:t>
      </w:r>
      <w:r>
        <w:rPr>
          <w:rStyle w:val="a7"/>
        </w:rPr>
        <w:t xml:space="preserve"> </w:t>
      </w:r>
      <w:r w:rsidRPr="00474702">
        <w:rPr>
          <w:rStyle w:val="a7"/>
        </w:rPr>
        <w:t>Д.</w:t>
      </w:r>
      <w:r w:rsidRPr="00474702">
        <w:rPr>
          <w:rStyle w:val="a6"/>
        </w:rPr>
        <w:t xml:space="preserve"> Вопросы общей теории судебных доказательств. М.:</w:t>
      </w:r>
      <w:r>
        <w:rPr>
          <w:rStyle w:val="a6"/>
        </w:rPr>
        <w:t xml:space="preserve"> Юрид. лит.,</w:t>
      </w:r>
      <w:r w:rsidRPr="00474702">
        <w:rPr>
          <w:rStyle w:val="a6"/>
        </w:rPr>
        <w:t xml:space="preserve"> 1964. С. 121.</w:t>
      </w:r>
    </w:p>
  </w:footnote>
  <w:footnote w:id="13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Дорохов В.</w:t>
      </w:r>
      <w:r>
        <w:rPr>
          <w:rStyle w:val="a7"/>
        </w:rPr>
        <w:t xml:space="preserve"> </w:t>
      </w:r>
      <w:r w:rsidRPr="00474702">
        <w:rPr>
          <w:rStyle w:val="a7"/>
        </w:rPr>
        <w:t>Я., Николаев В.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Обоснованность приговора в </w:t>
      </w:r>
      <w:r>
        <w:rPr>
          <w:rStyle w:val="a6"/>
        </w:rPr>
        <w:t>советском</w:t>
      </w:r>
      <w:r w:rsidRPr="00474702">
        <w:rPr>
          <w:rStyle w:val="a6"/>
        </w:rPr>
        <w:t xml:space="preserve"> уголовном процессе. М., 1959. С. 87.</w:t>
      </w:r>
    </w:p>
  </w:footnote>
  <w:footnote w:id="14">
    <w:p w:rsidR="00F01D4B" w:rsidRPr="00474702" w:rsidRDefault="00F01D4B" w:rsidP="003355D5">
      <w:pPr>
        <w:pStyle w:val="a5"/>
        <w:shd w:val="clear" w:color="auto" w:fill="auto"/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Там же. С. 23.</w:t>
      </w:r>
    </w:p>
  </w:footnote>
  <w:footnote w:id="15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>Так, Правило 403 Федеральных правил о доказательствах США</w:t>
      </w:r>
      <w:r>
        <w:rPr>
          <w:rStyle w:val="a6"/>
        </w:rPr>
        <w:t xml:space="preserve"> </w:t>
      </w:r>
      <w:r w:rsidRPr="00474702">
        <w:rPr>
          <w:rStyle w:val="a6"/>
        </w:rPr>
        <w:t>и многие правила доказывания, применяющиеся в штатах, устанавливают,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что доказательства, которые во всех прочих отношениях считаются </w:t>
      </w:r>
      <w:r>
        <w:rPr>
          <w:rStyle w:val="a6"/>
        </w:rPr>
        <w:t>относящимися к</w:t>
      </w:r>
      <w:r w:rsidR="00E6288A">
        <w:rPr>
          <w:rStyle w:val="a6"/>
        </w:rPr>
        <w:t xml:space="preserve"> </w:t>
      </w:r>
      <w:r>
        <w:rPr>
          <w:rStyle w:val="a6"/>
        </w:rPr>
        <w:t>делу</w:t>
      </w:r>
      <w:r w:rsidRPr="00474702">
        <w:rPr>
          <w:rStyle w:val="a6"/>
        </w:rPr>
        <w:t xml:space="preserve">, «могут быть исключены из рассмотрения судом, если их </w:t>
      </w:r>
      <w:r>
        <w:rPr>
          <w:rStyle w:val="a6"/>
        </w:rPr>
        <w:t>доказательная</w:t>
      </w:r>
      <w:r w:rsidRPr="00474702">
        <w:rPr>
          <w:rStyle w:val="a6"/>
        </w:rPr>
        <w:t xml:space="preserve"> сила существенно перевешивается опасностью возникновения</w:t>
      </w:r>
      <w:r>
        <w:rPr>
          <w:rStyle w:val="a6"/>
        </w:rPr>
        <w:t xml:space="preserve"> </w:t>
      </w:r>
      <w:r w:rsidRPr="00474702">
        <w:rPr>
          <w:rStyle w:val="a6"/>
        </w:rPr>
        <w:t>ненадлежащего предубеждения, путаницы в вопросах, введения присяжных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в заблуждение. Например, цветные </w:t>
      </w:r>
      <w:r>
        <w:rPr>
          <w:rStyle w:val="a6"/>
        </w:rPr>
        <w:t>отталкивающие</w:t>
      </w:r>
      <w:r w:rsidRPr="00474702">
        <w:rPr>
          <w:rStyle w:val="a6"/>
        </w:rPr>
        <w:t xml:space="preserve"> фотоснимки крупным</w:t>
      </w:r>
      <w:r>
        <w:rPr>
          <w:rStyle w:val="a6"/>
        </w:rPr>
        <w:t xml:space="preserve"> </w:t>
      </w:r>
      <w:r w:rsidRPr="00474702">
        <w:rPr>
          <w:rStyle w:val="a6"/>
        </w:rPr>
        <w:t>планом тела жертвы по делу об убийстве, возможно, пройдут порог критерия</w:t>
      </w:r>
      <w:r>
        <w:rPr>
          <w:rStyle w:val="a6"/>
        </w:rPr>
        <w:t xml:space="preserve"> </w:t>
      </w:r>
      <w:r w:rsidRPr="00474702">
        <w:rPr>
          <w:rStyle w:val="a6"/>
        </w:rPr>
        <w:t>относимости. Однако их часто исключают из материалов дела, подлежащих</w:t>
      </w:r>
      <w:r>
        <w:rPr>
          <w:rStyle w:val="a6"/>
        </w:rPr>
        <w:t xml:space="preserve"> </w:t>
      </w:r>
      <w:r w:rsidRPr="00474702">
        <w:rPr>
          <w:rStyle w:val="a6"/>
        </w:rPr>
        <w:t>рассмотрению судом присяжных, поскольку их доказательная сила низка:</w:t>
      </w:r>
      <w:r>
        <w:rPr>
          <w:rStyle w:val="a6"/>
        </w:rPr>
        <w:t xml:space="preserve"> </w:t>
      </w:r>
      <w:r w:rsidRPr="00474702">
        <w:rPr>
          <w:rStyle w:val="a6"/>
        </w:rPr>
        <w:t>никто не оспаривает смерть жертвы, но существует большая опасность, что</w:t>
      </w:r>
      <w:r>
        <w:rPr>
          <w:rStyle w:val="a6"/>
        </w:rPr>
        <w:t xml:space="preserve"> </w:t>
      </w:r>
      <w:r w:rsidRPr="00474702">
        <w:rPr>
          <w:rStyle w:val="a6"/>
        </w:rPr>
        <w:t>эти фотоснимки могут вызвать бурную реакцию присяжных, настроить их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против обвиняемого и помешать им проявить к нему справедливое </w:t>
      </w:r>
      <w:r>
        <w:rPr>
          <w:rStyle w:val="a6"/>
        </w:rPr>
        <w:t>отношение» (см</w:t>
      </w:r>
      <w:r w:rsidRPr="00474702">
        <w:rPr>
          <w:rStyle w:val="a6"/>
        </w:rPr>
        <w:t xml:space="preserve">.: </w:t>
      </w:r>
      <w:r w:rsidRPr="00474702">
        <w:rPr>
          <w:rStyle w:val="a7"/>
        </w:rPr>
        <w:t>Бернам У</w:t>
      </w:r>
      <w:r w:rsidRPr="00474702">
        <w:rPr>
          <w:rStyle w:val="a6"/>
        </w:rPr>
        <w:t xml:space="preserve"> Правовая система США. М</w:t>
      </w:r>
      <w:r>
        <w:rPr>
          <w:rStyle w:val="a6"/>
        </w:rPr>
        <w:t xml:space="preserve">.: </w:t>
      </w:r>
      <w:r w:rsidRPr="00474702">
        <w:rPr>
          <w:rStyle w:val="a6"/>
        </w:rPr>
        <w:t>Новая юстиция</w:t>
      </w:r>
      <w:r>
        <w:rPr>
          <w:rStyle w:val="a6"/>
        </w:rPr>
        <w:t>,</w:t>
      </w:r>
      <w:r w:rsidRPr="00474702">
        <w:rPr>
          <w:rStyle w:val="a6"/>
        </w:rPr>
        <w:t xml:space="preserve"> 2006. С. 210).</w:t>
      </w:r>
    </w:p>
  </w:footnote>
  <w:footnote w:id="16">
    <w:p w:rsidR="00F01D4B" w:rsidRPr="00474702" w:rsidRDefault="00F01D4B" w:rsidP="003355D5">
      <w:pPr>
        <w:pStyle w:val="a5"/>
        <w:shd w:val="clear" w:color="auto" w:fill="auto"/>
        <w:tabs>
          <w:tab w:val="left" w:pos="461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Георгиев Ф.</w:t>
      </w:r>
      <w:r>
        <w:rPr>
          <w:rStyle w:val="a7"/>
        </w:rPr>
        <w:t xml:space="preserve"> </w:t>
      </w:r>
      <w:r w:rsidRPr="00474702">
        <w:rPr>
          <w:rStyle w:val="a7"/>
        </w:rPr>
        <w:t>И., Дубровский В.</w:t>
      </w:r>
      <w:r>
        <w:rPr>
          <w:rStyle w:val="a7"/>
        </w:rPr>
        <w:t xml:space="preserve"> </w:t>
      </w:r>
      <w:r w:rsidRPr="00474702">
        <w:rPr>
          <w:rStyle w:val="a7"/>
        </w:rPr>
        <w:t>И</w:t>
      </w:r>
      <w:r>
        <w:rPr>
          <w:rStyle w:val="a7"/>
        </w:rPr>
        <w:t>., Коршунов А. М.</w:t>
      </w:r>
      <w:r w:rsidRPr="00474702">
        <w:rPr>
          <w:rStyle w:val="a6"/>
        </w:rPr>
        <w:t xml:space="preserve"> Чувственное познание.</w:t>
      </w:r>
      <w:r>
        <w:rPr>
          <w:rStyle w:val="a6"/>
        </w:rPr>
        <w:t xml:space="preserve"> </w:t>
      </w:r>
      <w:r w:rsidRPr="00474702">
        <w:rPr>
          <w:rStyle w:val="a6"/>
        </w:rPr>
        <w:t>М.: МГУ, 1965. С. 102-103.</w:t>
      </w:r>
    </w:p>
  </w:footnote>
  <w:footnote w:id="17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Белкин Р.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Собирание, исследование и оценка доказательств.</w:t>
      </w:r>
      <w:r>
        <w:rPr>
          <w:rStyle w:val="a6"/>
        </w:rPr>
        <w:t xml:space="preserve"> </w:t>
      </w:r>
      <w:r w:rsidRPr="00474702">
        <w:rPr>
          <w:rStyle w:val="a6"/>
        </w:rPr>
        <w:t>М.: Наука, 1966. С. 130-131.</w:t>
      </w:r>
    </w:p>
  </w:footnote>
  <w:footnote w:id="18">
    <w:p w:rsidR="00F01D4B" w:rsidRPr="00474702" w:rsidRDefault="00F01D4B" w:rsidP="003355D5">
      <w:pPr>
        <w:pStyle w:val="a5"/>
        <w:shd w:val="clear" w:color="auto" w:fill="auto"/>
        <w:tabs>
          <w:tab w:val="left" w:pos="519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Энгельс Ф.</w:t>
      </w:r>
      <w:r w:rsidRPr="00474702">
        <w:rPr>
          <w:rStyle w:val="a6"/>
        </w:rPr>
        <w:t xml:space="preserve"> Диалектика природы. М.: Госполитиздат, 1995. С. 190.</w:t>
      </w:r>
    </w:p>
  </w:footnote>
  <w:footnote w:id="19">
    <w:p w:rsidR="00F01D4B" w:rsidRPr="00474702" w:rsidRDefault="00F01D4B" w:rsidP="003355D5">
      <w:pPr>
        <w:pStyle w:val="a5"/>
        <w:shd w:val="clear" w:color="auto" w:fill="auto"/>
        <w:spacing w:line="197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Смирнов В.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Уровни знания и этапы процесса познания // Проблемы</w:t>
      </w:r>
      <w:r>
        <w:rPr>
          <w:rStyle w:val="a6"/>
        </w:rPr>
        <w:t xml:space="preserve"> </w:t>
      </w:r>
      <w:r w:rsidRPr="00474702">
        <w:rPr>
          <w:rStyle w:val="a6"/>
        </w:rPr>
        <w:t>логики научного познания. М., 1964. С. 23.</w:t>
      </w:r>
    </w:p>
  </w:footnote>
  <w:footnote w:id="20">
    <w:p w:rsidR="00F01D4B" w:rsidRPr="00474702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Лекторский В.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Единство эмпирического и теоретического в научном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познании // Диалектика 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 теория познания. Проблемы научного метода.</w:t>
      </w:r>
      <w:r>
        <w:rPr>
          <w:rStyle w:val="a6"/>
        </w:rPr>
        <w:t xml:space="preserve"> </w:t>
      </w:r>
      <w:r w:rsidRPr="00474702">
        <w:rPr>
          <w:rStyle w:val="a6"/>
        </w:rPr>
        <w:t>М.: Наука, 1964. С. 95</w:t>
      </w:r>
      <w:r w:rsidR="00E6288A">
        <w:rPr>
          <w:rStyle w:val="a6"/>
        </w:rPr>
        <w:t>-</w:t>
      </w:r>
      <w:r w:rsidRPr="00474702">
        <w:rPr>
          <w:rStyle w:val="a6"/>
        </w:rPr>
        <w:t>96.</w:t>
      </w:r>
    </w:p>
  </w:footnote>
  <w:footnote w:id="21">
    <w:p w:rsidR="00F01D4B" w:rsidRPr="00474702" w:rsidRDefault="00F01D4B" w:rsidP="003355D5">
      <w:pPr>
        <w:pStyle w:val="a5"/>
        <w:shd w:val="clear" w:color="auto" w:fill="auto"/>
        <w:tabs>
          <w:tab w:val="left" w:pos="505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Жиряев А.</w:t>
      </w:r>
      <w:r w:rsidRPr="00474702">
        <w:rPr>
          <w:rStyle w:val="a6"/>
        </w:rPr>
        <w:t xml:space="preserve"> Теория улик. Дерпт: тип. Г. Лаакманна, 1855. С. 28.</w:t>
      </w:r>
    </w:p>
  </w:footnote>
  <w:footnote w:id="22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Спасович В.</w:t>
      </w:r>
      <w:r>
        <w:rPr>
          <w:rStyle w:val="a7"/>
        </w:rPr>
        <w:t xml:space="preserve"> </w:t>
      </w:r>
      <w:r w:rsidRPr="00474702">
        <w:rPr>
          <w:rStyle w:val="a7"/>
        </w:rPr>
        <w:t>Д.</w:t>
      </w:r>
      <w:r w:rsidRPr="00474702">
        <w:rPr>
          <w:rStyle w:val="a6"/>
        </w:rPr>
        <w:t xml:space="preserve"> О теории уголовно-судебных доказательств в связи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с судоустройством и судопроизводством. </w:t>
      </w:r>
      <w:r>
        <w:rPr>
          <w:rStyle w:val="a6"/>
        </w:rPr>
        <w:t>СПб</w:t>
      </w:r>
      <w:r w:rsidRPr="00474702">
        <w:rPr>
          <w:rStyle w:val="a6"/>
        </w:rPr>
        <w:t>., 1861. С. 11.</w:t>
      </w:r>
    </w:p>
  </w:footnote>
  <w:footnote w:id="23">
    <w:p w:rsidR="00F01D4B" w:rsidRPr="00EA47D1" w:rsidRDefault="00F01D4B" w:rsidP="00C01155">
      <w:pPr>
        <w:pStyle w:val="ac"/>
        <w:ind w:firstLine="380"/>
        <w:jc w:val="both"/>
        <w:rPr>
          <w:sz w:val="18"/>
        </w:rPr>
      </w:pPr>
      <w:r>
        <w:rPr>
          <w:rStyle w:val="ae"/>
        </w:rPr>
        <w:footnoteRef/>
      </w:r>
      <w:r>
        <w:t xml:space="preserve"> </w:t>
      </w:r>
      <w:r w:rsidRPr="00EA47D1">
        <w:rPr>
          <w:sz w:val="18"/>
          <w:lang w:bidi="ru-RU"/>
        </w:rPr>
        <w:t xml:space="preserve">См., напр.: </w:t>
      </w:r>
      <w:r w:rsidRPr="00EA47D1">
        <w:rPr>
          <w:i/>
          <w:iCs/>
          <w:sz w:val="18"/>
          <w:lang w:bidi="ru-RU"/>
        </w:rPr>
        <w:t>Старченко А. А.</w:t>
      </w:r>
      <w:r w:rsidRPr="00EA47D1">
        <w:rPr>
          <w:sz w:val="18"/>
          <w:lang w:bidi="ru-RU"/>
        </w:rPr>
        <w:t xml:space="preserve"> Логика в судебном исследовании. М.: Госюриздат, 1958. С. 8 и след.</w:t>
      </w:r>
    </w:p>
  </w:footnote>
  <w:footnote w:id="24">
    <w:p w:rsidR="00F01D4B" w:rsidRDefault="00F01D4B" w:rsidP="00C01155">
      <w:pPr>
        <w:pStyle w:val="ac"/>
        <w:ind w:firstLine="380"/>
      </w:pPr>
      <w:r>
        <w:rPr>
          <w:rStyle w:val="ae"/>
        </w:rPr>
        <w:footnoteRef/>
      </w:r>
      <w:r>
        <w:t xml:space="preserve"> </w:t>
      </w:r>
      <w:r>
        <w:rPr>
          <w:rStyle w:val="a6"/>
        </w:rPr>
        <w:t>Там же. С. 18</w:t>
      </w:r>
      <w:r w:rsidR="00E6288A">
        <w:rPr>
          <w:rStyle w:val="a6"/>
        </w:rPr>
        <w:t>-</w:t>
      </w:r>
      <w:r>
        <w:rPr>
          <w:rStyle w:val="a6"/>
        </w:rPr>
        <w:t>19.</w:t>
      </w:r>
    </w:p>
  </w:footnote>
  <w:footnote w:id="25">
    <w:p w:rsidR="00F01D4B" w:rsidRPr="00474702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и судебные доказательства в </w:t>
      </w:r>
      <w:r>
        <w:rPr>
          <w:rStyle w:val="a6"/>
        </w:rPr>
        <w:t>советском</w:t>
      </w:r>
      <w:r w:rsidRPr="00474702">
        <w:rPr>
          <w:rStyle w:val="a6"/>
        </w:rPr>
        <w:t xml:space="preserve"> уголовном процессе. М.: АН СССР, 1955. С. 234</w:t>
      </w:r>
      <w:r w:rsidR="00E6288A">
        <w:rPr>
          <w:rStyle w:val="a6"/>
        </w:rPr>
        <w:t>-</w:t>
      </w:r>
      <w:r w:rsidRPr="00474702">
        <w:rPr>
          <w:rStyle w:val="a6"/>
        </w:rPr>
        <w:t>235.</w:t>
      </w:r>
    </w:p>
  </w:footnote>
  <w:footnote w:id="26">
    <w:p w:rsidR="00F01D4B" w:rsidRPr="00474702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Курс советского уголовного процесса. М.: АН СССР,</w:t>
      </w:r>
      <w:r>
        <w:rPr>
          <w:rStyle w:val="a6"/>
        </w:rPr>
        <w:t xml:space="preserve"> </w:t>
      </w:r>
      <w:r w:rsidRPr="00474702">
        <w:rPr>
          <w:rStyle w:val="a6"/>
        </w:rPr>
        <w:t>1958. С. 163.</w:t>
      </w:r>
    </w:p>
  </w:footnote>
  <w:footnote w:id="27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и судебные доказательства</w:t>
      </w:r>
      <w:r>
        <w:rPr>
          <w:rStyle w:val="a6"/>
        </w:rPr>
        <w:t xml:space="preserve"> </w:t>
      </w:r>
      <w:r w:rsidRPr="00474702">
        <w:rPr>
          <w:rStyle w:val="a6"/>
        </w:rPr>
        <w:t>в советском уголовном процессе. С. 235.</w:t>
      </w:r>
    </w:p>
  </w:footnote>
  <w:footnote w:id="28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Сеченов И.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Избранные философские и психологические </w:t>
      </w:r>
      <w:r>
        <w:rPr>
          <w:rStyle w:val="a6"/>
        </w:rPr>
        <w:t>произведения.</w:t>
      </w:r>
      <w:r w:rsidRPr="00474702">
        <w:rPr>
          <w:rStyle w:val="a6"/>
        </w:rPr>
        <w:t xml:space="preserve"> М.: </w:t>
      </w:r>
      <w:r>
        <w:rPr>
          <w:rStyle w:val="a6"/>
        </w:rPr>
        <w:t>Гос. изд-во полит</w:t>
      </w:r>
      <w:r w:rsidR="00E6288A">
        <w:rPr>
          <w:rStyle w:val="a6"/>
        </w:rPr>
        <w:t>.</w:t>
      </w:r>
      <w:r>
        <w:rPr>
          <w:rStyle w:val="a6"/>
        </w:rPr>
        <w:t xml:space="preserve"> </w:t>
      </w:r>
      <w:r w:rsidR="00E6288A">
        <w:rPr>
          <w:rStyle w:val="a6"/>
        </w:rPr>
        <w:t>лит.,</w:t>
      </w:r>
      <w:r w:rsidRPr="00474702">
        <w:rPr>
          <w:rStyle w:val="a6"/>
        </w:rPr>
        <w:t xml:space="preserve"> 1947. С. 286.</w:t>
      </w:r>
    </w:p>
  </w:footnote>
  <w:footnote w:id="29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Белкин Р.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Собирание, исследование и оценка доказательств. С. 126.</w:t>
      </w:r>
    </w:p>
  </w:footnote>
  <w:footnote w:id="30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процессе. М.: </w:t>
      </w:r>
      <w:r>
        <w:rPr>
          <w:rStyle w:val="a6"/>
        </w:rPr>
        <w:t>Юриздат</w:t>
      </w:r>
      <w:r w:rsidRPr="00474702">
        <w:rPr>
          <w:rStyle w:val="a6"/>
        </w:rPr>
        <w:t>, 1945. С</w:t>
      </w:r>
      <w:r>
        <w:rPr>
          <w:rStyle w:val="a6"/>
        </w:rPr>
        <w:t xml:space="preserve">. </w:t>
      </w:r>
      <w:r w:rsidRPr="00474702">
        <w:rPr>
          <w:rStyle w:val="a6"/>
        </w:rPr>
        <w:t>3,</w:t>
      </w:r>
      <w:r w:rsidR="00E6288A">
        <w:rPr>
          <w:rStyle w:val="a6"/>
        </w:rPr>
        <w:t xml:space="preserve"> </w:t>
      </w:r>
      <w:r w:rsidRPr="00474702">
        <w:rPr>
          <w:rStyle w:val="a6"/>
        </w:rPr>
        <w:t>125.</w:t>
      </w:r>
    </w:p>
  </w:footnote>
  <w:footnote w:id="31">
    <w:p w:rsidR="00F01D4B" w:rsidRPr="00474702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и судебные доказательства</w:t>
      </w:r>
      <w:r>
        <w:rPr>
          <w:rStyle w:val="a6"/>
        </w:rPr>
        <w:t xml:space="preserve"> </w:t>
      </w:r>
      <w:r w:rsidRPr="00474702">
        <w:rPr>
          <w:rStyle w:val="a6"/>
        </w:rPr>
        <w:t>в советском уголовном процессе. С. 236.</w:t>
      </w:r>
    </w:p>
  </w:footnote>
  <w:footnote w:id="32">
    <w:p w:rsidR="00F01D4B" w:rsidRPr="00474702" w:rsidRDefault="00F01D4B" w:rsidP="003355D5">
      <w:pPr>
        <w:pStyle w:val="a5"/>
        <w:shd w:val="clear" w:color="auto" w:fill="auto"/>
        <w:tabs>
          <w:tab w:val="left" w:pos="461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Александров Г.</w:t>
      </w:r>
      <w:r>
        <w:rPr>
          <w:rStyle w:val="a7"/>
        </w:rPr>
        <w:t xml:space="preserve"> </w:t>
      </w:r>
      <w:r w:rsidRPr="00474702">
        <w:rPr>
          <w:rStyle w:val="a7"/>
        </w:rPr>
        <w:t>Н.</w:t>
      </w:r>
      <w:r w:rsidRPr="00474702">
        <w:rPr>
          <w:rStyle w:val="a6"/>
        </w:rPr>
        <w:t xml:space="preserve"> Некоторые вопросы теории криминалистической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версии // Вопросы криминалистики. 1952. </w:t>
      </w:r>
      <w:r>
        <w:rPr>
          <w:rStyle w:val="a6"/>
        </w:rPr>
        <w:t xml:space="preserve">№ 3. </w:t>
      </w:r>
      <w:r w:rsidRPr="00474702">
        <w:rPr>
          <w:rStyle w:val="a6"/>
        </w:rPr>
        <w:t>С. 10.</w:t>
      </w:r>
    </w:p>
  </w:footnote>
  <w:footnote w:id="33">
    <w:p w:rsidR="00F01D4B" w:rsidRPr="00474702" w:rsidRDefault="00F01D4B" w:rsidP="003355D5">
      <w:pPr>
        <w:pStyle w:val="a5"/>
        <w:shd w:val="clear" w:color="auto" w:fill="auto"/>
        <w:tabs>
          <w:tab w:val="left" w:pos="49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Осмотр места происшествия / под. ред. А.</w:t>
      </w:r>
      <w:r>
        <w:rPr>
          <w:rStyle w:val="a6"/>
        </w:rPr>
        <w:t xml:space="preserve"> </w:t>
      </w:r>
      <w:r w:rsidRPr="00474702">
        <w:rPr>
          <w:rStyle w:val="a6"/>
        </w:rPr>
        <w:t>Н.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Васильева. М.: </w:t>
      </w:r>
      <w:r>
        <w:rPr>
          <w:rStyle w:val="a6"/>
        </w:rPr>
        <w:t>Госюриздат</w:t>
      </w:r>
      <w:r w:rsidRPr="00474702">
        <w:rPr>
          <w:rStyle w:val="a6"/>
        </w:rPr>
        <w:t>, 1960. С. 51.</w:t>
      </w:r>
    </w:p>
  </w:footnote>
  <w:footnote w:id="34">
    <w:p w:rsidR="00F01D4B" w:rsidRPr="00474702" w:rsidRDefault="00F01D4B" w:rsidP="003355D5">
      <w:pPr>
        <w:pStyle w:val="a5"/>
        <w:shd w:val="clear" w:color="auto" w:fill="auto"/>
        <w:tabs>
          <w:tab w:val="left" w:pos="461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Александров Г.</w:t>
      </w:r>
      <w:r>
        <w:rPr>
          <w:rStyle w:val="a7"/>
        </w:rPr>
        <w:t xml:space="preserve"> </w:t>
      </w:r>
      <w:r w:rsidRPr="00474702">
        <w:rPr>
          <w:rStyle w:val="a7"/>
        </w:rPr>
        <w:t>Н.</w:t>
      </w:r>
      <w:r w:rsidRPr="00474702">
        <w:rPr>
          <w:rStyle w:val="a6"/>
        </w:rPr>
        <w:t xml:space="preserve"> Некоторые вопросы теории криминалистической</w:t>
      </w:r>
      <w:r>
        <w:rPr>
          <w:rStyle w:val="a6"/>
        </w:rPr>
        <w:t xml:space="preserve"> </w:t>
      </w:r>
      <w:r w:rsidRPr="00474702">
        <w:rPr>
          <w:rStyle w:val="a6"/>
        </w:rPr>
        <w:t>версии. С. 9.</w:t>
      </w:r>
    </w:p>
  </w:footnote>
  <w:footnote w:id="35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Там же. С. 14.</w:t>
      </w:r>
    </w:p>
  </w:footnote>
  <w:footnote w:id="36">
    <w:p w:rsidR="00F01D4B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Там же. С. 8.</w:t>
      </w:r>
    </w:p>
  </w:footnote>
  <w:footnote w:id="37">
    <w:p w:rsidR="00F01D4B" w:rsidRPr="003F642D" w:rsidRDefault="00F01D4B" w:rsidP="003F642D">
      <w:pPr>
        <w:pStyle w:val="ac"/>
        <w:ind w:firstLine="426"/>
        <w:jc w:val="both"/>
        <w:rPr>
          <w:sz w:val="18"/>
          <w:szCs w:val="24"/>
        </w:rPr>
      </w:pPr>
      <w:r>
        <w:rPr>
          <w:rStyle w:val="ae"/>
        </w:rPr>
        <w:footnoteRef/>
      </w:r>
      <w:r>
        <w:t xml:space="preserve"> </w:t>
      </w:r>
      <w:r w:rsidRPr="003F642D">
        <w:rPr>
          <w:sz w:val="18"/>
          <w:szCs w:val="24"/>
          <w:lang w:bidi="ru-RU"/>
        </w:rPr>
        <w:t xml:space="preserve">См., напр.: </w:t>
      </w:r>
      <w:r w:rsidRPr="003F642D">
        <w:rPr>
          <w:i/>
          <w:iCs/>
          <w:sz w:val="18"/>
          <w:szCs w:val="24"/>
          <w:lang w:bidi="ru-RU"/>
        </w:rPr>
        <w:t>Дергачев П. М.</w:t>
      </w:r>
      <w:r w:rsidRPr="003F642D">
        <w:rPr>
          <w:sz w:val="18"/>
          <w:szCs w:val="24"/>
          <w:lang w:bidi="ru-RU"/>
        </w:rPr>
        <w:t xml:space="preserve"> Необъективность следователя - источник серьезных ошибок // Следственная практика. № 21. С. 98-115; </w:t>
      </w:r>
      <w:r w:rsidRPr="003F642D">
        <w:rPr>
          <w:i/>
          <w:iCs/>
          <w:sz w:val="18"/>
          <w:szCs w:val="24"/>
          <w:lang w:bidi="ru-RU"/>
        </w:rPr>
        <w:t>Егоров И. А.</w:t>
      </w:r>
      <w:r>
        <w:rPr>
          <w:i/>
          <w:iCs/>
          <w:sz w:val="18"/>
          <w:szCs w:val="24"/>
          <w:lang w:bidi="ru-RU"/>
        </w:rPr>
        <w:t xml:space="preserve"> </w:t>
      </w:r>
      <w:r w:rsidRPr="003F642D">
        <w:rPr>
          <w:rStyle w:val="a6"/>
          <w:szCs w:val="24"/>
        </w:rPr>
        <w:t>Не увлекаться одной версией //Там же. № 38. С. 162</w:t>
      </w:r>
      <w:r w:rsidR="00E6288A">
        <w:rPr>
          <w:rStyle w:val="a6"/>
          <w:szCs w:val="24"/>
        </w:rPr>
        <w:t>-</w:t>
      </w:r>
      <w:r w:rsidRPr="003F642D">
        <w:rPr>
          <w:rStyle w:val="a6"/>
          <w:szCs w:val="24"/>
        </w:rPr>
        <w:t xml:space="preserve">184; </w:t>
      </w:r>
      <w:r w:rsidRPr="003F642D">
        <w:rPr>
          <w:rStyle w:val="a7"/>
          <w:szCs w:val="24"/>
        </w:rPr>
        <w:t>Смирнов Г. С.</w:t>
      </w:r>
      <w:r w:rsidRPr="003F642D">
        <w:rPr>
          <w:rStyle w:val="a6"/>
          <w:szCs w:val="24"/>
        </w:rPr>
        <w:t xml:space="preserve"> К чему привела необъективность в работе следователя // Там же. № 28. С. 51</w:t>
      </w:r>
      <w:r w:rsidR="00E6288A">
        <w:rPr>
          <w:rStyle w:val="a6"/>
          <w:szCs w:val="24"/>
        </w:rPr>
        <w:t>-</w:t>
      </w:r>
      <w:r w:rsidRPr="003F642D">
        <w:rPr>
          <w:rStyle w:val="a6"/>
          <w:szCs w:val="24"/>
        </w:rPr>
        <w:t>55.</w:t>
      </w:r>
    </w:p>
  </w:footnote>
  <w:footnote w:id="38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Ульянова Л.</w:t>
      </w:r>
      <w:r>
        <w:rPr>
          <w:rStyle w:val="a7"/>
        </w:rPr>
        <w:t xml:space="preserve"> </w:t>
      </w:r>
      <w:r w:rsidRPr="00474702">
        <w:rPr>
          <w:rStyle w:val="a7"/>
        </w:rPr>
        <w:t>Т.</w:t>
      </w:r>
      <w:r w:rsidRPr="00474702">
        <w:rPr>
          <w:rStyle w:val="a6"/>
        </w:rPr>
        <w:t xml:space="preserve"> Оценка доказательств судом первой инстанции. М.,</w:t>
      </w:r>
      <w:r>
        <w:rPr>
          <w:rStyle w:val="a6"/>
        </w:rPr>
        <w:t xml:space="preserve"> </w:t>
      </w:r>
      <w:r w:rsidRPr="00474702">
        <w:rPr>
          <w:rStyle w:val="a6"/>
        </w:rPr>
        <w:t>1959. С. 48-49.</w:t>
      </w:r>
    </w:p>
  </w:footnote>
  <w:footnote w:id="39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</w:t>
      </w:r>
      <w:r>
        <w:rPr>
          <w:rStyle w:val="a7"/>
        </w:rPr>
        <w:t xml:space="preserve">.: </w:t>
      </w:r>
      <w:r w:rsidRPr="00474702">
        <w:rPr>
          <w:rStyle w:val="a7"/>
        </w:rPr>
        <w:t>Беляк Л.</w:t>
      </w:r>
      <w:r>
        <w:rPr>
          <w:rStyle w:val="a7"/>
        </w:rPr>
        <w:t xml:space="preserve"> </w:t>
      </w:r>
      <w:r w:rsidRPr="00474702">
        <w:rPr>
          <w:rStyle w:val="a7"/>
        </w:rPr>
        <w:t>О.</w:t>
      </w:r>
      <w:r w:rsidRPr="00474702">
        <w:rPr>
          <w:rStyle w:val="a6"/>
        </w:rPr>
        <w:t xml:space="preserve"> След резиновой подошвы</w:t>
      </w:r>
      <w:r>
        <w:rPr>
          <w:rStyle w:val="a6"/>
        </w:rPr>
        <w:t xml:space="preserve"> </w:t>
      </w:r>
      <w:r w:rsidRPr="00474702">
        <w:rPr>
          <w:rStyle w:val="a6"/>
        </w:rPr>
        <w:t>// Следственная практика.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1950. </w:t>
      </w:r>
      <w:r>
        <w:rPr>
          <w:rStyle w:val="a6"/>
        </w:rPr>
        <w:t xml:space="preserve">№ 1. </w:t>
      </w:r>
      <w:r w:rsidRPr="00474702">
        <w:rPr>
          <w:rStyle w:val="a6"/>
        </w:rPr>
        <w:t>С. 13-18.</w:t>
      </w:r>
    </w:p>
  </w:footnote>
  <w:footnote w:id="40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 xml:space="preserve">См., </w:t>
      </w:r>
      <w:r>
        <w:rPr>
          <w:rStyle w:val="a6"/>
        </w:rPr>
        <w:t>напр.: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</w:t>
      </w:r>
      <w:r>
        <w:rPr>
          <w:rStyle w:val="a6"/>
        </w:rPr>
        <w:t>процессе</w:t>
      </w:r>
      <w:r w:rsidRPr="00474702">
        <w:rPr>
          <w:rStyle w:val="a6"/>
        </w:rPr>
        <w:t>. М., 1944. С. 107</w:t>
      </w:r>
      <w:r w:rsidR="00E6288A">
        <w:rPr>
          <w:rStyle w:val="a6"/>
        </w:rPr>
        <w:t>-</w:t>
      </w:r>
      <w:r w:rsidRPr="00474702">
        <w:rPr>
          <w:rStyle w:val="a6"/>
        </w:rPr>
        <w:t>110 (дело Ивана Головина); Следственная практика.</w:t>
      </w:r>
      <w:r>
        <w:rPr>
          <w:rStyle w:val="a6"/>
        </w:rPr>
        <w:t xml:space="preserve"> </w:t>
      </w:r>
      <w:r w:rsidRPr="00474702">
        <w:rPr>
          <w:rStyle w:val="a6"/>
        </w:rPr>
        <w:t>М.: Госюриздат, 1951. Вып.</w:t>
      </w:r>
      <w:r>
        <w:rPr>
          <w:rStyle w:val="a6"/>
        </w:rPr>
        <w:t xml:space="preserve"> </w:t>
      </w:r>
      <w:r w:rsidRPr="00474702">
        <w:rPr>
          <w:rStyle w:val="a6"/>
        </w:rPr>
        <w:t>6. С. 107</w:t>
      </w:r>
      <w:r w:rsidR="00E6288A">
        <w:rPr>
          <w:rStyle w:val="a6"/>
        </w:rPr>
        <w:t>-</w:t>
      </w:r>
      <w:r w:rsidRPr="00474702">
        <w:rPr>
          <w:rStyle w:val="a6"/>
        </w:rPr>
        <w:t>115 (дело Полины Р. и Андреева И.);</w:t>
      </w:r>
      <w:r>
        <w:rPr>
          <w:rStyle w:val="a6"/>
        </w:rPr>
        <w:t xml:space="preserve"> </w:t>
      </w:r>
      <w:r w:rsidRPr="00474702">
        <w:rPr>
          <w:rStyle w:val="a6"/>
        </w:rPr>
        <w:t>Криминалистика / под ред. С.</w:t>
      </w:r>
      <w:r>
        <w:rPr>
          <w:rStyle w:val="a6"/>
        </w:rPr>
        <w:t xml:space="preserve"> </w:t>
      </w:r>
      <w:r w:rsidRPr="00474702">
        <w:rPr>
          <w:rStyle w:val="a6"/>
        </w:rPr>
        <w:t>П.</w:t>
      </w:r>
      <w:r>
        <w:rPr>
          <w:rStyle w:val="a6"/>
        </w:rPr>
        <w:t xml:space="preserve"> </w:t>
      </w:r>
      <w:r w:rsidRPr="00474702">
        <w:rPr>
          <w:rStyle w:val="a6"/>
        </w:rPr>
        <w:t>Митричева и Н.</w:t>
      </w:r>
      <w:r>
        <w:rPr>
          <w:rStyle w:val="a6"/>
        </w:rPr>
        <w:t xml:space="preserve"> </w:t>
      </w:r>
      <w:r w:rsidRPr="00474702">
        <w:rPr>
          <w:rStyle w:val="a6"/>
        </w:rPr>
        <w:t>В.</w:t>
      </w:r>
      <w:r>
        <w:rPr>
          <w:rStyle w:val="a6"/>
        </w:rPr>
        <w:t xml:space="preserve"> </w:t>
      </w:r>
      <w:r w:rsidRPr="00474702">
        <w:rPr>
          <w:rStyle w:val="a6"/>
        </w:rPr>
        <w:t>Терзиева. М., 1958.</w:t>
      </w:r>
      <w:r>
        <w:rPr>
          <w:rStyle w:val="a6"/>
        </w:rPr>
        <w:t xml:space="preserve"> </w:t>
      </w:r>
      <w:r w:rsidRPr="00474702">
        <w:rPr>
          <w:rStyle w:val="a6"/>
        </w:rPr>
        <w:t>С. 17</w:t>
      </w:r>
      <w:r w:rsidR="00E6288A">
        <w:rPr>
          <w:rStyle w:val="a6"/>
        </w:rPr>
        <w:t>-</w:t>
      </w:r>
      <w:r w:rsidRPr="00474702">
        <w:rPr>
          <w:rStyle w:val="a6"/>
        </w:rPr>
        <w:t>18; Архив криминологии и судебной медицины. Вып. 3. Т.</w:t>
      </w:r>
      <w:r>
        <w:rPr>
          <w:rStyle w:val="a6"/>
        </w:rPr>
        <w:t xml:space="preserve"> </w:t>
      </w:r>
      <w:r w:rsidRPr="00474702">
        <w:rPr>
          <w:rStyle w:val="a6"/>
        </w:rPr>
        <w:t>1. Харьков,</w:t>
      </w:r>
      <w:r>
        <w:rPr>
          <w:rStyle w:val="a6"/>
        </w:rPr>
        <w:t xml:space="preserve"> </w:t>
      </w:r>
      <w:r w:rsidRPr="00474702">
        <w:rPr>
          <w:rStyle w:val="a6"/>
        </w:rPr>
        <w:t>1927. С. 1014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1015; </w:t>
      </w:r>
      <w:r w:rsidRPr="00474702">
        <w:rPr>
          <w:rStyle w:val="a7"/>
        </w:rPr>
        <w:t>Уильз У</w:t>
      </w:r>
      <w:r w:rsidRPr="00474702">
        <w:rPr>
          <w:rStyle w:val="a6"/>
        </w:rPr>
        <w:t xml:space="preserve"> Опыт теории косвенных улик. М., 1864. С. 90</w:t>
      </w:r>
      <w:r w:rsidR="00E6288A">
        <w:rPr>
          <w:rStyle w:val="a6"/>
        </w:rPr>
        <w:t>-</w:t>
      </w:r>
      <w:r w:rsidRPr="00474702">
        <w:rPr>
          <w:rStyle w:val="a6"/>
        </w:rPr>
        <w:t>91</w:t>
      </w:r>
      <w:r>
        <w:rPr>
          <w:rStyle w:val="a6"/>
        </w:rPr>
        <w:t xml:space="preserve"> </w:t>
      </w:r>
      <w:r w:rsidRPr="00474702">
        <w:rPr>
          <w:rStyle w:val="a6"/>
        </w:rPr>
        <w:t>(другие случаи такого рода).</w:t>
      </w:r>
    </w:p>
  </w:footnote>
  <w:footnote w:id="41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>См</w:t>
      </w:r>
      <w:r>
        <w:rPr>
          <w:rStyle w:val="a6"/>
        </w:rPr>
        <w:t>., напр</w:t>
      </w:r>
      <w:r w:rsidRPr="00474702">
        <w:rPr>
          <w:rStyle w:val="a6"/>
        </w:rPr>
        <w:t xml:space="preserve">.: </w:t>
      </w:r>
      <w:r w:rsidRPr="00474702">
        <w:rPr>
          <w:rStyle w:val="a7"/>
        </w:rPr>
        <w:t>Блауберг И.</w:t>
      </w:r>
      <w:r>
        <w:rPr>
          <w:rStyle w:val="a7"/>
        </w:rPr>
        <w:t xml:space="preserve"> </w:t>
      </w:r>
      <w:r w:rsidRPr="00474702">
        <w:rPr>
          <w:rStyle w:val="a7"/>
        </w:rPr>
        <w:t>В., Садовский В.</w:t>
      </w:r>
      <w:r>
        <w:rPr>
          <w:rStyle w:val="a7"/>
        </w:rPr>
        <w:t xml:space="preserve"> </w:t>
      </w:r>
      <w:r w:rsidRPr="00474702">
        <w:rPr>
          <w:rStyle w:val="a7"/>
        </w:rPr>
        <w:t>Н</w:t>
      </w:r>
      <w:r>
        <w:rPr>
          <w:rStyle w:val="a7"/>
        </w:rPr>
        <w:t>.,</w:t>
      </w:r>
      <w:r w:rsidRPr="00474702">
        <w:rPr>
          <w:rStyle w:val="a7"/>
        </w:rPr>
        <w:t xml:space="preserve"> Юдин Б.</w:t>
      </w:r>
      <w:r>
        <w:rPr>
          <w:rStyle w:val="a7"/>
        </w:rPr>
        <w:t xml:space="preserve"> </w:t>
      </w:r>
      <w:r w:rsidRPr="00474702">
        <w:rPr>
          <w:rStyle w:val="a7"/>
        </w:rPr>
        <w:t>Г.</w:t>
      </w:r>
      <w:r w:rsidRPr="00474702">
        <w:rPr>
          <w:rStyle w:val="a6"/>
        </w:rPr>
        <w:t xml:space="preserve"> Философский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принцип системности и системный подход // </w:t>
      </w:r>
      <w:r>
        <w:rPr>
          <w:rStyle w:val="a6"/>
        </w:rPr>
        <w:t>Вопросы философии.</w:t>
      </w:r>
      <w:r w:rsidRPr="00474702">
        <w:rPr>
          <w:rStyle w:val="a6"/>
        </w:rPr>
        <w:t xml:space="preserve"> 1978.</w:t>
      </w:r>
      <w:r>
        <w:rPr>
          <w:rStyle w:val="a6"/>
        </w:rPr>
        <w:t xml:space="preserve"> № </w:t>
      </w:r>
      <w:r w:rsidRPr="00474702">
        <w:rPr>
          <w:rStyle w:val="a6"/>
        </w:rPr>
        <w:t>8. С. 39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52; </w:t>
      </w:r>
      <w:r w:rsidRPr="00474702">
        <w:rPr>
          <w:rStyle w:val="a7"/>
        </w:rPr>
        <w:t>Садовский В.</w:t>
      </w:r>
      <w:r>
        <w:rPr>
          <w:rStyle w:val="a7"/>
        </w:rPr>
        <w:t xml:space="preserve"> </w:t>
      </w:r>
      <w:r w:rsidRPr="00474702">
        <w:rPr>
          <w:rStyle w:val="a7"/>
        </w:rPr>
        <w:t>Н.</w:t>
      </w:r>
      <w:r w:rsidRPr="00474702">
        <w:rPr>
          <w:rStyle w:val="a6"/>
        </w:rPr>
        <w:t xml:space="preserve"> Основания общей теории систем. Логико-</w:t>
      </w:r>
      <w:r>
        <w:rPr>
          <w:rStyle w:val="a6"/>
        </w:rPr>
        <w:t>методологический</w:t>
      </w:r>
      <w:r w:rsidRPr="00474702">
        <w:rPr>
          <w:rStyle w:val="a6"/>
        </w:rPr>
        <w:t xml:space="preserve"> анализ. М.: Наука, 1974. С. 3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9; </w:t>
      </w:r>
      <w:r w:rsidRPr="00474702">
        <w:rPr>
          <w:rStyle w:val="a7"/>
        </w:rPr>
        <w:t>Садовский В.</w:t>
      </w:r>
      <w:r>
        <w:rPr>
          <w:rStyle w:val="a7"/>
        </w:rPr>
        <w:t xml:space="preserve"> </w:t>
      </w:r>
      <w:r w:rsidRPr="00474702">
        <w:rPr>
          <w:rStyle w:val="a7"/>
        </w:rPr>
        <w:t>Н.</w:t>
      </w:r>
      <w:r w:rsidRPr="00474702">
        <w:rPr>
          <w:rStyle w:val="a6"/>
        </w:rPr>
        <w:t xml:space="preserve"> Системный</w:t>
      </w:r>
      <w:r>
        <w:rPr>
          <w:rStyle w:val="a6"/>
        </w:rPr>
        <w:t xml:space="preserve"> </w:t>
      </w:r>
      <w:r w:rsidRPr="00474702">
        <w:rPr>
          <w:rStyle w:val="a6"/>
        </w:rPr>
        <w:t>подход и общая теория систем: статус, основные проблемы и перспективы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развития // Системные исследования. М.: Наука, 1980; </w:t>
      </w:r>
      <w:r w:rsidRPr="00474702">
        <w:rPr>
          <w:rStyle w:val="a7"/>
        </w:rPr>
        <w:t>Юдин Э.</w:t>
      </w:r>
      <w:r>
        <w:rPr>
          <w:rStyle w:val="a7"/>
        </w:rPr>
        <w:t xml:space="preserve"> </w:t>
      </w:r>
      <w:r w:rsidRPr="00474702">
        <w:rPr>
          <w:rStyle w:val="a7"/>
        </w:rPr>
        <w:t>Г.</w:t>
      </w:r>
      <w:r w:rsidRPr="00474702">
        <w:rPr>
          <w:rStyle w:val="a6"/>
        </w:rPr>
        <w:t xml:space="preserve"> Системный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подход и принцип деятельности: </w:t>
      </w:r>
      <w:r>
        <w:rPr>
          <w:rStyle w:val="a6"/>
        </w:rPr>
        <w:t>методологические</w:t>
      </w:r>
      <w:r w:rsidRPr="00474702">
        <w:rPr>
          <w:rStyle w:val="a6"/>
        </w:rPr>
        <w:t xml:space="preserve"> проблемы современной</w:t>
      </w:r>
      <w:r>
        <w:rPr>
          <w:rStyle w:val="a6"/>
        </w:rPr>
        <w:t xml:space="preserve"> </w:t>
      </w:r>
      <w:r w:rsidRPr="00474702">
        <w:rPr>
          <w:rStyle w:val="a6"/>
        </w:rPr>
        <w:t>науки. М</w:t>
      </w:r>
      <w:r>
        <w:rPr>
          <w:rStyle w:val="a6"/>
        </w:rPr>
        <w:t>.:</w:t>
      </w:r>
      <w:r w:rsidRPr="00474702">
        <w:rPr>
          <w:rStyle w:val="a6"/>
        </w:rPr>
        <w:t xml:space="preserve"> Наука, 1978; </w:t>
      </w:r>
      <w:r w:rsidRPr="00474702">
        <w:rPr>
          <w:rStyle w:val="a7"/>
        </w:rPr>
        <w:t>Анохин П.</w:t>
      </w:r>
      <w:r>
        <w:rPr>
          <w:rStyle w:val="a7"/>
        </w:rPr>
        <w:t xml:space="preserve"> </w:t>
      </w:r>
      <w:r w:rsidRPr="00474702">
        <w:rPr>
          <w:rStyle w:val="a7"/>
        </w:rPr>
        <w:t>К.</w:t>
      </w:r>
      <w:r w:rsidRPr="00474702">
        <w:rPr>
          <w:rStyle w:val="a6"/>
        </w:rPr>
        <w:t xml:space="preserve"> Избранные труды. Философские аспекты</w:t>
      </w:r>
      <w:r>
        <w:rPr>
          <w:rStyle w:val="a6"/>
        </w:rPr>
        <w:t xml:space="preserve"> </w:t>
      </w:r>
      <w:r w:rsidRPr="00474702">
        <w:rPr>
          <w:rStyle w:val="a6"/>
        </w:rPr>
        <w:t>теории функциональной системы. М., 1978</w:t>
      </w:r>
      <w:r>
        <w:rPr>
          <w:rStyle w:val="a6"/>
        </w:rPr>
        <w:t>;</w:t>
      </w:r>
      <w:r w:rsidRPr="00474702">
        <w:rPr>
          <w:rStyle w:val="a6"/>
        </w:rPr>
        <w:t xml:space="preserve"> Системный анализ механизмов</w:t>
      </w:r>
      <w:r>
        <w:rPr>
          <w:rStyle w:val="a6"/>
        </w:rPr>
        <w:t xml:space="preserve"> </w:t>
      </w:r>
      <w:r w:rsidRPr="00474702">
        <w:rPr>
          <w:rStyle w:val="a6"/>
        </w:rPr>
        <w:t>поведения. М., 1979. С. 5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9; </w:t>
      </w:r>
      <w:r>
        <w:rPr>
          <w:rStyle w:val="a7"/>
        </w:rPr>
        <w:t xml:space="preserve">Копнин </w:t>
      </w:r>
      <w:r w:rsidRPr="00474702">
        <w:rPr>
          <w:rStyle w:val="a7"/>
        </w:rPr>
        <w:t>П.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Диалектика. Логика. Наука. М.,</w:t>
      </w:r>
      <w:r>
        <w:rPr>
          <w:rStyle w:val="a6"/>
        </w:rPr>
        <w:t xml:space="preserve"> </w:t>
      </w:r>
      <w:r w:rsidRPr="00474702">
        <w:rPr>
          <w:rStyle w:val="a6"/>
        </w:rPr>
        <w:t>1973. С. 46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89; </w:t>
      </w:r>
      <w:r w:rsidRPr="00474702">
        <w:rPr>
          <w:rStyle w:val="a7"/>
        </w:rPr>
        <w:t>Штофф В.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Введение в методологию научного познания</w:t>
      </w:r>
      <w:r>
        <w:rPr>
          <w:rStyle w:val="a6"/>
        </w:rPr>
        <w:t>: учебное</w:t>
      </w:r>
      <w:r w:rsidRPr="00474702">
        <w:rPr>
          <w:rStyle w:val="a6"/>
        </w:rPr>
        <w:t xml:space="preserve"> пособие. Л.: Изд-во Ленингр. ун-та, 1972. С. 15</w:t>
      </w:r>
      <w:r>
        <w:rPr>
          <w:rStyle w:val="a6"/>
        </w:rPr>
        <w:t>, [</w:t>
      </w:r>
      <w:r w:rsidRPr="00474702">
        <w:rPr>
          <w:rStyle w:val="a6"/>
        </w:rPr>
        <w:t>и др</w:t>
      </w:r>
      <w:r>
        <w:rPr>
          <w:rStyle w:val="a6"/>
        </w:rPr>
        <w:t>.]</w:t>
      </w:r>
    </w:p>
  </w:footnote>
  <w:footnote w:id="42">
    <w:p w:rsidR="00F01D4B" w:rsidRPr="00474702" w:rsidRDefault="00F01D4B" w:rsidP="003355D5">
      <w:pPr>
        <w:pStyle w:val="a5"/>
        <w:shd w:val="clear" w:color="auto" w:fill="auto"/>
        <w:tabs>
          <w:tab w:val="left" w:pos="494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Зеленковский С.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О вероятностно-статистическом </w:t>
      </w:r>
      <w:r>
        <w:rPr>
          <w:rStyle w:val="a6"/>
        </w:rPr>
        <w:t>моделировании</w:t>
      </w:r>
      <w:r w:rsidRPr="00474702">
        <w:rPr>
          <w:rStyle w:val="a6"/>
        </w:rPr>
        <w:t xml:space="preserve"> признаков лица, совершившего убийство // Криминалистика и судебная</w:t>
      </w:r>
      <w:r>
        <w:rPr>
          <w:rStyle w:val="a6"/>
        </w:rPr>
        <w:t xml:space="preserve"> </w:t>
      </w:r>
      <w:r w:rsidRPr="00474702">
        <w:rPr>
          <w:rStyle w:val="a6"/>
        </w:rPr>
        <w:t>экспертиза. Киев</w:t>
      </w:r>
      <w:r>
        <w:rPr>
          <w:rStyle w:val="a6"/>
        </w:rPr>
        <w:t>,</w:t>
      </w:r>
      <w:r w:rsidRPr="00474702">
        <w:rPr>
          <w:rStyle w:val="a6"/>
        </w:rPr>
        <w:t xml:space="preserve"> 1982. Вып.</w:t>
      </w:r>
      <w:r>
        <w:rPr>
          <w:rStyle w:val="a6"/>
        </w:rPr>
        <w:t xml:space="preserve"> </w:t>
      </w:r>
      <w:r w:rsidRPr="00474702">
        <w:rPr>
          <w:rStyle w:val="a6"/>
        </w:rPr>
        <w:t>35. С. 21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35; </w:t>
      </w:r>
      <w:r>
        <w:rPr>
          <w:rStyle w:val="a7"/>
        </w:rPr>
        <w:t xml:space="preserve">Первухина Л. </w:t>
      </w:r>
      <w:r w:rsidRPr="00474702">
        <w:rPr>
          <w:rStyle w:val="a7"/>
        </w:rPr>
        <w:t>Ф.</w:t>
      </w:r>
      <w:r w:rsidRPr="00474702">
        <w:rPr>
          <w:rStyle w:val="a6"/>
        </w:rPr>
        <w:t xml:space="preserve"> Об использовании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методов математической статистики в методике расследования и </w:t>
      </w:r>
      <w:r>
        <w:rPr>
          <w:rStyle w:val="a6"/>
        </w:rPr>
        <w:t>возможности</w:t>
      </w:r>
      <w:r w:rsidRPr="00474702">
        <w:rPr>
          <w:rStyle w:val="a6"/>
        </w:rPr>
        <w:t xml:space="preserve"> моделирования личности преступника</w:t>
      </w:r>
      <w:r>
        <w:rPr>
          <w:rStyle w:val="a6"/>
        </w:rPr>
        <w:t>//</w:t>
      </w:r>
      <w:r w:rsidRPr="00474702">
        <w:rPr>
          <w:rStyle w:val="a6"/>
        </w:rPr>
        <w:t>Вестник МГУ. 1985. Вып. 4.</w:t>
      </w:r>
      <w:r>
        <w:rPr>
          <w:rStyle w:val="a6"/>
        </w:rPr>
        <w:t xml:space="preserve"> </w:t>
      </w:r>
      <w:r w:rsidRPr="00474702">
        <w:rPr>
          <w:rStyle w:val="a6"/>
        </w:rPr>
        <w:t>С. 67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73; </w:t>
      </w:r>
      <w:r w:rsidRPr="00474702">
        <w:rPr>
          <w:rStyle w:val="a7"/>
        </w:rPr>
        <w:t>Жбанков В.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Способы выдвижения и проверки версий о личности</w:t>
      </w:r>
      <w:r>
        <w:rPr>
          <w:rStyle w:val="a6"/>
        </w:rPr>
        <w:t xml:space="preserve"> </w:t>
      </w:r>
      <w:r w:rsidRPr="00474702">
        <w:rPr>
          <w:rStyle w:val="a6"/>
        </w:rPr>
        <w:t>преступника</w:t>
      </w:r>
      <w:r>
        <w:rPr>
          <w:rStyle w:val="a6"/>
        </w:rPr>
        <w:t>//</w:t>
      </w:r>
      <w:r w:rsidRPr="00474702">
        <w:rPr>
          <w:rStyle w:val="a6"/>
        </w:rPr>
        <w:t>Вопросы борьбы с преступностью. М., 1983. Вып.</w:t>
      </w:r>
      <w:r>
        <w:rPr>
          <w:rStyle w:val="a6"/>
        </w:rPr>
        <w:t xml:space="preserve"> </w:t>
      </w:r>
      <w:r w:rsidRPr="00474702">
        <w:rPr>
          <w:rStyle w:val="a6"/>
        </w:rPr>
        <w:t>39. С. 66-73;</w:t>
      </w:r>
      <w:r>
        <w:rPr>
          <w:rStyle w:val="a6"/>
        </w:rPr>
        <w:t xml:space="preserve"> </w:t>
      </w:r>
      <w:r>
        <w:rPr>
          <w:rStyle w:val="a7"/>
        </w:rPr>
        <w:t>Он же</w:t>
      </w:r>
      <w:r w:rsidRPr="00474702">
        <w:rPr>
          <w:rStyle w:val="a7"/>
        </w:rPr>
        <w:t>.</w:t>
      </w:r>
      <w:r w:rsidRPr="00474702">
        <w:rPr>
          <w:rStyle w:val="a6"/>
        </w:rPr>
        <w:t xml:space="preserve"> Принципы системного подхода в криминалистике и практической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деятельности органов внутренних дел при собирании, оценке и </w:t>
      </w:r>
      <w:r>
        <w:rPr>
          <w:rStyle w:val="a6"/>
        </w:rPr>
        <w:t>использовании</w:t>
      </w:r>
      <w:r w:rsidRPr="00474702">
        <w:rPr>
          <w:rStyle w:val="a6"/>
        </w:rPr>
        <w:t xml:space="preserve"> доказательств. М.: МВД, 1977; </w:t>
      </w:r>
      <w:r w:rsidRPr="00474702">
        <w:rPr>
          <w:rStyle w:val="a7"/>
        </w:rPr>
        <w:t>Густов Г.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Моделирование в работе</w:t>
      </w:r>
      <w:r>
        <w:rPr>
          <w:rStyle w:val="a6"/>
        </w:rPr>
        <w:t xml:space="preserve"> </w:t>
      </w:r>
      <w:r w:rsidRPr="00474702">
        <w:rPr>
          <w:rStyle w:val="a6"/>
        </w:rPr>
        <w:t>следователя. Л., 1980. С. 7</w:t>
      </w:r>
      <w:r w:rsidR="00E6288A">
        <w:rPr>
          <w:rStyle w:val="a6"/>
        </w:rPr>
        <w:t>-</w:t>
      </w:r>
      <w:r w:rsidRPr="00474702">
        <w:rPr>
          <w:rStyle w:val="a6"/>
        </w:rPr>
        <w:t>49</w:t>
      </w:r>
      <w:r>
        <w:rPr>
          <w:rStyle w:val="a6"/>
        </w:rPr>
        <w:t>, [</w:t>
      </w:r>
      <w:r w:rsidRPr="00474702">
        <w:rPr>
          <w:rStyle w:val="a6"/>
        </w:rPr>
        <w:t>и др</w:t>
      </w:r>
      <w:r>
        <w:rPr>
          <w:rStyle w:val="a6"/>
        </w:rPr>
        <w:t>.]</w:t>
      </w:r>
    </w:p>
  </w:footnote>
  <w:footnote w:id="43">
    <w:p w:rsidR="00F01D4B" w:rsidRPr="00474702" w:rsidRDefault="00F01D4B" w:rsidP="003355D5">
      <w:pPr>
        <w:pStyle w:val="a5"/>
        <w:shd w:val="clear" w:color="auto" w:fill="auto"/>
        <w:tabs>
          <w:tab w:val="left" w:pos="519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>
        <w:rPr>
          <w:rStyle w:val="a7"/>
        </w:rPr>
        <w:t xml:space="preserve">Колдин В.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Судебная идентификация. М., 2002.</w:t>
      </w:r>
    </w:p>
  </w:footnote>
  <w:footnote w:id="44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См., </w:t>
      </w:r>
      <w:r>
        <w:rPr>
          <w:rStyle w:val="a6"/>
        </w:rPr>
        <w:t>напр.:</w:t>
      </w:r>
      <w:r w:rsidRPr="00474702">
        <w:rPr>
          <w:rStyle w:val="a6"/>
        </w:rPr>
        <w:t xml:space="preserve"> Медико-криминалистическая идентификация / </w:t>
      </w:r>
      <w:r>
        <w:rPr>
          <w:rStyle w:val="a6"/>
        </w:rPr>
        <w:t xml:space="preserve">под ред. </w:t>
      </w:r>
      <w:r w:rsidRPr="00474702">
        <w:rPr>
          <w:rStyle w:val="a6"/>
        </w:rPr>
        <w:t>М.</w:t>
      </w:r>
      <w:r>
        <w:rPr>
          <w:rStyle w:val="a6"/>
        </w:rPr>
        <w:t xml:space="preserve"> </w:t>
      </w:r>
      <w:r w:rsidRPr="00474702">
        <w:rPr>
          <w:rStyle w:val="a6"/>
        </w:rPr>
        <w:t>Томилина, 2000.</w:t>
      </w:r>
    </w:p>
  </w:footnote>
  <w:footnote w:id="45">
    <w:p w:rsidR="00F01D4B" w:rsidRPr="00474702" w:rsidRDefault="00F01D4B" w:rsidP="003355D5">
      <w:pPr>
        <w:pStyle w:val="a5"/>
        <w:shd w:val="clear" w:color="auto" w:fill="auto"/>
        <w:tabs>
          <w:tab w:val="left" w:pos="519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Курс советского уголовного процесса. С. 163</w:t>
      </w:r>
      <w:r w:rsidR="00E6288A">
        <w:rPr>
          <w:rStyle w:val="a6"/>
        </w:rPr>
        <w:t>-</w:t>
      </w:r>
      <w:r w:rsidRPr="00474702">
        <w:rPr>
          <w:rStyle w:val="a6"/>
        </w:rPr>
        <w:t>164.</w:t>
      </w:r>
    </w:p>
  </w:footnote>
  <w:footnote w:id="46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Трусов А.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Основы теории судебных доказательств. М.: Госюриздат,</w:t>
      </w:r>
      <w:r>
        <w:rPr>
          <w:rStyle w:val="a6"/>
        </w:rPr>
        <w:t xml:space="preserve"> </w:t>
      </w:r>
      <w:r w:rsidRPr="00474702">
        <w:rPr>
          <w:rStyle w:val="a6"/>
        </w:rPr>
        <w:t>1960. С. 84-86.</w:t>
      </w:r>
    </w:p>
  </w:footnote>
  <w:footnote w:id="47">
    <w:p w:rsidR="00F01D4B" w:rsidRPr="00474702" w:rsidRDefault="00F01D4B" w:rsidP="003355D5">
      <w:pPr>
        <w:pStyle w:val="a5"/>
        <w:shd w:val="clear" w:color="auto" w:fill="auto"/>
        <w:tabs>
          <w:tab w:val="left" w:pos="461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Арсеньев В.</w:t>
      </w:r>
      <w:r>
        <w:rPr>
          <w:rStyle w:val="a7"/>
        </w:rPr>
        <w:t xml:space="preserve"> </w:t>
      </w:r>
      <w:r w:rsidRPr="00474702">
        <w:rPr>
          <w:rStyle w:val="a7"/>
        </w:rPr>
        <w:t>Д</w:t>
      </w:r>
      <w:r>
        <w:rPr>
          <w:rStyle w:val="a7"/>
        </w:rPr>
        <w:t>.</w:t>
      </w:r>
      <w:r w:rsidRPr="00474702">
        <w:rPr>
          <w:rStyle w:val="a6"/>
        </w:rPr>
        <w:t xml:space="preserve"> Вопросы общей теории судебных доказательств. М.:</w:t>
      </w:r>
      <w:r>
        <w:rPr>
          <w:rStyle w:val="a6"/>
        </w:rPr>
        <w:t xml:space="preserve"> </w:t>
      </w:r>
      <w:r w:rsidRPr="00474702">
        <w:rPr>
          <w:rStyle w:val="a6"/>
        </w:rPr>
        <w:t>ЮЛ, 1964. С. 15-16.</w:t>
      </w:r>
    </w:p>
  </w:footnote>
  <w:footnote w:id="48">
    <w:p w:rsidR="00F01D4B" w:rsidRPr="00474702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Белкин Р.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Собрание, исследование и оценка доказательств, М.: </w:t>
      </w:r>
      <w:r>
        <w:rPr>
          <w:rStyle w:val="a6"/>
        </w:rPr>
        <w:t>Наука</w:t>
      </w:r>
      <w:r w:rsidRPr="00474702">
        <w:rPr>
          <w:rStyle w:val="a6"/>
        </w:rPr>
        <w:t>, 1966. С. 28, 44, 65.</w:t>
      </w:r>
    </w:p>
  </w:footnote>
  <w:footnote w:id="49">
    <w:p w:rsidR="00F01D4B" w:rsidRPr="00474702" w:rsidRDefault="00F01D4B" w:rsidP="003355D5">
      <w:pPr>
        <w:pStyle w:val="a5"/>
        <w:shd w:val="clear" w:color="auto" w:fill="auto"/>
        <w:tabs>
          <w:tab w:val="left" w:pos="45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Ларин А.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Работа следователя с доказательствами. М.: </w:t>
      </w:r>
      <w:r>
        <w:rPr>
          <w:rStyle w:val="a6"/>
        </w:rPr>
        <w:t xml:space="preserve">Юрид. лит., </w:t>
      </w:r>
      <w:r w:rsidRPr="00474702">
        <w:rPr>
          <w:rStyle w:val="a6"/>
        </w:rPr>
        <w:t>1966. С. 43.</w:t>
      </w:r>
    </w:p>
  </w:footnote>
  <w:footnote w:id="50">
    <w:p w:rsidR="00F01D4B" w:rsidRPr="00474702" w:rsidRDefault="00F01D4B" w:rsidP="003355D5">
      <w:pPr>
        <w:pStyle w:val="a5"/>
        <w:shd w:val="clear" w:color="auto" w:fill="auto"/>
        <w:tabs>
          <w:tab w:val="left" w:pos="49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Ульянова Л.</w:t>
      </w:r>
      <w:r>
        <w:rPr>
          <w:rStyle w:val="a7"/>
        </w:rPr>
        <w:t xml:space="preserve"> </w:t>
      </w:r>
      <w:r w:rsidRPr="00474702">
        <w:rPr>
          <w:rStyle w:val="a7"/>
        </w:rPr>
        <w:t>Т.</w:t>
      </w:r>
      <w:r w:rsidRPr="00474702">
        <w:rPr>
          <w:rStyle w:val="a6"/>
        </w:rPr>
        <w:t xml:space="preserve"> Собирание доказательств // Уголовный процесс / под</w:t>
      </w:r>
      <w:r>
        <w:rPr>
          <w:rStyle w:val="a6"/>
        </w:rPr>
        <w:t xml:space="preserve"> </w:t>
      </w:r>
      <w:r w:rsidRPr="00474702">
        <w:rPr>
          <w:rStyle w:val="a6"/>
        </w:rPr>
        <w:t>ред. К.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Ф. Гуценко. М.: Зерцало, 2004. С. 221; </w:t>
      </w:r>
      <w:r w:rsidRPr="00474702">
        <w:rPr>
          <w:rStyle w:val="a7"/>
        </w:rPr>
        <w:t>Смирнов А.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Комментарий</w:t>
      </w:r>
      <w:r>
        <w:rPr>
          <w:rStyle w:val="a6"/>
        </w:rPr>
        <w:t xml:space="preserve"> </w:t>
      </w:r>
      <w:r w:rsidRPr="00474702">
        <w:rPr>
          <w:rStyle w:val="a6"/>
        </w:rPr>
        <w:t>к уголовно-процессуальному кодексу Российской Федерации. Глава 11.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Доказывание. 2003. С. 244; </w:t>
      </w:r>
      <w:r w:rsidRPr="00474702">
        <w:rPr>
          <w:rStyle w:val="a7"/>
        </w:rPr>
        <w:t>Лупинская П.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Собирание доказательств //</w:t>
      </w:r>
      <w:r>
        <w:rPr>
          <w:rStyle w:val="a6"/>
        </w:rPr>
        <w:t xml:space="preserve"> </w:t>
      </w:r>
      <w:r w:rsidRPr="00474702">
        <w:rPr>
          <w:rStyle w:val="a6"/>
        </w:rPr>
        <w:t>Уголовно-процессуальное право Российской Федерации. М., 2003. С. 252;</w:t>
      </w:r>
      <w:r>
        <w:rPr>
          <w:rStyle w:val="a6"/>
        </w:rPr>
        <w:t xml:space="preserve"> </w:t>
      </w:r>
      <w:r w:rsidRPr="00474702">
        <w:rPr>
          <w:rStyle w:val="a7"/>
        </w:rPr>
        <w:t>Качалов В.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Комментарий к уголовно-процессуальному кодексу Российской</w:t>
      </w:r>
      <w:r>
        <w:rPr>
          <w:rStyle w:val="a6"/>
        </w:rPr>
        <w:t xml:space="preserve"> </w:t>
      </w:r>
      <w:r w:rsidRPr="00474702">
        <w:rPr>
          <w:rStyle w:val="a6"/>
        </w:rPr>
        <w:t>Федерации. Доказывание. Глава 11. С. 184.</w:t>
      </w:r>
    </w:p>
  </w:footnote>
  <w:footnote w:id="51">
    <w:p w:rsidR="00F01D4B" w:rsidRPr="00474702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Рыжаков А.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Собирание (проверка) доказательств. М.: Экзамен,</w:t>
      </w:r>
      <w:r>
        <w:rPr>
          <w:rStyle w:val="a6"/>
        </w:rPr>
        <w:t xml:space="preserve"> </w:t>
      </w:r>
      <w:r w:rsidRPr="00474702">
        <w:rPr>
          <w:rStyle w:val="a6"/>
        </w:rPr>
        <w:t>2007. С. 8.</w:t>
      </w:r>
    </w:p>
  </w:footnote>
  <w:footnote w:id="52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Ульянова Л.</w:t>
      </w:r>
      <w:r>
        <w:rPr>
          <w:rStyle w:val="a7"/>
        </w:rPr>
        <w:t xml:space="preserve"> </w:t>
      </w:r>
      <w:r w:rsidRPr="00474702">
        <w:rPr>
          <w:rStyle w:val="a7"/>
        </w:rPr>
        <w:t>Т.</w:t>
      </w:r>
      <w:r w:rsidRPr="00474702">
        <w:rPr>
          <w:rStyle w:val="a6"/>
        </w:rPr>
        <w:t xml:space="preserve"> Оценка доказательств судом первой инстанции. М.:</w:t>
      </w:r>
      <w:r>
        <w:rPr>
          <w:rStyle w:val="a6"/>
        </w:rPr>
        <w:t xml:space="preserve"> </w:t>
      </w:r>
      <w:r w:rsidRPr="00474702">
        <w:rPr>
          <w:rStyle w:val="a6"/>
        </w:rPr>
        <w:t>Госюриздат, 1959. С. 48.</w:t>
      </w:r>
    </w:p>
  </w:footnote>
  <w:footnote w:id="53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Теория доказательств в советском уголовном процессе. М.: </w:t>
      </w:r>
      <w:r>
        <w:rPr>
          <w:rStyle w:val="a6"/>
        </w:rPr>
        <w:t>Юрид. лит.,</w:t>
      </w:r>
      <w:r w:rsidRPr="00474702">
        <w:rPr>
          <w:rStyle w:val="a6"/>
        </w:rPr>
        <w:t xml:space="preserve"> 1966. С. 298.</w:t>
      </w:r>
    </w:p>
  </w:footnote>
  <w:footnote w:id="54">
    <w:p w:rsidR="00F01D4B" w:rsidRPr="00474702" w:rsidRDefault="00F01D4B" w:rsidP="003355D5">
      <w:pPr>
        <w:pStyle w:val="a5"/>
        <w:shd w:val="clear" w:color="auto" w:fill="auto"/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Ленин В.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Философские тетради. 1947. С. 193, 237.</w:t>
      </w:r>
    </w:p>
  </w:footnote>
  <w:footnote w:id="55">
    <w:p w:rsidR="00F01D4B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Белкин А.</w:t>
      </w:r>
      <w:r>
        <w:rPr>
          <w:rStyle w:val="a7"/>
        </w:rPr>
        <w:t xml:space="preserve"> </w:t>
      </w:r>
      <w:r w:rsidRPr="00474702">
        <w:rPr>
          <w:rStyle w:val="a7"/>
        </w:rPr>
        <w:t>Р.</w:t>
      </w:r>
      <w:r w:rsidRPr="00474702">
        <w:rPr>
          <w:rStyle w:val="a6"/>
        </w:rPr>
        <w:t xml:space="preserve"> Теория доказывания в уголовном судопроизводстве. М.,</w:t>
      </w:r>
      <w:r>
        <w:rPr>
          <w:rStyle w:val="a6"/>
        </w:rPr>
        <w:t xml:space="preserve"> </w:t>
      </w:r>
      <w:r w:rsidRPr="00474702">
        <w:rPr>
          <w:rStyle w:val="a6"/>
        </w:rPr>
        <w:t>2005. С. 224.</w:t>
      </w:r>
    </w:p>
  </w:footnote>
  <w:footnote w:id="56">
    <w:p w:rsidR="00F01D4B" w:rsidRDefault="00F01D4B" w:rsidP="003355D5">
      <w:pPr>
        <w:pStyle w:val="a5"/>
        <w:shd w:val="clear" w:color="auto" w:fill="auto"/>
        <w:spacing w:line="180" w:lineRule="exact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>
        <w:rPr>
          <w:rStyle w:val="a7"/>
        </w:rPr>
        <w:t xml:space="preserve">Полевой Н.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Криминалистическая кибернетика. М.: МГУ, 1982. С. 62.</w:t>
      </w:r>
    </w:p>
  </w:footnote>
  <w:footnote w:id="57">
    <w:p w:rsidR="00F01D4B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Лузгин И.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Методические проблемы расследования. М., 1973; </w:t>
      </w:r>
      <w:r w:rsidRPr="00474702">
        <w:rPr>
          <w:rStyle w:val="a7"/>
        </w:rPr>
        <w:t>Земан Й.</w:t>
      </w:r>
      <w:r>
        <w:rPr>
          <w:rStyle w:val="a7"/>
        </w:rPr>
        <w:t xml:space="preserve"> </w:t>
      </w:r>
      <w:r w:rsidRPr="00474702">
        <w:rPr>
          <w:rStyle w:val="a6"/>
        </w:rPr>
        <w:t>Познание и информация. М.: Прогресс, 1967. С. 36, 37.</w:t>
      </w:r>
    </w:p>
  </w:footnote>
  <w:footnote w:id="58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Эйсман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понятии вещественного доказательства и его </w:t>
      </w:r>
      <w:r>
        <w:rPr>
          <w:rStyle w:val="a6"/>
        </w:rPr>
        <w:t>соотношении</w:t>
      </w:r>
      <w:r w:rsidRPr="00474702">
        <w:rPr>
          <w:rStyle w:val="a6"/>
        </w:rPr>
        <w:t xml:space="preserve"> с понятиями доказательств других видов // Вопросы предупреждения</w:t>
      </w:r>
      <w:r>
        <w:rPr>
          <w:rStyle w:val="a6"/>
        </w:rPr>
        <w:t xml:space="preserve"> </w:t>
      </w:r>
      <w:r w:rsidRPr="00474702">
        <w:rPr>
          <w:rStyle w:val="a6"/>
        </w:rPr>
        <w:t>преступности. Вып.</w:t>
      </w:r>
      <w:r>
        <w:rPr>
          <w:rStyle w:val="a6"/>
        </w:rPr>
        <w:t xml:space="preserve"> </w:t>
      </w:r>
      <w:r w:rsidRPr="00474702">
        <w:rPr>
          <w:rStyle w:val="a6"/>
        </w:rPr>
        <w:t>1.1965.</w:t>
      </w:r>
    </w:p>
  </w:footnote>
  <w:footnote w:id="59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Ильченко Ю.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Материальная обстановка преступления </w:t>
      </w:r>
      <w:r>
        <w:rPr>
          <w:rStyle w:val="a6"/>
        </w:rPr>
        <w:t xml:space="preserve">как источник </w:t>
      </w:r>
      <w:r w:rsidRPr="00474702">
        <w:rPr>
          <w:rStyle w:val="a6"/>
        </w:rPr>
        <w:t>информации: Рефераты докладов. Алма-Ата, 1964. С. 33-37.</w:t>
      </w:r>
    </w:p>
  </w:footnote>
  <w:footnote w:id="60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Вещественные доказательства: Информационные технологии </w:t>
      </w:r>
      <w:r>
        <w:rPr>
          <w:rStyle w:val="a6"/>
        </w:rPr>
        <w:t>процессуального</w:t>
      </w:r>
      <w:r w:rsidRPr="00474702">
        <w:rPr>
          <w:rStyle w:val="a6"/>
        </w:rPr>
        <w:t xml:space="preserve"> доказывания. М.: Норма, 2002. С. 6</w:t>
      </w:r>
      <w:r w:rsidR="00E6288A">
        <w:rPr>
          <w:rStyle w:val="a6"/>
        </w:rPr>
        <w:t>-</w:t>
      </w:r>
      <w:r w:rsidRPr="00474702">
        <w:rPr>
          <w:rStyle w:val="a6"/>
        </w:rPr>
        <w:t>59.</w:t>
      </w:r>
    </w:p>
  </w:footnote>
  <w:footnote w:id="61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Грановский Г.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Л., </w:t>
      </w:r>
      <w:r>
        <w:rPr>
          <w:rStyle w:val="a7"/>
        </w:rPr>
        <w:t xml:space="preserve">Загрядская А. </w:t>
      </w:r>
      <w:r w:rsidRPr="00474702">
        <w:rPr>
          <w:rStyle w:val="a7"/>
        </w:rPr>
        <w:t>П., Беляева А.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А. </w:t>
      </w:r>
      <w:r>
        <w:rPr>
          <w:rStyle w:val="a7"/>
        </w:rPr>
        <w:t>[</w:t>
      </w:r>
      <w:r w:rsidRPr="00474702">
        <w:rPr>
          <w:rStyle w:val="a7"/>
        </w:rPr>
        <w:t>и др</w:t>
      </w:r>
      <w:r w:rsidRPr="00B25B36">
        <w:rPr>
          <w:rStyle w:val="a6"/>
          <w:i/>
        </w:rPr>
        <w:t>.]</w:t>
      </w:r>
      <w:r w:rsidR="00B25B36">
        <w:rPr>
          <w:rStyle w:val="a6"/>
        </w:rPr>
        <w:t xml:space="preserve"> </w:t>
      </w:r>
      <w:r w:rsidRPr="00474702">
        <w:rPr>
          <w:rStyle w:val="a6"/>
        </w:rPr>
        <w:t xml:space="preserve">Комплексная </w:t>
      </w:r>
      <w:r>
        <w:rPr>
          <w:rStyle w:val="a6"/>
        </w:rPr>
        <w:t>методика</w:t>
      </w:r>
      <w:r w:rsidRPr="00474702">
        <w:rPr>
          <w:rStyle w:val="a6"/>
        </w:rPr>
        <w:t xml:space="preserve"> идентификации и установления факта контактного взаимодействия.</w:t>
      </w:r>
      <w:r>
        <w:rPr>
          <w:rStyle w:val="a6"/>
        </w:rPr>
        <w:t xml:space="preserve"> </w:t>
      </w:r>
      <w:r w:rsidRPr="00474702">
        <w:rPr>
          <w:rStyle w:val="a6"/>
        </w:rPr>
        <w:t>М.: ВНИИСЭ. 1987, С. 5-40.</w:t>
      </w:r>
    </w:p>
  </w:footnote>
  <w:footnote w:id="62">
    <w:p w:rsidR="00F01D4B" w:rsidRDefault="00F01D4B" w:rsidP="003355D5">
      <w:pPr>
        <w:pStyle w:val="a5"/>
        <w:shd w:val="clear" w:color="auto" w:fill="auto"/>
        <w:tabs>
          <w:tab w:val="left" w:pos="510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Криминалистика / под ред. Н.</w:t>
      </w:r>
      <w:r>
        <w:rPr>
          <w:rStyle w:val="a6"/>
        </w:rPr>
        <w:t xml:space="preserve"> </w:t>
      </w:r>
      <w:r w:rsidRPr="00474702">
        <w:rPr>
          <w:rStyle w:val="a6"/>
        </w:rPr>
        <w:t>П.</w:t>
      </w:r>
      <w:r>
        <w:rPr>
          <w:rStyle w:val="a6"/>
        </w:rPr>
        <w:t xml:space="preserve"> </w:t>
      </w:r>
      <w:r w:rsidRPr="00474702">
        <w:rPr>
          <w:rStyle w:val="a6"/>
        </w:rPr>
        <w:t>Яблокова. М., 2005. С. 232.</w:t>
      </w:r>
    </w:p>
  </w:footnote>
  <w:footnote w:id="63">
    <w:p w:rsidR="00F01D4B" w:rsidRDefault="00F01D4B" w:rsidP="000B59CC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a7"/>
        </w:rPr>
        <w:t>Салтевский М. В.</w:t>
      </w:r>
      <w:r>
        <w:t xml:space="preserve"> </w:t>
      </w:r>
      <w:r w:rsidRPr="000B59CC">
        <w:rPr>
          <w:sz w:val="18"/>
          <w:szCs w:val="18"/>
        </w:rPr>
        <w:t>Теоретические основы установления групповой принадлежности в судебной экспертизе: автореф. дисс.... д-ра юрид. наук.</w:t>
      </w:r>
      <w:r>
        <w:rPr>
          <w:sz w:val="18"/>
          <w:szCs w:val="18"/>
        </w:rPr>
        <w:t xml:space="preserve"> </w:t>
      </w:r>
      <w:r w:rsidRPr="00474702">
        <w:rPr>
          <w:rStyle w:val="a6"/>
        </w:rPr>
        <w:t xml:space="preserve">Харьков, 1969. С. 16; </w:t>
      </w:r>
      <w:r w:rsidRPr="00474702">
        <w:rPr>
          <w:rStyle w:val="a7"/>
        </w:rPr>
        <w:t>Шевченко Б.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Теоретические основы трасологической</w:t>
      </w:r>
      <w:r>
        <w:rPr>
          <w:rStyle w:val="a6"/>
        </w:rPr>
        <w:t xml:space="preserve"> </w:t>
      </w:r>
      <w:r w:rsidRPr="00474702">
        <w:rPr>
          <w:rStyle w:val="a6"/>
        </w:rPr>
        <w:t>идентификации в криминалистике. М., 1975. С. 4.</w:t>
      </w:r>
    </w:p>
  </w:footnote>
  <w:footnote w:id="64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Усманов Р.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Теория и практика использования информации в </w:t>
      </w:r>
      <w:r>
        <w:rPr>
          <w:rStyle w:val="a6"/>
        </w:rPr>
        <w:t>процессе</w:t>
      </w:r>
      <w:r w:rsidRPr="00474702">
        <w:rPr>
          <w:rStyle w:val="a6"/>
        </w:rPr>
        <w:t xml:space="preserve"> раскрытия и расследования преступлений. Челябинск, 2006. С. 91-135;</w:t>
      </w:r>
      <w:r>
        <w:rPr>
          <w:rStyle w:val="a6"/>
        </w:rPr>
        <w:t xml:space="preserve"> </w:t>
      </w:r>
      <w:r w:rsidRPr="00474702">
        <w:rPr>
          <w:rStyle w:val="a7"/>
        </w:rPr>
        <w:t>Он же.</w:t>
      </w:r>
      <w:r w:rsidRPr="00474702">
        <w:rPr>
          <w:rStyle w:val="a6"/>
        </w:rPr>
        <w:t xml:space="preserve"> Информационные основы предварительного расследования. М.,</w:t>
      </w:r>
      <w:r>
        <w:rPr>
          <w:rStyle w:val="a6"/>
        </w:rPr>
        <w:t xml:space="preserve"> </w:t>
      </w:r>
      <w:r w:rsidRPr="00474702">
        <w:rPr>
          <w:rStyle w:val="a6"/>
        </w:rPr>
        <w:t>2006. С. 50-107.</w:t>
      </w:r>
    </w:p>
  </w:footnote>
  <w:footnote w:id="65">
    <w:p w:rsidR="00F01D4B" w:rsidRDefault="00F01D4B" w:rsidP="003355D5">
      <w:pPr>
        <w:pStyle w:val="a5"/>
        <w:shd w:val="clear" w:color="auto" w:fill="auto"/>
        <w:tabs>
          <w:tab w:val="left" w:pos="510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Кондаков Н.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Логический словарь. М.: Наука, 1971. С. 247.</w:t>
      </w:r>
    </w:p>
  </w:footnote>
  <w:footnote w:id="66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Пучков В.</w:t>
      </w:r>
      <w:r>
        <w:rPr>
          <w:rStyle w:val="a7"/>
        </w:rPr>
        <w:t xml:space="preserve"> </w:t>
      </w:r>
      <w:r w:rsidRPr="00474702">
        <w:rPr>
          <w:rStyle w:val="a7"/>
        </w:rPr>
        <w:t>А., Пучкова Т.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Классификация и систематика в </w:t>
      </w:r>
      <w:r>
        <w:rPr>
          <w:rStyle w:val="a6"/>
        </w:rPr>
        <w:t>идентификационных</w:t>
      </w:r>
      <w:r w:rsidRPr="00474702">
        <w:rPr>
          <w:rStyle w:val="a6"/>
        </w:rPr>
        <w:t xml:space="preserve"> исследованиях // Экспертно-криминалистическая </w:t>
      </w:r>
      <w:r>
        <w:rPr>
          <w:rStyle w:val="a6"/>
        </w:rPr>
        <w:t>идентификация</w:t>
      </w:r>
      <w:r w:rsidRPr="00474702">
        <w:rPr>
          <w:rStyle w:val="a6"/>
        </w:rPr>
        <w:t xml:space="preserve"> / под ред. В.</w:t>
      </w:r>
      <w:r>
        <w:rPr>
          <w:rStyle w:val="a6"/>
        </w:rPr>
        <w:t xml:space="preserve"> </w:t>
      </w:r>
      <w:r w:rsidRPr="00474702">
        <w:rPr>
          <w:rStyle w:val="a6"/>
        </w:rPr>
        <w:t>Я.</w:t>
      </w:r>
      <w:r>
        <w:rPr>
          <w:rStyle w:val="a6"/>
        </w:rPr>
        <w:t xml:space="preserve"> </w:t>
      </w:r>
      <w:r w:rsidRPr="00474702">
        <w:rPr>
          <w:rStyle w:val="a6"/>
        </w:rPr>
        <w:t>Колдина. М., 1996. Вып.</w:t>
      </w:r>
      <w:r>
        <w:rPr>
          <w:rStyle w:val="a6"/>
        </w:rPr>
        <w:t xml:space="preserve"> </w:t>
      </w:r>
      <w:r w:rsidRPr="00474702">
        <w:rPr>
          <w:rStyle w:val="a6"/>
        </w:rPr>
        <w:t>2. С. 3-21.</w:t>
      </w:r>
    </w:p>
  </w:footnote>
  <w:footnote w:id="67">
    <w:p w:rsidR="00F01D4B" w:rsidRDefault="00F01D4B" w:rsidP="00474702">
      <w:pPr>
        <w:pStyle w:val="a5"/>
        <w:shd w:val="clear" w:color="auto" w:fill="auto"/>
        <w:tabs>
          <w:tab w:val="left" w:pos="475"/>
        </w:tabs>
        <w:ind w:firstLine="380"/>
        <w:jc w:val="left"/>
      </w:pPr>
      <w:r w:rsidRPr="00474702">
        <w:rPr>
          <w:rStyle w:val="a7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Вещественные доказательства: Информационные технологии </w:t>
      </w:r>
      <w:r>
        <w:rPr>
          <w:rStyle w:val="a6"/>
        </w:rPr>
        <w:t>процессуального</w:t>
      </w:r>
      <w:r w:rsidRPr="00474702">
        <w:rPr>
          <w:rStyle w:val="a6"/>
        </w:rPr>
        <w:t xml:space="preserve"> доказывания. М.: Норма, 2002. С. 58.</w:t>
      </w:r>
    </w:p>
  </w:footnote>
  <w:footnote w:id="68">
    <w:p w:rsidR="00F01D4B" w:rsidRPr="000B59CC" w:rsidRDefault="00F01D4B" w:rsidP="000B59CC">
      <w:pPr>
        <w:pStyle w:val="ac"/>
        <w:ind w:firstLine="380"/>
        <w:jc w:val="both"/>
        <w:rPr>
          <w:sz w:val="18"/>
          <w:szCs w:val="18"/>
        </w:rPr>
      </w:pPr>
      <w:r w:rsidRPr="000B59CC">
        <w:rPr>
          <w:rStyle w:val="ae"/>
          <w:sz w:val="18"/>
          <w:szCs w:val="18"/>
        </w:rPr>
        <w:footnoteRef/>
      </w:r>
      <w:r w:rsidRPr="000B59CC">
        <w:rPr>
          <w:sz w:val="18"/>
          <w:szCs w:val="18"/>
        </w:rPr>
        <w:t xml:space="preserve"> Хотя принцип истины прямо не упоминается в числе принципов уголовного судопроизводства, его методологическое значение для всей системы деятельности по раскрытию и обоснованию правовых решений, по нашему </w:t>
      </w:r>
      <w:r w:rsidRPr="000B59CC">
        <w:rPr>
          <w:rStyle w:val="a6"/>
        </w:rPr>
        <w:t>мнению, неоспоримо. Непосредственным подтверждением этого тезиса является требование доказанности вины (ст. 14 УПКРФ) и обоснованности приговора суда (ст. 247 УПК РФ).</w:t>
      </w:r>
    </w:p>
  </w:footnote>
  <w:footnote w:id="69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В некоторых случаях выполнение или невыполнение тех или иных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действий в процессе осмотра, обыска и т.д. может быть установлено </w:t>
      </w:r>
      <w:r>
        <w:rPr>
          <w:rStyle w:val="a6"/>
        </w:rPr>
        <w:t>посредством</w:t>
      </w:r>
      <w:r w:rsidRPr="00474702">
        <w:rPr>
          <w:rStyle w:val="a6"/>
        </w:rPr>
        <w:t xml:space="preserve"> других первоначальных источников: например, показаний понятых,</w:t>
      </w:r>
      <w:r>
        <w:rPr>
          <w:rStyle w:val="a6"/>
        </w:rPr>
        <w:t xml:space="preserve"> </w:t>
      </w:r>
      <w:r w:rsidRPr="00474702">
        <w:rPr>
          <w:rStyle w:val="a6"/>
        </w:rPr>
        <w:t>присутствовавших при выполнении следственного действия.</w:t>
      </w:r>
    </w:p>
  </w:footnote>
  <w:footnote w:id="70">
    <w:p w:rsidR="00F01D4B" w:rsidRDefault="00F01D4B" w:rsidP="003355D5">
      <w:pPr>
        <w:pStyle w:val="a5"/>
        <w:shd w:val="clear" w:color="auto" w:fill="auto"/>
        <w:tabs>
          <w:tab w:val="left" w:pos="52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>Эйсман А.</w:t>
      </w:r>
      <w:r w:rsidRPr="00474702">
        <w:rPr>
          <w:rStyle w:val="a7"/>
        </w:rPr>
        <w:t xml:space="preserve"> А.</w:t>
      </w:r>
      <w:r w:rsidRPr="00474702">
        <w:rPr>
          <w:rStyle w:val="a6"/>
        </w:rPr>
        <w:t xml:space="preserve"> Логика доказывания. М.: </w:t>
      </w:r>
      <w:r>
        <w:rPr>
          <w:rStyle w:val="a6"/>
        </w:rPr>
        <w:t>Юрид</w:t>
      </w:r>
      <w:r w:rsidRPr="00474702">
        <w:rPr>
          <w:rStyle w:val="a6"/>
        </w:rPr>
        <w:t>. лит., 1971. С. 90</w:t>
      </w:r>
      <w:r w:rsidR="00E6288A">
        <w:rPr>
          <w:rStyle w:val="a6"/>
        </w:rPr>
        <w:t>-</w:t>
      </w:r>
      <w:r w:rsidRPr="00474702">
        <w:rPr>
          <w:rStyle w:val="a6"/>
        </w:rPr>
        <w:t>91.</w:t>
      </w:r>
    </w:p>
  </w:footnote>
  <w:footnote w:id="71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Арсеньев В.</w:t>
      </w:r>
      <w:r>
        <w:rPr>
          <w:rStyle w:val="a7"/>
        </w:rPr>
        <w:t xml:space="preserve"> </w:t>
      </w:r>
      <w:r w:rsidRPr="00474702">
        <w:rPr>
          <w:rStyle w:val="a7"/>
        </w:rPr>
        <w:t>Д.</w:t>
      </w:r>
      <w:r w:rsidRPr="00474702">
        <w:rPr>
          <w:rStyle w:val="a6"/>
        </w:rPr>
        <w:t xml:space="preserve"> Вопросы общей теории судебных доказательств в </w:t>
      </w:r>
      <w:r>
        <w:rPr>
          <w:rStyle w:val="a6"/>
        </w:rPr>
        <w:t>советском</w:t>
      </w:r>
      <w:r w:rsidRPr="00474702">
        <w:rPr>
          <w:rStyle w:val="a6"/>
        </w:rPr>
        <w:t xml:space="preserve"> уголовном процессе. М.: Юрид. лит., 1964. С. 118.</w:t>
      </w:r>
    </w:p>
  </w:footnote>
  <w:footnote w:id="72">
    <w:p w:rsidR="00F01D4B" w:rsidRDefault="00F01D4B" w:rsidP="006012C9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Владимиров Л.</w:t>
      </w:r>
      <w:r>
        <w:rPr>
          <w:rStyle w:val="a7"/>
        </w:rPr>
        <w:t xml:space="preserve"> Е</w:t>
      </w:r>
      <w:r w:rsidRPr="00474702">
        <w:rPr>
          <w:rStyle w:val="a7"/>
        </w:rPr>
        <w:t>.</w:t>
      </w:r>
      <w:r w:rsidRPr="00474702">
        <w:rPr>
          <w:rStyle w:val="a6"/>
        </w:rPr>
        <w:t xml:space="preserve"> Учение об уголовных доказательствах. СПб</w:t>
      </w:r>
      <w:r>
        <w:rPr>
          <w:rStyle w:val="a6"/>
        </w:rPr>
        <w:t>.,</w:t>
      </w:r>
      <w:r w:rsidRPr="00474702">
        <w:rPr>
          <w:rStyle w:val="a6"/>
        </w:rPr>
        <w:t xml:space="preserve"> 1910.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С. 155; </w:t>
      </w:r>
      <w:r w:rsidRPr="00474702">
        <w:rPr>
          <w:rStyle w:val="a7"/>
        </w:rPr>
        <w:t xml:space="preserve">Васьковский </w:t>
      </w:r>
      <w:r>
        <w:rPr>
          <w:rStyle w:val="a7"/>
        </w:rPr>
        <w:t xml:space="preserve">Е. </w:t>
      </w:r>
      <w:r w:rsidRPr="00474702">
        <w:rPr>
          <w:rStyle w:val="a7"/>
        </w:rPr>
        <w:t>Д.</w:t>
      </w:r>
      <w:r w:rsidRPr="00474702">
        <w:rPr>
          <w:rStyle w:val="a6"/>
        </w:rPr>
        <w:t xml:space="preserve"> Курс гражданского процесса. Т. 1. М., 1913. С. 405.</w:t>
      </w:r>
    </w:p>
  </w:footnote>
  <w:footnote w:id="73">
    <w:p w:rsidR="00F01D4B" w:rsidRPr="00474702" w:rsidRDefault="00F01D4B" w:rsidP="003355D5">
      <w:pPr>
        <w:pStyle w:val="a5"/>
        <w:shd w:val="clear" w:color="auto" w:fill="auto"/>
        <w:spacing w:line="197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Исследование было проведено методом экспертных оценок в 2005 г.</w:t>
      </w:r>
      <w:r>
        <w:rPr>
          <w:rStyle w:val="a6"/>
        </w:rPr>
        <w:t xml:space="preserve"> </w:t>
      </w:r>
      <w:r w:rsidRPr="00474702">
        <w:rPr>
          <w:rStyle w:val="a6"/>
        </w:rPr>
        <w:t>ведущими специалистами Центра.</w:t>
      </w:r>
    </w:p>
  </w:footnote>
  <w:footnote w:id="74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ГОСТ 6.10.4-84 «Придание юридической силы документам на </w:t>
      </w:r>
      <w:r>
        <w:rPr>
          <w:rStyle w:val="a6"/>
        </w:rPr>
        <w:t>машинном</w:t>
      </w:r>
      <w:r w:rsidRPr="00474702">
        <w:rPr>
          <w:rStyle w:val="a6"/>
        </w:rPr>
        <w:t xml:space="preserve"> носителе, создаваемым средствами вычислительной техники»; ГОСТ</w:t>
      </w:r>
      <w:r>
        <w:rPr>
          <w:rStyle w:val="a6"/>
        </w:rPr>
        <w:t xml:space="preserve"> </w:t>
      </w:r>
      <w:r w:rsidRPr="00474702">
        <w:rPr>
          <w:rStyle w:val="a6"/>
        </w:rPr>
        <w:t>Р.34.10-94 «Информационные технологии. Криптографическая защита</w:t>
      </w:r>
      <w:r>
        <w:rPr>
          <w:rStyle w:val="a6"/>
        </w:rPr>
        <w:t xml:space="preserve"> </w:t>
      </w:r>
      <w:r w:rsidRPr="00474702">
        <w:rPr>
          <w:rStyle w:val="a6"/>
        </w:rPr>
        <w:t>информации. Процедуры выработки и проверки электронно-цифровой</w:t>
      </w:r>
      <w:r>
        <w:rPr>
          <w:rStyle w:val="a6"/>
        </w:rPr>
        <w:t xml:space="preserve"> </w:t>
      </w:r>
      <w:r w:rsidRPr="00474702">
        <w:rPr>
          <w:rStyle w:val="a6"/>
        </w:rPr>
        <w:t>подписи на базе криптографического алгоритма».</w:t>
      </w:r>
    </w:p>
  </w:footnote>
  <w:footnote w:id="75">
    <w:p w:rsidR="00F01D4B" w:rsidRDefault="00F01D4B" w:rsidP="003355D5">
      <w:pPr>
        <w:pStyle w:val="a5"/>
        <w:shd w:val="clear" w:color="auto" w:fill="auto"/>
        <w:tabs>
          <w:tab w:val="left" w:pos="505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Потапов С.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Введение в криминалистику. М., 1946. С. 19.</w:t>
      </w:r>
    </w:p>
  </w:footnote>
  <w:footnote w:id="76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Шевченко Б.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Криминалистическая экспертиза следов при </w:t>
      </w:r>
      <w:r>
        <w:rPr>
          <w:rStyle w:val="a6"/>
        </w:rPr>
        <w:t>расследования</w:t>
      </w:r>
      <w:r w:rsidRPr="00474702">
        <w:rPr>
          <w:rStyle w:val="a6"/>
        </w:rPr>
        <w:t xml:space="preserve"> краж, совершенных с применением технических средств: Дисс</w:t>
      </w:r>
      <w:r>
        <w:rPr>
          <w:rStyle w:val="a6"/>
        </w:rPr>
        <w:t xml:space="preserve">.... </w:t>
      </w:r>
      <w:r w:rsidRPr="00474702">
        <w:rPr>
          <w:rStyle w:val="a6"/>
        </w:rPr>
        <w:t>канд.</w:t>
      </w:r>
      <w:r>
        <w:rPr>
          <w:rStyle w:val="a6"/>
        </w:rPr>
        <w:t xml:space="preserve"> </w:t>
      </w:r>
      <w:r w:rsidRPr="00474702">
        <w:rPr>
          <w:rStyle w:val="a6"/>
        </w:rPr>
        <w:t>юрид.</w:t>
      </w:r>
      <w:r>
        <w:rPr>
          <w:rStyle w:val="a6"/>
        </w:rPr>
        <w:t xml:space="preserve"> </w:t>
      </w:r>
      <w:r w:rsidRPr="00474702">
        <w:rPr>
          <w:rStyle w:val="a6"/>
        </w:rPr>
        <w:t>наук. М., 1946. С. 13.</w:t>
      </w:r>
    </w:p>
  </w:footnote>
  <w:footnote w:id="77">
    <w:p w:rsidR="00F01D4B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  <w:t>См.: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Бентам И.</w:t>
      </w:r>
      <w:r w:rsidRPr="00474702">
        <w:rPr>
          <w:rStyle w:val="a6"/>
        </w:rPr>
        <w:t xml:space="preserve"> О судебных доказательствах / пер. с фр. Киев, 1976.</w:t>
      </w:r>
      <w:r>
        <w:rPr>
          <w:rStyle w:val="a6"/>
        </w:rPr>
        <w:t xml:space="preserve"> </w:t>
      </w:r>
      <w:r w:rsidRPr="00474702">
        <w:rPr>
          <w:rStyle w:val="a6"/>
        </w:rPr>
        <w:t>С. 3-29.</w:t>
      </w:r>
    </w:p>
  </w:footnote>
  <w:footnote w:id="78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Там же. С. 86.</w:t>
      </w:r>
    </w:p>
  </w:footnote>
  <w:footnote w:id="79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См.: </w:t>
      </w:r>
      <w:r>
        <w:rPr>
          <w:rStyle w:val="a7"/>
        </w:rPr>
        <w:t xml:space="preserve">Картушанский А. </w:t>
      </w:r>
      <w:r w:rsidRPr="00474702">
        <w:rPr>
          <w:rStyle w:val="a7"/>
        </w:rPr>
        <w:t>Л.,</w:t>
      </w:r>
      <w:r w:rsidRPr="00474702">
        <w:rPr>
          <w:rStyle w:val="a6"/>
        </w:rPr>
        <w:t xml:space="preserve"> </w:t>
      </w:r>
      <w:r w:rsidRPr="008E2EDD">
        <w:rPr>
          <w:rStyle w:val="a6"/>
          <w:i/>
        </w:rPr>
        <w:t>Красный-Адмони</w:t>
      </w:r>
      <w:r>
        <w:rPr>
          <w:rStyle w:val="a6"/>
        </w:rPr>
        <w:t xml:space="preserve"> </w:t>
      </w:r>
      <w:r w:rsidRPr="00474702">
        <w:rPr>
          <w:rStyle w:val="a7"/>
        </w:rPr>
        <w:t>Л.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Химия и физика </w:t>
      </w:r>
      <w:r>
        <w:rPr>
          <w:rStyle w:val="a6"/>
        </w:rPr>
        <w:t>фотографических</w:t>
      </w:r>
      <w:r w:rsidRPr="00474702">
        <w:rPr>
          <w:rStyle w:val="a6"/>
        </w:rPr>
        <w:t xml:space="preserve"> процессов. М., 1987.</w:t>
      </w:r>
    </w:p>
  </w:footnote>
  <w:footnote w:id="80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Вещественные доказательства: </w:t>
      </w:r>
      <w:r>
        <w:rPr>
          <w:rStyle w:val="a6"/>
        </w:rPr>
        <w:t>информационные</w:t>
      </w:r>
      <w:r w:rsidRPr="00474702">
        <w:rPr>
          <w:rStyle w:val="a6"/>
        </w:rPr>
        <w:t xml:space="preserve"> технологии </w:t>
      </w:r>
      <w:r>
        <w:rPr>
          <w:rStyle w:val="a6"/>
        </w:rPr>
        <w:t>процессуального</w:t>
      </w:r>
      <w:r w:rsidRPr="00474702">
        <w:rPr>
          <w:rStyle w:val="a6"/>
        </w:rPr>
        <w:t xml:space="preserve"> доказывания. М.: Норма, 2002. С. 30-58; </w:t>
      </w:r>
      <w:r w:rsidRPr="00474702">
        <w:rPr>
          <w:rStyle w:val="a7"/>
        </w:rPr>
        <w:t>Грановский Г.</w:t>
      </w:r>
      <w:r>
        <w:rPr>
          <w:rStyle w:val="a7"/>
        </w:rPr>
        <w:t xml:space="preserve"> </w:t>
      </w:r>
      <w:r w:rsidRPr="00474702">
        <w:rPr>
          <w:rStyle w:val="a7"/>
        </w:rPr>
        <w:t>Л.</w:t>
      </w:r>
      <w:r>
        <w:rPr>
          <w:rStyle w:val="a7"/>
        </w:rPr>
        <w:t xml:space="preserve"> </w:t>
      </w:r>
      <w:r w:rsidRPr="00474702">
        <w:rPr>
          <w:rStyle w:val="a6"/>
        </w:rPr>
        <w:t xml:space="preserve">Ситуалогическое исследование места происшествия // Программные и </w:t>
      </w:r>
      <w:r>
        <w:rPr>
          <w:rStyle w:val="a6"/>
        </w:rPr>
        <w:t>ситуалогические</w:t>
      </w:r>
      <w:r w:rsidRPr="00474702">
        <w:rPr>
          <w:rStyle w:val="a6"/>
        </w:rPr>
        <w:t xml:space="preserve"> методики трасологических исследований: сб. науч. тр. М.:</w:t>
      </w:r>
      <w:r>
        <w:rPr>
          <w:rStyle w:val="a6"/>
        </w:rPr>
        <w:t xml:space="preserve"> </w:t>
      </w:r>
      <w:r w:rsidRPr="00474702">
        <w:rPr>
          <w:rStyle w:val="a6"/>
        </w:rPr>
        <w:t>ВНИИСЭ, 1979. Вып. 37.</w:t>
      </w:r>
    </w:p>
  </w:footnote>
  <w:footnote w:id="81">
    <w:p w:rsidR="00F01D4B" w:rsidRPr="00C72B0A" w:rsidRDefault="00F01D4B" w:rsidP="0062374C">
      <w:pPr>
        <w:pStyle w:val="ac"/>
        <w:ind w:firstLine="380"/>
        <w:jc w:val="both"/>
        <w:rPr>
          <w:sz w:val="18"/>
          <w:szCs w:val="18"/>
        </w:rPr>
      </w:pPr>
      <w:r w:rsidRPr="00C72B0A">
        <w:rPr>
          <w:rStyle w:val="ae"/>
          <w:sz w:val="18"/>
          <w:szCs w:val="18"/>
        </w:rPr>
        <w:footnoteRef/>
      </w:r>
      <w:r w:rsidRPr="00C72B0A">
        <w:rPr>
          <w:sz w:val="18"/>
          <w:szCs w:val="18"/>
        </w:rPr>
        <w:t xml:space="preserve"> </w:t>
      </w:r>
      <w:r w:rsidRPr="00C72B0A">
        <w:rPr>
          <w:rStyle w:val="a7"/>
        </w:rPr>
        <w:t>Авдеев М. И.</w:t>
      </w:r>
      <w:r w:rsidRPr="00C72B0A">
        <w:rPr>
          <w:sz w:val="18"/>
          <w:szCs w:val="18"/>
        </w:rPr>
        <w:t xml:space="preserve"> Судебно-медицинская экспертиза трупа. М.: Медицина, 1976; </w:t>
      </w:r>
      <w:r w:rsidRPr="00C72B0A">
        <w:rPr>
          <w:rStyle w:val="a7"/>
        </w:rPr>
        <w:t>Арсеньев В. Д.</w:t>
      </w:r>
      <w:r w:rsidRPr="00C72B0A">
        <w:rPr>
          <w:sz w:val="18"/>
          <w:szCs w:val="18"/>
        </w:rPr>
        <w:t xml:space="preserve"> Понятие документов и их значение как доказательств в советском уголовном процессе // Труды Иркутского гос. ун-та. Т. XIII. 1955; </w:t>
      </w:r>
      <w:r w:rsidRPr="00C72B0A">
        <w:rPr>
          <w:rStyle w:val="a7"/>
        </w:rPr>
        <w:t>Селиванов Н. А.</w:t>
      </w:r>
      <w:r w:rsidRPr="00C72B0A">
        <w:rPr>
          <w:sz w:val="18"/>
          <w:szCs w:val="18"/>
        </w:rPr>
        <w:t xml:space="preserve"> Советская криминалистика: система понятий. М.: Юрид. лит., 1982.</w:t>
      </w:r>
    </w:p>
  </w:footnote>
  <w:footnote w:id="82">
    <w:p w:rsidR="00F01D4B" w:rsidRDefault="00F01D4B" w:rsidP="0062374C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a7"/>
        </w:rPr>
        <w:t>Арсеньев В. Д.</w:t>
      </w:r>
      <w:r>
        <w:rPr>
          <w:rStyle w:val="a6"/>
        </w:rPr>
        <w:t xml:space="preserve"> Указ. соч. С. 117.</w:t>
      </w:r>
    </w:p>
  </w:footnote>
  <w:footnote w:id="83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Чельцов М.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Советский уголовный процесс. М., 1951. С. 325, 326;</w:t>
      </w:r>
      <w:r>
        <w:rPr>
          <w:rStyle w:val="a6"/>
        </w:rPr>
        <w:t xml:space="preserve"> </w:t>
      </w:r>
      <w:r w:rsidRPr="00474702">
        <w:rPr>
          <w:rStyle w:val="a7"/>
        </w:rPr>
        <w:t>Якуб М.</w:t>
      </w:r>
      <w:r>
        <w:rPr>
          <w:rStyle w:val="a7"/>
        </w:rPr>
        <w:t xml:space="preserve"> </w:t>
      </w:r>
      <w:r w:rsidRPr="00474702">
        <w:rPr>
          <w:rStyle w:val="a7"/>
        </w:rPr>
        <w:t>Л.</w:t>
      </w:r>
      <w:r w:rsidRPr="00474702">
        <w:rPr>
          <w:rStyle w:val="a6"/>
        </w:rPr>
        <w:t xml:space="preserve"> Виды доказательств в советском уголовном процессе // Советский</w:t>
      </w:r>
      <w:r>
        <w:rPr>
          <w:rStyle w:val="a6"/>
        </w:rPr>
        <w:t xml:space="preserve"> </w:t>
      </w:r>
      <w:r w:rsidRPr="00474702">
        <w:rPr>
          <w:rStyle w:val="a6"/>
        </w:rPr>
        <w:t>уголовный процесс. М., 1956. С. 111-112.</w:t>
      </w:r>
    </w:p>
  </w:footnote>
  <w:footnote w:id="84">
    <w:p w:rsidR="00F01D4B" w:rsidRDefault="00F01D4B" w:rsidP="003355D5">
      <w:pPr>
        <w:pStyle w:val="a5"/>
        <w:shd w:val="clear" w:color="auto" w:fill="auto"/>
        <w:tabs>
          <w:tab w:val="left" w:pos="519"/>
        </w:tabs>
        <w:spacing w:line="206" w:lineRule="exact"/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Курс советского уголовного процесса. С. 203.</w:t>
      </w:r>
    </w:p>
  </w:footnote>
  <w:footnote w:id="85">
    <w:p w:rsidR="00F01D4B" w:rsidRDefault="00F01D4B" w:rsidP="00C72B0A">
      <w:pPr>
        <w:pStyle w:val="a5"/>
        <w:shd w:val="clear" w:color="auto" w:fill="auto"/>
        <w:tabs>
          <w:tab w:val="left" w:pos="500"/>
        </w:tabs>
        <w:spacing w:line="206" w:lineRule="exact"/>
        <w:ind w:left="38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>Арсеньев В. Д.</w:t>
      </w:r>
      <w:r>
        <w:rPr>
          <w:rStyle w:val="a6"/>
        </w:rPr>
        <w:t xml:space="preserve"> Указ. соч. С. 85.</w:t>
      </w:r>
    </w:p>
  </w:footnote>
  <w:footnote w:id="86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spacing w:line="206" w:lineRule="exact"/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Там же. С. 119.</w:t>
      </w:r>
    </w:p>
  </w:footnote>
  <w:footnote w:id="87">
    <w:p w:rsidR="00F01D4B" w:rsidRDefault="00F01D4B" w:rsidP="003355D5">
      <w:pPr>
        <w:pStyle w:val="a5"/>
        <w:shd w:val="clear" w:color="auto" w:fill="auto"/>
        <w:tabs>
          <w:tab w:val="left" w:pos="510"/>
        </w:tabs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7"/>
        </w:rPr>
        <w:t>Маркс К.</w:t>
      </w:r>
      <w:r w:rsidRPr="00474702">
        <w:rPr>
          <w:rStyle w:val="a6"/>
        </w:rPr>
        <w:t xml:space="preserve"> Капитал. С. 107.</w:t>
      </w:r>
    </w:p>
  </w:footnote>
  <w:footnote w:id="88">
    <w:p w:rsidR="00F01D4B" w:rsidRDefault="00F01D4B" w:rsidP="003355D5">
      <w:pPr>
        <w:pStyle w:val="a5"/>
        <w:shd w:val="clear" w:color="auto" w:fill="auto"/>
        <w:tabs>
          <w:tab w:val="left" w:pos="510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Юридический словарь. Т. 1. М., 1956. С. 283.</w:t>
      </w:r>
    </w:p>
  </w:footnote>
  <w:footnote w:id="89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  <w:t>См.: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Юдельсон А.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Судебные доказательства в гражданском процессе.</w:t>
      </w:r>
      <w:r>
        <w:rPr>
          <w:rStyle w:val="a6"/>
        </w:rPr>
        <w:t xml:space="preserve"> </w:t>
      </w:r>
      <w:r w:rsidRPr="00474702">
        <w:rPr>
          <w:rStyle w:val="a6"/>
        </w:rPr>
        <w:t>М</w:t>
      </w:r>
      <w:r>
        <w:rPr>
          <w:rStyle w:val="a6"/>
        </w:rPr>
        <w:t>,</w:t>
      </w:r>
      <w:r w:rsidRPr="00474702">
        <w:rPr>
          <w:rStyle w:val="a6"/>
        </w:rPr>
        <w:t xml:space="preserve"> 1956. С. 195.</w:t>
      </w:r>
    </w:p>
  </w:footnote>
  <w:footnote w:id="90">
    <w:p w:rsidR="00F01D4B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Там же. С. 192, 202</w:t>
      </w:r>
      <w:r>
        <w:rPr>
          <w:rStyle w:val="a6"/>
        </w:rPr>
        <w:t xml:space="preserve"> (см. также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Фейгельсон Л.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К вопросу об оценке</w:t>
      </w:r>
      <w:r>
        <w:rPr>
          <w:rStyle w:val="a6"/>
        </w:rPr>
        <w:t xml:space="preserve"> </w:t>
      </w:r>
      <w:r w:rsidRPr="00474702">
        <w:rPr>
          <w:rStyle w:val="a6"/>
        </w:rPr>
        <w:t>письменных доказательств в советском гражданском процессе // Известия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АН Казахской ССР. 1950. </w:t>
      </w:r>
      <w:r>
        <w:rPr>
          <w:rStyle w:val="a6"/>
        </w:rPr>
        <w:t xml:space="preserve">№ 2. </w:t>
      </w:r>
      <w:r w:rsidRPr="00474702">
        <w:rPr>
          <w:rStyle w:val="a6"/>
        </w:rPr>
        <w:t>С. 36</w:t>
      </w:r>
      <w:r>
        <w:rPr>
          <w:rStyle w:val="a6"/>
        </w:rPr>
        <w:t>).</w:t>
      </w:r>
    </w:p>
  </w:footnote>
  <w:footnote w:id="91">
    <w:p w:rsidR="00F01D4B" w:rsidRPr="00C72B0A" w:rsidRDefault="00F01D4B" w:rsidP="00C72B0A">
      <w:pPr>
        <w:pStyle w:val="ac"/>
        <w:ind w:firstLine="380"/>
        <w:jc w:val="both"/>
        <w:rPr>
          <w:sz w:val="18"/>
          <w:szCs w:val="18"/>
        </w:rPr>
      </w:pPr>
      <w:r w:rsidRPr="00C72B0A">
        <w:rPr>
          <w:rStyle w:val="ae"/>
          <w:sz w:val="18"/>
          <w:szCs w:val="18"/>
        </w:rPr>
        <w:footnoteRef/>
      </w:r>
      <w:r w:rsidRPr="00C72B0A">
        <w:rPr>
          <w:sz w:val="18"/>
          <w:szCs w:val="18"/>
        </w:rPr>
        <w:t xml:space="preserve"> </w:t>
      </w:r>
      <w:r w:rsidRPr="00C72B0A">
        <w:rPr>
          <w:rStyle w:val="a7"/>
        </w:rPr>
        <w:t>Якуб М. Л.</w:t>
      </w:r>
      <w:r w:rsidRPr="00C72B0A">
        <w:rPr>
          <w:sz w:val="18"/>
          <w:szCs w:val="18"/>
        </w:rPr>
        <w:t xml:space="preserve"> Виды доказательств в советском уголовном процессе. М., 1956.С. 113.</w:t>
      </w:r>
    </w:p>
  </w:footnote>
  <w:footnote w:id="92">
    <w:p w:rsidR="00F01D4B" w:rsidRDefault="00F01D4B" w:rsidP="00C72B0A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C72B0A">
        <w:rPr>
          <w:rStyle w:val="a7"/>
        </w:rPr>
        <w:t>Якуб М. Л.</w:t>
      </w:r>
      <w:r w:rsidRPr="00C72B0A">
        <w:rPr>
          <w:sz w:val="18"/>
          <w:szCs w:val="18"/>
        </w:rPr>
        <w:t xml:space="preserve"> Виды доказательств в советском уголовном процессе. М., 1956.</w:t>
      </w:r>
      <w:r>
        <w:rPr>
          <w:sz w:val="18"/>
          <w:szCs w:val="18"/>
        </w:rPr>
        <w:t xml:space="preserve"> </w:t>
      </w:r>
      <w:r w:rsidRPr="00C72B0A">
        <w:rPr>
          <w:sz w:val="18"/>
          <w:szCs w:val="18"/>
        </w:rPr>
        <w:t xml:space="preserve">С. </w:t>
      </w:r>
      <w:r>
        <w:rPr>
          <w:sz w:val="18"/>
          <w:szCs w:val="18"/>
        </w:rPr>
        <w:t>112-</w:t>
      </w:r>
      <w:r w:rsidRPr="00C72B0A">
        <w:rPr>
          <w:sz w:val="18"/>
          <w:szCs w:val="18"/>
        </w:rPr>
        <w:t>113.</w:t>
      </w:r>
    </w:p>
  </w:footnote>
  <w:footnote w:id="93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ГОСТ 6.10.4-84 «УДС. Придание юридической силы документам на</w:t>
      </w:r>
      <w:r>
        <w:rPr>
          <w:rStyle w:val="a6"/>
        </w:rPr>
        <w:t xml:space="preserve"> </w:t>
      </w:r>
      <w:r w:rsidRPr="00474702">
        <w:rPr>
          <w:rStyle w:val="a6"/>
        </w:rPr>
        <w:t>машинном носителе, создаваемым средствами вычислительной техники.</w:t>
      </w:r>
      <w:r>
        <w:rPr>
          <w:rStyle w:val="a6"/>
        </w:rPr>
        <w:t xml:space="preserve"> </w:t>
      </w:r>
      <w:r w:rsidRPr="00474702">
        <w:rPr>
          <w:rStyle w:val="a6"/>
        </w:rPr>
        <w:t>Основные положения»; Рекомендации Госстандарта СССР РД 50-613-85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«Методические указания по внедрению и принятию </w:t>
      </w:r>
      <w:r>
        <w:rPr>
          <w:rStyle w:val="a6"/>
        </w:rPr>
        <w:t>ГОСТ</w:t>
      </w:r>
      <w:r w:rsidRPr="00474702">
        <w:rPr>
          <w:rStyle w:val="a6"/>
        </w:rPr>
        <w:t xml:space="preserve"> 6.10.4-84»; ГОСТ</w:t>
      </w:r>
      <w:r>
        <w:rPr>
          <w:rStyle w:val="a6"/>
        </w:rPr>
        <w:t xml:space="preserve"> </w:t>
      </w:r>
      <w:r w:rsidRPr="00474702">
        <w:rPr>
          <w:rStyle w:val="a6"/>
        </w:rPr>
        <w:t>Р.34.10</w:t>
      </w:r>
      <w:r w:rsidR="00E6288A">
        <w:rPr>
          <w:rStyle w:val="a6"/>
        </w:rPr>
        <w:t>-</w:t>
      </w:r>
      <w:r w:rsidRPr="00474702">
        <w:rPr>
          <w:rStyle w:val="a6"/>
        </w:rPr>
        <w:t>94 «Информационные технологии. Криптографическая защита</w:t>
      </w:r>
      <w:r>
        <w:rPr>
          <w:rStyle w:val="a6"/>
        </w:rPr>
        <w:t xml:space="preserve"> </w:t>
      </w:r>
      <w:r w:rsidRPr="00474702">
        <w:rPr>
          <w:rStyle w:val="a6"/>
        </w:rPr>
        <w:t>информации. Процедуры выработки и проверки электронно-цифровой</w:t>
      </w:r>
      <w:r>
        <w:rPr>
          <w:rStyle w:val="a6"/>
        </w:rPr>
        <w:t xml:space="preserve"> </w:t>
      </w:r>
      <w:r w:rsidRPr="00474702">
        <w:rPr>
          <w:rStyle w:val="a6"/>
        </w:rPr>
        <w:t>подписи на базе криптографического алгоритма».</w:t>
      </w:r>
    </w:p>
  </w:footnote>
  <w:footnote w:id="94">
    <w:p w:rsidR="00F01D4B" w:rsidRPr="00474702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Возможности исследования подписей в копиях электронных </w:t>
      </w:r>
      <w:r>
        <w:rPr>
          <w:rStyle w:val="a6"/>
        </w:rPr>
        <w:t>документов</w:t>
      </w:r>
      <w:r w:rsidRPr="00474702">
        <w:rPr>
          <w:rStyle w:val="a6"/>
        </w:rPr>
        <w:t>, когда такой контакт отсутствует, были рассмотрены нами выше.</w:t>
      </w:r>
    </w:p>
  </w:footnote>
  <w:footnote w:id="95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Атанесян Г.</w:t>
      </w:r>
      <w:r>
        <w:rPr>
          <w:rStyle w:val="a7"/>
        </w:rPr>
        <w:t xml:space="preserve"> </w:t>
      </w:r>
      <w:r w:rsidRPr="00474702">
        <w:rPr>
          <w:rStyle w:val="a7"/>
        </w:rPr>
        <w:t>А., Поташник Д.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Криминалистическое и </w:t>
      </w:r>
      <w:r>
        <w:rPr>
          <w:rStyle w:val="a6"/>
        </w:rPr>
        <w:t>судебно</w:t>
      </w:r>
      <w:r w:rsidRPr="00474702">
        <w:rPr>
          <w:rStyle w:val="a6"/>
        </w:rPr>
        <w:t>-бухгалтерское исследование документов при расследовании хищений</w:t>
      </w:r>
      <w:r>
        <w:rPr>
          <w:rStyle w:val="a6"/>
        </w:rPr>
        <w:t xml:space="preserve"> </w:t>
      </w:r>
      <w:r w:rsidRPr="00474702">
        <w:rPr>
          <w:rStyle w:val="a6"/>
        </w:rPr>
        <w:t>социалистического имущества. М., 1986. С. 20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35; </w:t>
      </w:r>
      <w:r w:rsidRPr="00474702">
        <w:rPr>
          <w:rStyle w:val="a7"/>
        </w:rPr>
        <w:t>Венгеров А., Лавров В.</w:t>
      </w:r>
      <w:r>
        <w:rPr>
          <w:rStyle w:val="a7"/>
        </w:rPr>
        <w:t xml:space="preserve"> </w:t>
      </w:r>
      <w:r w:rsidRPr="00474702">
        <w:rPr>
          <w:rStyle w:val="a6"/>
        </w:rPr>
        <w:t>Юридическая сила машинных документов //Хозяйство и право. 1981. №</w:t>
      </w:r>
      <w:r>
        <w:rPr>
          <w:rStyle w:val="a6"/>
        </w:rPr>
        <w:t xml:space="preserve"> </w:t>
      </w:r>
      <w:r w:rsidRPr="00474702">
        <w:rPr>
          <w:rStyle w:val="a6"/>
        </w:rPr>
        <w:t>9;</w:t>
      </w:r>
      <w:r>
        <w:rPr>
          <w:rStyle w:val="a6"/>
        </w:rPr>
        <w:t xml:space="preserve"> </w:t>
      </w:r>
      <w:r w:rsidRPr="00474702">
        <w:rPr>
          <w:rStyle w:val="a7"/>
        </w:rPr>
        <w:t>Муразян Э</w:t>
      </w:r>
      <w:r>
        <w:rPr>
          <w:rStyle w:val="a7"/>
        </w:rPr>
        <w:t>.,</w:t>
      </w:r>
      <w:r w:rsidRPr="00474702">
        <w:rPr>
          <w:rStyle w:val="a7"/>
        </w:rPr>
        <w:t xml:space="preserve"> Фалькович М.</w:t>
      </w:r>
      <w:r w:rsidRPr="00474702">
        <w:rPr>
          <w:rStyle w:val="a6"/>
        </w:rPr>
        <w:t xml:space="preserve"> Машинный документ </w:t>
      </w:r>
      <w:r>
        <w:rPr>
          <w:rStyle w:val="a6"/>
        </w:rPr>
        <w:t>как доказательство</w:t>
      </w:r>
      <w:r w:rsidRPr="00474702">
        <w:rPr>
          <w:rStyle w:val="a6"/>
        </w:rPr>
        <w:t xml:space="preserve"> в </w:t>
      </w:r>
      <w:r>
        <w:rPr>
          <w:rStyle w:val="a6"/>
        </w:rPr>
        <w:t>арбитражном</w:t>
      </w:r>
      <w:r w:rsidRPr="00474702">
        <w:rPr>
          <w:rStyle w:val="a6"/>
        </w:rPr>
        <w:t xml:space="preserve"> процессе //Хозяйство и право. 1980. №</w:t>
      </w:r>
      <w:r>
        <w:rPr>
          <w:rStyle w:val="a6"/>
        </w:rPr>
        <w:t xml:space="preserve"> </w:t>
      </w:r>
      <w:r w:rsidRPr="00474702">
        <w:rPr>
          <w:rStyle w:val="a6"/>
        </w:rPr>
        <w:t>11.</w:t>
      </w:r>
    </w:p>
  </w:footnote>
  <w:footnote w:id="96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Рекомендации Госстандарта СССР РД 50</w:t>
      </w:r>
      <w:r w:rsidR="00E6288A">
        <w:rPr>
          <w:rStyle w:val="a6"/>
        </w:rPr>
        <w:t>-</w:t>
      </w:r>
      <w:r w:rsidRPr="00474702">
        <w:rPr>
          <w:rStyle w:val="a6"/>
        </w:rPr>
        <w:t>613</w:t>
      </w:r>
      <w:r w:rsidR="00E6288A">
        <w:rPr>
          <w:rStyle w:val="a6"/>
        </w:rPr>
        <w:t>-</w:t>
      </w:r>
      <w:r w:rsidRPr="00474702">
        <w:rPr>
          <w:rStyle w:val="a6"/>
        </w:rPr>
        <w:t>85 «Методические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указания по внедрению и принятию </w:t>
      </w:r>
      <w:r>
        <w:rPr>
          <w:rStyle w:val="a6"/>
        </w:rPr>
        <w:t>ГОСТ</w:t>
      </w:r>
      <w:r w:rsidRPr="00474702">
        <w:rPr>
          <w:rStyle w:val="a6"/>
        </w:rPr>
        <w:t xml:space="preserve"> 6.10.4</w:t>
      </w:r>
      <w:r w:rsidR="00E6288A">
        <w:rPr>
          <w:rStyle w:val="a6"/>
        </w:rPr>
        <w:t>-</w:t>
      </w:r>
      <w:r w:rsidRPr="00474702">
        <w:rPr>
          <w:rStyle w:val="a6"/>
        </w:rPr>
        <w:t>84».</w:t>
      </w:r>
    </w:p>
  </w:footnote>
  <w:footnote w:id="97">
    <w:p w:rsidR="00F01D4B" w:rsidRDefault="00F01D4B" w:rsidP="003355D5">
      <w:pPr>
        <w:pStyle w:val="a5"/>
        <w:shd w:val="clear" w:color="auto" w:fill="auto"/>
        <w:tabs>
          <w:tab w:val="left" w:pos="49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Обзор судебной практики Верховного Суда СССР «Использование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в качестве доказательств документов и заключений экспертов, </w:t>
      </w:r>
      <w:r>
        <w:rPr>
          <w:rStyle w:val="a6"/>
        </w:rPr>
        <w:t>подготовленных</w:t>
      </w:r>
      <w:r w:rsidRPr="00474702">
        <w:rPr>
          <w:rStyle w:val="a6"/>
        </w:rPr>
        <w:t xml:space="preserve"> средствами электронно-вычислительной техники» // </w:t>
      </w:r>
      <w:r>
        <w:rPr>
          <w:rStyle w:val="a6"/>
        </w:rPr>
        <w:t>ВВС</w:t>
      </w:r>
      <w:r w:rsidRPr="00474702">
        <w:rPr>
          <w:rStyle w:val="a6"/>
        </w:rPr>
        <w:t xml:space="preserve"> СССР.</w:t>
      </w:r>
      <w:r>
        <w:rPr>
          <w:rStyle w:val="a6"/>
        </w:rPr>
        <w:t xml:space="preserve"> </w:t>
      </w:r>
      <w:r w:rsidRPr="00474702">
        <w:rPr>
          <w:rStyle w:val="a6"/>
        </w:rPr>
        <w:t>1982. № 6. С. 20-26.</w:t>
      </w:r>
    </w:p>
  </w:footnote>
  <w:footnote w:id="98">
    <w:p w:rsidR="00F01D4B" w:rsidRDefault="00F01D4B" w:rsidP="003355D5">
      <w:pPr>
        <w:pStyle w:val="a5"/>
        <w:shd w:val="clear" w:color="auto" w:fill="auto"/>
        <w:tabs>
          <w:tab w:val="left" w:pos="45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Голунский С.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Планирование расследования // Криминалистика.</w:t>
      </w:r>
      <w:r>
        <w:rPr>
          <w:rStyle w:val="a6"/>
        </w:rPr>
        <w:t xml:space="preserve"> </w:t>
      </w:r>
      <w:r w:rsidRPr="00474702">
        <w:rPr>
          <w:rStyle w:val="a6"/>
        </w:rPr>
        <w:t>1938. С. 334.</w:t>
      </w:r>
    </w:p>
  </w:footnote>
  <w:footnote w:id="99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Там же. С. 335.</w:t>
      </w:r>
    </w:p>
  </w:footnote>
  <w:footnote w:id="100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  <w:t>См.: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Яблоков Н.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Общие положения криминалистической методики</w:t>
      </w:r>
      <w:r>
        <w:rPr>
          <w:rStyle w:val="a6"/>
        </w:rPr>
        <w:t xml:space="preserve"> </w:t>
      </w:r>
      <w:r w:rsidRPr="00474702">
        <w:rPr>
          <w:rStyle w:val="a6"/>
        </w:rPr>
        <w:t>расследования преступлений</w:t>
      </w:r>
      <w:r>
        <w:rPr>
          <w:rStyle w:val="a6"/>
        </w:rPr>
        <w:t>//</w:t>
      </w:r>
      <w:r w:rsidRPr="00474702">
        <w:rPr>
          <w:rStyle w:val="a6"/>
        </w:rPr>
        <w:t>Криминалистика. М.: Юристъ, 1999. С. 496</w:t>
      </w:r>
      <w:r>
        <w:rPr>
          <w:rStyle w:val="a6"/>
        </w:rPr>
        <w:t>, [и др.]</w:t>
      </w:r>
    </w:p>
  </w:footnote>
  <w:footnote w:id="101">
    <w:p w:rsidR="00F01D4B" w:rsidRPr="00474702" w:rsidRDefault="00F01D4B" w:rsidP="000A7B89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См., </w:t>
      </w:r>
      <w:r>
        <w:rPr>
          <w:rStyle w:val="a6"/>
        </w:rPr>
        <w:t>напр.:</w:t>
      </w:r>
      <w:r w:rsidRPr="00474702">
        <w:rPr>
          <w:rStyle w:val="a6"/>
        </w:rPr>
        <w:t xml:space="preserve"> Медико-криминалистическая идентификация / под ред.</w:t>
      </w:r>
      <w:r>
        <w:rPr>
          <w:rStyle w:val="a6"/>
        </w:rPr>
        <w:t xml:space="preserve"> </w:t>
      </w:r>
      <w:r w:rsidRPr="00474702">
        <w:rPr>
          <w:rStyle w:val="a6"/>
        </w:rPr>
        <w:t>В.</w:t>
      </w:r>
      <w:r>
        <w:rPr>
          <w:rStyle w:val="a6"/>
        </w:rPr>
        <w:t xml:space="preserve"> </w:t>
      </w:r>
      <w:r w:rsidRPr="00474702">
        <w:rPr>
          <w:rStyle w:val="a6"/>
        </w:rPr>
        <w:t>В.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Томилина. М.: Норма, 2000; Вещественные доказательства: </w:t>
      </w:r>
      <w:r>
        <w:rPr>
          <w:rStyle w:val="a6"/>
        </w:rPr>
        <w:t>Информационные</w:t>
      </w:r>
      <w:r w:rsidRPr="00474702">
        <w:rPr>
          <w:rStyle w:val="a6"/>
        </w:rPr>
        <w:t xml:space="preserve"> технологии п</w:t>
      </w:r>
      <w:r>
        <w:rPr>
          <w:rStyle w:val="a6"/>
        </w:rPr>
        <w:t>р</w:t>
      </w:r>
      <w:r w:rsidRPr="00474702">
        <w:rPr>
          <w:rStyle w:val="a6"/>
        </w:rPr>
        <w:t>оцессуального доказывания / под ред</w:t>
      </w:r>
      <w:r>
        <w:rPr>
          <w:rStyle w:val="a6"/>
        </w:rPr>
        <w:t>.</w:t>
      </w:r>
      <w:r w:rsidRPr="00474702">
        <w:rPr>
          <w:rStyle w:val="a6"/>
        </w:rPr>
        <w:t xml:space="preserve"> В.</w:t>
      </w:r>
      <w:r>
        <w:rPr>
          <w:rStyle w:val="a6"/>
        </w:rPr>
        <w:t xml:space="preserve"> </w:t>
      </w:r>
      <w:r w:rsidRPr="00474702">
        <w:rPr>
          <w:rStyle w:val="a6"/>
        </w:rPr>
        <w:t>Я.</w:t>
      </w:r>
      <w:r>
        <w:rPr>
          <w:rStyle w:val="a6"/>
        </w:rPr>
        <w:t xml:space="preserve"> </w:t>
      </w:r>
      <w:r w:rsidRPr="00474702">
        <w:rPr>
          <w:rStyle w:val="a6"/>
        </w:rPr>
        <w:t>Колдина.</w:t>
      </w:r>
      <w:r>
        <w:rPr>
          <w:rStyle w:val="a6"/>
        </w:rPr>
        <w:t xml:space="preserve"> </w:t>
      </w:r>
      <w:r w:rsidRPr="00474702">
        <w:rPr>
          <w:rStyle w:val="a6"/>
        </w:rPr>
        <w:t>М.: Норма, 2002 (работы в области ДНК-идентификации, идентификации</w:t>
      </w:r>
      <w:r>
        <w:rPr>
          <w:rStyle w:val="a6"/>
        </w:rPr>
        <w:t xml:space="preserve"> </w:t>
      </w:r>
      <w:r w:rsidRPr="00474702">
        <w:rPr>
          <w:rStyle w:val="a6"/>
        </w:rPr>
        <w:t>объектов по их отображениям на фоно</w:t>
      </w:r>
      <w:r>
        <w:rPr>
          <w:rStyle w:val="a6"/>
        </w:rPr>
        <w:t xml:space="preserve">-, </w:t>
      </w:r>
      <w:r w:rsidRPr="00474702">
        <w:rPr>
          <w:rStyle w:val="a6"/>
        </w:rPr>
        <w:t>видео</w:t>
      </w:r>
      <w:r>
        <w:rPr>
          <w:rStyle w:val="a6"/>
        </w:rPr>
        <w:t>-</w:t>
      </w:r>
      <w:r w:rsidRPr="00474702">
        <w:rPr>
          <w:rStyle w:val="a6"/>
        </w:rPr>
        <w:t xml:space="preserve"> и электронных носителях).</w:t>
      </w:r>
    </w:p>
  </w:footnote>
  <w:footnote w:id="102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>См.: Вещественные доказательства. М.: Норма, 2002. С. 32</w:t>
      </w:r>
      <w:r w:rsidR="00E6288A">
        <w:rPr>
          <w:rStyle w:val="a6"/>
        </w:rPr>
        <w:t>-</w:t>
      </w:r>
      <w:r w:rsidRPr="00474702">
        <w:rPr>
          <w:rStyle w:val="a6"/>
        </w:rPr>
        <w:t>90.</w:t>
      </w:r>
    </w:p>
  </w:footnote>
  <w:footnote w:id="103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Зинин А.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М., </w:t>
      </w:r>
      <w:r>
        <w:rPr>
          <w:rStyle w:val="a7"/>
        </w:rPr>
        <w:t xml:space="preserve">Майлис Н.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Судебная экспертиза</w:t>
      </w:r>
      <w:r>
        <w:rPr>
          <w:rStyle w:val="a6"/>
        </w:rPr>
        <w:t>: учебник</w:t>
      </w:r>
      <w:r w:rsidRPr="00474702">
        <w:rPr>
          <w:rStyle w:val="a6"/>
        </w:rPr>
        <w:t>. М.: Юрайт-М,</w:t>
      </w:r>
      <w:r>
        <w:rPr>
          <w:rStyle w:val="a6"/>
        </w:rPr>
        <w:t xml:space="preserve"> </w:t>
      </w:r>
      <w:r w:rsidRPr="00474702">
        <w:rPr>
          <w:rStyle w:val="a6"/>
        </w:rPr>
        <w:t>2002. С. 26.</w:t>
      </w:r>
    </w:p>
  </w:footnote>
  <w:footnote w:id="104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Так, А.</w:t>
      </w:r>
      <w:r>
        <w:rPr>
          <w:rStyle w:val="a6"/>
        </w:rPr>
        <w:t xml:space="preserve"> </w:t>
      </w:r>
      <w:r w:rsidRPr="00474702">
        <w:rPr>
          <w:rStyle w:val="a6"/>
        </w:rPr>
        <w:t>М.</w:t>
      </w:r>
      <w:r>
        <w:rPr>
          <w:rStyle w:val="a6"/>
        </w:rPr>
        <w:t xml:space="preserve"> </w:t>
      </w:r>
      <w:r w:rsidRPr="00474702">
        <w:rPr>
          <w:rStyle w:val="a6"/>
        </w:rPr>
        <w:t>Зинин и Н.</w:t>
      </w:r>
      <w:r>
        <w:rPr>
          <w:rStyle w:val="a6"/>
        </w:rPr>
        <w:t xml:space="preserve"> </w:t>
      </w:r>
      <w:r w:rsidRPr="00474702">
        <w:rPr>
          <w:rStyle w:val="a6"/>
        </w:rPr>
        <w:t>П.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Майлис в цитированном учебнике </w:t>
      </w:r>
      <w:r>
        <w:rPr>
          <w:rStyle w:val="a6"/>
        </w:rPr>
        <w:t>считают</w:t>
      </w:r>
      <w:r w:rsidRPr="00474702">
        <w:rPr>
          <w:rStyle w:val="a6"/>
        </w:rPr>
        <w:t>, что</w:t>
      </w:r>
      <w:r>
        <w:rPr>
          <w:rStyle w:val="a6"/>
        </w:rPr>
        <w:t xml:space="preserve"> «экспертная </w:t>
      </w:r>
      <w:r w:rsidRPr="00474702">
        <w:rPr>
          <w:rStyle w:val="a6"/>
        </w:rPr>
        <w:t xml:space="preserve">задача 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 это такая </w:t>
      </w:r>
      <w:r w:rsidRPr="00474702">
        <w:rPr>
          <w:rStyle w:val="a7"/>
        </w:rPr>
        <w:t>экспертная деятельность</w:t>
      </w:r>
      <w:r w:rsidRPr="00474702">
        <w:rPr>
          <w:rStyle w:val="a6"/>
        </w:rPr>
        <w:t xml:space="preserve"> (</w:t>
      </w:r>
      <w:r>
        <w:rPr>
          <w:rStyle w:val="a6"/>
        </w:rPr>
        <w:t xml:space="preserve">курсив наш. 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В.К</w:t>
      </w:r>
      <w:r w:rsidR="00B25B36">
        <w:rPr>
          <w:rStyle w:val="a7"/>
        </w:rPr>
        <w:t>.</w:t>
      </w:r>
      <w:r>
        <w:rPr>
          <w:rStyle w:val="a7"/>
        </w:rPr>
        <w:t>),</w:t>
      </w:r>
      <w:r w:rsidRPr="00474702">
        <w:rPr>
          <w:rStyle w:val="a6"/>
        </w:rPr>
        <w:t xml:space="preserve"> которая направлена на преобразование потенциальной </w:t>
      </w:r>
      <w:r>
        <w:rPr>
          <w:rStyle w:val="a6"/>
        </w:rPr>
        <w:t>доказательственной</w:t>
      </w:r>
      <w:r w:rsidRPr="00474702">
        <w:rPr>
          <w:rStyle w:val="a6"/>
        </w:rPr>
        <w:t xml:space="preserve"> информации</w:t>
      </w:r>
      <w:r>
        <w:rPr>
          <w:rStyle w:val="a6"/>
        </w:rPr>
        <w:t>»</w:t>
      </w:r>
      <w:r w:rsidRPr="00474702">
        <w:rPr>
          <w:rStyle w:val="a6"/>
        </w:rPr>
        <w:t xml:space="preserve"> (с.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24) и </w:t>
      </w:r>
      <w:r>
        <w:rPr>
          <w:rStyle w:val="a6"/>
        </w:rPr>
        <w:t>что «цель</w:t>
      </w:r>
      <w:r w:rsidRPr="00474702">
        <w:rPr>
          <w:rStyle w:val="a6"/>
        </w:rPr>
        <w:t xml:space="preserve"> экспертной задачи в </w:t>
      </w:r>
      <w:r>
        <w:rPr>
          <w:rStyle w:val="a6"/>
        </w:rPr>
        <w:t>значительной</w:t>
      </w:r>
      <w:r w:rsidRPr="00474702">
        <w:rPr>
          <w:rStyle w:val="a6"/>
        </w:rPr>
        <w:t xml:space="preserve"> мере обусловливает выбор способа ее решения (с.</w:t>
      </w:r>
      <w:r>
        <w:rPr>
          <w:rStyle w:val="a6"/>
        </w:rPr>
        <w:t xml:space="preserve"> </w:t>
      </w:r>
      <w:r w:rsidRPr="00474702">
        <w:rPr>
          <w:rStyle w:val="a6"/>
        </w:rPr>
        <w:t>27).</w:t>
      </w:r>
    </w:p>
  </w:footnote>
  <w:footnote w:id="105">
    <w:p w:rsidR="00F01D4B" w:rsidRPr="00474702" w:rsidRDefault="00F01D4B" w:rsidP="003355D5">
      <w:pPr>
        <w:pStyle w:val="a5"/>
        <w:shd w:val="clear" w:color="auto" w:fill="auto"/>
        <w:tabs>
          <w:tab w:val="left" w:pos="519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Потапов С.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Введение в криминалистику. М., 1946.</w:t>
      </w:r>
    </w:p>
  </w:footnote>
  <w:footnote w:id="106">
    <w:p w:rsidR="00F01D4B" w:rsidRPr="00474702" w:rsidRDefault="00F01D4B" w:rsidP="003355D5">
      <w:pPr>
        <w:pStyle w:val="a5"/>
        <w:shd w:val="clear" w:color="auto" w:fill="auto"/>
        <w:spacing w:line="180" w:lineRule="exact"/>
        <w:ind w:left="1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Зинин А.</w:t>
      </w:r>
      <w:r>
        <w:rPr>
          <w:rStyle w:val="a7"/>
        </w:rPr>
        <w:t xml:space="preserve"> </w:t>
      </w:r>
      <w:r w:rsidRPr="00474702">
        <w:rPr>
          <w:rStyle w:val="a7"/>
        </w:rPr>
        <w:t>М., Майлис Н.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Судебная экспертиза. М., 2002. С. 23.</w:t>
      </w:r>
    </w:p>
  </w:footnote>
  <w:footnote w:id="107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Эйсман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понятии вещественного доказательства и его </w:t>
      </w:r>
      <w:r>
        <w:rPr>
          <w:rStyle w:val="a6"/>
        </w:rPr>
        <w:t>соотношении</w:t>
      </w:r>
      <w:r w:rsidRPr="00474702">
        <w:rPr>
          <w:rStyle w:val="a6"/>
        </w:rPr>
        <w:t xml:space="preserve"> с понятиями доказательств других видов // Вопросы предупреждения</w:t>
      </w:r>
      <w:r>
        <w:rPr>
          <w:rStyle w:val="a6"/>
        </w:rPr>
        <w:t xml:space="preserve"> </w:t>
      </w:r>
      <w:r w:rsidRPr="00474702">
        <w:rPr>
          <w:rStyle w:val="a6"/>
        </w:rPr>
        <w:t>преступности. Вып.</w:t>
      </w:r>
      <w:r>
        <w:rPr>
          <w:rStyle w:val="a6"/>
        </w:rPr>
        <w:t xml:space="preserve"> </w:t>
      </w:r>
      <w:r w:rsidRPr="00474702">
        <w:rPr>
          <w:rStyle w:val="a6"/>
        </w:rPr>
        <w:t>1.1965. С. 15.</w:t>
      </w:r>
    </w:p>
  </w:footnote>
  <w:footnote w:id="108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Там же. С. 15.</w:t>
      </w:r>
    </w:p>
  </w:footnote>
  <w:footnote w:id="109">
    <w:p w:rsidR="00F01D4B" w:rsidRDefault="00F01D4B" w:rsidP="000A7B89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0A7B89">
        <w:rPr>
          <w:rFonts w:eastAsiaTheme="minorHAnsi"/>
          <w:color w:val="000000"/>
          <w:sz w:val="18"/>
          <w:szCs w:val="18"/>
          <w:lang w:bidi="ru-RU"/>
        </w:rPr>
        <w:t>Там же. С. 15.</w:t>
      </w:r>
    </w:p>
  </w:footnote>
  <w:footnote w:id="110">
    <w:p w:rsidR="00F01D4B" w:rsidRDefault="00F01D4B" w:rsidP="006E6DE1">
      <w:pPr>
        <w:pStyle w:val="ac"/>
        <w:ind w:firstLine="380"/>
      </w:pPr>
      <w:r>
        <w:rPr>
          <w:rStyle w:val="ae"/>
        </w:rPr>
        <w:footnoteRef/>
      </w:r>
      <w:r>
        <w:t xml:space="preserve"> </w:t>
      </w:r>
      <w:r w:rsidRPr="00474702">
        <w:rPr>
          <w:rStyle w:val="a6"/>
        </w:rPr>
        <w:t>Там же. С. 15.</w:t>
      </w:r>
    </w:p>
  </w:footnote>
  <w:footnote w:id="111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Так, если известно фокусное расстояние объектива и изображение</w:t>
      </w:r>
      <w:r>
        <w:rPr>
          <w:rStyle w:val="a6"/>
        </w:rPr>
        <w:t xml:space="preserve"> </w:t>
      </w:r>
      <w:r w:rsidRPr="00474702">
        <w:rPr>
          <w:rStyle w:val="a6"/>
        </w:rPr>
        <w:t>содержит предмет, могущий служить масштабом, по такому снимку могут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быть определены соответствующие расстояния и размеры (см.: </w:t>
      </w:r>
      <w:r w:rsidRPr="00474702">
        <w:rPr>
          <w:rStyle w:val="a7"/>
        </w:rPr>
        <w:t>Зюскин Н.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>
        <w:rPr>
          <w:rStyle w:val="a7"/>
        </w:rPr>
        <w:t xml:space="preserve"> </w:t>
      </w:r>
      <w:r w:rsidRPr="00474702">
        <w:rPr>
          <w:rStyle w:val="a6"/>
        </w:rPr>
        <w:t>Определение размеров предметов по случайному фотоснимку</w:t>
      </w:r>
      <w:r>
        <w:rPr>
          <w:rStyle w:val="a6"/>
        </w:rPr>
        <w:t xml:space="preserve"> //</w:t>
      </w:r>
      <w:r w:rsidRPr="00474702">
        <w:rPr>
          <w:rStyle w:val="a6"/>
        </w:rPr>
        <w:t xml:space="preserve"> Материалы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научной конференции, посвященной проблемам криминалистической </w:t>
      </w:r>
      <w:r>
        <w:rPr>
          <w:rStyle w:val="a6"/>
        </w:rPr>
        <w:t>экспертизы</w:t>
      </w:r>
      <w:r w:rsidRPr="00474702">
        <w:rPr>
          <w:rStyle w:val="a6"/>
        </w:rPr>
        <w:t>. М.: ЦКЛ ВИЮН, 1958. С. 151</w:t>
      </w:r>
      <w:r w:rsidR="00E6288A">
        <w:rPr>
          <w:rStyle w:val="a6"/>
        </w:rPr>
        <w:t>-</w:t>
      </w:r>
      <w:r w:rsidRPr="00474702">
        <w:rPr>
          <w:rStyle w:val="a6"/>
        </w:rPr>
        <w:t>162).</w:t>
      </w:r>
    </w:p>
  </w:footnote>
  <w:footnote w:id="112">
    <w:p w:rsidR="00F01D4B" w:rsidRDefault="00F01D4B" w:rsidP="00830CEA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38329E">
        <w:rPr>
          <w:rFonts w:eastAsiaTheme="minorHAnsi"/>
          <w:i/>
          <w:iCs/>
          <w:color w:val="000000"/>
          <w:sz w:val="18"/>
          <w:szCs w:val="18"/>
          <w:lang w:bidi="ru-RU"/>
        </w:rPr>
        <w:t>Кочетков А. Т, Серов В. Н., Поставкин В. И. [и др.]</w:t>
      </w:r>
      <w:r w:rsidRPr="0038329E">
        <w:rPr>
          <w:rFonts w:eastAsiaTheme="minorHAnsi"/>
          <w:color w:val="000000"/>
          <w:sz w:val="18"/>
          <w:szCs w:val="18"/>
          <w:lang w:bidi="ru-RU"/>
        </w:rPr>
        <w:t xml:space="preserve"> Криминалистическое исследование видеосигнала по выявлению идентификационных признаков видеоаппаратуры и видеоносителей. М.: ЭКУ МВД РФ, 1998; </w:t>
      </w:r>
      <w:r w:rsidRPr="0038329E">
        <w:rPr>
          <w:rFonts w:eastAsiaTheme="minorHAnsi"/>
          <w:i/>
          <w:iCs/>
          <w:color w:val="000000"/>
          <w:sz w:val="18"/>
          <w:szCs w:val="18"/>
          <w:lang w:bidi="ru-RU"/>
        </w:rPr>
        <w:t>Они же.</w:t>
      </w:r>
      <w:r w:rsidRPr="0038329E">
        <w:rPr>
          <w:rFonts w:eastAsiaTheme="minorHAnsi"/>
          <w:color w:val="000000"/>
          <w:sz w:val="18"/>
          <w:szCs w:val="18"/>
          <w:lang w:bidi="ru-RU"/>
        </w:rPr>
        <w:t xml:space="preserve"> Со</w:t>
      </w:r>
      <w:r>
        <w:rPr>
          <w:rStyle w:val="a6"/>
        </w:rPr>
        <w:t>временные</w:t>
      </w:r>
      <w:r w:rsidRPr="00474702">
        <w:rPr>
          <w:rStyle w:val="a6"/>
        </w:rPr>
        <w:t xml:space="preserve"> методы, технические и программные средства, используемые</w:t>
      </w:r>
      <w:r>
        <w:rPr>
          <w:rStyle w:val="a6"/>
        </w:rPr>
        <w:t xml:space="preserve"> </w:t>
      </w:r>
      <w:r w:rsidRPr="00474702">
        <w:rPr>
          <w:rStyle w:val="a6"/>
        </w:rPr>
        <w:t>в криминалистической экспертизе звукозаписей. Методическое пособие для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экспертов / </w:t>
      </w:r>
      <w:r>
        <w:rPr>
          <w:rStyle w:val="a6"/>
        </w:rPr>
        <w:t>под ред.</w:t>
      </w:r>
      <w:r w:rsidRPr="00474702">
        <w:rPr>
          <w:rStyle w:val="a6"/>
        </w:rPr>
        <w:t xml:space="preserve"> А.</w:t>
      </w:r>
      <w:r>
        <w:rPr>
          <w:rStyle w:val="a6"/>
        </w:rPr>
        <w:t xml:space="preserve"> </w:t>
      </w:r>
      <w:r w:rsidRPr="00474702">
        <w:rPr>
          <w:rStyle w:val="a6"/>
        </w:rPr>
        <w:t>Ш. Каганова. М.: РЦСЭ при Минюсте России, 2003.</w:t>
      </w:r>
    </w:p>
  </w:footnote>
  <w:footnote w:id="113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>
        <w:rPr>
          <w:rStyle w:val="a6"/>
        </w:rPr>
        <w:t>То есть</w:t>
      </w:r>
      <w:r w:rsidRPr="00474702">
        <w:rPr>
          <w:rStyle w:val="a6"/>
        </w:rPr>
        <w:t xml:space="preserve"> пользуясь терминологией теории информации, определить</w:t>
      </w:r>
      <w:r>
        <w:rPr>
          <w:rStyle w:val="a6"/>
        </w:rPr>
        <w:t xml:space="preserve"> </w:t>
      </w:r>
      <w:r w:rsidRPr="00474702">
        <w:rPr>
          <w:rStyle w:val="a6"/>
        </w:rPr>
        <w:t>способ кодирования информации в отображении.</w:t>
      </w:r>
    </w:p>
  </w:footnote>
  <w:footnote w:id="114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Белкин Р.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Сущность экспериментального метода исследования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в советском уголовном процессе. М.: </w:t>
      </w:r>
      <w:r>
        <w:rPr>
          <w:rStyle w:val="a6"/>
        </w:rPr>
        <w:t>Высш. шк</w:t>
      </w:r>
      <w:r w:rsidRPr="00474702">
        <w:rPr>
          <w:rStyle w:val="a6"/>
        </w:rPr>
        <w:t>. МВД СССР, 1961. С. 71-76;</w:t>
      </w:r>
      <w:r>
        <w:rPr>
          <w:rStyle w:val="a6"/>
        </w:rPr>
        <w:t xml:space="preserve"> </w:t>
      </w:r>
      <w:r w:rsidRPr="00474702">
        <w:rPr>
          <w:rStyle w:val="a7"/>
        </w:rPr>
        <w:t>Он же.</w:t>
      </w:r>
      <w:r w:rsidRPr="00474702">
        <w:rPr>
          <w:rStyle w:val="a6"/>
        </w:rPr>
        <w:t xml:space="preserve"> Эксперимент в следственной, судебной и экспертной практике. М.: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Юрид. изд., 1964. С. 159-211;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Идентификация при производстве</w:t>
      </w:r>
      <w:r>
        <w:rPr>
          <w:rStyle w:val="a6"/>
        </w:rPr>
        <w:t xml:space="preserve"> </w:t>
      </w:r>
      <w:r w:rsidRPr="00474702">
        <w:rPr>
          <w:rStyle w:val="a6"/>
        </w:rPr>
        <w:t>криминалистических экспертиз. М.: Госюриздат, 1957. С. 47-55.</w:t>
      </w:r>
    </w:p>
  </w:footnote>
  <w:footnote w:id="115">
    <w:p w:rsidR="00F01D4B" w:rsidRPr="00474702" w:rsidRDefault="00F01D4B" w:rsidP="00830CEA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Но может быть использовано как средство выявления недоступных для</w:t>
      </w:r>
      <w:r>
        <w:rPr>
          <w:rStyle w:val="a6"/>
        </w:rPr>
        <w:t xml:space="preserve"> </w:t>
      </w:r>
      <w:r w:rsidRPr="00474702">
        <w:rPr>
          <w:rStyle w:val="a6"/>
        </w:rPr>
        <w:t>обычного восприятия свойств (например, метод скоростной киносъемки).</w:t>
      </w:r>
    </w:p>
  </w:footnote>
  <w:footnote w:id="116">
    <w:p w:rsidR="00F01D4B" w:rsidRDefault="00F01D4B" w:rsidP="00830CEA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Селиванов Н.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Советская криминалистика: система понятий.</w:t>
      </w:r>
      <w:r>
        <w:rPr>
          <w:rStyle w:val="a6"/>
        </w:rPr>
        <w:t xml:space="preserve"> </w:t>
      </w:r>
      <w:r w:rsidRPr="00474702">
        <w:rPr>
          <w:rStyle w:val="a6"/>
        </w:rPr>
        <w:t>С.</w:t>
      </w:r>
      <w:r>
        <w:rPr>
          <w:rStyle w:val="a6"/>
        </w:rPr>
        <w:t xml:space="preserve"> </w:t>
      </w:r>
      <w:r w:rsidRPr="00474702">
        <w:rPr>
          <w:rStyle w:val="a6"/>
        </w:rPr>
        <w:t>105-118.</w:t>
      </w:r>
    </w:p>
  </w:footnote>
  <w:footnote w:id="117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Отсутствие таких данных в сообщениях, защищенных посредством</w:t>
      </w:r>
      <w:r>
        <w:rPr>
          <w:rStyle w:val="a6"/>
        </w:rPr>
        <w:t xml:space="preserve"> </w:t>
      </w:r>
      <w:r w:rsidRPr="00474702">
        <w:rPr>
          <w:rStyle w:val="a6"/>
        </w:rPr>
        <w:t>«электронной подписи» делает проблематичной возможность использования</w:t>
      </w:r>
      <w:r>
        <w:rPr>
          <w:rStyle w:val="a6"/>
        </w:rPr>
        <w:t xml:space="preserve"> их в</w:t>
      </w:r>
      <w:r w:rsidRPr="00474702">
        <w:rPr>
          <w:rStyle w:val="a6"/>
        </w:rPr>
        <w:t xml:space="preserve"> качестве источников судебных доказательств. Источник, </w:t>
      </w:r>
      <w:r>
        <w:rPr>
          <w:rStyle w:val="a6"/>
        </w:rPr>
        <w:t>преобразования</w:t>
      </w:r>
      <w:r w:rsidRPr="00474702">
        <w:rPr>
          <w:rStyle w:val="a6"/>
        </w:rPr>
        <w:t xml:space="preserve"> информации в котором не могут быть проверены в судебном заседании,</w:t>
      </w:r>
      <w:r>
        <w:rPr>
          <w:rStyle w:val="a6"/>
        </w:rPr>
        <w:t xml:space="preserve"> </w:t>
      </w:r>
      <w:r w:rsidRPr="00474702">
        <w:rPr>
          <w:rStyle w:val="a6"/>
        </w:rPr>
        <w:t>не может быть признан допустимым. Поскольку правила кодирования</w:t>
      </w:r>
      <w:r>
        <w:rPr>
          <w:rStyle w:val="a6"/>
        </w:rPr>
        <w:t xml:space="preserve"> </w:t>
      </w:r>
      <w:r w:rsidRPr="00474702">
        <w:rPr>
          <w:rStyle w:val="a6"/>
        </w:rPr>
        <w:t>и декодирования информации в таких сообщениях установлены закрытыми</w:t>
      </w:r>
      <w:r>
        <w:rPr>
          <w:rStyle w:val="a6"/>
        </w:rPr>
        <w:t xml:space="preserve"> </w:t>
      </w:r>
      <w:r w:rsidRPr="00474702">
        <w:rPr>
          <w:rStyle w:val="a6"/>
        </w:rPr>
        <w:t>ГОСТами, а сама информация представлена в нечитаемой форме, сами эти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сообщения представляют для суда своеобразный «черный ящик», </w:t>
      </w:r>
      <w:r>
        <w:rPr>
          <w:rStyle w:val="a6"/>
        </w:rPr>
        <w:t>недоступный</w:t>
      </w:r>
      <w:r w:rsidRPr="00474702">
        <w:rPr>
          <w:rStyle w:val="a6"/>
        </w:rPr>
        <w:t xml:space="preserve"> для проверки. Следует согласиться с авторами, ставящими возможность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использования таких сообщений в качестве источников судебных </w:t>
      </w:r>
      <w:r>
        <w:rPr>
          <w:rStyle w:val="a6"/>
        </w:rPr>
        <w:t>доказательств</w:t>
      </w:r>
      <w:r w:rsidRPr="00474702">
        <w:rPr>
          <w:rStyle w:val="a6"/>
        </w:rPr>
        <w:t xml:space="preserve"> в зависимость от разработки специальной процессуальной формы,</w:t>
      </w:r>
      <w:r>
        <w:rPr>
          <w:rStyle w:val="a6"/>
        </w:rPr>
        <w:t xml:space="preserve"> </w:t>
      </w:r>
      <w:r w:rsidRPr="00474702">
        <w:rPr>
          <w:rStyle w:val="a6"/>
        </w:rPr>
        <w:t>обеспечивающей возможность их процессуального исследования и оценки</w:t>
      </w:r>
      <w:r>
        <w:rPr>
          <w:rStyle w:val="a6"/>
        </w:rPr>
        <w:t xml:space="preserve"> (см</w:t>
      </w:r>
      <w:r w:rsidRPr="00474702">
        <w:rPr>
          <w:rStyle w:val="a6"/>
        </w:rPr>
        <w:t xml:space="preserve">.: </w:t>
      </w:r>
      <w:r w:rsidRPr="00474702">
        <w:rPr>
          <w:rStyle w:val="a7"/>
        </w:rPr>
        <w:t>Ткачев А.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Проблемы реквизитов машинных документов // Вестник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Московского университета. </w:t>
      </w:r>
      <w:r>
        <w:rPr>
          <w:rStyle w:val="a6"/>
        </w:rPr>
        <w:t>Сер.</w:t>
      </w:r>
      <w:r w:rsidRPr="00474702">
        <w:rPr>
          <w:rStyle w:val="a6"/>
        </w:rPr>
        <w:t xml:space="preserve"> 11. Право. 1999. №</w:t>
      </w:r>
      <w:r>
        <w:rPr>
          <w:rStyle w:val="a6"/>
        </w:rPr>
        <w:t xml:space="preserve"> </w:t>
      </w:r>
      <w:r w:rsidRPr="00474702">
        <w:rPr>
          <w:rStyle w:val="a6"/>
        </w:rPr>
        <w:t>2. С. 65, 66</w:t>
      </w:r>
      <w:r>
        <w:rPr>
          <w:rStyle w:val="a6"/>
        </w:rPr>
        <w:t>).</w:t>
      </w:r>
    </w:p>
  </w:footnote>
  <w:footnote w:id="118">
    <w:p w:rsidR="00F01D4B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>
        <w:rPr>
          <w:rStyle w:val="a7"/>
        </w:rPr>
        <w:t xml:space="preserve">Лисиченко В. </w:t>
      </w:r>
      <w:r w:rsidRPr="00474702">
        <w:rPr>
          <w:rStyle w:val="a7"/>
        </w:rPr>
        <w:t>К., Киричинский Б.</w:t>
      </w:r>
      <w:r>
        <w:rPr>
          <w:rStyle w:val="a7"/>
        </w:rPr>
        <w:t xml:space="preserve"> </w:t>
      </w:r>
      <w:r w:rsidRPr="00474702">
        <w:rPr>
          <w:rStyle w:val="a7"/>
        </w:rPr>
        <w:t>Р.</w:t>
      </w:r>
      <w:r w:rsidRPr="00474702">
        <w:rPr>
          <w:rStyle w:val="a6"/>
        </w:rPr>
        <w:t xml:space="preserve"> Применение бета-</w:t>
      </w:r>
      <w:r>
        <w:rPr>
          <w:rStyle w:val="a6"/>
        </w:rPr>
        <w:t>излучения радиоактивных</w:t>
      </w:r>
      <w:r w:rsidRPr="00474702">
        <w:rPr>
          <w:rStyle w:val="a6"/>
        </w:rPr>
        <w:t xml:space="preserve"> изотопов при криминалистической экспертизе вещественных</w:t>
      </w:r>
      <w:r>
        <w:rPr>
          <w:rStyle w:val="a6"/>
        </w:rPr>
        <w:t xml:space="preserve"> </w:t>
      </w:r>
      <w:r w:rsidRPr="00474702">
        <w:rPr>
          <w:rStyle w:val="a6"/>
        </w:rPr>
        <w:t>доказательств //</w:t>
      </w:r>
      <w:r>
        <w:rPr>
          <w:rStyle w:val="a6"/>
        </w:rPr>
        <w:t xml:space="preserve"> </w:t>
      </w:r>
      <w:r w:rsidRPr="00474702">
        <w:rPr>
          <w:rStyle w:val="a6"/>
        </w:rPr>
        <w:t>Криминалистика и судебная экспертиза. Киев, 1957. С. 137.</w:t>
      </w:r>
    </w:p>
  </w:footnote>
  <w:footnote w:id="119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Брайчевская Е.</w:t>
      </w:r>
      <w:r>
        <w:rPr>
          <w:rStyle w:val="a7"/>
        </w:rPr>
        <w:t xml:space="preserve"> </w:t>
      </w:r>
      <w:r w:rsidRPr="00474702">
        <w:rPr>
          <w:rStyle w:val="a7"/>
        </w:rPr>
        <w:t>Ю.</w:t>
      </w:r>
      <w:r w:rsidRPr="00474702">
        <w:rPr>
          <w:rStyle w:val="a6"/>
        </w:rPr>
        <w:t xml:space="preserve"> Рациональный метод оценки контрастов и контроль</w:t>
      </w:r>
      <w:r>
        <w:rPr>
          <w:rStyle w:val="a6"/>
        </w:rPr>
        <w:t xml:space="preserve"> </w:t>
      </w:r>
      <w:r w:rsidRPr="00474702">
        <w:rPr>
          <w:rStyle w:val="a6"/>
        </w:rPr>
        <w:t>процессов судебной фотографии // Теория и практика криминалистической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экспертизы. 1956. </w:t>
      </w:r>
      <w:r>
        <w:rPr>
          <w:rStyle w:val="a6"/>
        </w:rPr>
        <w:t xml:space="preserve">№ 2. </w:t>
      </w:r>
      <w:r w:rsidRPr="00474702">
        <w:rPr>
          <w:rStyle w:val="a6"/>
        </w:rPr>
        <w:t>С. 175.</w:t>
      </w:r>
    </w:p>
  </w:footnote>
  <w:footnote w:id="120">
    <w:p w:rsidR="00F01D4B" w:rsidRDefault="00F01D4B" w:rsidP="00C05F3B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474702">
        <w:rPr>
          <w:rStyle w:val="a7"/>
        </w:rPr>
        <w:t xml:space="preserve">Митричев </w:t>
      </w:r>
      <w:r>
        <w:rPr>
          <w:rStyle w:val="a7"/>
        </w:rPr>
        <w:t>В.</w:t>
      </w:r>
      <w:r>
        <w:rPr>
          <w:rStyle w:val="a6"/>
        </w:rPr>
        <w:t xml:space="preserve"> С</w:t>
      </w:r>
      <w:r w:rsidRPr="00474702">
        <w:rPr>
          <w:rStyle w:val="a6"/>
        </w:rPr>
        <w:t>. Криминалистическое исследование некоторых видов</w:t>
      </w:r>
      <w:r>
        <w:rPr>
          <w:rStyle w:val="a6"/>
        </w:rPr>
        <w:t xml:space="preserve"> вещественных доказательств</w:t>
      </w:r>
      <w:r w:rsidRPr="00474702">
        <w:rPr>
          <w:rStyle w:val="a6"/>
        </w:rPr>
        <w:t xml:space="preserve"> методом эмиссионного спектрального анализа:</w:t>
      </w:r>
      <w:r>
        <w:rPr>
          <w:rStyle w:val="a6"/>
        </w:rPr>
        <w:t xml:space="preserve"> автореф</w:t>
      </w:r>
      <w:r w:rsidRPr="00474702">
        <w:rPr>
          <w:rStyle w:val="a6"/>
        </w:rPr>
        <w:t>. дис</w:t>
      </w:r>
      <w:r>
        <w:rPr>
          <w:rStyle w:val="a6"/>
        </w:rPr>
        <w:t>....</w:t>
      </w:r>
      <w:r w:rsidRPr="00474702">
        <w:rPr>
          <w:rStyle w:val="a6"/>
        </w:rPr>
        <w:t xml:space="preserve"> канд. юрид. наук. М.: ВИЮН, 1960. С. 15.</w:t>
      </w:r>
    </w:p>
  </w:footnote>
  <w:footnote w:id="121">
    <w:p w:rsidR="00F01D4B" w:rsidRDefault="00F01D4B" w:rsidP="00C05F3B">
      <w:pPr>
        <w:pStyle w:val="a5"/>
        <w:shd w:val="clear" w:color="auto" w:fill="auto"/>
        <w:ind w:firstLine="380"/>
      </w:pPr>
      <w:r>
        <w:rPr>
          <w:rStyle w:val="a7"/>
          <w:vertAlign w:val="superscript"/>
        </w:rPr>
        <w:footnoteRef/>
      </w:r>
      <w:r>
        <w:rPr>
          <w:rStyle w:val="a7"/>
        </w:rPr>
        <w:t xml:space="preserve"> Эрастов Д. П.</w:t>
      </w:r>
      <w:r>
        <w:rPr>
          <w:rStyle w:val="a6"/>
        </w:rPr>
        <w:t xml:space="preserve"> Основные методы фотографического выявления угасших </w:t>
      </w:r>
      <w:r w:rsidRPr="00474702">
        <w:rPr>
          <w:rStyle w:val="a6"/>
        </w:rPr>
        <w:t>текстов. М.: АН СССР, 1958. С. 16-17.</w:t>
      </w:r>
    </w:p>
  </w:footnote>
  <w:footnote w:id="122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Фотографические и физические методы исследования вещественных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доказательств / под ред. </w:t>
      </w:r>
      <w:r>
        <w:rPr>
          <w:rStyle w:val="a6"/>
        </w:rPr>
        <w:t xml:space="preserve">Н. М. </w:t>
      </w:r>
      <w:r w:rsidRPr="00474702">
        <w:rPr>
          <w:rStyle w:val="a6"/>
        </w:rPr>
        <w:t>Зюскина</w:t>
      </w:r>
      <w:r>
        <w:rPr>
          <w:rStyle w:val="a6"/>
        </w:rPr>
        <w:t>, Б. Р.</w:t>
      </w:r>
      <w:r w:rsidRPr="00474702">
        <w:rPr>
          <w:rStyle w:val="a6"/>
        </w:rPr>
        <w:t xml:space="preserve"> Киричинского. М., 1962. С. 103,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184; </w:t>
      </w:r>
      <w:r>
        <w:rPr>
          <w:rStyle w:val="a7"/>
        </w:rPr>
        <w:t>Эйсман А.</w:t>
      </w:r>
      <w:r w:rsidRPr="00474702">
        <w:rPr>
          <w:rStyle w:val="a7"/>
        </w:rPr>
        <w:t xml:space="preserve"> А., Николайчик В.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Физические методы выявления </w:t>
      </w:r>
      <w:r>
        <w:rPr>
          <w:rStyle w:val="a6"/>
        </w:rPr>
        <w:t>невидимых</w:t>
      </w:r>
      <w:r w:rsidRPr="00474702">
        <w:rPr>
          <w:rStyle w:val="a6"/>
        </w:rPr>
        <w:t xml:space="preserve"> текстов. М., 1961. С. 106.</w:t>
      </w:r>
    </w:p>
  </w:footnote>
  <w:footnote w:id="123">
    <w:p w:rsidR="00F01D4B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Селиванов Н.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Вещественные доказательства. М.: Юрид. лит., 1971.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С. 132-133; </w:t>
      </w:r>
      <w:r w:rsidRPr="00474702">
        <w:rPr>
          <w:rStyle w:val="a7"/>
        </w:rPr>
        <w:t xml:space="preserve">Комаров </w:t>
      </w:r>
      <w:r>
        <w:rPr>
          <w:rStyle w:val="a7"/>
        </w:rPr>
        <w:t>В. С</w:t>
      </w:r>
      <w:r w:rsidRPr="00474702">
        <w:rPr>
          <w:rStyle w:val="a7"/>
        </w:rPr>
        <w:t>.</w:t>
      </w:r>
      <w:r w:rsidRPr="00474702">
        <w:rPr>
          <w:rStyle w:val="a6"/>
        </w:rPr>
        <w:t xml:space="preserve"> Тактика допроса</w:t>
      </w:r>
      <w:r>
        <w:rPr>
          <w:rStyle w:val="a6"/>
        </w:rPr>
        <w:t>: учеб,</w:t>
      </w:r>
      <w:r w:rsidRPr="00474702">
        <w:rPr>
          <w:rStyle w:val="a6"/>
        </w:rPr>
        <w:t xml:space="preserve"> пособие. Харьков, 1975.</w:t>
      </w:r>
      <w:r>
        <w:rPr>
          <w:rStyle w:val="a6"/>
        </w:rPr>
        <w:t xml:space="preserve"> </w:t>
      </w:r>
      <w:r w:rsidRPr="00474702">
        <w:rPr>
          <w:rStyle w:val="a6"/>
        </w:rPr>
        <w:t>С. 27-45.</w:t>
      </w:r>
    </w:p>
  </w:footnote>
  <w:footnote w:id="124">
    <w:p w:rsidR="00F01D4B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Карнеева С.</w:t>
      </w:r>
      <w:r>
        <w:rPr>
          <w:rStyle w:val="a7"/>
        </w:rPr>
        <w:t xml:space="preserve"> </w:t>
      </w:r>
      <w:r w:rsidRPr="00474702">
        <w:rPr>
          <w:rStyle w:val="a7"/>
        </w:rPr>
        <w:t>М., Ордынский С.</w:t>
      </w:r>
      <w:r>
        <w:rPr>
          <w:rStyle w:val="a7"/>
        </w:rPr>
        <w:t xml:space="preserve"> </w:t>
      </w:r>
      <w:r w:rsidRPr="00474702">
        <w:rPr>
          <w:rStyle w:val="a7"/>
        </w:rPr>
        <w:t>С., Розенблит С.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Тактика допроса на</w:t>
      </w:r>
      <w:r>
        <w:rPr>
          <w:rStyle w:val="a6"/>
        </w:rPr>
        <w:t xml:space="preserve"> </w:t>
      </w:r>
      <w:r w:rsidRPr="00474702">
        <w:rPr>
          <w:rStyle w:val="a6"/>
        </w:rPr>
        <w:t>предварительном следствии. М., 1958. С. 83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89; </w:t>
      </w:r>
      <w:r w:rsidRPr="00474702">
        <w:rPr>
          <w:rStyle w:val="a7"/>
        </w:rPr>
        <w:t>Соловьев А.</w:t>
      </w:r>
      <w:r>
        <w:rPr>
          <w:rStyle w:val="a7"/>
        </w:rPr>
        <w:t xml:space="preserve"> </w:t>
      </w:r>
      <w:r w:rsidRPr="00474702">
        <w:rPr>
          <w:rStyle w:val="a7"/>
        </w:rPr>
        <w:t>Б.</w:t>
      </w:r>
      <w:r w:rsidRPr="00474702">
        <w:rPr>
          <w:rStyle w:val="a6"/>
        </w:rPr>
        <w:t xml:space="preserve"> Использование</w:t>
      </w:r>
      <w:r>
        <w:rPr>
          <w:rStyle w:val="a6"/>
        </w:rPr>
        <w:t xml:space="preserve"> </w:t>
      </w:r>
      <w:r w:rsidRPr="00474702">
        <w:rPr>
          <w:rStyle w:val="a6"/>
        </w:rPr>
        <w:t>доказательств при допросе. М.: Юрид. лит., 1981.</w:t>
      </w:r>
      <w:r>
        <w:rPr>
          <w:rStyle w:val="a6"/>
        </w:rPr>
        <w:t xml:space="preserve"> </w:t>
      </w:r>
      <w:r w:rsidRPr="00474702">
        <w:rPr>
          <w:rStyle w:val="a6"/>
        </w:rPr>
        <w:t>С. 11</w:t>
      </w:r>
      <w:r w:rsidR="00E6288A">
        <w:rPr>
          <w:rStyle w:val="a6"/>
        </w:rPr>
        <w:t>-</w:t>
      </w:r>
      <w:r w:rsidRPr="00474702">
        <w:rPr>
          <w:rStyle w:val="a6"/>
        </w:rPr>
        <w:t>18.</w:t>
      </w:r>
    </w:p>
  </w:footnote>
  <w:footnote w:id="125">
    <w:p w:rsidR="00F01D4B" w:rsidRDefault="00F01D4B" w:rsidP="00FD4039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FD4039">
        <w:rPr>
          <w:rFonts w:eastAsiaTheme="minorHAnsi"/>
          <w:i/>
          <w:iCs/>
          <w:color w:val="000000"/>
          <w:sz w:val="18"/>
          <w:szCs w:val="18"/>
          <w:lang w:bidi="ru-RU"/>
        </w:rPr>
        <w:t>Колдин В. Я.</w:t>
      </w:r>
      <w:r w:rsidRPr="00FD4039">
        <w:rPr>
          <w:rFonts w:eastAsiaTheme="minorHAnsi"/>
          <w:color w:val="000000"/>
          <w:sz w:val="18"/>
          <w:szCs w:val="18"/>
          <w:lang w:bidi="ru-RU"/>
        </w:rPr>
        <w:t xml:space="preserve"> Идентификация при расследовании преступлений. М.: Юрид. лит., 1978. С. 30-65; </w:t>
      </w:r>
      <w:r w:rsidRPr="00FD4039">
        <w:rPr>
          <w:rFonts w:eastAsiaTheme="minorHAnsi"/>
          <w:i/>
          <w:iCs/>
          <w:color w:val="000000"/>
          <w:sz w:val="18"/>
          <w:szCs w:val="18"/>
          <w:lang w:bidi="ru-RU"/>
        </w:rPr>
        <w:t>Колмаков В. П.</w:t>
      </w:r>
      <w:r w:rsidRPr="00FD4039">
        <w:rPr>
          <w:rFonts w:eastAsiaTheme="minorHAnsi"/>
          <w:color w:val="000000"/>
          <w:sz w:val="18"/>
          <w:szCs w:val="18"/>
          <w:lang w:bidi="ru-RU"/>
        </w:rPr>
        <w:t xml:space="preserve"> Идентификационные действия следователя. М.: Юрид. лит., 1977. С. 15-68, [и др.]</w:t>
      </w:r>
    </w:p>
  </w:footnote>
  <w:footnote w:id="126">
    <w:p w:rsidR="00F01D4B" w:rsidRDefault="00F01D4B" w:rsidP="00FD4039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a6"/>
        </w:rPr>
        <w:t>Криминалистическая техника. М.: Госюриздат, 1959. С. 171</w:t>
      </w:r>
      <w:r w:rsidR="00E6288A">
        <w:rPr>
          <w:rStyle w:val="a6"/>
        </w:rPr>
        <w:t>-</w:t>
      </w:r>
      <w:r>
        <w:rPr>
          <w:rStyle w:val="a6"/>
        </w:rPr>
        <w:t>192.</w:t>
      </w:r>
    </w:p>
  </w:footnote>
  <w:footnote w:id="127">
    <w:p w:rsidR="00F01D4B" w:rsidRDefault="00F01D4B" w:rsidP="00FD4039">
      <w:pPr>
        <w:pStyle w:val="a5"/>
        <w:shd w:val="clear" w:color="auto" w:fill="auto"/>
        <w:spacing w:line="180" w:lineRule="exact"/>
        <w:ind w:right="40"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Чельцов М.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Советский уголовный процесс. М., 1951. С. 175</w:t>
      </w:r>
      <w:r w:rsidR="00E6288A">
        <w:rPr>
          <w:rStyle w:val="a6"/>
        </w:rPr>
        <w:t>-</w:t>
      </w:r>
      <w:r w:rsidRPr="00474702">
        <w:rPr>
          <w:rStyle w:val="a6"/>
        </w:rPr>
        <w:t>176.</w:t>
      </w:r>
    </w:p>
  </w:footnote>
  <w:footnote w:id="128">
    <w:p w:rsidR="00F01D4B" w:rsidRPr="00474702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Шевченко Б.</w:t>
      </w:r>
      <w:r>
        <w:rPr>
          <w:rStyle w:val="a7"/>
        </w:rPr>
        <w:t xml:space="preserve"> </w:t>
      </w:r>
      <w:r w:rsidRPr="00474702">
        <w:rPr>
          <w:rStyle w:val="a7"/>
        </w:rPr>
        <w:t>И</w:t>
      </w:r>
      <w:r>
        <w:rPr>
          <w:rStyle w:val="a7"/>
        </w:rPr>
        <w:t>.</w:t>
      </w:r>
      <w:r w:rsidRPr="00474702">
        <w:rPr>
          <w:rStyle w:val="a6"/>
        </w:rPr>
        <w:t xml:space="preserve"> Научные основы современной трасеологии. М., 1946.</w:t>
      </w:r>
      <w:r>
        <w:rPr>
          <w:rStyle w:val="a6"/>
        </w:rPr>
        <w:t xml:space="preserve"> </w:t>
      </w:r>
      <w:r w:rsidRPr="00474702">
        <w:rPr>
          <w:rStyle w:val="a6"/>
        </w:rPr>
        <w:t>С. 3-15.</w:t>
      </w:r>
    </w:p>
  </w:footnote>
  <w:footnote w:id="129">
    <w:p w:rsidR="00F01D4B" w:rsidRDefault="00F01D4B" w:rsidP="00474702">
      <w:pPr>
        <w:pStyle w:val="a5"/>
        <w:shd w:val="clear" w:color="auto" w:fill="auto"/>
        <w:tabs>
          <w:tab w:val="left" w:pos="480"/>
        </w:tabs>
        <w:ind w:firstLine="380"/>
        <w:jc w:val="left"/>
      </w:pPr>
      <w:r w:rsidRPr="00474702">
        <w:rPr>
          <w:rStyle w:val="a7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>
        <w:rPr>
          <w:rStyle w:val="a7"/>
        </w:rPr>
        <w:t>Митричев</w:t>
      </w:r>
      <w:r w:rsidRPr="00474702">
        <w:rPr>
          <w:rStyle w:val="a7"/>
        </w:rPr>
        <w:t xml:space="preserve"> В.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Криминалистическая экспертиза материалов,</w:t>
      </w:r>
      <w:r>
        <w:rPr>
          <w:rStyle w:val="a6"/>
        </w:rPr>
        <w:t xml:space="preserve"> </w:t>
      </w:r>
      <w:r w:rsidRPr="00474702">
        <w:rPr>
          <w:rStyle w:val="a6"/>
        </w:rPr>
        <w:t>веществ и изделий. Саратов, 1960. С. 5-18.</w:t>
      </w:r>
    </w:p>
  </w:footnote>
  <w:footnote w:id="130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Самойлов Г.</w:t>
      </w:r>
      <w:r>
        <w:rPr>
          <w:rStyle w:val="a7"/>
        </w:rPr>
        <w:t xml:space="preserve"> </w:t>
      </w:r>
      <w:r w:rsidRPr="00474702">
        <w:rPr>
          <w:rStyle w:val="a7"/>
        </w:rPr>
        <w:t>А</w:t>
      </w:r>
      <w:r>
        <w:rPr>
          <w:rStyle w:val="a7"/>
        </w:rPr>
        <w:t>.</w:t>
      </w:r>
      <w:r w:rsidRPr="00474702">
        <w:rPr>
          <w:rStyle w:val="a6"/>
        </w:rPr>
        <w:t xml:space="preserve"> Основы криминалистического учения о навыках.</w:t>
      </w:r>
      <w:r>
        <w:rPr>
          <w:rStyle w:val="a6"/>
        </w:rPr>
        <w:t xml:space="preserve"> </w:t>
      </w:r>
      <w:r w:rsidRPr="00474702">
        <w:rPr>
          <w:rStyle w:val="a6"/>
        </w:rPr>
        <w:t>М</w:t>
      </w:r>
      <w:r>
        <w:rPr>
          <w:rStyle w:val="a6"/>
        </w:rPr>
        <w:t>„</w:t>
      </w:r>
      <w:r w:rsidRPr="00474702">
        <w:rPr>
          <w:rStyle w:val="a6"/>
        </w:rPr>
        <w:t xml:space="preserve"> 1968. С. 2-10.</w:t>
      </w:r>
    </w:p>
  </w:footnote>
  <w:footnote w:id="131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Орлова В.</w:t>
      </w:r>
      <w:r>
        <w:rPr>
          <w:rStyle w:val="a7"/>
        </w:rPr>
        <w:t xml:space="preserve"> </w:t>
      </w:r>
      <w:r w:rsidRPr="00474702">
        <w:rPr>
          <w:rStyle w:val="a7"/>
        </w:rPr>
        <w:t>Ф.</w:t>
      </w:r>
      <w:r w:rsidRPr="00474702">
        <w:rPr>
          <w:rStyle w:val="a6"/>
        </w:rPr>
        <w:t xml:space="preserve"> Теория судебно-почерковедческой идентификации.</w:t>
      </w:r>
      <w:r>
        <w:rPr>
          <w:rStyle w:val="a6"/>
        </w:rPr>
        <w:t xml:space="preserve"> </w:t>
      </w:r>
      <w:r w:rsidRPr="00474702">
        <w:rPr>
          <w:rStyle w:val="a6"/>
        </w:rPr>
        <w:t>М</w:t>
      </w:r>
      <w:r>
        <w:rPr>
          <w:rStyle w:val="a6"/>
        </w:rPr>
        <w:t>„</w:t>
      </w:r>
      <w:r w:rsidRPr="00474702">
        <w:rPr>
          <w:rStyle w:val="a6"/>
        </w:rPr>
        <w:t xml:space="preserve"> 1973. С. 3-16.</w:t>
      </w:r>
    </w:p>
  </w:footnote>
  <w:footnote w:id="132">
    <w:p w:rsidR="00F01D4B" w:rsidRDefault="00F01D4B" w:rsidP="003355D5">
      <w:pPr>
        <w:pStyle w:val="a5"/>
        <w:shd w:val="clear" w:color="auto" w:fill="auto"/>
        <w:tabs>
          <w:tab w:val="left" w:pos="482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Теория передачи информации. АН СССР. Комитет научно-</w:t>
      </w:r>
      <w:r>
        <w:rPr>
          <w:rStyle w:val="a6"/>
        </w:rPr>
        <w:t>технической</w:t>
      </w:r>
      <w:r w:rsidRPr="00474702">
        <w:rPr>
          <w:rStyle w:val="a6"/>
        </w:rPr>
        <w:t xml:space="preserve"> терминалогии: </w:t>
      </w:r>
      <w:r>
        <w:rPr>
          <w:rStyle w:val="a6"/>
        </w:rPr>
        <w:t>сб. рекоменд.</w:t>
      </w:r>
      <w:r w:rsidRPr="00474702">
        <w:rPr>
          <w:rStyle w:val="a6"/>
        </w:rPr>
        <w:t xml:space="preserve"> терминов. Вып. 94. М.: Наука, 1979.</w:t>
      </w:r>
      <w:r>
        <w:rPr>
          <w:rStyle w:val="a6"/>
        </w:rPr>
        <w:t xml:space="preserve"> </w:t>
      </w:r>
      <w:r w:rsidRPr="00474702">
        <w:rPr>
          <w:rStyle w:val="a6"/>
        </w:rPr>
        <w:t>С. 13-16.</w:t>
      </w:r>
    </w:p>
  </w:footnote>
  <w:footnote w:id="133">
    <w:p w:rsidR="00F01D4B" w:rsidRPr="00474702" w:rsidRDefault="00F01D4B" w:rsidP="003355D5">
      <w:pPr>
        <w:pStyle w:val="a5"/>
        <w:shd w:val="clear" w:color="auto" w:fill="auto"/>
        <w:tabs>
          <w:tab w:val="left" w:pos="487"/>
        </w:tabs>
        <w:ind w:firstLine="36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Теория доказательств в советском уголовном процессе. М.: Юрид.</w:t>
      </w:r>
      <w:r>
        <w:rPr>
          <w:rStyle w:val="a6"/>
        </w:rPr>
        <w:t xml:space="preserve"> </w:t>
      </w:r>
      <w:r w:rsidRPr="00474702">
        <w:rPr>
          <w:rStyle w:val="a6"/>
        </w:rPr>
        <w:t>лит., 1973.</w:t>
      </w:r>
    </w:p>
  </w:footnote>
  <w:footnote w:id="134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Впервые сам термин был использован, по нашим наблюдениям,</w:t>
      </w:r>
      <w:r>
        <w:rPr>
          <w:rStyle w:val="a6"/>
        </w:rPr>
        <w:t xml:space="preserve"> </w:t>
      </w:r>
      <w:r w:rsidRPr="00474702">
        <w:rPr>
          <w:rStyle w:val="a6"/>
        </w:rPr>
        <w:t>А.</w:t>
      </w:r>
      <w:r>
        <w:rPr>
          <w:rStyle w:val="a6"/>
        </w:rPr>
        <w:t xml:space="preserve"> </w:t>
      </w:r>
      <w:r w:rsidRPr="00474702">
        <w:rPr>
          <w:rStyle w:val="a6"/>
        </w:rPr>
        <w:t>А.</w:t>
      </w:r>
      <w:r>
        <w:rPr>
          <w:rStyle w:val="a6"/>
        </w:rPr>
        <w:t xml:space="preserve"> </w:t>
      </w:r>
      <w:r w:rsidRPr="00474702">
        <w:rPr>
          <w:rStyle w:val="a6"/>
        </w:rPr>
        <w:t>Эйсманом в связи с анализом логических связей в доказательственных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системах. Однако ему не было дано формального определения, не была </w:t>
      </w:r>
      <w:r>
        <w:rPr>
          <w:rStyle w:val="a6"/>
        </w:rPr>
        <w:t>раскрыта</w:t>
      </w:r>
      <w:r w:rsidRPr="00474702">
        <w:rPr>
          <w:rStyle w:val="a6"/>
        </w:rPr>
        <w:t xml:space="preserve"> и методологическая функция этого понятия</w:t>
      </w:r>
      <w:r>
        <w:rPr>
          <w:rStyle w:val="a6"/>
        </w:rPr>
        <w:t xml:space="preserve"> (см.: </w:t>
      </w:r>
      <w:r>
        <w:rPr>
          <w:rStyle w:val="a7"/>
        </w:rPr>
        <w:t>Эйсман А.</w:t>
      </w:r>
      <w:r w:rsidRPr="00474702">
        <w:rPr>
          <w:rStyle w:val="a7"/>
        </w:rPr>
        <w:t xml:space="preserve"> А.</w:t>
      </w:r>
      <w:r w:rsidRPr="00474702">
        <w:rPr>
          <w:rStyle w:val="a6"/>
        </w:rPr>
        <w:t xml:space="preserve"> Логика</w:t>
      </w:r>
      <w:r>
        <w:rPr>
          <w:rStyle w:val="a6"/>
        </w:rPr>
        <w:t xml:space="preserve"> </w:t>
      </w:r>
      <w:r w:rsidRPr="00474702">
        <w:rPr>
          <w:rStyle w:val="a6"/>
        </w:rPr>
        <w:t>доказывания. М., 1971. С. 30-45).</w:t>
      </w:r>
    </w:p>
  </w:footnote>
  <w:footnote w:id="135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Основным инструментом анализа в криминалистических </w:t>
      </w:r>
      <w:r>
        <w:rPr>
          <w:rStyle w:val="a6"/>
        </w:rPr>
        <w:t>исследованиях</w:t>
      </w:r>
      <w:r w:rsidRPr="00474702">
        <w:rPr>
          <w:rStyle w:val="a6"/>
        </w:rPr>
        <w:t xml:space="preserve"> с целью установления свойств объекта (распознавание, </w:t>
      </w:r>
      <w:r>
        <w:rPr>
          <w:rStyle w:val="a6"/>
        </w:rPr>
        <w:t>идентификация</w:t>
      </w:r>
      <w:r w:rsidRPr="00474702">
        <w:rPr>
          <w:rStyle w:val="a6"/>
        </w:rPr>
        <w:t xml:space="preserve">, диагностика, оценка </w:t>
      </w:r>
      <w:r>
        <w:rPr>
          <w:rStyle w:val="a6"/>
        </w:rPr>
        <w:t>[</w:t>
      </w:r>
      <w:r w:rsidRPr="00474702">
        <w:rPr>
          <w:rStyle w:val="a6"/>
        </w:rPr>
        <w:t>и др</w:t>
      </w:r>
      <w:r>
        <w:rPr>
          <w:rStyle w:val="a6"/>
        </w:rPr>
        <w:t>.])</w:t>
      </w:r>
      <w:r w:rsidRPr="00474702">
        <w:rPr>
          <w:rStyle w:val="a6"/>
        </w:rPr>
        <w:t xml:space="preserve"> является понятие признака. Обнаружение,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классификация, сравнение и статистическая обработка признаков </w:t>
      </w:r>
      <w:r>
        <w:rPr>
          <w:rStyle w:val="a6"/>
        </w:rPr>
        <w:t>позволяют</w:t>
      </w:r>
      <w:r w:rsidRPr="00474702">
        <w:rPr>
          <w:rStyle w:val="a6"/>
        </w:rPr>
        <w:t xml:space="preserve"> исследователю осуществить переход от непосредственно чувственно</w:t>
      </w:r>
      <w:r>
        <w:rPr>
          <w:rStyle w:val="a6"/>
        </w:rPr>
        <w:t xml:space="preserve"> </w:t>
      </w:r>
      <w:r w:rsidRPr="00474702">
        <w:rPr>
          <w:rStyle w:val="a6"/>
        </w:rPr>
        <w:t>наблюдаемых, вариационных проявлений исследуемого объекта к его</w:t>
      </w:r>
      <w:r>
        <w:rPr>
          <w:rStyle w:val="a6"/>
        </w:rPr>
        <w:t xml:space="preserve"> </w:t>
      </w:r>
      <w:r w:rsidRPr="00474702">
        <w:rPr>
          <w:rStyle w:val="a6"/>
        </w:rPr>
        <w:t>внутренним устойчивым свойствам, оценка которых позволяет получить</w:t>
      </w:r>
      <w:r>
        <w:rPr>
          <w:rStyle w:val="a6"/>
        </w:rPr>
        <w:t xml:space="preserve"> </w:t>
      </w:r>
      <w:r w:rsidRPr="00474702">
        <w:rPr>
          <w:rStyle w:val="a6"/>
        </w:rPr>
        <w:t>информацию, имеющую доказательственное значение.</w:t>
      </w:r>
    </w:p>
  </w:footnote>
  <w:footnote w:id="136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Грановский Г.</w:t>
      </w:r>
      <w:r>
        <w:rPr>
          <w:rStyle w:val="a7"/>
        </w:rPr>
        <w:t xml:space="preserve"> </w:t>
      </w:r>
      <w:r w:rsidRPr="00474702">
        <w:rPr>
          <w:rStyle w:val="a7"/>
        </w:rPr>
        <w:t>Л., Загрядская А.</w:t>
      </w:r>
      <w:r>
        <w:rPr>
          <w:rStyle w:val="a7"/>
        </w:rPr>
        <w:t xml:space="preserve"> </w:t>
      </w:r>
      <w:r w:rsidRPr="00474702">
        <w:rPr>
          <w:rStyle w:val="a7"/>
        </w:rPr>
        <w:t>П., Беляева А.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А. </w:t>
      </w:r>
      <w:r>
        <w:rPr>
          <w:rStyle w:val="a7"/>
        </w:rPr>
        <w:t>[</w:t>
      </w:r>
      <w:r w:rsidRPr="00474702">
        <w:rPr>
          <w:rStyle w:val="a7"/>
        </w:rPr>
        <w:t>и др</w:t>
      </w:r>
      <w:r>
        <w:rPr>
          <w:rStyle w:val="a7"/>
        </w:rPr>
        <w:t>.]</w:t>
      </w:r>
      <w:r w:rsidRPr="00474702">
        <w:rPr>
          <w:rStyle w:val="a6"/>
        </w:rPr>
        <w:t xml:space="preserve"> Комплексная </w:t>
      </w:r>
      <w:r>
        <w:rPr>
          <w:rStyle w:val="a6"/>
        </w:rPr>
        <w:t>методика</w:t>
      </w:r>
      <w:r w:rsidRPr="00474702">
        <w:rPr>
          <w:rStyle w:val="a6"/>
        </w:rPr>
        <w:t xml:space="preserve"> идентификации и установления факта контактного взаимодействия.</w:t>
      </w:r>
      <w:r>
        <w:rPr>
          <w:rStyle w:val="a6"/>
        </w:rPr>
        <w:t xml:space="preserve"> </w:t>
      </w:r>
      <w:r w:rsidRPr="00474702">
        <w:rPr>
          <w:rStyle w:val="a6"/>
        </w:rPr>
        <w:t>М.: ВНИИСЭ МЮ РФ</w:t>
      </w:r>
      <w:r>
        <w:rPr>
          <w:rStyle w:val="a6"/>
        </w:rPr>
        <w:t>,</w:t>
      </w:r>
      <w:r w:rsidRPr="00474702">
        <w:rPr>
          <w:rStyle w:val="a6"/>
        </w:rPr>
        <w:t xml:space="preserve"> 1987.</w:t>
      </w:r>
    </w:p>
  </w:footnote>
  <w:footnote w:id="137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Идентификация при расследовании преступлений. М.:</w:t>
      </w:r>
      <w:r>
        <w:rPr>
          <w:rStyle w:val="a6"/>
        </w:rPr>
        <w:t xml:space="preserve"> </w:t>
      </w:r>
      <w:r w:rsidRPr="00474702">
        <w:rPr>
          <w:rStyle w:val="a6"/>
        </w:rPr>
        <w:t>Юрид. лит., 1978.</w:t>
      </w:r>
    </w:p>
  </w:footnote>
  <w:footnote w:id="138">
    <w:p w:rsidR="00F01D4B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Гносеологическая природа и функции понятий</w:t>
      </w:r>
      <w:r>
        <w:rPr>
          <w:rStyle w:val="a6"/>
        </w:rPr>
        <w:t xml:space="preserve"> </w:t>
      </w:r>
      <w:r w:rsidRPr="00474702">
        <w:rPr>
          <w:rStyle w:val="a6"/>
        </w:rPr>
        <w:t>идентификационных свойств и признаков // Вопросы теории судебной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экспертизы и совершенствование деятельности судебно-экспертных </w:t>
      </w:r>
      <w:r>
        <w:rPr>
          <w:rStyle w:val="a6"/>
        </w:rPr>
        <w:t>учреждений</w:t>
      </w:r>
      <w:r w:rsidRPr="00474702">
        <w:rPr>
          <w:rStyle w:val="a6"/>
        </w:rPr>
        <w:t>. М., 1988.</w:t>
      </w:r>
    </w:p>
  </w:footnote>
  <w:footnote w:id="139">
    <w:p w:rsidR="00F01D4B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См.: </w:t>
      </w:r>
      <w:r w:rsidRPr="00474702">
        <w:rPr>
          <w:rStyle w:val="a7"/>
        </w:rPr>
        <w:t>Снетков В.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А., </w:t>
      </w:r>
      <w:r>
        <w:rPr>
          <w:rStyle w:val="a7"/>
        </w:rPr>
        <w:t xml:space="preserve">Зинин А. </w:t>
      </w:r>
      <w:r w:rsidRPr="00474702">
        <w:rPr>
          <w:rStyle w:val="a7"/>
        </w:rPr>
        <w:t>М., Житников В.</w:t>
      </w:r>
      <w:r>
        <w:rPr>
          <w:rStyle w:val="a7"/>
        </w:rPr>
        <w:t xml:space="preserve"> </w:t>
      </w:r>
      <w:r w:rsidRPr="00474702">
        <w:rPr>
          <w:rStyle w:val="a7"/>
        </w:rPr>
        <w:t>С</w:t>
      </w:r>
      <w:r>
        <w:rPr>
          <w:rStyle w:val="a7"/>
        </w:rPr>
        <w:t>. [и др.]</w:t>
      </w:r>
      <w:r>
        <w:rPr>
          <w:rStyle w:val="a6"/>
        </w:rPr>
        <w:t xml:space="preserve"> Криминалистическое</w:t>
      </w:r>
      <w:r w:rsidRPr="00474702">
        <w:rPr>
          <w:rStyle w:val="a6"/>
        </w:rPr>
        <w:t xml:space="preserve"> описание внешности человека. М., 1998.</w:t>
      </w:r>
    </w:p>
  </w:footnote>
  <w:footnote w:id="140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Корнеев В.</w:t>
      </w:r>
      <w:r>
        <w:rPr>
          <w:rStyle w:val="a7"/>
        </w:rPr>
        <w:t xml:space="preserve"> </w:t>
      </w:r>
      <w:r w:rsidRPr="00474702">
        <w:rPr>
          <w:rStyle w:val="a7"/>
        </w:rPr>
        <w:t>А., Пчелинцев А.</w:t>
      </w:r>
      <w:r>
        <w:rPr>
          <w:rStyle w:val="a7"/>
        </w:rPr>
        <w:t xml:space="preserve"> </w:t>
      </w:r>
      <w:r w:rsidRPr="00474702">
        <w:rPr>
          <w:rStyle w:val="a7"/>
        </w:rPr>
        <w:t>М., Ивченко Е.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Криминалистическое </w:t>
      </w:r>
      <w:r>
        <w:rPr>
          <w:rStyle w:val="a6"/>
        </w:rPr>
        <w:t>исследование</w:t>
      </w:r>
      <w:r w:rsidRPr="00474702">
        <w:rPr>
          <w:rStyle w:val="a6"/>
        </w:rPr>
        <w:t xml:space="preserve"> золото-</w:t>
      </w:r>
      <w:r>
        <w:rPr>
          <w:rStyle w:val="a6"/>
        </w:rPr>
        <w:t>серебряно</w:t>
      </w:r>
      <w:r w:rsidRPr="00474702">
        <w:rPr>
          <w:rStyle w:val="a6"/>
        </w:rPr>
        <w:t>-медных сплавов с помощью безэталонного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микроспектрального анализа // </w:t>
      </w:r>
      <w:r>
        <w:rPr>
          <w:rStyle w:val="a6"/>
        </w:rPr>
        <w:t>Экспертная</w:t>
      </w:r>
      <w:r w:rsidRPr="00474702">
        <w:rPr>
          <w:rStyle w:val="a6"/>
        </w:rPr>
        <w:t xml:space="preserve"> техника. Вып. 93. М.: ВНИИСЭ</w:t>
      </w:r>
      <w:r>
        <w:rPr>
          <w:rStyle w:val="a6"/>
        </w:rPr>
        <w:t xml:space="preserve"> </w:t>
      </w:r>
      <w:r w:rsidRPr="00474702">
        <w:rPr>
          <w:rStyle w:val="a6"/>
        </w:rPr>
        <w:t>МЮ СССР, 1986.</w:t>
      </w:r>
    </w:p>
  </w:footnote>
  <w:footnote w:id="141">
    <w:p w:rsidR="00F01D4B" w:rsidRPr="00474702" w:rsidRDefault="00F01D4B" w:rsidP="003355D5">
      <w:pPr>
        <w:pStyle w:val="a5"/>
        <w:shd w:val="clear" w:color="auto" w:fill="auto"/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См.: </w:t>
      </w:r>
      <w:r w:rsidRPr="00474702">
        <w:rPr>
          <w:rStyle w:val="a7"/>
        </w:rPr>
        <w:t>Митричев В.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Указ. </w:t>
      </w:r>
      <w:r>
        <w:rPr>
          <w:rStyle w:val="a6"/>
        </w:rPr>
        <w:t>соч</w:t>
      </w:r>
      <w:r w:rsidRPr="00474702">
        <w:rPr>
          <w:rStyle w:val="a6"/>
        </w:rPr>
        <w:t>. С.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10 </w:t>
      </w:r>
      <w:r>
        <w:rPr>
          <w:rStyle w:val="a6"/>
        </w:rPr>
        <w:t>[</w:t>
      </w:r>
      <w:r w:rsidRPr="00474702">
        <w:rPr>
          <w:rStyle w:val="a6"/>
        </w:rPr>
        <w:t>и др</w:t>
      </w:r>
      <w:r>
        <w:rPr>
          <w:rStyle w:val="a6"/>
        </w:rPr>
        <w:t>.]</w:t>
      </w:r>
    </w:p>
  </w:footnote>
  <w:footnote w:id="142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Подробнее обоснование метода суммирования идентификационной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информации дается в работе: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</w:t>
      </w:r>
      <w:r>
        <w:rPr>
          <w:rStyle w:val="a6"/>
        </w:rPr>
        <w:t>Судебная</w:t>
      </w:r>
      <w:r w:rsidRPr="00474702">
        <w:rPr>
          <w:rStyle w:val="a6"/>
        </w:rPr>
        <w:t xml:space="preserve"> идентификация. М.,</w:t>
      </w:r>
      <w:r>
        <w:rPr>
          <w:rStyle w:val="a6"/>
        </w:rPr>
        <w:t xml:space="preserve"> </w:t>
      </w:r>
      <w:r w:rsidRPr="00474702">
        <w:rPr>
          <w:rStyle w:val="a6"/>
        </w:rPr>
        <w:t>2002. С. 125-136.</w:t>
      </w:r>
    </w:p>
  </w:footnote>
  <w:footnote w:id="143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Имеются в виду следующие работы: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Судебная </w:t>
      </w:r>
      <w:r>
        <w:rPr>
          <w:rStyle w:val="a6"/>
        </w:rPr>
        <w:t>идентификация</w:t>
      </w:r>
      <w:r w:rsidRPr="00474702">
        <w:rPr>
          <w:rStyle w:val="a6"/>
        </w:rPr>
        <w:t xml:space="preserve">; </w:t>
      </w:r>
      <w:r w:rsidRPr="00474702">
        <w:rPr>
          <w:rStyle w:val="a7"/>
        </w:rPr>
        <w:t>Митричев В.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Криминалистическая экспертиза материалов, веществ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и изделий. Саратов, 1960; </w:t>
      </w:r>
      <w:r>
        <w:rPr>
          <w:rStyle w:val="a7"/>
        </w:rPr>
        <w:t xml:space="preserve">Сегай М.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Методология судебной идентификации.</w:t>
      </w:r>
      <w:r>
        <w:rPr>
          <w:rStyle w:val="a6"/>
        </w:rPr>
        <w:t xml:space="preserve"> </w:t>
      </w:r>
      <w:r w:rsidRPr="00474702">
        <w:rPr>
          <w:rStyle w:val="a6"/>
        </w:rPr>
        <w:t>Киев, 1970</w:t>
      </w:r>
      <w:r>
        <w:rPr>
          <w:rStyle w:val="a6"/>
        </w:rPr>
        <w:t>, [и др.]</w:t>
      </w:r>
    </w:p>
  </w:footnote>
  <w:footnote w:id="144">
    <w:p w:rsidR="00F01D4B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 xml:space="preserve">Впервые полное рассмотрение терминологического аппарата </w:t>
      </w:r>
      <w:r>
        <w:rPr>
          <w:rStyle w:val="a6"/>
        </w:rPr>
        <w:t>фактологического</w:t>
      </w:r>
      <w:r w:rsidRPr="00474702">
        <w:rPr>
          <w:rStyle w:val="a6"/>
        </w:rPr>
        <w:t xml:space="preserve"> анализа было дано в работе «Вещественные доказательства:</w:t>
      </w:r>
      <w:r>
        <w:rPr>
          <w:rStyle w:val="a6"/>
        </w:rPr>
        <w:t xml:space="preserve"> </w:t>
      </w:r>
      <w:r w:rsidRPr="00474702">
        <w:rPr>
          <w:rStyle w:val="a6"/>
        </w:rPr>
        <w:t>Информационные технологии процессуального доказывания» (М., 2002.</w:t>
      </w:r>
      <w:r>
        <w:rPr>
          <w:rStyle w:val="a6"/>
        </w:rPr>
        <w:t xml:space="preserve"> </w:t>
      </w:r>
      <w:r w:rsidRPr="00474702">
        <w:rPr>
          <w:rStyle w:val="a6"/>
        </w:rPr>
        <w:t>С. 1-93).</w:t>
      </w:r>
    </w:p>
  </w:footnote>
  <w:footnote w:id="145">
    <w:p w:rsidR="00F01D4B" w:rsidRDefault="00F01D4B" w:rsidP="003355D5">
      <w:pPr>
        <w:pStyle w:val="a5"/>
        <w:shd w:val="clear" w:color="auto" w:fill="auto"/>
        <w:tabs>
          <w:tab w:val="left" w:pos="505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Ленин В.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Соч. Т. 14. С. 81.</w:t>
      </w:r>
    </w:p>
  </w:footnote>
  <w:footnote w:id="146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Голунский С.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Об оценке доказательств в советском уголовном</w:t>
      </w:r>
      <w:r>
        <w:rPr>
          <w:rStyle w:val="a6"/>
        </w:rPr>
        <w:t xml:space="preserve"> </w:t>
      </w:r>
      <w:r w:rsidRPr="00474702">
        <w:rPr>
          <w:rStyle w:val="a6"/>
        </w:rPr>
        <w:t>процессе</w:t>
      </w:r>
      <w:r>
        <w:rPr>
          <w:rStyle w:val="a6"/>
        </w:rPr>
        <w:t>//</w:t>
      </w:r>
      <w:r w:rsidRPr="00474702">
        <w:rPr>
          <w:rStyle w:val="a6"/>
        </w:rPr>
        <w:t>Советское государство и право. 1966. №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6. С. 71; </w:t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>
        <w:rPr>
          <w:rStyle w:val="a7"/>
        </w:rPr>
        <w:t xml:space="preserve"> </w:t>
      </w:r>
      <w:r w:rsidRPr="00474702">
        <w:rPr>
          <w:rStyle w:val="a6"/>
        </w:rPr>
        <w:t>Материальная истина и судебные доказательства в советском уголовном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процессе. М.: Изд-во АН СССР, 1955. С. 61; </w:t>
      </w:r>
      <w:r w:rsidRPr="00474702">
        <w:rPr>
          <w:rStyle w:val="a7"/>
        </w:rPr>
        <w:t>Белкин Р.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Ленинская теория</w:t>
      </w:r>
      <w:r>
        <w:rPr>
          <w:rStyle w:val="a6"/>
        </w:rPr>
        <w:t xml:space="preserve"> </w:t>
      </w:r>
      <w:r w:rsidRPr="00474702">
        <w:rPr>
          <w:rStyle w:val="a6"/>
        </w:rPr>
        <w:t>отражения и методологические проблемы советской криминалистики. М.,</w:t>
      </w:r>
      <w:r>
        <w:rPr>
          <w:rStyle w:val="a6"/>
        </w:rPr>
        <w:t xml:space="preserve"> </w:t>
      </w:r>
      <w:r w:rsidRPr="00474702">
        <w:rPr>
          <w:rStyle w:val="a6"/>
        </w:rPr>
        <w:t>1970. С. 15-65.</w:t>
      </w:r>
    </w:p>
  </w:footnote>
  <w:footnote w:id="147">
    <w:p w:rsidR="00F01D4B" w:rsidRDefault="00F01D4B" w:rsidP="003355D5">
      <w:pPr>
        <w:pStyle w:val="a5"/>
        <w:shd w:val="clear" w:color="auto" w:fill="auto"/>
        <w:tabs>
          <w:tab w:val="left" w:pos="45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 xml:space="preserve">Жуков Н.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Информация (Философский анализ центрального понятия</w:t>
      </w:r>
      <w:r>
        <w:rPr>
          <w:rStyle w:val="a6"/>
        </w:rPr>
        <w:t xml:space="preserve"> </w:t>
      </w:r>
      <w:r w:rsidRPr="00474702">
        <w:rPr>
          <w:rStyle w:val="a6"/>
        </w:rPr>
        <w:t>кибернетики</w:t>
      </w:r>
      <w:r>
        <w:rPr>
          <w:rStyle w:val="a6"/>
        </w:rPr>
        <w:t>). 2-е</w:t>
      </w:r>
      <w:r w:rsidRPr="00474702">
        <w:rPr>
          <w:rStyle w:val="a6"/>
        </w:rPr>
        <w:t xml:space="preserve"> изд</w:t>
      </w:r>
      <w:r>
        <w:rPr>
          <w:rStyle w:val="a6"/>
        </w:rPr>
        <w:t>.,</w:t>
      </w:r>
      <w:r w:rsidRPr="00474702">
        <w:rPr>
          <w:rStyle w:val="a6"/>
        </w:rPr>
        <w:t xml:space="preserve"> переработ. и доп. / </w:t>
      </w:r>
      <w:r>
        <w:rPr>
          <w:rStyle w:val="a6"/>
        </w:rPr>
        <w:t>под ред</w:t>
      </w:r>
      <w:r w:rsidRPr="00474702">
        <w:rPr>
          <w:rStyle w:val="a6"/>
        </w:rPr>
        <w:t>. В.</w:t>
      </w:r>
      <w:r>
        <w:rPr>
          <w:rStyle w:val="a6"/>
        </w:rPr>
        <w:t xml:space="preserve"> </w:t>
      </w:r>
      <w:r w:rsidRPr="00474702">
        <w:rPr>
          <w:rStyle w:val="a6"/>
        </w:rPr>
        <w:t>И. Степанова. Минск:</w:t>
      </w:r>
      <w:r>
        <w:rPr>
          <w:rStyle w:val="a6"/>
        </w:rPr>
        <w:t xml:space="preserve"> </w:t>
      </w:r>
      <w:r w:rsidRPr="00474702">
        <w:rPr>
          <w:rStyle w:val="a6"/>
        </w:rPr>
        <w:t>Наука и техника, 1971. С. 10.</w:t>
      </w:r>
    </w:p>
  </w:footnote>
  <w:footnote w:id="148">
    <w:p w:rsidR="00F01D4B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Энгельс Ф.</w:t>
      </w:r>
      <w:r w:rsidRPr="00474702">
        <w:rPr>
          <w:rStyle w:val="a6"/>
        </w:rPr>
        <w:t xml:space="preserve"> Диалектика природы. С. 129.</w:t>
      </w:r>
    </w:p>
  </w:footnote>
  <w:footnote w:id="149">
    <w:p w:rsidR="00F01D4B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Кузнецов И.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Проблема причинности в современной физике. М.: Изд</w:t>
      </w:r>
      <w:r>
        <w:rPr>
          <w:rStyle w:val="a6"/>
        </w:rPr>
        <w:t>-</w:t>
      </w:r>
      <w:r w:rsidRPr="00474702">
        <w:rPr>
          <w:rStyle w:val="a6"/>
        </w:rPr>
        <w:t xml:space="preserve">во АН </w:t>
      </w:r>
      <w:r>
        <w:rPr>
          <w:rStyle w:val="a6"/>
        </w:rPr>
        <w:t>СССР</w:t>
      </w:r>
      <w:r w:rsidRPr="00474702">
        <w:rPr>
          <w:rStyle w:val="a6"/>
        </w:rPr>
        <w:t xml:space="preserve">, 1960. Гл. 1; </w:t>
      </w:r>
      <w:r>
        <w:rPr>
          <w:rStyle w:val="a7"/>
        </w:rPr>
        <w:t xml:space="preserve">Тюхтин В.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О природе образа. М., 1963. С. 111</w:t>
      </w:r>
      <w:r w:rsidR="00E6288A">
        <w:rPr>
          <w:rStyle w:val="a6"/>
        </w:rPr>
        <w:t>-</w:t>
      </w:r>
      <w:r w:rsidRPr="00474702">
        <w:rPr>
          <w:rStyle w:val="a6"/>
        </w:rPr>
        <w:t>112.</w:t>
      </w:r>
    </w:p>
  </w:footnote>
  <w:footnote w:id="150">
    <w:p w:rsidR="00F01D4B" w:rsidRDefault="00F01D4B" w:rsidP="003355D5">
      <w:pPr>
        <w:pStyle w:val="a5"/>
        <w:shd w:val="clear" w:color="auto" w:fill="auto"/>
        <w:tabs>
          <w:tab w:val="left" w:pos="519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Судебная идентификация. С. 52</w:t>
      </w:r>
      <w:r w:rsidR="00E6288A">
        <w:rPr>
          <w:rStyle w:val="a6"/>
        </w:rPr>
        <w:t>-</w:t>
      </w:r>
      <w:r w:rsidRPr="00474702">
        <w:rPr>
          <w:rStyle w:val="a6"/>
        </w:rPr>
        <w:t>59.</w:t>
      </w:r>
    </w:p>
  </w:footnote>
  <w:footnote w:id="151">
    <w:p w:rsidR="00F01D4B" w:rsidRDefault="00F01D4B" w:rsidP="0062419F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Украинцев Б.</w:t>
      </w:r>
      <w:r>
        <w:rPr>
          <w:rStyle w:val="a7"/>
        </w:rPr>
        <w:t xml:space="preserve"> </w:t>
      </w:r>
      <w:r w:rsidRPr="00474702">
        <w:rPr>
          <w:rStyle w:val="a7"/>
        </w:rPr>
        <w:t>С., Платонов Г.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Об объективных критериях и </w:t>
      </w:r>
      <w:r>
        <w:rPr>
          <w:rStyle w:val="a6"/>
        </w:rPr>
        <w:t>материальной</w:t>
      </w:r>
      <w:r w:rsidRPr="00474702">
        <w:rPr>
          <w:rStyle w:val="a6"/>
        </w:rPr>
        <w:t xml:space="preserve"> основе развития форм отражения // Вопросы философии. 1964. С. 27.</w:t>
      </w:r>
    </w:p>
  </w:footnote>
  <w:footnote w:id="152">
    <w:p w:rsidR="00F01D4B" w:rsidRDefault="00F01D4B" w:rsidP="003355D5">
      <w:pPr>
        <w:pStyle w:val="a5"/>
        <w:shd w:val="clear" w:color="auto" w:fill="auto"/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Тюхтин В.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Указ. </w:t>
      </w:r>
      <w:r>
        <w:rPr>
          <w:rStyle w:val="a6"/>
        </w:rPr>
        <w:t>соч</w:t>
      </w:r>
      <w:r w:rsidRPr="00474702">
        <w:rPr>
          <w:rStyle w:val="a6"/>
        </w:rPr>
        <w:t>. С. 15.</w:t>
      </w:r>
    </w:p>
  </w:footnote>
  <w:footnote w:id="153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Сегай М.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Методология судебной идентификации. Киев, 1969.</w:t>
      </w:r>
      <w:r>
        <w:rPr>
          <w:rStyle w:val="a6"/>
        </w:rPr>
        <w:t xml:space="preserve"> </w:t>
      </w:r>
      <w:r w:rsidRPr="00474702">
        <w:rPr>
          <w:rStyle w:val="a6"/>
        </w:rPr>
        <w:t>С. 85-127.</w:t>
      </w:r>
    </w:p>
  </w:footnote>
  <w:footnote w:id="154">
    <w:p w:rsidR="00F01D4B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Кучеров И.</w:t>
      </w:r>
      <w:r>
        <w:rPr>
          <w:rStyle w:val="a7"/>
        </w:rPr>
        <w:t xml:space="preserve"> </w:t>
      </w:r>
      <w:r w:rsidRPr="00474702">
        <w:rPr>
          <w:rStyle w:val="a7"/>
        </w:rPr>
        <w:t>Д.</w:t>
      </w:r>
      <w:r w:rsidRPr="00474702">
        <w:rPr>
          <w:rStyle w:val="a6"/>
        </w:rPr>
        <w:t xml:space="preserve"> Соотношение тождества и различия. На материале </w:t>
      </w:r>
      <w:r>
        <w:rPr>
          <w:rStyle w:val="a6"/>
        </w:rPr>
        <w:t>криминалистики.</w:t>
      </w:r>
      <w:r w:rsidRPr="00474702">
        <w:rPr>
          <w:rStyle w:val="a6"/>
        </w:rPr>
        <w:t xml:space="preserve"> Минск: Наука и техника, 1968. С.</w:t>
      </w:r>
      <w:r>
        <w:rPr>
          <w:rStyle w:val="a6"/>
        </w:rPr>
        <w:t xml:space="preserve"> </w:t>
      </w:r>
      <w:r w:rsidRPr="00474702">
        <w:rPr>
          <w:rStyle w:val="a6"/>
        </w:rPr>
        <w:t>79.</w:t>
      </w:r>
    </w:p>
  </w:footnote>
  <w:footnote w:id="155">
    <w:p w:rsidR="00F01D4B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Уместно в связи с этим вспомнить, что зачинатель теории </w:t>
      </w:r>
      <w:r>
        <w:rPr>
          <w:rStyle w:val="a6"/>
        </w:rPr>
        <w:t>криминалистической</w:t>
      </w:r>
      <w:r w:rsidRPr="00474702">
        <w:rPr>
          <w:rStyle w:val="a6"/>
        </w:rPr>
        <w:t xml:space="preserve"> идентификации С.</w:t>
      </w:r>
      <w:r>
        <w:rPr>
          <w:rStyle w:val="a6"/>
        </w:rPr>
        <w:t xml:space="preserve"> </w:t>
      </w:r>
      <w:r w:rsidRPr="00474702">
        <w:rPr>
          <w:rStyle w:val="a6"/>
        </w:rPr>
        <w:t>М.</w:t>
      </w:r>
      <w:r>
        <w:rPr>
          <w:rStyle w:val="a6"/>
        </w:rPr>
        <w:t xml:space="preserve"> </w:t>
      </w:r>
      <w:r w:rsidRPr="00474702">
        <w:rPr>
          <w:rStyle w:val="a6"/>
        </w:rPr>
        <w:t>Потапов рассматривал разграничение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тождества и сходства как важнейший принцип криминалистической </w:t>
      </w:r>
      <w:r>
        <w:rPr>
          <w:rStyle w:val="a6"/>
        </w:rPr>
        <w:t>идентификации (см</w:t>
      </w:r>
      <w:r w:rsidRPr="00474702">
        <w:rPr>
          <w:rStyle w:val="a6"/>
        </w:rPr>
        <w:t xml:space="preserve">.: </w:t>
      </w:r>
      <w:r w:rsidRPr="00474702">
        <w:rPr>
          <w:rStyle w:val="a7"/>
        </w:rPr>
        <w:t>Потапов С.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Принципы криминалистической </w:t>
      </w:r>
      <w:r>
        <w:rPr>
          <w:rStyle w:val="a6"/>
        </w:rPr>
        <w:t>идентификации</w:t>
      </w:r>
      <w:r w:rsidRPr="00474702">
        <w:rPr>
          <w:rStyle w:val="a6"/>
        </w:rPr>
        <w:t xml:space="preserve"> // Советское государство и право. 1940. №</w:t>
      </w:r>
      <w:r>
        <w:rPr>
          <w:rStyle w:val="a6"/>
        </w:rPr>
        <w:t xml:space="preserve"> </w:t>
      </w:r>
      <w:r w:rsidRPr="00474702">
        <w:rPr>
          <w:rStyle w:val="a6"/>
        </w:rPr>
        <w:t>1).</w:t>
      </w:r>
    </w:p>
  </w:footnote>
  <w:footnote w:id="156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Винер Н.</w:t>
      </w:r>
      <w:r w:rsidRPr="00474702">
        <w:rPr>
          <w:rStyle w:val="a6"/>
        </w:rPr>
        <w:t xml:space="preserve"> Кибернетика и общество / пер. с англ. Е.</w:t>
      </w:r>
      <w:r>
        <w:rPr>
          <w:rStyle w:val="a6"/>
        </w:rPr>
        <w:t xml:space="preserve"> </w:t>
      </w:r>
      <w:r w:rsidRPr="00474702">
        <w:rPr>
          <w:rStyle w:val="a6"/>
        </w:rPr>
        <w:t>Г. Панфилова; общ.</w:t>
      </w:r>
      <w:r>
        <w:rPr>
          <w:rStyle w:val="a6"/>
        </w:rPr>
        <w:t xml:space="preserve"> </w:t>
      </w:r>
      <w:r w:rsidRPr="00474702">
        <w:rPr>
          <w:rStyle w:val="a6"/>
        </w:rPr>
        <w:t>ред. и предисловие Э.</w:t>
      </w:r>
      <w:r>
        <w:rPr>
          <w:rStyle w:val="a6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Кольмана. М.: Изд-во ин. лит., 1958. С. 31.</w:t>
      </w:r>
    </w:p>
  </w:footnote>
  <w:footnote w:id="157">
    <w:p w:rsidR="00F01D4B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Земан Й.</w:t>
      </w:r>
      <w:r w:rsidRPr="00474702">
        <w:rPr>
          <w:rStyle w:val="a6"/>
        </w:rPr>
        <w:t xml:space="preserve"> Философия и кибернетика // Философия и естествознание:</w:t>
      </w:r>
      <w:r>
        <w:rPr>
          <w:rStyle w:val="a6"/>
        </w:rPr>
        <w:t xml:space="preserve"> сб. ст. / пер. Н. С. Николаева, Э. А. Големба, А. А. Старостина, Е. С. Алексеев; сокр. пер.</w:t>
      </w:r>
      <w:r w:rsidRPr="00474702">
        <w:rPr>
          <w:rStyle w:val="a6"/>
        </w:rPr>
        <w:t xml:space="preserve"> с </w:t>
      </w:r>
      <w:r>
        <w:rPr>
          <w:rStyle w:val="a6"/>
        </w:rPr>
        <w:t>чешек</w:t>
      </w:r>
      <w:r w:rsidRPr="00474702">
        <w:rPr>
          <w:rStyle w:val="a6"/>
        </w:rPr>
        <w:t>. М.: Прогресс, 1965. С. 98.</w:t>
      </w:r>
    </w:p>
  </w:footnote>
  <w:footnote w:id="158">
    <w:p w:rsidR="00F01D4B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Подробно </w:t>
      </w:r>
      <w:r>
        <w:rPr>
          <w:rStyle w:val="a6"/>
        </w:rPr>
        <w:t>о</w:t>
      </w:r>
      <w:r w:rsidRPr="00474702">
        <w:rPr>
          <w:rStyle w:val="a6"/>
        </w:rPr>
        <w:t xml:space="preserve"> субъектах доказывания и формах их участия в процессе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доказываниям см.: Теория доказательств в советском уголовном </w:t>
      </w:r>
      <w:r>
        <w:rPr>
          <w:rStyle w:val="a6"/>
        </w:rPr>
        <w:t xml:space="preserve">процессе. </w:t>
      </w:r>
      <w:r w:rsidRPr="00474702">
        <w:rPr>
          <w:rStyle w:val="a6"/>
        </w:rPr>
        <w:t>Гл.</w:t>
      </w:r>
      <w:r>
        <w:rPr>
          <w:rStyle w:val="a6"/>
        </w:rPr>
        <w:t xml:space="preserve"> </w:t>
      </w:r>
      <w:r w:rsidRPr="00474702">
        <w:rPr>
          <w:rStyle w:val="a6"/>
        </w:rPr>
        <w:t>8. С. 494-566.</w:t>
      </w:r>
    </w:p>
  </w:footnote>
  <w:footnote w:id="159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 xml:space="preserve">Нельзя в связи с этим согласиться с авторами, определяющими </w:t>
      </w:r>
      <w:r>
        <w:rPr>
          <w:rStyle w:val="a6"/>
        </w:rPr>
        <w:t>доказательственную</w:t>
      </w:r>
      <w:r w:rsidRPr="00474702">
        <w:rPr>
          <w:rStyle w:val="a6"/>
        </w:rPr>
        <w:t xml:space="preserve"> информацию через содержание доказательств</w:t>
      </w:r>
      <w:r>
        <w:rPr>
          <w:rStyle w:val="a6"/>
        </w:rPr>
        <w:t xml:space="preserve"> (см.: </w:t>
      </w:r>
      <w:r>
        <w:rPr>
          <w:rStyle w:val="a7"/>
        </w:rPr>
        <w:t>Белкин</w:t>
      </w:r>
      <w:r w:rsidRPr="00474702">
        <w:rPr>
          <w:rStyle w:val="a7"/>
        </w:rPr>
        <w:t xml:space="preserve"> Р.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С., </w:t>
      </w:r>
      <w:r>
        <w:rPr>
          <w:rStyle w:val="a7"/>
        </w:rPr>
        <w:t xml:space="preserve">Винберг А.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Криминалистика и доказывание. С. 173; </w:t>
      </w:r>
      <w:r w:rsidRPr="00474702">
        <w:rPr>
          <w:rStyle w:val="a7"/>
        </w:rPr>
        <w:t>Белкин Р.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>
        <w:rPr>
          <w:rStyle w:val="a7"/>
        </w:rPr>
        <w:t xml:space="preserve"> </w:t>
      </w:r>
      <w:r w:rsidRPr="00474702">
        <w:rPr>
          <w:rStyle w:val="a6"/>
        </w:rPr>
        <w:t>Курс советской криминалистики. 1977. С. 176</w:t>
      </w:r>
      <w:r>
        <w:rPr>
          <w:rStyle w:val="a6"/>
        </w:rPr>
        <w:t>;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Ульянова Л.</w:t>
      </w:r>
      <w:r>
        <w:rPr>
          <w:rStyle w:val="a7"/>
        </w:rPr>
        <w:t xml:space="preserve"> </w:t>
      </w:r>
      <w:r w:rsidRPr="00474702">
        <w:rPr>
          <w:rStyle w:val="a7"/>
        </w:rPr>
        <w:t>Т.</w:t>
      </w:r>
      <w:r w:rsidRPr="00474702">
        <w:rPr>
          <w:rStyle w:val="a6"/>
        </w:rPr>
        <w:t xml:space="preserve"> Оценка </w:t>
      </w:r>
      <w:r>
        <w:rPr>
          <w:rStyle w:val="a6"/>
        </w:rPr>
        <w:t>доказательств</w:t>
      </w:r>
      <w:r w:rsidRPr="00474702">
        <w:rPr>
          <w:rStyle w:val="a6"/>
        </w:rPr>
        <w:t xml:space="preserve"> судом первой инстанции. М., 1959. С. 3</w:t>
      </w:r>
      <w:r w:rsidR="00E6288A">
        <w:rPr>
          <w:rStyle w:val="a6"/>
        </w:rPr>
        <w:t>-</w:t>
      </w:r>
      <w:r w:rsidRPr="00474702">
        <w:rPr>
          <w:rStyle w:val="a6"/>
        </w:rPr>
        <w:t>53</w:t>
      </w:r>
      <w:r>
        <w:rPr>
          <w:rStyle w:val="a6"/>
        </w:rPr>
        <w:t>).</w:t>
      </w:r>
    </w:p>
  </w:footnote>
  <w:footnote w:id="160">
    <w:p w:rsidR="00F01D4B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Федеральный закон «Об оперативно-</w:t>
      </w:r>
      <w:r>
        <w:rPr>
          <w:rStyle w:val="a6"/>
        </w:rPr>
        <w:t>розыскной</w:t>
      </w:r>
      <w:r w:rsidRPr="00474702">
        <w:rPr>
          <w:rStyle w:val="a6"/>
        </w:rPr>
        <w:t xml:space="preserve"> деятельности» от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12 августа </w:t>
      </w:r>
      <w:r>
        <w:rPr>
          <w:rStyle w:val="a6"/>
        </w:rPr>
        <w:t>1995 г. № 133-ФЗ</w:t>
      </w:r>
      <w:r w:rsidRPr="00474702">
        <w:rPr>
          <w:rStyle w:val="a6"/>
        </w:rPr>
        <w:t>.</w:t>
      </w:r>
    </w:p>
  </w:footnote>
  <w:footnote w:id="161">
    <w:p w:rsidR="00F01D4B" w:rsidRDefault="00F01D4B" w:rsidP="00474702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7"/>
          <w:vertAlign w:val="superscript"/>
        </w:rPr>
        <w:footnoteRef/>
      </w:r>
      <w:r>
        <w:rPr>
          <w:rStyle w:val="a6"/>
        </w:rPr>
        <w:tab/>
        <w:t>См., напр.:</w:t>
      </w:r>
      <w:r w:rsidRPr="00474702">
        <w:rPr>
          <w:rStyle w:val="a6"/>
        </w:rPr>
        <w:t xml:space="preserve"> Криминалистическое обеспечение деятельности </w:t>
      </w:r>
      <w:r>
        <w:rPr>
          <w:rStyle w:val="a6"/>
        </w:rPr>
        <w:t>криминальной</w:t>
      </w:r>
      <w:r w:rsidRPr="00474702">
        <w:rPr>
          <w:rStyle w:val="a6"/>
        </w:rPr>
        <w:t xml:space="preserve"> милиции / под ред. Т.</w:t>
      </w:r>
      <w:r>
        <w:rPr>
          <w:rStyle w:val="a6"/>
        </w:rPr>
        <w:t xml:space="preserve"> </w:t>
      </w:r>
      <w:r w:rsidRPr="00474702">
        <w:rPr>
          <w:rStyle w:val="a6"/>
        </w:rPr>
        <w:t>В.</w:t>
      </w:r>
      <w:r>
        <w:rPr>
          <w:rStyle w:val="a6"/>
        </w:rPr>
        <w:t xml:space="preserve"> </w:t>
      </w:r>
      <w:r w:rsidRPr="00474702">
        <w:rPr>
          <w:rStyle w:val="a6"/>
        </w:rPr>
        <w:t>Аверьяновой, Р.</w:t>
      </w:r>
      <w:r>
        <w:rPr>
          <w:rStyle w:val="a6"/>
        </w:rPr>
        <w:t xml:space="preserve"> </w:t>
      </w:r>
      <w:r w:rsidRPr="00474702">
        <w:rPr>
          <w:rStyle w:val="a6"/>
        </w:rPr>
        <w:t>С.</w:t>
      </w:r>
      <w:r>
        <w:rPr>
          <w:rStyle w:val="a6"/>
        </w:rPr>
        <w:t xml:space="preserve"> </w:t>
      </w:r>
      <w:r w:rsidRPr="00474702">
        <w:rPr>
          <w:rStyle w:val="a6"/>
        </w:rPr>
        <w:t>Белкина. С. 154</w:t>
      </w:r>
      <w:r w:rsidR="00E6288A">
        <w:rPr>
          <w:rStyle w:val="a6"/>
        </w:rPr>
        <w:t>-</w:t>
      </w:r>
      <w:r w:rsidRPr="00474702">
        <w:rPr>
          <w:rStyle w:val="a6"/>
        </w:rPr>
        <w:t>156;</w:t>
      </w:r>
      <w:r>
        <w:rPr>
          <w:rStyle w:val="a6"/>
        </w:rPr>
        <w:t xml:space="preserve"> </w:t>
      </w:r>
      <w:r w:rsidRPr="00474702">
        <w:rPr>
          <w:rStyle w:val="a7"/>
        </w:rPr>
        <w:t>Бедняков Д.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Непроцессуальная информация. М., 1991. С. 5-15; </w:t>
      </w:r>
      <w:r>
        <w:rPr>
          <w:rStyle w:val="a7"/>
        </w:rPr>
        <w:t>Овчинский</w:t>
      </w:r>
      <w:r w:rsidRPr="00474702">
        <w:rPr>
          <w:rStyle w:val="a7"/>
        </w:rPr>
        <w:t xml:space="preserve"> С.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Оперативно-</w:t>
      </w:r>
      <w:r>
        <w:rPr>
          <w:rStyle w:val="a6"/>
        </w:rPr>
        <w:t>розыскная</w:t>
      </w:r>
      <w:r w:rsidRPr="00474702">
        <w:rPr>
          <w:rStyle w:val="a6"/>
        </w:rPr>
        <w:t xml:space="preserve"> информация. Теоретические основы</w:t>
      </w:r>
      <w:r>
        <w:rPr>
          <w:rStyle w:val="a6"/>
        </w:rPr>
        <w:t xml:space="preserve"> </w:t>
      </w:r>
      <w:r w:rsidRPr="00474702">
        <w:rPr>
          <w:rStyle w:val="a6"/>
        </w:rPr>
        <w:t>информационно-прогностического обеспечения оперативно-</w:t>
      </w:r>
      <w:r>
        <w:rPr>
          <w:rStyle w:val="a6"/>
        </w:rPr>
        <w:t xml:space="preserve">розыскной </w:t>
      </w:r>
      <w:r w:rsidRPr="00474702">
        <w:rPr>
          <w:rStyle w:val="a6"/>
        </w:rPr>
        <w:t>и профилактической деятельности органов внутренних дел по борьбе</w:t>
      </w:r>
      <w:r>
        <w:rPr>
          <w:rStyle w:val="a6"/>
        </w:rPr>
        <w:t xml:space="preserve"> </w:t>
      </w:r>
      <w:r w:rsidRPr="00474702">
        <w:rPr>
          <w:rStyle w:val="a6"/>
        </w:rPr>
        <w:t>с организованной преступностью. М.: Инфра</w:t>
      </w:r>
      <w:r>
        <w:rPr>
          <w:rStyle w:val="a6"/>
        </w:rPr>
        <w:t>-</w:t>
      </w:r>
      <w:r w:rsidRPr="00474702">
        <w:rPr>
          <w:rStyle w:val="a6"/>
        </w:rPr>
        <w:t xml:space="preserve">М, 2000. С. 61; </w:t>
      </w:r>
      <w:r w:rsidRPr="00474702">
        <w:rPr>
          <w:rStyle w:val="a7"/>
        </w:rPr>
        <w:t>Хомколов В.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>
        <w:rPr>
          <w:rStyle w:val="a7"/>
        </w:rPr>
        <w:t xml:space="preserve"> </w:t>
      </w:r>
      <w:r w:rsidRPr="00474702">
        <w:rPr>
          <w:rStyle w:val="a6"/>
        </w:rPr>
        <w:t>Организация управлением оперативно-</w:t>
      </w:r>
      <w:r>
        <w:rPr>
          <w:rStyle w:val="a6"/>
        </w:rPr>
        <w:t>розыскной</w:t>
      </w:r>
      <w:r w:rsidRPr="00474702">
        <w:rPr>
          <w:rStyle w:val="a6"/>
        </w:rPr>
        <w:t xml:space="preserve"> деятельностью. </w:t>
      </w:r>
      <w:r>
        <w:rPr>
          <w:rStyle w:val="a6"/>
        </w:rPr>
        <w:t>Системный</w:t>
      </w:r>
      <w:r w:rsidRPr="00474702">
        <w:rPr>
          <w:rStyle w:val="a6"/>
        </w:rPr>
        <w:t xml:space="preserve"> подход. М.: Закон и право, ЮНИТИ, 1999. С. 53-54; </w:t>
      </w:r>
      <w:r w:rsidRPr="00474702">
        <w:rPr>
          <w:rStyle w:val="a7"/>
        </w:rPr>
        <w:t>Быховский И.</w:t>
      </w:r>
      <w:r>
        <w:rPr>
          <w:rStyle w:val="a7"/>
        </w:rPr>
        <w:t xml:space="preserve"> </w:t>
      </w:r>
      <w:r w:rsidRPr="00474702">
        <w:rPr>
          <w:rStyle w:val="a7"/>
        </w:rPr>
        <w:t>Е.</w:t>
      </w:r>
      <w:r>
        <w:rPr>
          <w:rStyle w:val="a7"/>
        </w:rPr>
        <w:t xml:space="preserve"> </w:t>
      </w:r>
      <w:r w:rsidRPr="00474702">
        <w:rPr>
          <w:rStyle w:val="a6"/>
        </w:rPr>
        <w:t xml:space="preserve">Производство </w:t>
      </w:r>
      <w:r>
        <w:rPr>
          <w:rStyle w:val="a6"/>
        </w:rPr>
        <w:t>следственных действий: учеб,</w:t>
      </w:r>
      <w:r w:rsidRPr="00474702">
        <w:rPr>
          <w:rStyle w:val="a6"/>
        </w:rPr>
        <w:t xml:space="preserve"> пособие. Л., 2007. С.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15; </w:t>
      </w:r>
      <w:r w:rsidRPr="00474702">
        <w:rPr>
          <w:rStyle w:val="a7"/>
        </w:rPr>
        <w:t>Зуев С.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>
        <w:rPr>
          <w:rStyle w:val="a7"/>
        </w:rPr>
        <w:t xml:space="preserve"> </w:t>
      </w:r>
      <w:r w:rsidRPr="00474702">
        <w:rPr>
          <w:rStyle w:val="a6"/>
        </w:rPr>
        <w:t xml:space="preserve">Использование оперативной информации в уголовном процессе: </w:t>
      </w:r>
      <w:r>
        <w:rPr>
          <w:rStyle w:val="a6"/>
        </w:rPr>
        <w:t>учеб, пособие</w:t>
      </w:r>
      <w:r w:rsidRPr="00474702">
        <w:rPr>
          <w:rStyle w:val="a6"/>
        </w:rPr>
        <w:t xml:space="preserve"> / С.</w:t>
      </w:r>
      <w:r>
        <w:rPr>
          <w:rStyle w:val="a6"/>
        </w:rPr>
        <w:t xml:space="preserve"> </w:t>
      </w:r>
      <w:r w:rsidRPr="00474702">
        <w:rPr>
          <w:rStyle w:val="a6"/>
        </w:rPr>
        <w:t>В. Зуев; под ред. В.</w:t>
      </w:r>
      <w:r>
        <w:rPr>
          <w:rStyle w:val="a6"/>
        </w:rPr>
        <w:t xml:space="preserve"> </w:t>
      </w:r>
      <w:r w:rsidRPr="00474702">
        <w:rPr>
          <w:rStyle w:val="a6"/>
        </w:rPr>
        <w:t>И. Казакова. Челябинск: Челябинский юрид.</w:t>
      </w:r>
      <w:r>
        <w:rPr>
          <w:rStyle w:val="a6"/>
        </w:rPr>
        <w:t xml:space="preserve"> </w:t>
      </w:r>
      <w:r w:rsidRPr="00474702">
        <w:rPr>
          <w:rStyle w:val="a6"/>
        </w:rPr>
        <w:t>ин-т МВД России</w:t>
      </w:r>
      <w:r>
        <w:rPr>
          <w:rStyle w:val="a6"/>
        </w:rPr>
        <w:t>,</w:t>
      </w:r>
      <w:r w:rsidRPr="00474702">
        <w:rPr>
          <w:rStyle w:val="a6"/>
        </w:rPr>
        <w:t xml:space="preserve"> 2002. С. 11-29.</w:t>
      </w:r>
    </w:p>
  </w:footnote>
  <w:footnote w:id="162">
    <w:p w:rsidR="00F01D4B" w:rsidRDefault="00F01D4B" w:rsidP="00EB4C74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EB4C74">
        <w:rPr>
          <w:rFonts w:eastAsiaTheme="minorHAnsi"/>
          <w:i/>
          <w:iCs/>
          <w:color w:val="000000"/>
          <w:sz w:val="18"/>
          <w:szCs w:val="18"/>
          <w:lang w:bidi="ru-RU"/>
        </w:rPr>
        <w:t>Белкин А. Р.</w:t>
      </w:r>
      <w:r w:rsidRPr="00EB4C74">
        <w:rPr>
          <w:rFonts w:eastAsiaTheme="minorHAnsi"/>
          <w:color w:val="000000"/>
          <w:sz w:val="18"/>
          <w:szCs w:val="18"/>
          <w:lang w:bidi="ru-RU"/>
        </w:rPr>
        <w:t xml:space="preserve"> Теория доказывания. М., 1999. С. 226-227.</w:t>
      </w:r>
    </w:p>
  </w:footnote>
  <w:footnote w:id="163">
    <w:p w:rsidR="00F01D4B" w:rsidRDefault="00F01D4B" w:rsidP="00EB4C74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a7"/>
        </w:rPr>
        <w:t>Зуев С. В.</w:t>
      </w:r>
      <w:r>
        <w:rPr>
          <w:rStyle w:val="a6"/>
        </w:rPr>
        <w:t xml:space="preserve"> Указ. соч. С. 18.</w:t>
      </w:r>
    </w:p>
  </w:footnote>
  <w:footnote w:id="164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>См. цит. выше работы А.</w:t>
      </w:r>
      <w:r>
        <w:rPr>
          <w:rStyle w:val="a6"/>
        </w:rPr>
        <w:t xml:space="preserve"> </w:t>
      </w:r>
      <w:r w:rsidRPr="00474702">
        <w:rPr>
          <w:rStyle w:val="a6"/>
        </w:rPr>
        <w:t>Р.</w:t>
      </w:r>
      <w:r>
        <w:rPr>
          <w:rStyle w:val="a6"/>
        </w:rPr>
        <w:t xml:space="preserve"> </w:t>
      </w:r>
      <w:r w:rsidRPr="00474702">
        <w:rPr>
          <w:rStyle w:val="a6"/>
        </w:rPr>
        <w:t>Белкина и С.</w:t>
      </w:r>
      <w:r>
        <w:rPr>
          <w:rStyle w:val="a6"/>
        </w:rPr>
        <w:t xml:space="preserve"> </w:t>
      </w:r>
      <w:r w:rsidRPr="00474702">
        <w:rPr>
          <w:rStyle w:val="a6"/>
        </w:rPr>
        <w:t>В.</w:t>
      </w:r>
      <w:r>
        <w:rPr>
          <w:rStyle w:val="a6"/>
        </w:rPr>
        <w:t xml:space="preserve"> </w:t>
      </w:r>
      <w:r w:rsidRPr="00474702">
        <w:rPr>
          <w:rStyle w:val="a6"/>
        </w:rPr>
        <w:t>Зуева.</w:t>
      </w:r>
    </w:p>
  </w:footnote>
  <w:footnote w:id="165">
    <w:p w:rsidR="00F01D4B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и судебные доказательства</w:t>
      </w:r>
      <w:r>
        <w:rPr>
          <w:rStyle w:val="a6"/>
        </w:rPr>
        <w:t xml:space="preserve"> </w:t>
      </w:r>
      <w:r w:rsidRPr="00474702">
        <w:rPr>
          <w:rStyle w:val="a6"/>
        </w:rPr>
        <w:t>в советском уголовном процессе. М.: АН СССР, 1955. С. 360.</w:t>
      </w:r>
    </w:p>
  </w:footnote>
  <w:footnote w:id="166">
    <w:p w:rsidR="00F01D4B" w:rsidRDefault="00F01D4B" w:rsidP="003355D5">
      <w:pPr>
        <w:pStyle w:val="a5"/>
        <w:shd w:val="clear" w:color="auto" w:fill="auto"/>
        <w:tabs>
          <w:tab w:val="left" w:pos="500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Жиряев А.</w:t>
      </w:r>
      <w:r w:rsidRPr="00474702">
        <w:rPr>
          <w:rStyle w:val="a6"/>
        </w:rPr>
        <w:t xml:space="preserve"> Теория улик. Дерпт: тип. Г. Лаакманна, 1855. С. 34.</w:t>
      </w:r>
    </w:p>
  </w:footnote>
  <w:footnote w:id="167">
    <w:p w:rsidR="00F01D4B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процессе. М., 1944.</w:t>
      </w:r>
      <w:r>
        <w:rPr>
          <w:rStyle w:val="a6"/>
        </w:rPr>
        <w:t xml:space="preserve"> </w:t>
      </w:r>
      <w:r w:rsidRPr="00474702">
        <w:rPr>
          <w:rStyle w:val="a6"/>
        </w:rPr>
        <w:t>С. 117.</w:t>
      </w:r>
    </w:p>
  </w:footnote>
  <w:footnote w:id="168">
    <w:p w:rsidR="00F01D4B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>Строгович М. С.</w:t>
      </w:r>
      <w:r>
        <w:rPr>
          <w:rStyle w:val="a6"/>
        </w:rPr>
        <w:t xml:space="preserve"> Материальная истина и судебные доказательства в советском уголовном процессе. М.: АН СССР, 1955. С. 349</w:t>
      </w:r>
      <w:r w:rsidR="00E6288A">
        <w:rPr>
          <w:rStyle w:val="a6"/>
        </w:rPr>
        <w:t>-</w:t>
      </w:r>
      <w:r>
        <w:rPr>
          <w:rStyle w:val="a6"/>
        </w:rPr>
        <w:t>356.</w:t>
      </w:r>
    </w:p>
  </w:footnote>
  <w:footnote w:id="169">
    <w:p w:rsidR="00F01D4B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>Арсеньев В. Д.</w:t>
      </w:r>
      <w:r>
        <w:rPr>
          <w:rStyle w:val="a6"/>
        </w:rPr>
        <w:t xml:space="preserve"> Вопросы общей теории судебных доказательств. М.: Юрид. лит., 1964. С. 79.</w:t>
      </w:r>
    </w:p>
  </w:footnote>
  <w:footnote w:id="170">
    <w:p w:rsidR="00F01D4B" w:rsidRDefault="00F01D4B" w:rsidP="003355D5">
      <w:pPr>
        <w:pStyle w:val="a5"/>
        <w:shd w:val="clear" w:color="auto" w:fill="auto"/>
        <w:tabs>
          <w:tab w:val="left" w:pos="53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Чельцов М.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Советский уголовный процесс. М., 1962. С. 136 </w:t>
      </w:r>
      <w:r>
        <w:rPr>
          <w:rStyle w:val="a6"/>
        </w:rPr>
        <w:t>[</w:t>
      </w:r>
      <w:r w:rsidRPr="00474702">
        <w:rPr>
          <w:rStyle w:val="a6"/>
        </w:rPr>
        <w:t>и др</w:t>
      </w:r>
      <w:r>
        <w:rPr>
          <w:rStyle w:val="a6"/>
        </w:rPr>
        <w:t>.]</w:t>
      </w:r>
    </w:p>
  </w:footnote>
  <w:footnote w:id="171">
    <w:p w:rsidR="00F01D4B" w:rsidRDefault="00F01D4B" w:rsidP="003355D5">
      <w:pPr>
        <w:pStyle w:val="a5"/>
        <w:shd w:val="clear" w:color="auto" w:fill="auto"/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Указ. </w:t>
      </w:r>
      <w:r>
        <w:rPr>
          <w:rStyle w:val="a6"/>
        </w:rPr>
        <w:t>соч</w:t>
      </w:r>
      <w:r w:rsidRPr="00474702">
        <w:rPr>
          <w:rStyle w:val="a6"/>
        </w:rPr>
        <w:t>. С. 350.</w:t>
      </w:r>
    </w:p>
  </w:footnote>
  <w:footnote w:id="172">
    <w:p w:rsidR="00F01D4B" w:rsidRDefault="00F01D4B" w:rsidP="003355D5">
      <w:pPr>
        <w:pStyle w:val="a5"/>
        <w:shd w:val="clear" w:color="auto" w:fill="auto"/>
        <w:tabs>
          <w:tab w:val="left" w:pos="505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Шаламов М.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Теория улик. М.: Госюриздат, 1960. С. 40.</w:t>
      </w:r>
    </w:p>
  </w:footnote>
  <w:footnote w:id="173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 xml:space="preserve">Ульянова Л. </w:t>
      </w:r>
      <w:r w:rsidRPr="00474702">
        <w:rPr>
          <w:rStyle w:val="a7"/>
        </w:rPr>
        <w:t>Т.</w:t>
      </w:r>
      <w:r w:rsidRPr="00474702">
        <w:rPr>
          <w:rStyle w:val="a6"/>
        </w:rPr>
        <w:t xml:space="preserve"> Оценка доказательств судом первой инстанции. М., 1959.</w:t>
      </w:r>
      <w:r>
        <w:rPr>
          <w:rStyle w:val="a6"/>
        </w:rPr>
        <w:t xml:space="preserve"> </w:t>
      </w:r>
      <w:r w:rsidRPr="00474702">
        <w:rPr>
          <w:rStyle w:val="a6"/>
        </w:rPr>
        <w:t>С. 16</w:t>
      </w:r>
      <w:r>
        <w:rPr>
          <w:rStyle w:val="a6"/>
        </w:rPr>
        <w:t>;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Она же.</w:t>
      </w:r>
      <w:r w:rsidRPr="00474702">
        <w:rPr>
          <w:rStyle w:val="a6"/>
        </w:rPr>
        <w:t xml:space="preserve"> Предмет доказывания и доказательства в уголовном процессе</w:t>
      </w:r>
      <w:r>
        <w:rPr>
          <w:rStyle w:val="a6"/>
        </w:rPr>
        <w:t xml:space="preserve"> </w:t>
      </w:r>
      <w:r w:rsidRPr="00474702">
        <w:rPr>
          <w:rStyle w:val="a6"/>
        </w:rPr>
        <w:t>России. М.: Городец, 2008. С. 92, 98.</w:t>
      </w:r>
    </w:p>
  </w:footnote>
  <w:footnote w:id="174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Ставя свою подпись под </w:t>
      </w:r>
      <w:r>
        <w:rPr>
          <w:rStyle w:val="a6"/>
        </w:rPr>
        <w:t>протоколом допроса</w:t>
      </w:r>
      <w:r w:rsidRPr="00474702">
        <w:rPr>
          <w:rStyle w:val="a6"/>
        </w:rPr>
        <w:t>, следователь удостоверяет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ею не предмет показаний свидетеля 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 пребывание обвиняемого на месте </w:t>
      </w:r>
      <w:r>
        <w:rPr>
          <w:rStyle w:val="a6"/>
        </w:rPr>
        <w:t>преступления</w:t>
      </w:r>
      <w:r w:rsidRPr="00474702">
        <w:rPr>
          <w:rStyle w:val="a6"/>
        </w:rPr>
        <w:t>, а только непосредственно воспринятое им сообщение свидетеля.</w:t>
      </w:r>
    </w:p>
  </w:footnote>
  <w:footnote w:id="175">
    <w:p w:rsidR="00F01D4B" w:rsidRDefault="00F01D4B" w:rsidP="00EB4C74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EB4C74">
        <w:rPr>
          <w:rFonts w:eastAsiaTheme="minorHAnsi"/>
          <w:i/>
          <w:iCs/>
          <w:color w:val="000000"/>
          <w:sz w:val="18"/>
          <w:szCs w:val="18"/>
          <w:lang w:bidi="ru-RU"/>
        </w:rPr>
        <w:t>Дулов А. В.</w:t>
      </w:r>
      <w:r w:rsidRPr="00EB4C74">
        <w:rPr>
          <w:rFonts w:eastAsiaTheme="minorHAnsi"/>
          <w:color w:val="000000"/>
          <w:sz w:val="18"/>
          <w:szCs w:val="18"/>
          <w:lang w:bidi="ru-RU"/>
        </w:rPr>
        <w:t xml:space="preserve"> Вопросы теории судебной экспертизы. Минск, 1959</w:t>
      </w:r>
      <w:r>
        <w:rPr>
          <w:rFonts w:eastAsiaTheme="minorHAnsi"/>
          <w:color w:val="000000"/>
          <w:sz w:val="18"/>
          <w:szCs w:val="18"/>
          <w:lang w:bidi="ru-RU"/>
        </w:rPr>
        <w:t>.</w:t>
      </w:r>
      <w:r w:rsidRPr="008D79CD">
        <w:rPr>
          <w:rFonts w:eastAsiaTheme="minorHAnsi"/>
          <w:color w:val="000000"/>
          <w:sz w:val="18"/>
          <w:szCs w:val="18"/>
          <w:lang w:bidi="ru-RU"/>
        </w:rPr>
        <w:t xml:space="preserve"> С. 7</w:t>
      </w:r>
      <w:r w:rsidRPr="00EB4C74">
        <w:rPr>
          <w:rFonts w:eastAsiaTheme="minorHAnsi"/>
          <w:color w:val="000000"/>
          <w:sz w:val="18"/>
          <w:szCs w:val="18"/>
          <w:lang w:bidi="ru-RU"/>
        </w:rPr>
        <w:t>.</w:t>
      </w:r>
    </w:p>
  </w:footnote>
  <w:footnote w:id="176">
    <w:p w:rsidR="00F01D4B" w:rsidRDefault="00F01D4B" w:rsidP="00EB4C74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a7"/>
        </w:rPr>
        <w:t>Арсеньев В. Д.</w:t>
      </w:r>
      <w:r>
        <w:rPr>
          <w:rStyle w:val="a6"/>
        </w:rPr>
        <w:t xml:space="preserve"> Указ. соч. С. 21.</w:t>
      </w:r>
    </w:p>
  </w:footnote>
  <w:footnote w:id="177">
    <w:p w:rsidR="00F01D4B" w:rsidRDefault="00F01D4B" w:rsidP="00AE3ACB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8D79CD">
        <w:rPr>
          <w:rFonts w:eastAsiaTheme="minorHAnsi"/>
          <w:color w:val="000000"/>
          <w:sz w:val="18"/>
          <w:szCs w:val="18"/>
          <w:lang w:bidi="ru-RU"/>
        </w:rPr>
        <w:t xml:space="preserve">См., напр.: </w:t>
      </w:r>
      <w:r w:rsidRPr="008D79CD">
        <w:rPr>
          <w:rFonts w:eastAsiaTheme="minorHAnsi"/>
          <w:i/>
          <w:iCs/>
          <w:color w:val="000000"/>
          <w:sz w:val="18"/>
          <w:szCs w:val="18"/>
          <w:lang w:bidi="ru-RU"/>
        </w:rPr>
        <w:t>Шаламов М. П.</w:t>
      </w:r>
      <w:r w:rsidRPr="008D79CD">
        <w:rPr>
          <w:rFonts w:eastAsiaTheme="minorHAnsi"/>
          <w:color w:val="000000"/>
          <w:sz w:val="18"/>
          <w:szCs w:val="18"/>
          <w:lang w:bidi="ru-RU"/>
        </w:rPr>
        <w:t xml:space="preserve"> Указ. соч. С. 41; </w:t>
      </w:r>
      <w:r w:rsidRPr="008D79CD">
        <w:rPr>
          <w:rFonts w:eastAsiaTheme="minorHAnsi"/>
          <w:i/>
          <w:iCs/>
          <w:color w:val="000000"/>
          <w:sz w:val="18"/>
          <w:szCs w:val="18"/>
          <w:lang w:bidi="ru-RU"/>
        </w:rPr>
        <w:t>Петрухин И. Л.</w:t>
      </w:r>
      <w:r w:rsidRPr="008D79CD">
        <w:rPr>
          <w:rFonts w:eastAsiaTheme="minorHAnsi"/>
          <w:color w:val="000000"/>
          <w:sz w:val="18"/>
          <w:szCs w:val="18"/>
          <w:lang w:bidi="ru-RU"/>
        </w:rPr>
        <w:t xml:space="preserve"> Понятие, основные принципы и субъекты оценки доказательств // Теория доказательств в советском уголовном процессе. Часть общая / Р. С. Белкин, А. И. Винберг, В. </w:t>
      </w:r>
      <w:r w:rsidRPr="008D79CD">
        <w:rPr>
          <w:rFonts w:eastAsiaTheme="minorHAnsi"/>
          <w:i/>
          <w:iCs/>
          <w:color w:val="000000"/>
          <w:sz w:val="18"/>
          <w:szCs w:val="18"/>
          <w:lang w:bidi="ru-RU"/>
        </w:rPr>
        <w:t>Я.</w:t>
      </w:r>
      <w:r w:rsidRPr="008D79CD">
        <w:rPr>
          <w:rFonts w:eastAsiaTheme="minorHAnsi"/>
          <w:color w:val="000000"/>
          <w:sz w:val="18"/>
          <w:szCs w:val="18"/>
          <w:lang w:bidi="ru-RU"/>
        </w:rPr>
        <w:t xml:space="preserve"> Дорохов [и др.]; редкол.: Н. В. Жогин (отв. ред.), Г. А. Злобин, В. И. Каминская, И. И. Карпец [и др.]. М.: Юрид. лит., 1966. С. 341.</w:t>
      </w:r>
    </w:p>
  </w:footnote>
  <w:footnote w:id="178">
    <w:p w:rsidR="00F01D4B" w:rsidRDefault="00F01D4B" w:rsidP="00AE3ACB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23"/>
          <w:i w:val="0"/>
          <w:iCs w:val="0"/>
        </w:rPr>
        <w:t>Арсеньев В. Д.</w:t>
      </w:r>
      <w:r>
        <w:rPr>
          <w:rStyle w:val="24"/>
        </w:rPr>
        <w:t xml:space="preserve"> Указ. соч.</w:t>
      </w:r>
    </w:p>
  </w:footnote>
  <w:footnote w:id="179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 xml:space="preserve">Случай приводится по: </w:t>
      </w:r>
      <w:r w:rsidRPr="00474702">
        <w:rPr>
          <w:rStyle w:val="a7"/>
        </w:rPr>
        <w:t>Степичев С.</w:t>
      </w:r>
      <w:r w:rsidRPr="00474702">
        <w:rPr>
          <w:rStyle w:val="a6"/>
        </w:rPr>
        <w:t xml:space="preserve"> Расследование разбоев</w:t>
      </w:r>
      <w:r>
        <w:rPr>
          <w:rStyle w:val="a6"/>
        </w:rPr>
        <w:t xml:space="preserve">: метод, </w:t>
      </w:r>
      <w:r w:rsidRPr="00474702">
        <w:rPr>
          <w:rStyle w:val="a6"/>
        </w:rPr>
        <w:t>пособие. М.: Госюриздат, 1955. С. 86.</w:t>
      </w:r>
    </w:p>
  </w:footnote>
  <w:footnote w:id="180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Старченко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Логика в судебном исследовании. М.: Госюриздат, 1958;</w:t>
      </w:r>
      <w:r>
        <w:rPr>
          <w:rStyle w:val="a6"/>
        </w:rPr>
        <w:t xml:space="preserve"> </w:t>
      </w:r>
      <w:r w:rsidRPr="00474702">
        <w:rPr>
          <w:rStyle w:val="a7"/>
        </w:rPr>
        <w:t>Эйсман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некоторых логических системах связи косвенных </w:t>
      </w:r>
      <w:r>
        <w:rPr>
          <w:rStyle w:val="a6"/>
        </w:rPr>
        <w:t>доказательств</w:t>
      </w:r>
      <w:r w:rsidRPr="00474702">
        <w:rPr>
          <w:rStyle w:val="a6"/>
        </w:rPr>
        <w:t xml:space="preserve"> // Вопросы криминалистики. Вып.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12. М., 1964. С. 50-69; </w:t>
      </w:r>
      <w:r>
        <w:rPr>
          <w:rStyle w:val="a7"/>
        </w:rPr>
        <w:t xml:space="preserve">Колдин В. </w:t>
      </w:r>
      <w:r w:rsidRPr="00474702">
        <w:rPr>
          <w:rStyle w:val="a7"/>
        </w:rPr>
        <w:t>Я.</w:t>
      </w:r>
      <w:r>
        <w:rPr>
          <w:rStyle w:val="a7"/>
        </w:rPr>
        <w:t xml:space="preserve"> </w:t>
      </w:r>
      <w:r w:rsidRPr="00474702">
        <w:rPr>
          <w:rStyle w:val="a6"/>
        </w:rPr>
        <w:t>Уровни уголовно-процессуального доказывания // Советское государство</w:t>
      </w:r>
      <w:r>
        <w:rPr>
          <w:rStyle w:val="a6"/>
        </w:rPr>
        <w:t xml:space="preserve"> </w:t>
      </w:r>
      <w:r w:rsidRPr="00474702">
        <w:rPr>
          <w:rStyle w:val="a6"/>
        </w:rPr>
        <w:t>и право. 1974</w:t>
      </w:r>
      <w:r>
        <w:rPr>
          <w:rStyle w:val="a6"/>
        </w:rPr>
        <w:t xml:space="preserve">. № 11; </w:t>
      </w:r>
      <w:r>
        <w:rPr>
          <w:rStyle w:val="a7"/>
        </w:rPr>
        <w:t>Он же.</w:t>
      </w:r>
      <w:r w:rsidRPr="00474702">
        <w:rPr>
          <w:rStyle w:val="a6"/>
        </w:rPr>
        <w:t xml:space="preserve"> Роль вероятного заключения эксперта // </w:t>
      </w:r>
      <w:r>
        <w:rPr>
          <w:rStyle w:val="a6"/>
        </w:rPr>
        <w:t>Советская</w:t>
      </w:r>
      <w:r w:rsidRPr="00474702">
        <w:rPr>
          <w:rStyle w:val="a6"/>
        </w:rPr>
        <w:t xml:space="preserve"> юстиция. </w:t>
      </w:r>
      <w:r>
        <w:rPr>
          <w:rStyle w:val="a6"/>
        </w:rPr>
        <w:t xml:space="preserve">1962. </w:t>
      </w:r>
      <w:r w:rsidRPr="00474702">
        <w:rPr>
          <w:rStyle w:val="a6"/>
        </w:rPr>
        <w:t>№ 15-16</w:t>
      </w:r>
      <w:r>
        <w:rPr>
          <w:rStyle w:val="a6"/>
        </w:rPr>
        <w:t xml:space="preserve">; </w:t>
      </w:r>
      <w:r>
        <w:rPr>
          <w:rStyle w:val="a7"/>
        </w:rPr>
        <w:t>Он же.</w:t>
      </w:r>
      <w:r w:rsidRPr="00474702">
        <w:rPr>
          <w:rStyle w:val="a6"/>
        </w:rPr>
        <w:t xml:space="preserve"> Судебная идентификация. С. 3-98.</w:t>
      </w:r>
    </w:p>
  </w:footnote>
  <w:footnote w:id="181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См.: ст. 297, 307, 339, 340, 348, 351 УПК РФ.</w:t>
      </w:r>
    </w:p>
  </w:footnote>
  <w:footnote w:id="182">
    <w:p w:rsidR="00F01D4B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  <w:t>ВВС</w:t>
      </w:r>
      <w:r w:rsidRPr="00474702">
        <w:rPr>
          <w:rStyle w:val="a6"/>
        </w:rPr>
        <w:t xml:space="preserve"> РФ. 2001. №</w:t>
      </w:r>
      <w:r>
        <w:rPr>
          <w:rStyle w:val="a6"/>
        </w:rPr>
        <w:t xml:space="preserve"> </w:t>
      </w:r>
      <w:r w:rsidRPr="00474702">
        <w:rPr>
          <w:rStyle w:val="a6"/>
        </w:rPr>
        <w:t>9.</w:t>
      </w:r>
    </w:p>
  </w:footnote>
  <w:footnote w:id="183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Обзор законодательства и судебной практики Верховного Суда </w:t>
      </w:r>
      <w:r>
        <w:rPr>
          <w:rStyle w:val="a6"/>
        </w:rPr>
        <w:t xml:space="preserve">РФ </w:t>
      </w:r>
      <w:r w:rsidRPr="00474702">
        <w:rPr>
          <w:rStyle w:val="a6"/>
        </w:rPr>
        <w:t xml:space="preserve">за 2 кв. </w:t>
      </w:r>
      <w:r>
        <w:rPr>
          <w:rStyle w:val="a6"/>
        </w:rPr>
        <w:t>2000 г</w:t>
      </w:r>
      <w:r w:rsidRPr="00474702">
        <w:rPr>
          <w:rStyle w:val="a6"/>
        </w:rPr>
        <w:t>. С. 14.</w:t>
      </w:r>
    </w:p>
  </w:footnote>
  <w:footnote w:id="184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>
        <w:rPr>
          <w:rStyle w:val="a6"/>
        </w:rPr>
        <w:t>постановление</w:t>
      </w:r>
      <w:r w:rsidRPr="00474702">
        <w:rPr>
          <w:rStyle w:val="a6"/>
        </w:rPr>
        <w:t xml:space="preserve"> Пленума Верховного Суда РФ от 11</w:t>
      </w:r>
      <w:r>
        <w:rPr>
          <w:rStyle w:val="a6"/>
        </w:rPr>
        <w:t xml:space="preserve"> июня 1999 г. № </w:t>
      </w:r>
      <w:r w:rsidRPr="00474702">
        <w:rPr>
          <w:rStyle w:val="a6"/>
        </w:rPr>
        <w:t xml:space="preserve">40. «О </w:t>
      </w:r>
      <w:r>
        <w:rPr>
          <w:rStyle w:val="a6"/>
        </w:rPr>
        <w:t>практике</w:t>
      </w:r>
      <w:r w:rsidRPr="00474702">
        <w:rPr>
          <w:rStyle w:val="a6"/>
        </w:rPr>
        <w:t xml:space="preserve"> назначения судами уголовного наказания».</w:t>
      </w:r>
    </w:p>
  </w:footnote>
  <w:footnote w:id="185">
    <w:p w:rsidR="00F01D4B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Комментарий к УПК РФ / под ред. В.</w:t>
      </w:r>
      <w:r>
        <w:rPr>
          <w:rStyle w:val="a6"/>
        </w:rPr>
        <w:t xml:space="preserve"> </w:t>
      </w:r>
      <w:r w:rsidRPr="00474702">
        <w:rPr>
          <w:rStyle w:val="a6"/>
        </w:rPr>
        <w:t>И.</w:t>
      </w:r>
      <w:r>
        <w:rPr>
          <w:rStyle w:val="a6"/>
        </w:rPr>
        <w:t xml:space="preserve"> </w:t>
      </w:r>
      <w:r w:rsidRPr="00474702">
        <w:rPr>
          <w:rStyle w:val="a6"/>
        </w:rPr>
        <w:t>Радченко. М., 2003. С. 732.</w:t>
      </w:r>
    </w:p>
  </w:footnote>
  <w:footnote w:id="186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К числу немногих исключений относится работа профессора</w:t>
      </w:r>
      <w:r>
        <w:rPr>
          <w:rStyle w:val="a6"/>
        </w:rPr>
        <w:t xml:space="preserve"> </w:t>
      </w:r>
      <w:r w:rsidRPr="00474702">
        <w:rPr>
          <w:rStyle w:val="a6"/>
        </w:rPr>
        <w:t>Е.</w:t>
      </w:r>
      <w:r>
        <w:rPr>
          <w:rStyle w:val="a6"/>
        </w:rPr>
        <w:t xml:space="preserve"> </w:t>
      </w:r>
      <w:r w:rsidRPr="00474702">
        <w:rPr>
          <w:rStyle w:val="a6"/>
        </w:rPr>
        <w:t>П. Ищенко и Н.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Б. Водянова «Алгоритмизация следственной </w:t>
      </w:r>
      <w:r>
        <w:rPr>
          <w:rStyle w:val="a6"/>
        </w:rPr>
        <w:t>деятельности</w:t>
      </w:r>
      <w:r w:rsidRPr="00474702">
        <w:rPr>
          <w:rStyle w:val="a6"/>
        </w:rPr>
        <w:t>» (М., 2010. С. 107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126), в которой рассмотрению соотношения </w:t>
      </w:r>
      <w:r>
        <w:rPr>
          <w:rStyle w:val="a6"/>
        </w:rPr>
        <w:t>алгоритмического</w:t>
      </w:r>
      <w:r w:rsidRPr="00474702">
        <w:rPr>
          <w:rStyle w:val="a6"/>
        </w:rPr>
        <w:t xml:space="preserve"> и эвристического подходов посвящен специальный раздел.</w:t>
      </w:r>
    </w:p>
  </w:footnote>
  <w:footnote w:id="187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См., </w:t>
      </w:r>
      <w:r>
        <w:rPr>
          <w:rStyle w:val="a6"/>
        </w:rPr>
        <w:t>напр.: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Лузгин И.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Моделирование в расследовании </w:t>
      </w:r>
      <w:r>
        <w:rPr>
          <w:rStyle w:val="a6"/>
        </w:rPr>
        <w:t>преступлений</w:t>
      </w:r>
      <w:r w:rsidRPr="00474702">
        <w:rPr>
          <w:rStyle w:val="a6"/>
        </w:rPr>
        <w:t xml:space="preserve"> // Труды ВШ МООП СССР. </w:t>
      </w:r>
      <w:r>
        <w:rPr>
          <w:rStyle w:val="a6"/>
        </w:rPr>
        <w:t xml:space="preserve">1967. </w:t>
      </w:r>
      <w:r w:rsidRPr="00474702">
        <w:rPr>
          <w:rStyle w:val="a6"/>
        </w:rPr>
        <w:t>Вып.</w:t>
      </w:r>
      <w:r>
        <w:rPr>
          <w:rStyle w:val="a6"/>
        </w:rPr>
        <w:t xml:space="preserve"> </w:t>
      </w:r>
      <w:r w:rsidRPr="00474702">
        <w:rPr>
          <w:rStyle w:val="a6"/>
        </w:rPr>
        <w:t>15.</w:t>
      </w:r>
    </w:p>
  </w:footnote>
  <w:footnote w:id="188">
    <w:p w:rsidR="00F01D4B" w:rsidRPr="00474702" w:rsidRDefault="00F01D4B" w:rsidP="00AE3ACB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О понятии версии расследования см</w:t>
      </w:r>
      <w:r>
        <w:rPr>
          <w:rStyle w:val="a6"/>
        </w:rPr>
        <w:t xml:space="preserve">.: </w:t>
      </w:r>
      <w:r w:rsidRPr="00474702">
        <w:rPr>
          <w:rStyle w:val="a7"/>
        </w:rPr>
        <w:t>Арцишевский Г.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Понятие версии</w:t>
      </w:r>
      <w:r>
        <w:rPr>
          <w:rStyle w:val="a6"/>
        </w:rPr>
        <w:t xml:space="preserve"> </w:t>
      </w:r>
      <w:r w:rsidRPr="00474702">
        <w:rPr>
          <w:rStyle w:val="a6"/>
        </w:rPr>
        <w:t>расследования // Вопросы криминалистики. Вып. 6-7. М.: Госюриздат,</w:t>
      </w:r>
      <w:r>
        <w:rPr>
          <w:rStyle w:val="a6"/>
        </w:rPr>
        <w:t xml:space="preserve"> </w:t>
      </w:r>
      <w:r w:rsidRPr="00474702">
        <w:rPr>
          <w:rStyle w:val="a6"/>
        </w:rPr>
        <w:t>1962.</w:t>
      </w:r>
    </w:p>
  </w:footnote>
  <w:footnote w:id="189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См.: Экспертно-криминалистическая идентификация. Вып.</w:t>
      </w:r>
      <w:r>
        <w:rPr>
          <w:rStyle w:val="a6"/>
        </w:rPr>
        <w:t xml:space="preserve"> </w:t>
      </w:r>
      <w:r w:rsidRPr="00474702">
        <w:rPr>
          <w:rStyle w:val="a6"/>
        </w:rPr>
        <w:t>2 / под</w:t>
      </w:r>
      <w:r>
        <w:rPr>
          <w:rStyle w:val="a6"/>
        </w:rPr>
        <w:t xml:space="preserve"> </w:t>
      </w:r>
      <w:r w:rsidRPr="00474702">
        <w:rPr>
          <w:rStyle w:val="a6"/>
        </w:rPr>
        <w:t>ред. В.</w:t>
      </w:r>
      <w:r>
        <w:rPr>
          <w:rStyle w:val="a6"/>
        </w:rPr>
        <w:t xml:space="preserve"> </w:t>
      </w:r>
      <w:r w:rsidRPr="00474702">
        <w:rPr>
          <w:rStyle w:val="a6"/>
        </w:rPr>
        <w:t>Я.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Колдина. М.: РФЦСЭ МЮ РФ, 1996. С. 3-20; </w:t>
      </w:r>
      <w:r>
        <w:rPr>
          <w:rStyle w:val="a7"/>
        </w:rPr>
        <w:t xml:space="preserve">Колдин В.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Судебная</w:t>
      </w:r>
      <w:r>
        <w:rPr>
          <w:rStyle w:val="a6"/>
        </w:rPr>
        <w:t xml:space="preserve"> </w:t>
      </w:r>
      <w:r w:rsidRPr="00474702">
        <w:rPr>
          <w:rStyle w:val="a6"/>
        </w:rPr>
        <w:t>идентификация. М., 2002. С. 257</w:t>
      </w:r>
      <w:r w:rsidR="00E6288A">
        <w:rPr>
          <w:rStyle w:val="a6"/>
        </w:rPr>
        <w:t>-</w:t>
      </w:r>
      <w:r w:rsidRPr="00474702">
        <w:rPr>
          <w:rStyle w:val="a6"/>
        </w:rPr>
        <w:t>267.</w:t>
      </w:r>
    </w:p>
  </w:footnote>
  <w:footnote w:id="190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Судебная идентификация. С. 373</w:t>
      </w:r>
      <w:r w:rsidR="00E6288A">
        <w:rPr>
          <w:rStyle w:val="a6"/>
        </w:rPr>
        <w:t>-</w:t>
      </w:r>
      <w:r w:rsidRPr="00474702">
        <w:rPr>
          <w:rStyle w:val="a6"/>
        </w:rPr>
        <w:t>374.</w:t>
      </w:r>
    </w:p>
  </w:footnote>
  <w:footnote w:id="191">
    <w:p w:rsidR="00F01D4B" w:rsidRDefault="00F01D4B" w:rsidP="00396F94">
      <w:pPr>
        <w:pStyle w:val="ac"/>
        <w:ind w:firstLine="380"/>
      </w:pPr>
      <w:r>
        <w:rPr>
          <w:rStyle w:val="ae"/>
        </w:rPr>
        <w:footnoteRef/>
      </w:r>
      <w:r>
        <w:t xml:space="preserve"> </w:t>
      </w:r>
      <w:r w:rsidRPr="00396F94">
        <w:rPr>
          <w:rFonts w:eastAsiaTheme="minorHAnsi"/>
          <w:color w:val="000000"/>
          <w:sz w:val="18"/>
          <w:szCs w:val="18"/>
          <w:lang w:bidi="ru-RU"/>
        </w:rPr>
        <w:t>Там же. С. 375.</w:t>
      </w:r>
    </w:p>
  </w:footnote>
  <w:footnote w:id="192">
    <w:p w:rsidR="00F01D4B" w:rsidRDefault="00F01D4B" w:rsidP="00396F94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Судебная идентификация. С. </w:t>
      </w:r>
      <w:r>
        <w:rPr>
          <w:rStyle w:val="a6"/>
        </w:rPr>
        <w:t>188-191</w:t>
      </w:r>
      <w:r w:rsidRPr="00474702">
        <w:rPr>
          <w:rStyle w:val="a6"/>
        </w:rPr>
        <w:t>.</w:t>
      </w:r>
    </w:p>
  </w:footnote>
  <w:footnote w:id="193">
    <w:p w:rsidR="00F01D4B" w:rsidRPr="00474702" w:rsidRDefault="00F01D4B" w:rsidP="003355D5">
      <w:pPr>
        <w:pStyle w:val="a5"/>
        <w:shd w:val="clear" w:color="auto" w:fill="auto"/>
        <w:tabs>
          <w:tab w:val="left" w:pos="510"/>
        </w:tabs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Избранные труды русских логиков </w:t>
      </w:r>
      <w:r>
        <w:rPr>
          <w:rStyle w:val="a6"/>
        </w:rPr>
        <w:t>XIX</w:t>
      </w:r>
      <w:r w:rsidRPr="00474702">
        <w:rPr>
          <w:rStyle w:val="a6"/>
        </w:rPr>
        <w:t xml:space="preserve"> века. М., 1956. С. 274.</w:t>
      </w:r>
    </w:p>
  </w:footnote>
  <w:footnote w:id="194">
    <w:p w:rsidR="00F01D4B" w:rsidRPr="00474702" w:rsidRDefault="00F01D4B" w:rsidP="003355D5">
      <w:pPr>
        <w:pStyle w:val="a5"/>
        <w:shd w:val="clear" w:color="auto" w:fill="auto"/>
        <w:tabs>
          <w:tab w:val="left" w:pos="499"/>
        </w:tabs>
        <w:spacing w:line="180" w:lineRule="exact"/>
        <w:ind w:left="36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Более подробно см.: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Цит. соч. С. 333</w:t>
      </w:r>
      <w:r w:rsidR="00E6288A">
        <w:rPr>
          <w:rStyle w:val="a6"/>
        </w:rPr>
        <w:t>-</w:t>
      </w:r>
      <w:r w:rsidRPr="00474702">
        <w:rPr>
          <w:rStyle w:val="a6"/>
        </w:rPr>
        <w:t>344.</w:t>
      </w:r>
    </w:p>
  </w:footnote>
  <w:footnote w:id="195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Орлов Ю.</w:t>
      </w:r>
      <w:r>
        <w:rPr>
          <w:rStyle w:val="a7"/>
        </w:rPr>
        <w:t xml:space="preserve"> </w:t>
      </w:r>
      <w:r w:rsidRPr="00474702">
        <w:rPr>
          <w:rStyle w:val="a7"/>
        </w:rPr>
        <w:t>К.</w:t>
      </w:r>
      <w:r w:rsidRPr="00474702">
        <w:rPr>
          <w:rStyle w:val="a6"/>
        </w:rPr>
        <w:t xml:space="preserve"> Объект экспертного исследования // Труды ВНИИСЭ.</w:t>
      </w:r>
      <w:r>
        <w:rPr>
          <w:rStyle w:val="a6"/>
        </w:rPr>
        <w:t xml:space="preserve"> </w:t>
      </w:r>
      <w:r w:rsidRPr="00474702">
        <w:rPr>
          <w:rStyle w:val="a6"/>
        </w:rPr>
        <w:t>Вып.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8. М., 1974; </w:t>
      </w:r>
      <w:r w:rsidRPr="00474702">
        <w:rPr>
          <w:rStyle w:val="a7"/>
        </w:rPr>
        <w:t>Ростов М.</w:t>
      </w:r>
      <w:r>
        <w:rPr>
          <w:rStyle w:val="a7"/>
        </w:rPr>
        <w:t xml:space="preserve"> </w:t>
      </w:r>
      <w:r w:rsidRPr="00474702">
        <w:rPr>
          <w:rStyle w:val="a7"/>
        </w:rPr>
        <w:t>Н. О</w:t>
      </w:r>
      <w:r w:rsidRPr="00474702">
        <w:rPr>
          <w:rStyle w:val="a6"/>
        </w:rPr>
        <w:t xml:space="preserve"> комплексных экспертных исследованиях</w:t>
      </w:r>
      <w:r>
        <w:rPr>
          <w:rStyle w:val="a6"/>
        </w:rPr>
        <w:t xml:space="preserve"> </w:t>
      </w:r>
      <w:r w:rsidRPr="00474702">
        <w:rPr>
          <w:rStyle w:val="a6"/>
        </w:rPr>
        <w:t>и их организационно-процессуальных формах // Организационно-</w:t>
      </w:r>
      <w:r>
        <w:rPr>
          <w:rStyle w:val="a6"/>
        </w:rPr>
        <w:t>правовые</w:t>
      </w:r>
      <w:r w:rsidRPr="00474702">
        <w:rPr>
          <w:rStyle w:val="a6"/>
        </w:rPr>
        <w:t xml:space="preserve"> проблемы судебной экспертизы. М., 1982; </w:t>
      </w:r>
      <w:r w:rsidRPr="00474702">
        <w:rPr>
          <w:rStyle w:val="a7"/>
        </w:rPr>
        <w:t>Шиканов В.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Комплексная</w:t>
      </w:r>
      <w:r>
        <w:rPr>
          <w:rStyle w:val="a6"/>
        </w:rPr>
        <w:t xml:space="preserve"> </w:t>
      </w:r>
      <w:r w:rsidRPr="00474702">
        <w:rPr>
          <w:rStyle w:val="a6"/>
        </w:rPr>
        <w:t>экспертиза и ее применение при расследовании убийств. Иркутск, 1976;</w:t>
      </w:r>
      <w:r>
        <w:rPr>
          <w:rStyle w:val="a6"/>
        </w:rPr>
        <w:t xml:space="preserve"> </w:t>
      </w:r>
      <w:r w:rsidRPr="00474702">
        <w:rPr>
          <w:rStyle w:val="a7"/>
        </w:rPr>
        <w:t>Шляхов А.</w:t>
      </w:r>
      <w:r>
        <w:rPr>
          <w:rStyle w:val="a7"/>
        </w:rPr>
        <w:t xml:space="preserve"> </w:t>
      </w:r>
      <w:r w:rsidRPr="00474702">
        <w:rPr>
          <w:rStyle w:val="a7"/>
        </w:rPr>
        <w:t>Р.</w:t>
      </w:r>
      <w:r w:rsidRPr="00474702">
        <w:rPr>
          <w:rStyle w:val="a6"/>
        </w:rPr>
        <w:t xml:space="preserve"> Комплексные исследования судебной экспертизе // </w:t>
      </w:r>
      <w:r>
        <w:rPr>
          <w:rStyle w:val="a6"/>
        </w:rPr>
        <w:t>Социалистическая</w:t>
      </w:r>
      <w:r w:rsidRPr="00474702">
        <w:rPr>
          <w:rStyle w:val="a6"/>
        </w:rPr>
        <w:t xml:space="preserve"> законность. 1985.</w:t>
      </w:r>
      <w:r>
        <w:rPr>
          <w:rStyle w:val="a6"/>
        </w:rPr>
        <w:t xml:space="preserve"> № 9.</w:t>
      </w:r>
    </w:p>
  </w:footnote>
  <w:footnote w:id="196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Проблемы организации и проведения комплексных экспертных </w:t>
      </w:r>
      <w:r>
        <w:rPr>
          <w:rStyle w:val="a6"/>
        </w:rPr>
        <w:t>исследований //</w:t>
      </w:r>
      <w:r w:rsidRPr="00474702">
        <w:rPr>
          <w:rStyle w:val="a6"/>
        </w:rPr>
        <w:t xml:space="preserve"> Материалы Всесоюзной научно-практической конференции.</w:t>
      </w:r>
      <w:r>
        <w:rPr>
          <w:rStyle w:val="a6"/>
        </w:rPr>
        <w:t xml:space="preserve"> </w:t>
      </w:r>
      <w:r w:rsidRPr="00474702">
        <w:rPr>
          <w:rStyle w:val="a6"/>
        </w:rPr>
        <w:t>М., 1985.</w:t>
      </w:r>
    </w:p>
  </w:footnote>
  <w:footnote w:id="197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Рекомендации Всесоюзной научно-практической конференции «</w:t>
      </w:r>
      <w:r>
        <w:rPr>
          <w:rStyle w:val="a6"/>
        </w:rPr>
        <w:t>Проблемы</w:t>
      </w:r>
      <w:r w:rsidRPr="00474702">
        <w:rPr>
          <w:rStyle w:val="a6"/>
        </w:rPr>
        <w:t xml:space="preserve"> организации и проведения комплексных экспертных исследований».</w:t>
      </w:r>
      <w:r>
        <w:rPr>
          <w:rStyle w:val="a6"/>
        </w:rPr>
        <w:t xml:space="preserve"> </w:t>
      </w:r>
      <w:r w:rsidRPr="00474702">
        <w:rPr>
          <w:rStyle w:val="a6"/>
        </w:rPr>
        <w:t>М., 1985.</w:t>
      </w:r>
    </w:p>
  </w:footnote>
  <w:footnote w:id="198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Шейфер С.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Следственные действия. М., 1981. С. 22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45; </w:t>
      </w:r>
      <w:r w:rsidRPr="00474702">
        <w:rPr>
          <w:rStyle w:val="a7"/>
        </w:rPr>
        <w:t>Берзин В.</w:t>
      </w:r>
      <w:r>
        <w:rPr>
          <w:rStyle w:val="a7"/>
        </w:rPr>
        <w:t xml:space="preserve"> </w:t>
      </w:r>
      <w:r w:rsidRPr="00474702">
        <w:rPr>
          <w:rStyle w:val="a7"/>
        </w:rPr>
        <w:t>Ф</w:t>
      </w:r>
      <w:r>
        <w:rPr>
          <w:rStyle w:val="a7"/>
        </w:rPr>
        <w:t xml:space="preserve">„ </w:t>
      </w:r>
      <w:r w:rsidRPr="00474702">
        <w:rPr>
          <w:rStyle w:val="a7"/>
        </w:rPr>
        <w:t xml:space="preserve">Ковальчук </w:t>
      </w:r>
      <w:r>
        <w:rPr>
          <w:rStyle w:val="a7"/>
        </w:rPr>
        <w:t xml:space="preserve">3. </w:t>
      </w:r>
      <w:r w:rsidRPr="00474702">
        <w:rPr>
          <w:rStyle w:val="a7"/>
        </w:rPr>
        <w:t xml:space="preserve">А., Меленевская </w:t>
      </w:r>
      <w:r>
        <w:rPr>
          <w:rStyle w:val="a7"/>
        </w:rPr>
        <w:t xml:space="preserve">З.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 вопросу о разграничении комплексных</w:t>
      </w:r>
      <w:r>
        <w:rPr>
          <w:rStyle w:val="a6"/>
        </w:rPr>
        <w:t xml:space="preserve"> </w:t>
      </w:r>
      <w:r w:rsidRPr="00474702">
        <w:rPr>
          <w:rStyle w:val="a6"/>
        </w:rPr>
        <w:t>и некомплексных идентификационных экспертиз // Проблемы организации</w:t>
      </w:r>
      <w:r>
        <w:rPr>
          <w:rStyle w:val="a6"/>
        </w:rPr>
        <w:t xml:space="preserve"> </w:t>
      </w:r>
      <w:r w:rsidRPr="00474702">
        <w:rPr>
          <w:rStyle w:val="a6"/>
        </w:rPr>
        <w:t>и проведения комплексных экспертных исследований. М., 1985.</w:t>
      </w:r>
    </w:p>
  </w:footnote>
  <w:footnote w:id="199">
    <w:p w:rsidR="00F01D4B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Методологические проблемы комплексных исследований. </w:t>
      </w:r>
      <w:r>
        <w:rPr>
          <w:rStyle w:val="a6"/>
        </w:rPr>
        <w:t>Новосибирск</w:t>
      </w:r>
      <w:r w:rsidRPr="00474702">
        <w:rPr>
          <w:rStyle w:val="a6"/>
        </w:rPr>
        <w:t>, 1983. С. 3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98, 339; </w:t>
      </w:r>
      <w:r w:rsidRPr="00474702">
        <w:rPr>
          <w:rStyle w:val="a7"/>
        </w:rPr>
        <w:t>Юдин Э.</w:t>
      </w:r>
      <w:r>
        <w:rPr>
          <w:rStyle w:val="a7"/>
        </w:rPr>
        <w:t xml:space="preserve"> </w:t>
      </w:r>
      <w:r w:rsidRPr="00474702">
        <w:rPr>
          <w:rStyle w:val="a7"/>
        </w:rPr>
        <w:t>Г.</w:t>
      </w:r>
      <w:r w:rsidRPr="00474702">
        <w:rPr>
          <w:rStyle w:val="a6"/>
        </w:rPr>
        <w:t xml:space="preserve"> Системный подход и принцип </w:t>
      </w:r>
      <w:r>
        <w:rPr>
          <w:rStyle w:val="a6"/>
        </w:rPr>
        <w:t>деятельности.</w:t>
      </w:r>
      <w:r w:rsidRPr="00474702">
        <w:rPr>
          <w:rStyle w:val="a6"/>
        </w:rPr>
        <w:t xml:space="preserve"> Методологические проблемы современной науки. М.: Наука, 1978.</w:t>
      </w:r>
      <w:r>
        <w:rPr>
          <w:rStyle w:val="a6"/>
        </w:rPr>
        <w:t xml:space="preserve"> </w:t>
      </w:r>
      <w:r w:rsidRPr="00474702">
        <w:rPr>
          <w:rStyle w:val="a6"/>
        </w:rPr>
        <w:t>С. 35-69.</w:t>
      </w:r>
    </w:p>
  </w:footnote>
  <w:footnote w:id="200">
    <w:p w:rsidR="00F01D4B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Гносеологическая природа и функции понятий </w:t>
      </w:r>
      <w:r>
        <w:rPr>
          <w:rStyle w:val="a6"/>
        </w:rPr>
        <w:t>идентификационных</w:t>
      </w:r>
      <w:r w:rsidRPr="00474702">
        <w:rPr>
          <w:rStyle w:val="a6"/>
        </w:rPr>
        <w:t xml:space="preserve"> свойств и признаков // Вопросы теории судебной экспертизы</w:t>
      </w:r>
      <w:r>
        <w:rPr>
          <w:rStyle w:val="a6"/>
        </w:rPr>
        <w:t xml:space="preserve"> </w:t>
      </w:r>
      <w:r w:rsidRPr="00474702">
        <w:rPr>
          <w:rStyle w:val="a6"/>
        </w:rPr>
        <w:t>и совершенствование деятельности судебно-экспертных учреждений. М.,</w:t>
      </w:r>
      <w:r>
        <w:rPr>
          <w:rStyle w:val="a6"/>
        </w:rPr>
        <w:t xml:space="preserve"> </w:t>
      </w:r>
      <w:r w:rsidRPr="00474702">
        <w:rPr>
          <w:rStyle w:val="a6"/>
        </w:rPr>
        <w:t>1988. С. 38-61.</w:t>
      </w:r>
    </w:p>
  </w:footnote>
  <w:footnote w:id="201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Методологические основы научного познания / под ред. П.</w:t>
      </w:r>
      <w:r>
        <w:rPr>
          <w:rStyle w:val="a6"/>
        </w:rPr>
        <w:t xml:space="preserve"> </w:t>
      </w:r>
      <w:r w:rsidRPr="00474702">
        <w:rPr>
          <w:rStyle w:val="a6"/>
        </w:rPr>
        <w:t>В. Попова.</w:t>
      </w:r>
      <w:r>
        <w:rPr>
          <w:rStyle w:val="a6"/>
        </w:rPr>
        <w:t xml:space="preserve"> </w:t>
      </w:r>
      <w:r w:rsidRPr="00474702">
        <w:rPr>
          <w:rStyle w:val="a6"/>
        </w:rPr>
        <w:t>М</w:t>
      </w:r>
      <w:r>
        <w:rPr>
          <w:rStyle w:val="a6"/>
        </w:rPr>
        <w:t>„</w:t>
      </w:r>
      <w:r w:rsidRPr="00474702">
        <w:rPr>
          <w:rStyle w:val="a6"/>
        </w:rPr>
        <w:t xml:space="preserve"> 1972. С. 70-84.</w:t>
      </w:r>
    </w:p>
  </w:footnote>
  <w:footnote w:id="202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Эти черты выделяются и при общеметодологическом анализе </w:t>
      </w:r>
      <w:r>
        <w:rPr>
          <w:rStyle w:val="a6"/>
        </w:rPr>
        <w:t>комплексного</w:t>
      </w:r>
      <w:r w:rsidRPr="00474702">
        <w:rPr>
          <w:rStyle w:val="a6"/>
        </w:rPr>
        <w:t xml:space="preserve"> подхода</w:t>
      </w:r>
      <w:r>
        <w:rPr>
          <w:rStyle w:val="a6"/>
        </w:rPr>
        <w:t xml:space="preserve"> (см</w:t>
      </w:r>
      <w:r w:rsidRPr="00474702">
        <w:rPr>
          <w:rStyle w:val="a6"/>
        </w:rPr>
        <w:t>.: Теория и практика организации комплексных</w:t>
      </w:r>
      <w:r>
        <w:rPr>
          <w:rStyle w:val="a6"/>
        </w:rPr>
        <w:t xml:space="preserve"> </w:t>
      </w:r>
      <w:r w:rsidRPr="00474702">
        <w:rPr>
          <w:rStyle w:val="a6"/>
        </w:rPr>
        <w:t>исследований</w:t>
      </w:r>
      <w:r>
        <w:rPr>
          <w:rStyle w:val="a6"/>
        </w:rPr>
        <w:t xml:space="preserve"> / под ред</w:t>
      </w:r>
      <w:r w:rsidRPr="00474702">
        <w:rPr>
          <w:rStyle w:val="a6"/>
        </w:rPr>
        <w:t>. О.</w:t>
      </w:r>
      <w:r>
        <w:rPr>
          <w:rStyle w:val="a6"/>
        </w:rPr>
        <w:t xml:space="preserve"> </w:t>
      </w:r>
      <w:r w:rsidRPr="00474702">
        <w:rPr>
          <w:rStyle w:val="a6"/>
        </w:rPr>
        <w:t>И. Иванова. Л., 1986. С. 12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13; </w:t>
      </w:r>
      <w:r>
        <w:rPr>
          <w:rStyle w:val="a7"/>
        </w:rPr>
        <w:t xml:space="preserve">Семенов Е.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</w:t>
      </w:r>
      <w:r>
        <w:rPr>
          <w:rStyle w:val="a6"/>
        </w:rPr>
        <w:t>Комплексный</w:t>
      </w:r>
      <w:r w:rsidRPr="00474702">
        <w:rPr>
          <w:rStyle w:val="a6"/>
        </w:rPr>
        <w:t xml:space="preserve"> подход как форма кооперации научного труда. Методологические</w:t>
      </w:r>
      <w:r>
        <w:rPr>
          <w:rStyle w:val="a6"/>
        </w:rPr>
        <w:t xml:space="preserve"> </w:t>
      </w:r>
      <w:r w:rsidRPr="00474702">
        <w:rPr>
          <w:rStyle w:val="a6"/>
        </w:rPr>
        <w:t>проблемы комплексных исследований. Новосибирск, 1983. С. 73</w:t>
      </w:r>
      <w:r>
        <w:rPr>
          <w:rStyle w:val="a6"/>
        </w:rPr>
        <w:t>).</w:t>
      </w:r>
    </w:p>
  </w:footnote>
  <w:footnote w:id="203">
    <w:p w:rsidR="00F01D4B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Идентификация при расследовании преступлений. М.,</w:t>
      </w:r>
      <w:r>
        <w:rPr>
          <w:rStyle w:val="a6"/>
        </w:rPr>
        <w:t xml:space="preserve"> </w:t>
      </w:r>
      <w:r w:rsidRPr="00474702">
        <w:rPr>
          <w:rStyle w:val="a6"/>
        </w:rPr>
        <w:t>1978. С. 75-81.</w:t>
      </w:r>
    </w:p>
  </w:footnote>
  <w:footnote w:id="204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См.: </w:t>
      </w:r>
      <w:r w:rsidRPr="00474702">
        <w:rPr>
          <w:rStyle w:val="a7"/>
        </w:rPr>
        <w:t xml:space="preserve">Митричев </w:t>
      </w:r>
      <w:r>
        <w:rPr>
          <w:rStyle w:val="a7"/>
        </w:rPr>
        <w:t>В. С</w:t>
      </w:r>
      <w:r w:rsidRPr="00474702">
        <w:rPr>
          <w:rStyle w:val="a7"/>
        </w:rPr>
        <w:t>.</w:t>
      </w:r>
      <w:r w:rsidRPr="00474702">
        <w:rPr>
          <w:rStyle w:val="a6"/>
        </w:rPr>
        <w:t xml:space="preserve"> Криминалистическая экспертиза материалов,</w:t>
      </w:r>
      <w:r>
        <w:rPr>
          <w:rStyle w:val="a6"/>
        </w:rPr>
        <w:t xml:space="preserve"> </w:t>
      </w:r>
      <w:r w:rsidRPr="00474702">
        <w:rPr>
          <w:rStyle w:val="a6"/>
        </w:rPr>
        <w:t>веществ и изделий. Саратов, 1960. С. 41, 73.</w:t>
      </w:r>
    </w:p>
  </w:footnote>
  <w:footnote w:id="205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Здесь не рассматриваются общие вопросы тактики производства</w:t>
      </w:r>
      <w:r>
        <w:rPr>
          <w:rStyle w:val="a6"/>
        </w:rPr>
        <w:t xml:space="preserve"> </w:t>
      </w:r>
      <w:r w:rsidRPr="00474702">
        <w:rPr>
          <w:rStyle w:val="a6"/>
        </w:rPr>
        <w:t>экспертизы по уголовному делу (см. об этом: Криминалистика / под ред.</w:t>
      </w:r>
      <w:r>
        <w:rPr>
          <w:rStyle w:val="a6"/>
        </w:rPr>
        <w:t xml:space="preserve"> </w:t>
      </w:r>
      <w:r w:rsidRPr="00474702">
        <w:rPr>
          <w:rStyle w:val="a6"/>
        </w:rPr>
        <w:t>А.</w:t>
      </w:r>
      <w:r>
        <w:rPr>
          <w:rStyle w:val="a6"/>
        </w:rPr>
        <w:t xml:space="preserve"> </w:t>
      </w:r>
      <w:r w:rsidRPr="00474702">
        <w:rPr>
          <w:rStyle w:val="a6"/>
        </w:rPr>
        <w:t>Н.</w:t>
      </w:r>
      <w:r>
        <w:rPr>
          <w:rStyle w:val="a6"/>
        </w:rPr>
        <w:t xml:space="preserve"> </w:t>
      </w:r>
      <w:r w:rsidRPr="00474702">
        <w:rPr>
          <w:rStyle w:val="a6"/>
        </w:rPr>
        <w:t>Васильева. М., 1980. С. 361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371; </w:t>
      </w:r>
      <w:r w:rsidRPr="00474702">
        <w:rPr>
          <w:rStyle w:val="a7"/>
        </w:rPr>
        <w:t>Шляхов А.</w:t>
      </w:r>
      <w:r>
        <w:rPr>
          <w:rStyle w:val="a7"/>
        </w:rPr>
        <w:t xml:space="preserve"> </w:t>
      </w:r>
      <w:r w:rsidRPr="00474702">
        <w:rPr>
          <w:rStyle w:val="a7"/>
        </w:rPr>
        <w:t>Р.</w:t>
      </w:r>
      <w:r w:rsidRPr="00474702">
        <w:rPr>
          <w:rStyle w:val="a6"/>
        </w:rPr>
        <w:t xml:space="preserve"> Судебная экспертиза.</w:t>
      </w:r>
      <w:r>
        <w:rPr>
          <w:rStyle w:val="a6"/>
        </w:rPr>
        <w:t xml:space="preserve"> </w:t>
      </w:r>
      <w:r w:rsidRPr="00474702">
        <w:rPr>
          <w:rStyle w:val="a6"/>
        </w:rPr>
        <w:t>Организация и проведение. М., 1979. С. 62-91).</w:t>
      </w:r>
    </w:p>
  </w:footnote>
  <w:footnote w:id="206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Криминалистика социалистических стран / под ред. В.</w:t>
      </w:r>
      <w:r>
        <w:rPr>
          <w:rStyle w:val="a6"/>
        </w:rPr>
        <w:t xml:space="preserve"> </w:t>
      </w:r>
      <w:r w:rsidRPr="00474702">
        <w:rPr>
          <w:rStyle w:val="a6"/>
        </w:rPr>
        <w:t>Я.</w:t>
      </w:r>
      <w:r>
        <w:rPr>
          <w:rStyle w:val="a6"/>
        </w:rPr>
        <w:t xml:space="preserve"> </w:t>
      </w:r>
      <w:r w:rsidRPr="00474702">
        <w:rPr>
          <w:rStyle w:val="a6"/>
        </w:rPr>
        <w:t>Колдина.</w:t>
      </w:r>
      <w:r>
        <w:rPr>
          <w:rStyle w:val="a6"/>
        </w:rPr>
        <w:t xml:space="preserve"> </w:t>
      </w:r>
      <w:r w:rsidRPr="00474702">
        <w:rPr>
          <w:rStyle w:val="a6"/>
        </w:rPr>
        <w:t>М</w:t>
      </w:r>
      <w:r>
        <w:rPr>
          <w:rStyle w:val="a6"/>
        </w:rPr>
        <w:t>,</w:t>
      </w:r>
      <w:r w:rsidRPr="00474702">
        <w:rPr>
          <w:rStyle w:val="a6"/>
        </w:rPr>
        <w:t xml:space="preserve"> 1986. С. 833.</w:t>
      </w:r>
    </w:p>
  </w:footnote>
  <w:footnote w:id="207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Строго говоря, являются некорректными термины «преступление»,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«криминальное (преступное) событие» в ситуациях расследования. </w:t>
      </w:r>
      <w:r>
        <w:rPr>
          <w:rStyle w:val="a6"/>
        </w:rPr>
        <w:t xml:space="preserve">Преступление 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 это событие, по которому вынесен вступивший в законную</w:t>
      </w:r>
      <w:r>
        <w:rPr>
          <w:rStyle w:val="a6"/>
        </w:rPr>
        <w:t xml:space="preserve"> </w:t>
      </w:r>
      <w:r w:rsidRPr="00474702">
        <w:rPr>
          <w:rStyle w:val="a6"/>
        </w:rPr>
        <w:t>силу обвинительный приговор. Но это уже не ситуация расследования. Во</w:t>
      </w:r>
      <w:r>
        <w:rPr>
          <w:rStyle w:val="a6"/>
        </w:rPr>
        <w:t xml:space="preserve"> </w:t>
      </w:r>
      <w:r w:rsidRPr="00474702">
        <w:rPr>
          <w:rStyle w:val="a6"/>
        </w:rPr>
        <w:t>всех остальных случаях можно говорить только о расследуемых событиях.</w:t>
      </w:r>
    </w:p>
  </w:footnote>
  <w:footnote w:id="208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По </w:t>
      </w:r>
      <w:r>
        <w:rPr>
          <w:rStyle w:val="a6"/>
        </w:rPr>
        <w:t xml:space="preserve">нашему </w:t>
      </w:r>
      <w:r w:rsidRPr="00474702">
        <w:rPr>
          <w:rStyle w:val="a6"/>
        </w:rPr>
        <w:t>мнению, такая регламентация может быть осуществлена</w:t>
      </w:r>
      <w:r>
        <w:rPr>
          <w:rStyle w:val="a6"/>
        </w:rPr>
        <w:t xml:space="preserve"> </w:t>
      </w:r>
      <w:r w:rsidRPr="00474702">
        <w:rPr>
          <w:rStyle w:val="a6"/>
        </w:rPr>
        <w:t>в форме соответствующих ведомственных и межведомственных (</w:t>
      </w:r>
      <w:r>
        <w:rPr>
          <w:rStyle w:val="a6"/>
        </w:rPr>
        <w:t>Генеральная прокуратура</w:t>
      </w:r>
      <w:r w:rsidRPr="00474702">
        <w:rPr>
          <w:rStyle w:val="a6"/>
        </w:rPr>
        <w:t>, Минюст, МВД, ФСБ, Минздрав) приказов и инструкций.</w:t>
      </w:r>
    </w:p>
  </w:footnote>
  <w:footnote w:id="209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 xml:space="preserve"> См.: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Колдин В.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Основы криминалистической тактики </w:t>
      </w:r>
      <w:r>
        <w:rPr>
          <w:rStyle w:val="a6"/>
        </w:rPr>
        <w:t>// Криминалистика.</w:t>
      </w:r>
      <w:r w:rsidRPr="00474702">
        <w:rPr>
          <w:rStyle w:val="a6"/>
        </w:rPr>
        <w:t xml:space="preserve"> М., 2010; </w:t>
      </w:r>
      <w:r w:rsidRPr="00474702">
        <w:rPr>
          <w:rStyle w:val="a7"/>
        </w:rPr>
        <w:t>Корнаухов В.</w:t>
      </w:r>
      <w:r>
        <w:rPr>
          <w:rStyle w:val="a7"/>
        </w:rPr>
        <w:t xml:space="preserve"> </w:t>
      </w:r>
      <w:r w:rsidRPr="00474702">
        <w:rPr>
          <w:rStyle w:val="a7"/>
        </w:rPr>
        <w:t>Е.</w:t>
      </w:r>
      <w:r w:rsidRPr="00474702">
        <w:rPr>
          <w:rStyle w:val="a6"/>
        </w:rPr>
        <w:t xml:space="preserve"> Методика расследования преступлений.</w:t>
      </w:r>
      <w:r>
        <w:rPr>
          <w:rStyle w:val="a6"/>
        </w:rPr>
        <w:t xml:space="preserve"> </w:t>
      </w:r>
      <w:r w:rsidRPr="00474702">
        <w:rPr>
          <w:rStyle w:val="a6"/>
        </w:rPr>
        <w:t>Теоретические основы. М., 2008. С. 7</w:t>
      </w:r>
      <w:r w:rsidR="00E6288A">
        <w:rPr>
          <w:rStyle w:val="a6"/>
        </w:rPr>
        <w:t>-</w:t>
      </w:r>
      <w:r w:rsidRPr="00474702">
        <w:rPr>
          <w:rStyle w:val="a6"/>
        </w:rPr>
        <w:t>170</w:t>
      </w:r>
      <w:r>
        <w:rPr>
          <w:rStyle w:val="a6"/>
        </w:rPr>
        <w:t>;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Чурилов С.</w:t>
      </w:r>
      <w:r>
        <w:rPr>
          <w:rStyle w:val="a7"/>
        </w:rPr>
        <w:t xml:space="preserve"> </w:t>
      </w:r>
      <w:r w:rsidRPr="00474702">
        <w:rPr>
          <w:rStyle w:val="a7"/>
        </w:rPr>
        <w:t>Н.</w:t>
      </w:r>
      <w:r w:rsidRPr="00474702">
        <w:rPr>
          <w:rStyle w:val="a6"/>
        </w:rPr>
        <w:t xml:space="preserve"> Криминалистическая</w:t>
      </w:r>
      <w:r>
        <w:rPr>
          <w:rStyle w:val="a6"/>
        </w:rPr>
        <w:t xml:space="preserve"> </w:t>
      </w:r>
      <w:r w:rsidRPr="00474702">
        <w:rPr>
          <w:rStyle w:val="a6"/>
        </w:rPr>
        <w:t>методика. История и современность. М., 2002. С. 28-36</w:t>
      </w:r>
      <w:r>
        <w:rPr>
          <w:rStyle w:val="a6"/>
        </w:rPr>
        <w:t>,</w:t>
      </w:r>
      <w:r w:rsidRPr="00474702">
        <w:rPr>
          <w:rStyle w:val="a6"/>
        </w:rPr>
        <w:t xml:space="preserve"> и др.</w:t>
      </w:r>
    </w:p>
  </w:footnote>
  <w:footnote w:id="210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Арцишевский Г.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Выдвижение и проверка следственных версий. М.,</w:t>
      </w:r>
      <w:r>
        <w:rPr>
          <w:rStyle w:val="a6"/>
        </w:rPr>
        <w:t xml:space="preserve"> </w:t>
      </w:r>
      <w:r w:rsidRPr="00474702">
        <w:rPr>
          <w:rStyle w:val="a6"/>
        </w:rPr>
        <w:t>1978. С.</w:t>
      </w:r>
      <w:r>
        <w:rPr>
          <w:rStyle w:val="a6"/>
        </w:rPr>
        <w:t xml:space="preserve"> </w:t>
      </w:r>
      <w:r w:rsidRPr="00474702">
        <w:rPr>
          <w:rStyle w:val="a6"/>
        </w:rPr>
        <w:t>3-45.</w:t>
      </w:r>
    </w:p>
  </w:footnote>
  <w:footnote w:id="211">
    <w:p w:rsidR="00F01D4B" w:rsidRDefault="00F01D4B" w:rsidP="00C332DF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См., </w:t>
      </w:r>
      <w:r>
        <w:rPr>
          <w:rStyle w:val="a6"/>
        </w:rPr>
        <w:t>напр.:</w:t>
      </w:r>
      <w:r w:rsidRPr="00474702">
        <w:rPr>
          <w:rStyle w:val="a6"/>
        </w:rPr>
        <w:t xml:space="preserve"> Криминалистика. М., 1999. С. 395-406, где автор </w:t>
      </w:r>
      <w:r>
        <w:rPr>
          <w:rStyle w:val="a6"/>
        </w:rPr>
        <w:t>рассматривает</w:t>
      </w:r>
      <w:r w:rsidRPr="00474702">
        <w:rPr>
          <w:rStyle w:val="a6"/>
        </w:rPr>
        <w:t xml:space="preserve"> в качестве основных ориентирующую (обзорную) и детальную стадии.</w:t>
      </w:r>
    </w:p>
  </w:footnote>
  <w:footnote w:id="212">
    <w:p w:rsidR="00F01D4B" w:rsidRDefault="00F01D4B" w:rsidP="003355D5">
      <w:pPr>
        <w:pStyle w:val="a5"/>
        <w:shd w:val="clear" w:color="auto" w:fill="auto"/>
        <w:tabs>
          <w:tab w:val="left" w:pos="510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Из практики РФЦСЭ при </w:t>
      </w:r>
      <w:r>
        <w:rPr>
          <w:rStyle w:val="a6"/>
        </w:rPr>
        <w:t>Минюсте России</w:t>
      </w:r>
      <w:r w:rsidRPr="00474702">
        <w:rPr>
          <w:rStyle w:val="a6"/>
        </w:rPr>
        <w:t xml:space="preserve"> за </w:t>
      </w:r>
      <w:r>
        <w:rPr>
          <w:rStyle w:val="a6"/>
        </w:rPr>
        <w:t>2000 г</w:t>
      </w:r>
      <w:r w:rsidRPr="00474702">
        <w:rPr>
          <w:rStyle w:val="a6"/>
        </w:rPr>
        <w:t>.</w:t>
      </w:r>
    </w:p>
  </w:footnote>
  <w:footnote w:id="213">
    <w:p w:rsidR="00F01D4B" w:rsidRDefault="00F01D4B" w:rsidP="00474702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7"/>
          <w:vertAlign w:val="superscript"/>
        </w:rPr>
        <w:footnoteRef/>
      </w:r>
      <w:r>
        <w:rPr>
          <w:rStyle w:val="a7"/>
        </w:rPr>
        <w:tab/>
      </w:r>
      <w:r w:rsidRPr="00474702">
        <w:rPr>
          <w:rStyle w:val="a7"/>
        </w:rPr>
        <w:t>Аверьянова Т.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Концептуальные положения </w:t>
      </w:r>
      <w:r>
        <w:rPr>
          <w:rStyle w:val="a6"/>
        </w:rPr>
        <w:t xml:space="preserve">криминалистической </w:t>
      </w:r>
      <w:r w:rsidRPr="00474702">
        <w:rPr>
          <w:rStyle w:val="a6"/>
        </w:rPr>
        <w:t xml:space="preserve">методики </w:t>
      </w:r>
      <w:r>
        <w:rPr>
          <w:rStyle w:val="a6"/>
        </w:rPr>
        <w:t>//</w:t>
      </w:r>
      <w:r w:rsidR="000D6569">
        <w:rPr>
          <w:rStyle w:val="a6"/>
        </w:rPr>
        <w:t xml:space="preserve"> </w:t>
      </w:r>
      <w:r w:rsidRPr="00474702">
        <w:rPr>
          <w:rStyle w:val="a6"/>
        </w:rPr>
        <w:t xml:space="preserve">Криминалистика. М., 1999. С. 680-691; </w:t>
      </w:r>
      <w:r>
        <w:rPr>
          <w:rStyle w:val="a7"/>
        </w:rPr>
        <w:t xml:space="preserve">Колдин В. </w:t>
      </w:r>
      <w:r w:rsidRPr="00474702">
        <w:rPr>
          <w:rStyle w:val="a7"/>
        </w:rPr>
        <w:t xml:space="preserve">Я., </w:t>
      </w:r>
      <w:r>
        <w:rPr>
          <w:rStyle w:val="a7"/>
        </w:rPr>
        <w:t>Крестовников</w:t>
      </w:r>
      <w:r w:rsidRPr="00474702">
        <w:rPr>
          <w:rStyle w:val="a7"/>
        </w:rPr>
        <w:t xml:space="preserve"> О.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Криминалистика. М., 2007. С. 5-86; </w:t>
      </w:r>
      <w:r w:rsidRPr="00474702">
        <w:rPr>
          <w:rStyle w:val="a7"/>
        </w:rPr>
        <w:t xml:space="preserve">Седова </w:t>
      </w:r>
      <w:r>
        <w:rPr>
          <w:rStyle w:val="a7"/>
        </w:rPr>
        <w:t>ТА</w:t>
      </w:r>
      <w:r w:rsidRPr="00474702">
        <w:rPr>
          <w:rStyle w:val="a7"/>
        </w:rPr>
        <w:t>.</w:t>
      </w:r>
      <w:r w:rsidRPr="00474702">
        <w:rPr>
          <w:rStyle w:val="a6"/>
        </w:rPr>
        <w:t xml:space="preserve"> Теория и практика</w:t>
      </w:r>
      <w:r>
        <w:rPr>
          <w:rStyle w:val="a6"/>
        </w:rPr>
        <w:t xml:space="preserve"> </w:t>
      </w:r>
      <w:r w:rsidRPr="00474702">
        <w:rPr>
          <w:rStyle w:val="a6"/>
        </w:rPr>
        <w:t>доказывания при идентификации объектов на основе структуры и состава:</w:t>
      </w:r>
      <w:r>
        <w:rPr>
          <w:rStyle w:val="a6"/>
        </w:rPr>
        <w:t xml:space="preserve"> дис.... д-ра</w:t>
      </w:r>
      <w:r w:rsidRPr="00474702">
        <w:rPr>
          <w:rStyle w:val="a6"/>
        </w:rPr>
        <w:t xml:space="preserve"> юрид. наук. Л., 1987. С. 8-65; </w:t>
      </w:r>
      <w:r w:rsidRPr="00474702">
        <w:rPr>
          <w:rStyle w:val="a7"/>
        </w:rPr>
        <w:t>Чурилов С.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Криминалистическая</w:t>
      </w:r>
      <w:r>
        <w:rPr>
          <w:rStyle w:val="a6"/>
        </w:rPr>
        <w:t xml:space="preserve"> </w:t>
      </w:r>
      <w:r w:rsidRPr="00474702">
        <w:rPr>
          <w:rStyle w:val="a6"/>
        </w:rPr>
        <w:t>методика. История и современность. М., 2002. С. 28-36.</w:t>
      </w:r>
    </w:p>
  </w:footnote>
  <w:footnote w:id="214">
    <w:p w:rsidR="00F01D4B" w:rsidRDefault="00F01D4B" w:rsidP="00222B2F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a7"/>
        </w:rPr>
        <w:t>Поль К. Д.</w:t>
      </w:r>
      <w:r>
        <w:rPr>
          <w:rStyle w:val="a6"/>
        </w:rPr>
        <w:t xml:space="preserve"> Естественно-научная криминалистика (Опыт применения научно-технических средств при расследовании отдельных видов преступлений) / пер. с нем. под ред. и со вступ. статьей В. Я. Колдина. М., 1986. С. 304.</w:t>
      </w:r>
    </w:p>
  </w:footnote>
  <w:footnote w:id="215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>
        <w:rPr>
          <w:rStyle w:val="a7"/>
        </w:rPr>
        <w:t xml:space="preserve">Колдин В.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Судебная идентификация. М., 2002. С. 85-130; </w:t>
      </w:r>
      <w:r w:rsidRPr="00474702">
        <w:rPr>
          <w:rStyle w:val="a7"/>
        </w:rPr>
        <w:t>Сегай М.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>
        <w:rPr>
          <w:rStyle w:val="a7"/>
        </w:rPr>
        <w:t xml:space="preserve"> </w:t>
      </w:r>
      <w:r w:rsidRPr="00474702">
        <w:rPr>
          <w:rStyle w:val="a6"/>
        </w:rPr>
        <w:t>Методология судебной идентификации. Киев, 1970. С. 25</w:t>
      </w:r>
      <w:r w:rsidR="00E6288A">
        <w:rPr>
          <w:rStyle w:val="a6"/>
        </w:rPr>
        <w:t>-</w:t>
      </w:r>
      <w:r w:rsidRPr="00474702">
        <w:rPr>
          <w:rStyle w:val="a6"/>
        </w:rPr>
        <w:t>61.</w:t>
      </w:r>
    </w:p>
  </w:footnote>
  <w:footnote w:id="216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См.: </w:t>
      </w:r>
      <w:r w:rsidRPr="00474702">
        <w:rPr>
          <w:rStyle w:val="a7"/>
        </w:rPr>
        <w:t>Арцишевский Г.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Выдвижение и проверка следственных версий.</w:t>
      </w:r>
      <w:r>
        <w:rPr>
          <w:rStyle w:val="a6"/>
        </w:rPr>
        <w:t xml:space="preserve"> </w:t>
      </w:r>
      <w:r w:rsidRPr="00474702">
        <w:rPr>
          <w:rStyle w:val="a6"/>
        </w:rPr>
        <w:t>М.: Юрид. лит., 1978. С. 16, 28.</w:t>
      </w:r>
    </w:p>
  </w:footnote>
  <w:footnote w:id="217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Приводится по архивным материалам экспертно-криминалистической</w:t>
      </w:r>
      <w:r>
        <w:rPr>
          <w:rStyle w:val="a6"/>
        </w:rPr>
        <w:t xml:space="preserve"> </w:t>
      </w:r>
      <w:r w:rsidRPr="00474702">
        <w:rPr>
          <w:rStyle w:val="a6"/>
        </w:rPr>
        <w:t>службы Албании.</w:t>
      </w:r>
    </w:p>
  </w:footnote>
  <w:footnote w:id="218">
    <w:p w:rsidR="00F01D4B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Приводятся по: </w:t>
      </w:r>
      <w:r w:rsidRPr="00474702">
        <w:rPr>
          <w:rStyle w:val="a7"/>
        </w:rPr>
        <w:t xml:space="preserve">Соколовский </w:t>
      </w:r>
      <w:r>
        <w:rPr>
          <w:rStyle w:val="a7"/>
        </w:rPr>
        <w:t xml:space="preserve">3.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Экспертное исследование причинной</w:t>
      </w:r>
      <w:r>
        <w:rPr>
          <w:rStyle w:val="a6"/>
        </w:rPr>
        <w:t xml:space="preserve"> </w:t>
      </w:r>
      <w:r w:rsidRPr="00474702">
        <w:rPr>
          <w:rStyle w:val="a6"/>
        </w:rPr>
        <w:t>связи по уголовным делам. Киев, 1970. С. 19</w:t>
      </w:r>
      <w:r w:rsidR="00E6288A">
        <w:rPr>
          <w:rStyle w:val="a6"/>
        </w:rPr>
        <w:t>-</w:t>
      </w:r>
      <w:r w:rsidRPr="00474702">
        <w:rPr>
          <w:rStyle w:val="a6"/>
        </w:rPr>
        <w:t>46.</w:t>
      </w:r>
    </w:p>
  </w:footnote>
  <w:footnote w:id="219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Значительный интерес к разработке проблем принятия решений на</w:t>
      </w:r>
      <w:r>
        <w:rPr>
          <w:rStyle w:val="a6"/>
        </w:rPr>
        <w:t xml:space="preserve"> </w:t>
      </w:r>
      <w:r w:rsidRPr="00474702">
        <w:rPr>
          <w:rStyle w:val="a6"/>
        </w:rPr>
        <w:t>уровне кандидатских диссертаций по отдельным отраслям права наметился</w:t>
      </w:r>
      <w:r>
        <w:rPr>
          <w:rStyle w:val="a6"/>
        </w:rPr>
        <w:t xml:space="preserve"> </w:t>
      </w:r>
      <w:r w:rsidRPr="00474702">
        <w:rPr>
          <w:rStyle w:val="a6"/>
        </w:rPr>
        <w:t>за последнее десятилетие</w:t>
      </w:r>
      <w:r>
        <w:rPr>
          <w:rStyle w:val="a6"/>
        </w:rPr>
        <w:t xml:space="preserve"> (см., напр.: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Кузьмин Г.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Правовые и </w:t>
      </w:r>
      <w:r>
        <w:rPr>
          <w:rStyle w:val="a6"/>
        </w:rPr>
        <w:t>организационные</w:t>
      </w:r>
      <w:r w:rsidRPr="00474702">
        <w:rPr>
          <w:rStyle w:val="a6"/>
        </w:rPr>
        <w:t xml:space="preserve"> основы принятия решений в уголовном процессе: </w:t>
      </w:r>
      <w:r>
        <w:rPr>
          <w:rStyle w:val="a6"/>
        </w:rPr>
        <w:t>досудебные</w:t>
      </w:r>
      <w:r w:rsidRPr="00474702">
        <w:rPr>
          <w:rStyle w:val="a6"/>
        </w:rPr>
        <w:t xml:space="preserve"> стадии. М.,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2002; </w:t>
      </w:r>
      <w:r w:rsidRPr="00474702">
        <w:rPr>
          <w:rStyle w:val="a7"/>
        </w:rPr>
        <w:t>Казанков С.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Правовая природа решений органов конституционного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контроля и надзора: теоретический аспект. Ярославль, 2006; </w:t>
      </w:r>
      <w:r>
        <w:rPr>
          <w:rStyle w:val="a7"/>
        </w:rPr>
        <w:t>Зеленое</w:t>
      </w:r>
      <w:r w:rsidRPr="00474702">
        <w:rPr>
          <w:rStyle w:val="a7"/>
        </w:rPr>
        <w:t xml:space="preserve"> Р.</w:t>
      </w:r>
      <w:r>
        <w:rPr>
          <w:rStyle w:val="a7"/>
        </w:rPr>
        <w:t xml:space="preserve"> </w:t>
      </w:r>
      <w:r w:rsidRPr="00474702">
        <w:rPr>
          <w:rStyle w:val="a7"/>
        </w:rPr>
        <w:t>Ю.</w:t>
      </w:r>
      <w:r>
        <w:rPr>
          <w:rStyle w:val="a7"/>
        </w:rPr>
        <w:t xml:space="preserve"> </w:t>
      </w:r>
      <w:r w:rsidRPr="00474702">
        <w:rPr>
          <w:rStyle w:val="a6"/>
        </w:rPr>
        <w:t xml:space="preserve">Правовые основы процесса принятия решений в системе институтов </w:t>
      </w:r>
      <w:r>
        <w:rPr>
          <w:rStyle w:val="a6"/>
        </w:rPr>
        <w:t>Европейского</w:t>
      </w:r>
      <w:r w:rsidRPr="00474702">
        <w:rPr>
          <w:rStyle w:val="a6"/>
        </w:rPr>
        <w:t xml:space="preserve"> Союза. М., 2005; </w:t>
      </w:r>
      <w:r w:rsidRPr="00474702">
        <w:rPr>
          <w:rStyle w:val="a7"/>
        </w:rPr>
        <w:t>Рак И.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Методика подготовки специалиста</w:t>
      </w:r>
      <w:r>
        <w:rPr>
          <w:rStyle w:val="a6"/>
        </w:rPr>
        <w:t xml:space="preserve"> </w:t>
      </w:r>
      <w:r w:rsidRPr="00474702">
        <w:rPr>
          <w:rStyle w:val="a6"/>
        </w:rPr>
        <w:t>юридического профиля к принятию решений в условиях современной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информационно-правовой среды. Тамбов, 2004; </w:t>
      </w:r>
      <w:r w:rsidRPr="00474702">
        <w:rPr>
          <w:rStyle w:val="a7"/>
        </w:rPr>
        <w:t>Литвинов В.</w:t>
      </w:r>
      <w:r>
        <w:rPr>
          <w:rStyle w:val="a7"/>
        </w:rPr>
        <w:t xml:space="preserve"> </w:t>
      </w:r>
      <w:r w:rsidRPr="00474702">
        <w:rPr>
          <w:rStyle w:val="a7"/>
        </w:rPr>
        <w:t>Н.</w:t>
      </w:r>
      <w:r w:rsidRPr="00474702">
        <w:rPr>
          <w:rStyle w:val="a6"/>
        </w:rPr>
        <w:t xml:space="preserve"> Принятие</w:t>
      </w:r>
      <w:r>
        <w:rPr>
          <w:rStyle w:val="a6"/>
        </w:rPr>
        <w:t xml:space="preserve"> </w:t>
      </w:r>
      <w:r w:rsidRPr="00474702">
        <w:rPr>
          <w:rStyle w:val="a6"/>
        </w:rPr>
        <w:t>решений в задачах правового характера на основе статистического анализа.</w:t>
      </w:r>
      <w:r>
        <w:rPr>
          <w:rStyle w:val="a6"/>
        </w:rPr>
        <w:t xml:space="preserve"> </w:t>
      </w:r>
      <w:r w:rsidRPr="00474702">
        <w:rPr>
          <w:rStyle w:val="a6"/>
        </w:rPr>
        <w:t>М., 2001</w:t>
      </w:r>
      <w:r>
        <w:rPr>
          <w:rStyle w:val="a6"/>
        </w:rPr>
        <w:t>,</w:t>
      </w:r>
      <w:r w:rsidRPr="00474702">
        <w:rPr>
          <w:rStyle w:val="a6"/>
        </w:rPr>
        <w:t xml:space="preserve"> и ряд других</w:t>
      </w:r>
      <w:r>
        <w:rPr>
          <w:rStyle w:val="a6"/>
        </w:rPr>
        <w:t>).</w:t>
      </w:r>
    </w:p>
  </w:footnote>
  <w:footnote w:id="220">
    <w:p w:rsidR="00F01D4B" w:rsidRPr="00474702" w:rsidRDefault="00F01D4B" w:rsidP="00193E5F">
      <w:pPr>
        <w:pStyle w:val="a5"/>
        <w:shd w:val="clear" w:color="auto" w:fill="auto"/>
        <w:spacing w:line="180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 xml:space="preserve">Еникеев </w:t>
      </w:r>
      <w:r>
        <w:rPr>
          <w:rStyle w:val="a7"/>
        </w:rPr>
        <w:t xml:space="preserve">З. </w:t>
      </w:r>
      <w:r w:rsidRPr="00474702">
        <w:rPr>
          <w:rStyle w:val="a7"/>
        </w:rPr>
        <w:t>Д.</w:t>
      </w:r>
      <w:r w:rsidRPr="00474702">
        <w:rPr>
          <w:rStyle w:val="a6"/>
        </w:rPr>
        <w:t xml:space="preserve"> </w:t>
      </w:r>
      <w:r>
        <w:rPr>
          <w:rStyle w:val="a6"/>
        </w:rPr>
        <w:t>Механизм уголовного преследования.</w:t>
      </w:r>
      <w:r w:rsidRPr="00474702">
        <w:rPr>
          <w:rStyle w:val="a6"/>
        </w:rPr>
        <w:t xml:space="preserve"> Уфа, 2002. С. 116.</w:t>
      </w:r>
    </w:p>
  </w:footnote>
  <w:footnote w:id="221">
    <w:p w:rsidR="00F01D4B" w:rsidRPr="00474702" w:rsidRDefault="00F01D4B" w:rsidP="003355D5">
      <w:pPr>
        <w:pStyle w:val="a5"/>
        <w:shd w:val="clear" w:color="auto" w:fill="auto"/>
        <w:tabs>
          <w:tab w:val="left" w:pos="475"/>
        </w:tabs>
        <w:ind w:firstLine="40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Разброс показателей определяется спецификой профессиональных</w:t>
      </w:r>
      <w:r>
        <w:rPr>
          <w:rStyle w:val="a6"/>
        </w:rPr>
        <w:t xml:space="preserve"> </w:t>
      </w:r>
      <w:r w:rsidRPr="00474702">
        <w:rPr>
          <w:rStyle w:val="a6"/>
        </w:rPr>
        <w:t>задач. Так</w:t>
      </w:r>
      <w:r>
        <w:rPr>
          <w:rStyle w:val="a6"/>
        </w:rPr>
        <w:t>,</w:t>
      </w:r>
      <w:r w:rsidRPr="00474702">
        <w:rPr>
          <w:rStyle w:val="a6"/>
        </w:rPr>
        <w:t xml:space="preserve"> у следователя, осуществляющего исследование</w:t>
      </w:r>
      <w:r>
        <w:rPr>
          <w:rStyle w:val="a6"/>
        </w:rPr>
        <w:t>,</w:t>
      </w:r>
      <w:r w:rsidRPr="00474702">
        <w:rPr>
          <w:rStyle w:val="a6"/>
        </w:rPr>
        <w:t xml:space="preserve"> по ряду версий</w:t>
      </w:r>
      <w:r>
        <w:rPr>
          <w:rStyle w:val="a6"/>
        </w:rPr>
        <w:t xml:space="preserve"> </w:t>
      </w:r>
      <w:r w:rsidRPr="00474702">
        <w:rPr>
          <w:rStyle w:val="a6"/>
        </w:rPr>
        <w:t>эти показатели выше, чем у судьи, осуществляющего верификацию факта</w:t>
      </w:r>
      <w:r>
        <w:rPr>
          <w:rStyle w:val="a6"/>
        </w:rPr>
        <w:t xml:space="preserve"> </w:t>
      </w:r>
      <w:r w:rsidRPr="00474702">
        <w:rPr>
          <w:rStyle w:val="a6"/>
        </w:rPr>
        <w:t>по конкретной информационной модели правоотношения.</w:t>
      </w:r>
    </w:p>
  </w:footnote>
  <w:footnote w:id="222">
    <w:p w:rsidR="00F01D4B" w:rsidRPr="00474702" w:rsidRDefault="00F01D4B" w:rsidP="00474702">
      <w:pPr>
        <w:pStyle w:val="a5"/>
        <w:shd w:val="clear" w:color="auto" w:fill="auto"/>
        <w:tabs>
          <w:tab w:val="left" w:pos="499"/>
        </w:tabs>
        <w:ind w:firstLine="380"/>
      </w:pPr>
      <w:r w:rsidRPr="00474702">
        <w:rPr>
          <w:rStyle w:val="a7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Андрейчиков А.</w:t>
      </w:r>
      <w:r>
        <w:rPr>
          <w:rStyle w:val="a7"/>
        </w:rPr>
        <w:t xml:space="preserve"> </w:t>
      </w:r>
      <w:r w:rsidRPr="00474702">
        <w:rPr>
          <w:rStyle w:val="a7"/>
        </w:rPr>
        <w:t>В., Андрейчикова О.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Анализ, синтез, </w:t>
      </w:r>
      <w:r>
        <w:rPr>
          <w:rStyle w:val="a6"/>
        </w:rPr>
        <w:t>планирование</w:t>
      </w:r>
      <w:r w:rsidRPr="00474702">
        <w:rPr>
          <w:rStyle w:val="a6"/>
        </w:rPr>
        <w:t xml:space="preserve"> решений в экономике. М.: Финансы и статистика, 2004; </w:t>
      </w:r>
      <w:r w:rsidRPr="00474702">
        <w:rPr>
          <w:rStyle w:val="a7"/>
        </w:rPr>
        <w:t>Черноруцкий И.</w:t>
      </w:r>
      <w:r>
        <w:rPr>
          <w:rStyle w:val="a7"/>
        </w:rPr>
        <w:t xml:space="preserve"> </w:t>
      </w:r>
      <w:r w:rsidRPr="00474702">
        <w:rPr>
          <w:rStyle w:val="a7"/>
        </w:rPr>
        <w:t>Г.</w:t>
      </w:r>
      <w:r>
        <w:rPr>
          <w:rStyle w:val="a7"/>
        </w:rPr>
        <w:t xml:space="preserve"> </w:t>
      </w:r>
      <w:r w:rsidRPr="00474702">
        <w:rPr>
          <w:rStyle w:val="a6"/>
        </w:rPr>
        <w:t xml:space="preserve">Методы принятия решений. СПб.: БХВ-Петербург, 2005; </w:t>
      </w:r>
      <w:r w:rsidRPr="00474702">
        <w:rPr>
          <w:rStyle w:val="a7"/>
        </w:rPr>
        <w:t>Балдин К.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В., </w:t>
      </w:r>
      <w:r>
        <w:rPr>
          <w:rStyle w:val="a7"/>
        </w:rPr>
        <w:t>Воробьев</w:t>
      </w:r>
      <w:r w:rsidRPr="00474702">
        <w:rPr>
          <w:rStyle w:val="a7"/>
        </w:rPr>
        <w:t xml:space="preserve"> С.</w:t>
      </w:r>
      <w:r>
        <w:rPr>
          <w:rStyle w:val="a7"/>
        </w:rPr>
        <w:t xml:space="preserve"> </w:t>
      </w:r>
      <w:r w:rsidRPr="00474702">
        <w:rPr>
          <w:rStyle w:val="a7"/>
        </w:rPr>
        <w:t>Н., Уткин В.</w:t>
      </w:r>
      <w:r>
        <w:rPr>
          <w:rStyle w:val="a7"/>
        </w:rPr>
        <w:t xml:space="preserve"> </w:t>
      </w:r>
      <w:r w:rsidRPr="00474702">
        <w:rPr>
          <w:rStyle w:val="a7"/>
        </w:rPr>
        <w:t>Б.</w:t>
      </w:r>
      <w:r w:rsidRPr="00474702">
        <w:rPr>
          <w:rStyle w:val="a6"/>
        </w:rPr>
        <w:t xml:space="preserve"> Управленческие решения. М.: ИТК «Дашков и К»,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2008; </w:t>
      </w:r>
      <w:r w:rsidRPr="00474702">
        <w:rPr>
          <w:rStyle w:val="a7"/>
        </w:rPr>
        <w:t>Саати Т.</w:t>
      </w:r>
      <w:r>
        <w:rPr>
          <w:rStyle w:val="a7"/>
        </w:rPr>
        <w:t xml:space="preserve"> </w:t>
      </w:r>
      <w:r w:rsidRPr="00474702">
        <w:rPr>
          <w:rStyle w:val="a7"/>
        </w:rPr>
        <w:t>Л.</w:t>
      </w:r>
      <w:r w:rsidRPr="00474702">
        <w:rPr>
          <w:rStyle w:val="a6"/>
        </w:rPr>
        <w:t xml:space="preserve"> Принятие решений при зависимостях и обратных связях:</w:t>
      </w:r>
      <w:r>
        <w:rPr>
          <w:rStyle w:val="a6"/>
        </w:rPr>
        <w:t xml:space="preserve"> аналитические</w:t>
      </w:r>
      <w:r w:rsidRPr="00474702">
        <w:rPr>
          <w:rStyle w:val="a6"/>
        </w:rPr>
        <w:t xml:space="preserve"> сети / пер. с англ. М.: Изд-во ЛКИ, 2008; </w:t>
      </w:r>
      <w:r w:rsidRPr="00474702">
        <w:rPr>
          <w:rStyle w:val="a7"/>
        </w:rPr>
        <w:t>Юкаева В.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</w:t>
      </w:r>
      <w:r>
        <w:rPr>
          <w:rStyle w:val="a6"/>
        </w:rPr>
        <w:t>Управленческие</w:t>
      </w:r>
      <w:r w:rsidRPr="00474702">
        <w:rPr>
          <w:rStyle w:val="a6"/>
        </w:rPr>
        <w:t xml:space="preserve"> решения: </w:t>
      </w:r>
      <w:r>
        <w:rPr>
          <w:rStyle w:val="a6"/>
        </w:rPr>
        <w:t>учеб,</w:t>
      </w:r>
      <w:r w:rsidRPr="00474702">
        <w:rPr>
          <w:rStyle w:val="a6"/>
        </w:rPr>
        <w:t xml:space="preserve"> пособие. М.: ИТК «Дашков и К», 2007; </w:t>
      </w:r>
      <w:r w:rsidRPr="00474702">
        <w:rPr>
          <w:rStyle w:val="a7"/>
        </w:rPr>
        <w:t>Орлов А. И.</w:t>
      </w:r>
      <w:r>
        <w:rPr>
          <w:rStyle w:val="a7"/>
        </w:rPr>
        <w:t xml:space="preserve"> </w:t>
      </w:r>
      <w:r w:rsidRPr="00474702">
        <w:rPr>
          <w:rStyle w:val="a6"/>
        </w:rPr>
        <w:t>Принятие решений. Теория и методы разработки управленческих решений</w:t>
      </w:r>
      <w:r>
        <w:rPr>
          <w:rStyle w:val="a6"/>
        </w:rPr>
        <w:t>: учеб,</w:t>
      </w:r>
      <w:r w:rsidRPr="00474702">
        <w:rPr>
          <w:rStyle w:val="a6"/>
        </w:rPr>
        <w:t xml:space="preserve"> пособие. М., 2005.</w:t>
      </w:r>
    </w:p>
  </w:footnote>
  <w:footnote w:id="223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Так, объем информации, которым располагает орган расследования,</w:t>
      </w:r>
      <w:r>
        <w:rPr>
          <w:rStyle w:val="a6"/>
        </w:rPr>
        <w:t xml:space="preserve"> </w:t>
      </w:r>
      <w:r w:rsidRPr="00474702">
        <w:rPr>
          <w:rStyle w:val="a6"/>
        </w:rPr>
        <w:t>рассматривается в криминалистике как базовый критерий классификации</w:t>
      </w:r>
      <w:r>
        <w:rPr>
          <w:rStyle w:val="a6"/>
        </w:rPr>
        <w:t xml:space="preserve"> </w:t>
      </w:r>
      <w:r w:rsidRPr="00474702">
        <w:rPr>
          <w:rStyle w:val="a6"/>
        </w:rPr>
        <w:t>криминалистических методик расследования, существенно различающихся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по сложности, трудоемкости, кадровому, научно-техническому и </w:t>
      </w:r>
      <w:r>
        <w:rPr>
          <w:rStyle w:val="a6"/>
        </w:rPr>
        <w:t>информационному</w:t>
      </w:r>
      <w:r w:rsidRPr="00474702">
        <w:rPr>
          <w:rStyle w:val="a6"/>
        </w:rPr>
        <w:t xml:space="preserve"> обеспечению.</w:t>
      </w:r>
    </w:p>
  </w:footnote>
  <w:footnote w:id="224">
    <w:p w:rsidR="00F01D4B" w:rsidRPr="00474702" w:rsidRDefault="00F01D4B" w:rsidP="003355D5">
      <w:pPr>
        <w:pStyle w:val="a5"/>
        <w:shd w:val="clear" w:color="auto" w:fill="auto"/>
        <w:spacing w:line="197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Общие принципы процесса, доказательственное право, законность</w:t>
      </w:r>
      <w:r>
        <w:rPr>
          <w:rStyle w:val="a6"/>
        </w:rPr>
        <w:t xml:space="preserve"> </w:t>
      </w:r>
      <w:r w:rsidRPr="00474702">
        <w:rPr>
          <w:rStyle w:val="a6"/>
        </w:rPr>
        <w:t>и обоснованность судебных решений.</w:t>
      </w:r>
    </w:p>
  </w:footnote>
  <w:footnote w:id="225">
    <w:p w:rsidR="00F01D4B" w:rsidRPr="00474702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Дубинский А.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Исполнение процессуальных решений следователя.</w:t>
      </w:r>
      <w:r>
        <w:rPr>
          <w:rStyle w:val="a6"/>
        </w:rPr>
        <w:t xml:space="preserve"> </w:t>
      </w:r>
      <w:r w:rsidRPr="00474702">
        <w:rPr>
          <w:rStyle w:val="a6"/>
        </w:rPr>
        <w:t>Киев, 1984. С. 97; Курс советского уголовного процесса. М., 1989. С. 485.</w:t>
      </w:r>
    </w:p>
  </w:footnote>
  <w:footnote w:id="226">
    <w:p w:rsidR="00F01D4B" w:rsidRPr="00474702" w:rsidRDefault="00F01D4B" w:rsidP="003355D5">
      <w:pPr>
        <w:pStyle w:val="a5"/>
        <w:shd w:val="clear" w:color="auto" w:fill="auto"/>
        <w:spacing w:line="180" w:lineRule="exact"/>
        <w:ind w:left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>
        <w:rPr>
          <w:rStyle w:val="a6"/>
        </w:rPr>
        <w:t>БВС</w:t>
      </w:r>
      <w:r w:rsidRPr="00474702">
        <w:rPr>
          <w:rStyle w:val="a6"/>
        </w:rPr>
        <w:t xml:space="preserve"> РСФСР. 1973. С. 4.</w:t>
      </w:r>
    </w:p>
  </w:footnote>
  <w:footnote w:id="227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ГОСТ 27.002</w:t>
      </w:r>
      <w:r w:rsidR="00E6288A">
        <w:rPr>
          <w:rStyle w:val="a6"/>
        </w:rPr>
        <w:t>-</w:t>
      </w:r>
      <w:r w:rsidRPr="00474702">
        <w:rPr>
          <w:rStyle w:val="a6"/>
        </w:rPr>
        <w:t>89. Надежность в технике. Основные понятия. Термины</w:t>
      </w:r>
      <w:r>
        <w:rPr>
          <w:rStyle w:val="a6"/>
        </w:rPr>
        <w:t xml:space="preserve"> </w:t>
      </w:r>
      <w:r w:rsidRPr="00474702">
        <w:rPr>
          <w:rStyle w:val="a6"/>
        </w:rPr>
        <w:t>и определения. М., 1990.</w:t>
      </w:r>
    </w:p>
  </w:footnote>
  <w:footnote w:id="228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См., </w:t>
      </w:r>
      <w:r>
        <w:rPr>
          <w:rStyle w:val="a6"/>
        </w:rPr>
        <w:t>напр.:</w:t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Курылев С.</w:t>
      </w:r>
      <w:r>
        <w:rPr>
          <w:rStyle w:val="a7"/>
        </w:rPr>
        <w:t xml:space="preserve"> </w:t>
      </w:r>
      <w:r w:rsidRPr="00474702">
        <w:rPr>
          <w:rStyle w:val="a7"/>
        </w:rPr>
        <w:t>В.</w:t>
      </w:r>
      <w:r w:rsidRPr="00474702">
        <w:rPr>
          <w:rStyle w:val="a6"/>
        </w:rPr>
        <w:t xml:space="preserve"> Основы теории доказывания в советском</w:t>
      </w:r>
      <w:r>
        <w:rPr>
          <w:rStyle w:val="a6"/>
        </w:rPr>
        <w:t xml:space="preserve"> </w:t>
      </w:r>
      <w:r w:rsidRPr="00474702">
        <w:rPr>
          <w:rStyle w:val="a6"/>
        </w:rPr>
        <w:t>правосудии. Минск, 1969. С. 26-63.</w:t>
      </w:r>
    </w:p>
  </w:footnote>
  <w:footnote w:id="229">
    <w:p w:rsidR="00F01D4B" w:rsidRPr="00474702" w:rsidRDefault="00F01D4B" w:rsidP="005A78A7">
      <w:pPr>
        <w:pStyle w:val="a5"/>
        <w:shd w:val="clear" w:color="auto" w:fill="auto"/>
        <w:spacing w:line="180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процессе. М., 1944.</w:t>
      </w:r>
      <w:r>
        <w:rPr>
          <w:rStyle w:val="a6"/>
        </w:rPr>
        <w:t xml:space="preserve"> С. </w:t>
      </w:r>
      <w:r w:rsidRPr="00474702">
        <w:rPr>
          <w:rStyle w:val="a6"/>
        </w:rPr>
        <w:t>117-118.</w:t>
      </w:r>
    </w:p>
  </w:footnote>
  <w:footnote w:id="230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Васильев А.</w:t>
      </w:r>
      <w:r>
        <w:rPr>
          <w:rStyle w:val="a7"/>
        </w:rPr>
        <w:t xml:space="preserve"> </w:t>
      </w:r>
      <w:r w:rsidRPr="00474702">
        <w:rPr>
          <w:rStyle w:val="a7"/>
        </w:rPr>
        <w:t>Н.</w:t>
      </w:r>
      <w:r w:rsidRPr="00474702">
        <w:rPr>
          <w:rStyle w:val="a6"/>
        </w:rPr>
        <w:t xml:space="preserve"> </w:t>
      </w:r>
      <w:r>
        <w:rPr>
          <w:rStyle w:val="a6"/>
        </w:rPr>
        <w:t>Основы</w:t>
      </w:r>
      <w:r w:rsidRPr="00474702">
        <w:rPr>
          <w:rStyle w:val="a6"/>
        </w:rPr>
        <w:t xml:space="preserve"> следственной тактики: </w:t>
      </w:r>
      <w:r>
        <w:rPr>
          <w:rStyle w:val="a6"/>
        </w:rPr>
        <w:t>автореф</w:t>
      </w:r>
      <w:r w:rsidRPr="00474702">
        <w:rPr>
          <w:rStyle w:val="a6"/>
        </w:rPr>
        <w:t xml:space="preserve">. дис. </w:t>
      </w:r>
      <w:r>
        <w:rPr>
          <w:rStyle w:val="a6"/>
        </w:rPr>
        <w:t xml:space="preserve">... д-ра </w:t>
      </w:r>
      <w:r w:rsidRPr="00474702">
        <w:rPr>
          <w:rStyle w:val="a6"/>
        </w:rPr>
        <w:t>юрид. наук. М., 1960. С. 14-15.</w:t>
      </w:r>
    </w:p>
  </w:footnote>
  <w:footnote w:id="231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и судебные доказательства</w:t>
      </w:r>
      <w:r>
        <w:rPr>
          <w:rStyle w:val="a6"/>
        </w:rPr>
        <w:t xml:space="preserve"> </w:t>
      </w:r>
      <w:r w:rsidRPr="00474702">
        <w:rPr>
          <w:rStyle w:val="a6"/>
        </w:rPr>
        <w:t>в советском уголовном процессе. М.: АН СССР. С. 19.</w:t>
      </w:r>
    </w:p>
  </w:footnote>
  <w:footnote w:id="232">
    <w:p w:rsidR="00F01D4B" w:rsidRPr="00474702" w:rsidRDefault="00F01D4B" w:rsidP="005A78A7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Эйсман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некоторых логических системах связи косвенных </w:t>
      </w:r>
      <w:r>
        <w:rPr>
          <w:rStyle w:val="a6"/>
        </w:rPr>
        <w:t>доказательств</w:t>
      </w:r>
      <w:r w:rsidRPr="00474702">
        <w:rPr>
          <w:rStyle w:val="a6"/>
        </w:rPr>
        <w:t xml:space="preserve"> // Вопросы криминалистики. № 12. М.: Юрид. лит., 1964. С. 96.</w:t>
      </w:r>
    </w:p>
  </w:footnote>
  <w:footnote w:id="233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>
        <w:rPr>
          <w:rStyle w:val="a7"/>
        </w:rPr>
        <w:t>Корнеева</w:t>
      </w:r>
      <w:r w:rsidRPr="00474702">
        <w:rPr>
          <w:rStyle w:val="a7"/>
        </w:rPr>
        <w:t xml:space="preserve"> Л.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М., </w:t>
      </w:r>
      <w:r>
        <w:rPr>
          <w:rStyle w:val="a7"/>
        </w:rPr>
        <w:t>Миньковский</w:t>
      </w:r>
      <w:r w:rsidRPr="00474702">
        <w:rPr>
          <w:rStyle w:val="a7"/>
        </w:rPr>
        <w:t xml:space="preserve"> Г.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Особенности пределов доказывания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при принятии некоторых процессуальных решений в стадии </w:t>
      </w:r>
      <w:r>
        <w:rPr>
          <w:rStyle w:val="a6"/>
        </w:rPr>
        <w:t>предварительного</w:t>
      </w:r>
      <w:r w:rsidRPr="00474702">
        <w:rPr>
          <w:rStyle w:val="a6"/>
        </w:rPr>
        <w:t xml:space="preserve"> следствия // Вопросы предупреждения преступности. №</w:t>
      </w:r>
      <w:r>
        <w:rPr>
          <w:rStyle w:val="a6"/>
        </w:rPr>
        <w:t xml:space="preserve"> </w:t>
      </w:r>
      <w:r w:rsidRPr="00474702">
        <w:rPr>
          <w:rStyle w:val="a6"/>
        </w:rPr>
        <w:t>4. М.: Юрид.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лит., 1966. С. 95; </w:t>
      </w:r>
      <w:r>
        <w:rPr>
          <w:rStyle w:val="a7"/>
        </w:rPr>
        <w:t>Миньковский</w:t>
      </w:r>
      <w:r w:rsidRPr="00474702">
        <w:rPr>
          <w:rStyle w:val="a7"/>
        </w:rPr>
        <w:t xml:space="preserve"> Г.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Окончание предварительного </w:t>
      </w:r>
      <w:r>
        <w:rPr>
          <w:rStyle w:val="a6"/>
        </w:rPr>
        <w:t>расследования</w:t>
      </w:r>
      <w:r w:rsidRPr="00474702">
        <w:rPr>
          <w:rStyle w:val="a6"/>
        </w:rPr>
        <w:t xml:space="preserve"> и право обвиняемого на защиту. М., 1957. С. 20.</w:t>
      </w:r>
    </w:p>
  </w:footnote>
  <w:footnote w:id="234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Перлов И.</w:t>
      </w:r>
      <w:r>
        <w:rPr>
          <w:rStyle w:val="a7"/>
        </w:rPr>
        <w:t xml:space="preserve"> </w:t>
      </w:r>
      <w:r w:rsidRPr="00474702">
        <w:rPr>
          <w:rStyle w:val="a7"/>
        </w:rPr>
        <w:t>Д.</w:t>
      </w:r>
      <w:r w:rsidRPr="00474702">
        <w:rPr>
          <w:rStyle w:val="a6"/>
        </w:rPr>
        <w:t xml:space="preserve"> Судебное следствие в советском уголовном процессе. М.:</w:t>
      </w:r>
      <w:r>
        <w:rPr>
          <w:rStyle w:val="a6"/>
        </w:rPr>
        <w:t xml:space="preserve"> </w:t>
      </w:r>
      <w:r w:rsidRPr="00474702">
        <w:rPr>
          <w:rStyle w:val="a6"/>
        </w:rPr>
        <w:t>Госюриздат, 1955. С. 25.</w:t>
      </w:r>
    </w:p>
  </w:footnote>
  <w:footnote w:id="235">
    <w:p w:rsidR="00F01D4B" w:rsidRDefault="00F01D4B" w:rsidP="005A78A7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5A78A7">
        <w:rPr>
          <w:rFonts w:eastAsiaTheme="minorHAnsi"/>
          <w:color w:val="000000"/>
          <w:sz w:val="18"/>
          <w:szCs w:val="18"/>
          <w:lang w:bidi="ru-RU"/>
        </w:rPr>
        <w:t>Там же. С. 22-23.</w:t>
      </w:r>
    </w:p>
  </w:footnote>
  <w:footnote w:id="236">
    <w:p w:rsidR="00F01D4B" w:rsidRDefault="00F01D4B" w:rsidP="005A78A7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a7"/>
        </w:rPr>
        <w:t>Ларин А. М.</w:t>
      </w:r>
      <w:r>
        <w:rPr>
          <w:rStyle w:val="a6"/>
        </w:rPr>
        <w:t xml:space="preserve"> Работа следователя с доказательствами. М.: Юрид. лит., 1966. С. 40.</w:t>
      </w:r>
    </w:p>
  </w:footnote>
  <w:footnote w:id="237">
    <w:p w:rsidR="00F01D4B" w:rsidRPr="00474702" w:rsidRDefault="00F01D4B" w:rsidP="00347A4D">
      <w:pPr>
        <w:pStyle w:val="a5"/>
        <w:shd w:val="clear" w:color="auto" w:fill="auto"/>
        <w:ind w:firstLine="380"/>
      </w:pPr>
      <w:r w:rsidRPr="00474702">
        <w:rPr>
          <w:rStyle w:val="a7"/>
          <w:vertAlign w:val="superscript"/>
        </w:rPr>
        <w:footnoteRef/>
      </w:r>
      <w:r w:rsidRPr="00474702">
        <w:rPr>
          <w:rStyle w:val="a7"/>
        </w:rPr>
        <w:t xml:space="preserve"> Ларин А.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</w:t>
      </w:r>
      <w:r>
        <w:rPr>
          <w:rStyle w:val="a6"/>
        </w:rPr>
        <w:t>Доказывание на предварительном расследовании в советском</w:t>
      </w:r>
      <w:r w:rsidRPr="00474702">
        <w:rPr>
          <w:rStyle w:val="a6"/>
        </w:rPr>
        <w:t xml:space="preserve"> уголовном процессе: </w:t>
      </w:r>
      <w:r>
        <w:rPr>
          <w:rStyle w:val="a6"/>
        </w:rPr>
        <w:t>автореф</w:t>
      </w:r>
      <w:r w:rsidRPr="00474702">
        <w:rPr>
          <w:rStyle w:val="a6"/>
        </w:rPr>
        <w:t>. дис</w:t>
      </w:r>
      <w:r>
        <w:rPr>
          <w:rStyle w:val="a6"/>
        </w:rPr>
        <w:t>....</w:t>
      </w:r>
      <w:r w:rsidRPr="00474702">
        <w:rPr>
          <w:rStyle w:val="a6"/>
        </w:rPr>
        <w:t xml:space="preserve"> канд. юрид. наук. М., 1962. С. 6.</w:t>
      </w:r>
    </w:p>
  </w:footnote>
  <w:footnote w:id="238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Эйсман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формах связи косвенных доказательств // Вопросы</w:t>
      </w:r>
      <w:r>
        <w:rPr>
          <w:rStyle w:val="a6"/>
        </w:rPr>
        <w:t xml:space="preserve"> </w:t>
      </w:r>
      <w:r w:rsidRPr="00474702">
        <w:rPr>
          <w:rStyle w:val="a6"/>
        </w:rPr>
        <w:t>криминалистики. №</w:t>
      </w:r>
      <w:r>
        <w:rPr>
          <w:rStyle w:val="a6"/>
        </w:rPr>
        <w:t xml:space="preserve"> </w:t>
      </w:r>
      <w:r w:rsidRPr="00474702">
        <w:rPr>
          <w:rStyle w:val="a6"/>
        </w:rPr>
        <w:t>1. М., 1964. С. 13; Понятие доказывания //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Теория </w:t>
      </w:r>
      <w:r>
        <w:rPr>
          <w:rStyle w:val="a6"/>
        </w:rPr>
        <w:t>доказательств</w:t>
      </w:r>
      <w:r w:rsidRPr="00474702">
        <w:rPr>
          <w:rStyle w:val="a6"/>
        </w:rPr>
        <w:t xml:space="preserve"> в советском уголовном процессе. М., 1966. С. 296</w:t>
      </w:r>
      <w:r w:rsidR="00E6288A">
        <w:rPr>
          <w:rStyle w:val="a6"/>
        </w:rPr>
        <w:t>-</w:t>
      </w:r>
      <w:r w:rsidRPr="00474702">
        <w:rPr>
          <w:rStyle w:val="a6"/>
        </w:rPr>
        <w:t>297.</w:t>
      </w:r>
    </w:p>
  </w:footnote>
  <w:footnote w:id="239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Случай описан в статье В.</w:t>
      </w:r>
      <w:r>
        <w:rPr>
          <w:rStyle w:val="a6"/>
        </w:rPr>
        <w:t xml:space="preserve"> </w:t>
      </w:r>
      <w:r w:rsidRPr="00474702">
        <w:rPr>
          <w:rStyle w:val="a6"/>
        </w:rPr>
        <w:t>К.</w:t>
      </w:r>
      <w:r>
        <w:rPr>
          <w:rStyle w:val="a6"/>
        </w:rPr>
        <w:t xml:space="preserve"> </w:t>
      </w:r>
      <w:r w:rsidRPr="00474702">
        <w:rPr>
          <w:rStyle w:val="a6"/>
        </w:rPr>
        <w:t>Столбова «Роль тактики производства</w:t>
      </w:r>
      <w:r>
        <w:rPr>
          <w:rStyle w:val="a6"/>
        </w:rPr>
        <w:t xml:space="preserve"> </w:t>
      </w:r>
      <w:r w:rsidRPr="00474702">
        <w:rPr>
          <w:rStyle w:val="a6"/>
        </w:rPr>
        <w:t>отдельных следственных действий по делам о хищении» (Следственная</w:t>
      </w:r>
      <w:r>
        <w:rPr>
          <w:rStyle w:val="a6"/>
        </w:rPr>
        <w:t xml:space="preserve"> </w:t>
      </w:r>
      <w:r w:rsidRPr="00474702">
        <w:rPr>
          <w:rStyle w:val="a6"/>
        </w:rPr>
        <w:t>практика. М.: Госюриздат, 1952. С. 64-71).</w:t>
      </w:r>
    </w:p>
  </w:footnote>
  <w:footnote w:id="240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процессу. С. 112;</w:t>
      </w:r>
      <w:r>
        <w:rPr>
          <w:rStyle w:val="a6"/>
        </w:rPr>
        <w:t xml:space="preserve"> </w:t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</w:t>
      </w:r>
      <w:r>
        <w:rPr>
          <w:rStyle w:val="a6"/>
        </w:rPr>
        <w:t>истина и</w:t>
      </w:r>
      <w:r w:rsidRPr="00474702">
        <w:rPr>
          <w:rStyle w:val="a6"/>
        </w:rPr>
        <w:t xml:space="preserve"> судебные доказательства в советском</w:t>
      </w:r>
      <w:r>
        <w:rPr>
          <w:rStyle w:val="a6"/>
        </w:rPr>
        <w:t xml:space="preserve"> </w:t>
      </w:r>
      <w:r w:rsidRPr="00474702">
        <w:rPr>
          <w:rStyle w:val="a6"/>
        </w:rPr>
        <w:t>уголовном процессе. М.: АН СССР, 1955. С. 350</w:t>
      </w:r>
      <w:r>
        <w:rPr>
          <w:rStyle w:val="a6"/>
        </w:rPr>
        <w:t>,</w:t>
      </w:r>
      <w:r w:rsidRPr="00474702">
        <w:rPr>
          <w:rStyle w:val="a6"/>
        </w:rPr>
        <w:t xml:space="preserve"> и др.</w:t>
      </w:r>
    </w:p>
  </w:footnote>
  <w:footnote w:id="241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tab/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Курс советского уголовного процесса. М.: АН СССР,</w:t>
      </w:r>
      <w:r>
        <w:rPr>
          <w:rStyle w:val="a6"/>
        </w:rPr>
        <w:t xml:space="preserve"> </w:t>
      </w:r>
      <w:r w:rsidRPr="00474702">
        <w:rPr>
          <w:rStyle w:val="a6"/>
        </w:rPr>
        <w:t>1958. С. 351.</w:t>
      </w:r>
    </w:p>
  </w:footnote>
  <w:footnote w:id="242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См.: </w:t>
      </w:r>
      <w:r w:rsidRPr="00474702">
        <w:rPr>
          <w:rStyle w:val="a7"/>
        </w:rPr>
        <w:t>Якимов И.</w:t>
      </w:r>
      <w:r>
        <w:rPr>
          <w:rStyle w:val="a7"/>
        </w:rPr>
        <w:t xml:space="preserve"> </w:t>
      </w:r>
      <w:r w:rsidRPr="00474702">
        <w:rPr>
          <w:rStyle w:val="a7"/>
        </w:rPr>
        <w:t>Н.</w:t>
      </w:r>
      <w:r w:rsidRPr="00474702">
        <w:rPr>
          <w:rStyle w:val="a6"/>
        </w:rPr>
        <w:t xml:space="preserve"> Осмотр // Криминалистика. М.: Юриздат, 1938.</w:t>
      </w:r>
      <w:r>
        <w:rPr>
          <w:rStyle w:val="a6"/>
        </w:rPr>
        <w:t xml:space="preserve"> </w:t>
      </w:r>
      <w:r w:rsidRPr="00474702">
        <w:rPr>
          <w:rStyle w:val="a6"/>
        </w:rPr>
        <w:t>С. 356; Осмотр места происшествия</w:t>
      </w:r>
      <w:r>
        <w:rPr>
          <w:rStyle w:val="a6"/>
        </w:rPr>
        <w:t xml:space="preserve"> / </w:t>
      </w:r>
      <w:r w:rsidRPr="00474702">
        <w:rPr>
          <w:rStyle w:val="a6"/>
        </w:rPr>
        <w:t>под ред.</w:t>
      </w:r>
      <w:r>
        <w:rPr>
          <w:rStyle w:val="a6"/>
        </w:rPr>
        <w:t xml:space="preserve"> </w:t>
      </w:r>
      <w:r w:rsidRPr="00474702">
        <w:rPr>
          <w:rStyle w:val="a6"/>
        </w:rPr>
        <w:t>А.Н Васильева. М.: Госюриздат,</w:t>
      </w:r>
      <w:r>
        <w:rPr>
          <w:rStyle w:val="a6"/>
        </w:rPr>
        <w:t xml:space="preserve"> </w:t>
      </w:r>
      <w:r w:rsidRPr="00474702">
        <w:rPr>
          <w:rStyle w:val="a6"/>
        </w:rPr>
        <w:t>1960. С. 72, 76 и др.; Криминалистика / под ред. А.</w:t>
      </w:r>
      <w:r>
        <w:rPr>
          <w:rStyle w:val="a6"/>
        </w:rPr>
        <w:t xml:space="preserve"> </w:t>
      </w:r>
      <w:r w:rsidRPr="00474702">
        <w:rPr>
          <w:rStyle w:val="a6"/>
        </w:rPr>
        <w:t>Н.</w:t>
      </w:r>
      <w:r>
        <w:rPr>
          <w:rStyle w:val="a6"/>
        </w:rPr>
        <w:t xml:space="preserve"> </w:t>
      </w:r>
      <w:r w:rsidRPr="00474702">
        <w:rPr>
          <w:rStyle w:val="a6"/>
        </w:rPr>
        <w:t>Васильева. М., 1963.</w:t>
      </w:r>
      <w:r>
        <w:rPr>
          <w:rStyle w:val="a6"/>
        </w:rPr>
        <w:t xml:space="preserve"> </w:t>
      </w:r>
      <w:r w:rsidRPr="00474702">
        <w:rPr>
          <w:rStyle w:val="a6"/>
        </w:rPr>
        <w:t>С. 330 и др.</w:t>
      </w:r>
    </w:p>
  </w:footnote>
  <w:footnote w:id="243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Ратинов А.</w:t>
      </w:r>
      <w:r>
        <w:rPr>
          <w:rStyle w:val="a7"/>
        </w:rPr>
        <w:t xml:space="preserve"> </w:t>
      </w:r>
      <w:r w:rsidRPr="00474702">
        <w:rPr>
          <w:rStyle w:val="a7"/>
        </w:rPr>
        <w:t>Р.</w:t>
      </w:r>
      <w:r w:rsidRPr="00474702">
        <w:rPr>
          <w:rStyle w:val="a6"/>
        </w:rPr>
        <w:t xml:space="preserve"> Наблюдательность и наблюдение в работе следователя</w:t>
      </w:r>
      <w:r>
        <w:rPr>
          <w:rStyle w:val="a6"/>
        </w:rPr>
        <w:t xml:space="preserve"> // </w:t>
      </w:r>
      <w:r w:rsidRPr="00474702">
        <w:rPr>
          <w:rStyle w:val="a6"/>
        </w:rPr>
        <w:t>Вопросы предупреждения преступности. М. № 4.1966. С. 156</w:t>
      </w:r>
      <w:r w:rsidR="00E6288A">
        <w:rPr>
          <w:rStyle w:val="a6"/>
        </w:rPr>
        <w:t>-</w:t>
      </w:r>
      <w:r w:rsidRPr="00474702">
        <w:rPr>
          <w:rStyle w:val="a6"/>
        </w:rPr>
        <w:t>158.</w:t>
      </w:r>
    </w:p>
  </w:footnote>
  <w:footnote w:id="244">
    <w:p w:rsidR="00F01D4B" w:rsidRPr="00474702" w:rsidRDefault="00F01D4B" w:rsidP="003355D5">
      <w:pPr>
        <w:pStyle w:val="a5"/>
        <w:shd w:val="clear" w:color="auto" w:fill="auto"/>
        <w:tabs>
          <w:tab w:val="left" w:pos="510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24188C">
        <w:rPr>
          <w:rStyle w:val="a6"/>
          <w:i/>
        </w:rPr>
        <w:t>Жиряев А</w:t>
      </w:r>
      <w:r w:rsidRPr="00474702">
        <w:rPr>
          <w:rStyle w:val="a6"/>
        </w:rPr>
        <w:t>. Теория улик. Дерпт, 1855. С. 187.</w:t>
      </w:r>
    </w:p>
  </w:footnote>
  <w:footnote w:id="245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Свечников Г.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Категория причинности в физике. М., 1961. С. 70;</w:t>
      </w:r>
      <w:r>
        <w:rPr>
          <w:rStyle w:val="a6"/>
        </w:rPr>
        <w:t xml:space="preserve"> </w:t>
      </w:r>
      <w:r w:rsidRPr="00474702">
        <w:rPr>
          <w:rStyle w:val="a7"/>
        </w:rPr>
        <w:t>Эйсман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формах связи косвенных доказательств // Вопросы </w:t>
      </w:r>
      <w:r>
        <w:rPr>
          <w:rStyle w:val="a6"/>
        </w:rPr>
        <w:t xml:space="preserve">криминалистики. № </w:t>
      </w:r>
      <w:r w:rsidRPr="00474702">
        <w:rPr>
          <w:rStyle w:val="a6"/>
        </w:rPr>
        <w:t>11. М.: Юрид. лит., 1964. С. 21.</w:t>
      </w:r>
    </w:p>
  </w:footnote>
  <w:footnote w:id="246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 xml:space="preserve">Строгович М.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</w:t>
      </w:r>
      <w:r>
        <w:rPr>
          <w:rStyle w:val="a6"/>
        </w:rPr>
        <w:t>Материальная истина и судебные доказательства в советском</w:t>
      </w:r>
      <w:r w:rsidRPr="00474702">
        <w:rPr>
          <w:rStyle w:val="a6"/>
        </w:rPr>
        <w:t xml:space="preserve"> уголовном процессе. М.: АН СССР, 1955. С. 351</w:t>
      </w:r>
      <w:r w:rsidR="00E6288A">
        <w:rPr>
          <w:rStyle w:val="a6"/>
        </w:rPr>
        <w:t>-</w:t>
      </w:r>
      <w:r w:rsidRPr="00474702">
        <w:rPr>
          <w:rStyle w:val="a6"/>
        </w:rPr>
        <w:t>355.</w:t>
      </w:r>
    </w:p>
  </w:footnote>
  <w:footnote w:id="247">
    <w:p w:rsidR="00F01D4B" w:rsidRPr="00474702" w:rsidRDefault="00F01D4B" w:rsidP="003355D5">
      <w:pPr>
        <w:pStyle w:val="a5"/>
        <w:shd w:val="clear" w:color="auto" w:fill="auto"/>
        <w:tabs>
          <w:tab w:val="left" w:pos="514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Шаламов М.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Теория улик. М.: Госюриздат, 1950. С. 82</w:t>
      </w:r>
      <w:r w:rsidR="00E6288A">
        <w:rPr>
          <w:rStyle w:val="a6"/>
        </w:rPr>
        <w:t>-</w:t>
      </w:r>
      <w:r w:rsidRPr="00474702">
        <w:rPr>
          <w:rStyle w:val="a6"/>
        </w:rPr>
        <w:t>90.</w:t>
      </w:r>
    </w:p>
  </w:footnote>
  <w:footnote w:id="248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Эйсман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формах связи косвенных доказательств // Вопросы</w:t>
      </w:r>
      <w:r>
        <w:rPr>
          <w:rStyle w:val="a6"/>
        </w:rPr>
        <w:t xml:space="preserve"> </w:t>
      </w:r>
      <w:r w:rsidRPr="00474702">
        <w:rPr>
          <w:rStyle w:val="a6"/>
        </w:rPr>
        <w:t>криминалистики. №</w:t>
      </w:r>
      <w:r>
        <w:rPr>
          <w:rStyle w:val="a6"/>
        </w:rPr>
        <w:t xml:space="preserve"> </w:t>
      </w:r>
      <w:r w:rsidRPr="00474702">
        <w:rPr>
          <w:rStyle w:val="a6"/>
        </w:rPr>
        <w:t>11. М.: Юрид. лит., 1964. С. 12.</w:t>
      </w:r>
    </w:p>
  </w:footnote>
  <w:footnote w:id="249">
    <w:p w:rsidR="00F01D4B" w:rsidRPr="00474702" w:rsidRDefault="00F01D4B" w:rsidP="003355D5">
      <w:pPr>
        <w:pStyle w:val="a5"/>
        <w:shd w:val="clear" w:color="auto" w:fill="auto"/>
        <w:tabs>
          <w:tab w:val="left" w:pos="47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</w:t>
      </w:r>
      <w:r>
        <w:rPr>
          <w:rStyle w:val="a6"/>
        </w:rPr>
        <w:t>процессе</w:t>
      </w:r>
      <w:r w:rsidRPr="00474702">
        <w:rPr>
          <w:rStyle w:val="a6"/>
        </w:rPr>
        <w:t>. С. 102</w:t>
      </w:r>
      <w:r w:rsidR="00E6288A">
        <w:rPr>
          <w:rStyle w:val="a6"/>
        </w:rPr>
        <w:t>-</w:t>
      </w:r>
      <w:r w:rsidRPr="00474702">
        <w:rPr>
          <w:rStyle w:val="a6"/>
        </w:rPr>
        <w:t>102;</w:t>
      </w:r>
      <w:r>
        <w:rPr>
          <w:rStyle w:val="a6"/>
        </w:rPr>
        <w:t xml:space="preserve"> </w:t>
      </w:r>
      <w:r w:rsidRPr="00474702">
        <w:rPr>
          <w:rStyle w:val="a7"/>
        </w:rPr>
        <w:t>Вышинский А.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Теория судебных доказательств в советском праве. М., 1950.</w:t>
      </w:r>
      <w:r>
        <w:rPr>
          <w:rStyle w:val="a6"/>
        </w:rPr>
        <w:t xml:space="preserve"> </w:t>
      </w:r>
      <w:r w:rsidRPr="00474702">
        <w:rPr>
          <w:rStyle w:val="a6"/>
        </w:rPr>
        <w:t>С. 293.</w:t>
      </w:r>
    </w:p>
  </w:footnote>
  <w:footnote w:id="250">
    <w:p w:rsidR="00F01D4B" w:rsidRPr="00474702" w:rsidRDefault="00F01D4B" w:rsidP="003355D5">
      <w:pPr>
        <w:pStyle w:val="a5"/>
        <w:shd w:val="clear" w:color="auto" w:fill="auto"/>
        <w:tabs>
          <w:tab w:val="left" w:pos="510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Шаламов М.</w:t>
      </w:r>
      <w:r>
        <w:rPr>
          <w:rStyle w:val="a7"/>
        </w:rPr>
        <w:t xml:space="preserve"> </w:t>
      </w:r>
      <w:r w:rsidRPr="00474702">
        <w:rPr>
          <w:rStyle w:val="a7"/>
        </w:rPr>
        <w:t>П.</w:t>
      </w:r>
      <w:r w:rsidRPr="00474702">
        <w:rPr>
          <w:rStyle w:val="a6"/>
        </w:rPr>
        <w:t xml:space="preserve"> Теория улик. С. 96.</w:t>
      </w:r>
    </w:p>
  </w:footnote>
  <w:footnote w:id="251">
    <w:p w:rsidR="00F01D4B" w:rsidRDefault="00F01D4B" w:rsidP="0024188C">
      <w:pPr>
        <w:pStyle w:val="a5"/>
        <w:numPr>
          <w:ilvl w:val="0"/>
          <w:numId w:val="2"/>
        </w:numPr>
        <w:shd w:val="clear" w:color="auto" w:fill="auto"/>
        <w:tabs>
          <w:tab w:val="left" w:pos="470"/>
        </w:tabs>
        <w:ind w:firstLine="380"/>
        <w:jc w:val="left"/>
      </w:pPr>
      <w:r>
        <w:rPr>
          <w:rStyle w:val="a7"/>
        </w:rPr>
        <w:t>Кузнецов И. В.</w:t>
      </w:r>
      <w:r>
        <w:rPr>
          <w:rStyle w:val="a6"/>
        </w:rPr>
        <w:t xml:space="preserve"> Проблема причинности в современной физике. М.: АН СССР, 1960.</w:t>
      </w:r>
    </w:p>
  </w:footnote>
  <w:footnote w:id="252">
    <w:p w:rsidR="00F01D4B" w:rsidRDefault="00F01D4B" w:rsidP="0024188C">
      <w:pPr>
        <w:pStyle w:val="a5"/>
        <w:shd w:val="clear" w:color="auto" w:fill="auto"/>
        <w:ind w:firstLine="380"/>
        <w:jc w:val="left"/>
      </w:pPr>
      <w:r>
        <w:rPr>
          <w:rStyle w:val="a7"/>
          <w:vertAlign w:val="superscript"/>
        </w:rPr>
        <w:footnoteRef/>
      </w:r>
      <w:r>
        <w:rPr>
          <w:rStyle w:val="a7"/>
        </w:rPr>
        <w:t xml:space="preserve"> Трусов А. И.</w:t>
      </w:r>
      <w:r>
        <w:rPr>
          <w:rStyle w:val="a6"/>
        </w:rPr>
        <w:t xml:space="preserve"> Основы теории судебных доказательств. М.: Госюриздат, 1960. С. 67.</w:t>
      </w:r>
    </w:p>
  </w:footnote>
  <w:footnote w:id="253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Эйсман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некоторых логических системах связи косвенных </w:t>
      </w:r>
      <w:r>
        <w:rPr>
          <w:rStyle w:val="a6"/>
        </w:rPr>
        <w:t>доказательств//</w:t>
      </w:r>
      <w:r w:rsidRPr="00474702">
        <w:rPr>
          <w:rStyle w:val="a6"/>
        </w:rPr>
        <w:t>Вопросы криминалистики. №</w:t>
      </w:r>
      <w:r>
        <w:rPr>
          <w:rStyle w:val="a6"/>
        </w:rPr>
        <w:t xml:space="preserve"> </w:t>
      </w:r>
      <w:r w:rsidRPr="00474702">
        <w:rPr>
          <w:rStyle w:val="a6"/>
        </w:rPr>
        <w:t>12. М.: Юрид.лит., 1964. С.</w:t>
      </w:r>
      <w:r>
        <w:rPr>
          <w:rStyle w:val="a6"/>
        </w:rPr>
        <w:t xml:space="preserve"> </w:t>
      </w:r>
      <w:r w:rsidRPr="00474702">
        <w:rPr>
          <w:rStyle w:val="a6"/>
        </w:rPr>
        <w:t>60.</w:t>
      </w:r>
    </w:p>
  </w:footnote>
  <w:footnote w:id="254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Описывается А.</w:t>
      </w:r>
      <w:r>
        <w:rPr>
          <w:rStyle w:val="a6"/>
        </w:rPr>
        <w:t xml:space="preserve"> </w:t>
      </w:r>
      <w:r w:rsidRPr="00474702">
        <w:rPr>
          <w:rStyle w:val="a6"/>
        </w:rPr>
        <w:t>М.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Лариным в книге «Работа следователя с </w:t>
      </w:r>
      <w:r>
        <w:rPr>
          <w:rStyle w:val="a6"/>
        </w:rPr>
        <w:t>доказательствами</w:t>
      </w:r>
      <w:r w:rsidRPr="00474702">
        <w:rPr>
          <w:rStyle w:val="a6"/>
        </w:rPr>
        <w:t>» (М.: Юрид. лит, 1966. С. 63-64).</w:t>
      </w:r>
    </w:p>
  </w:footnote>
  <w:footnote w:id="255">
    <w:p w:rsidR="00F01D4B" w:rsidRPr="00474702" w:rsidRDefault="00F01D4B" w:rsidP="003355D5">
      <w:pPr>
        <w:pStyle w:val="a5"/>
        <w:shd w:val="clear" w:color="auto" w:fill="auto"/>
        <w:tabs>
          <w:tab w:val="left" w:pos="49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>
        <w:rPr>
          <w:rStyle w:val="a7"/>
        </w:rPr>
        <w:t xml:space="preserve">Строгович М.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в советском уголовном процессе.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М.: АН СССР, 1955. С. 360; </w:t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процессе. С. 118; </w:t>
      </w:r>
      <w:r>
        <w:rPr>
          <w:rStyle w:val="a7"/>
        </w:rPr>
        <w:t xml:space="preserve">Винберг А. </w:t>
      </w:r>
      <w:r w:rsidRPr="00474702">
        <w:rPr>
          <w:rStyle w:val="a7"/>
        </w:rPr>
        <w:t xml:space="preserve">И., </w:t>
      </w:r>
      <w:r>
        <w:rPr>
          <w:rStyle w:val="a7"/>
        </w:rPr>
        <w:t>Мин</w:t>
      </w:r>
      <w:r w:rsidR="007C5F92">
        <w:rPr>
          <w:rStyle w:val="a7"/>
        </w:rPr>
        <w:t>ь</w:t>
      </w:r>
      <w:r>
        <w:rPr>
          <w:rStyle w:val="a7"/>
        </w:rPr>
        <w:t>ковский</w:t>
      </w:r>
      <w:r w:rsidRPr="00474702">
        <w:rPr>
          <w:rStyle w:val="a7"/>
        </w:rPr>
        <w:t xml:space="preserve"> Г.</w:t>
      </w:r>
      <w:r>
        <w:rPr>
          <w:rStyle w:val="a7"/>
        </w:rPr>
        <w:t xml:space="preserve"> </w:t>
      </w:r>
      <w:r w:rsidRPr="00474702">
        <w:rPr>
          <w:rStyle w:val="a7"/>
        </w:rPr>
        <w:t>И., Рахунов Р.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Косвенные</w:t>
      </w:r>
      <w:r>
        <w:rPr>
          <w:rStyle w:val="a6"/>
        </w:rPr>
        <w:t xml:space="preserve"> </w:t>
      </w:r>
      <w:r w:rsidRPr="00474702">
        <w:rPr>
          <w:rStyle w:val="a6"/>
        </w:rPr>
        <w:t>доказательства в советском уголовном процессе. М.: Госюриздат, 1956. С. 60,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80 и др.; </w:t>
      </w:r>
      <w:r w:rsidRPr="00474702">
        <w:rPr>
          <w:rStyle w:val="a7"/>
        </w:rPr>
        <w:t>Трусов А.</w:t>
      </w:r>
      <w:r>
        <w:rPr>
          <w:rStyle w:val="a7"/>
        </w:rPr>
        <w:t xml:space="preserve"> </w:t>
      </w:r>
      <w:r w:rsidRPr="00474702">
        <w:rPr>
          <w:rStyle w:val="a7"/>
        </w:rPr>
        <w:t>И.</w:t>
      </w:r>
      <w:r w:rsidRPr="00474702">
        <w:rPr>
          <w:rStyle w:val="a6"/>
        </w:rPr>
        <w:t xml:space="preserve"> Основы теории судебных доказательств. С. 67 и др.</w:t>
      </w:r>
    </w:p>
  </w:footnote>
  <w:footnote w:id="256">
    <w:p w:rsidR="00F01D4B" w:rsidRPr="00474702" w:rsidRDefault="00F01D4B" w:rsidP="003355D5">
      <w:pPr>
        <w:pStyle w:val="a5"/>
        <w:shd w:val="clear" w:color="auto" w:fill="auto"/>
        <w:tabs>
          <w:tab w:val="left" w:pos="510"/>
        </w:tabs>
        <w:ind w:left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процессе. С. 112-113.</w:t>
      </w:r>
    </w:p>
  </w:footnote>
  <w:footnote w:id="257">
    <w:p w:rsidR="00F01D4B" w:rsidRPr="00474702" w:rsidRDefault="00F01D4B" w:rsidP="003355D5">
      <w:pPr>
        <w:pStyle w:val="a5"/>
        <w:shd w:val="clear" w:color="auto" w:fill="auto"/>
        <w:spacing w:line="206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Пойя Д.</w:t>
      </w:r>
      <w:r w:rsidRPr="00474702">
        <w:rPr>
          <w:rStyle w:val="a6"/>
        </w:rPr>
        <w:t xml:space="preserve"> М</w:t>
      </w:r>
      <w:r>
        <w:rPr>
          <w:rStyle w:val="a6"/>
        </w:rPr>
        <w:t>а</w:t>
      </w:r>
      <w:r w:rsidRPr="00474702">
        <w:rPr>
          <w:rStyle w:val="a6"/>
        </w:rPr>
        <w:t>тематика и правдоподобные рассуждения. М.: ИЛ, 1957.</w:t>
      </w:r>
      <w:r>
        <w:rPr>
          <w:rStyle w:val="a6"/>
        </w:rPr>
        <w:t xml:space="preserve"> </w:t>
      </w:r>
      <w:r w:rsidRPr="00474702">
        <w:rPr>
          <w:rStyle w:val="a6"/>
        </w:rPr>
        <w:t>С. 371.</w:t>
      </w:r>
    </w:p>
  </w:footnote>
  <w:footnote w:id="258">
    <w:p w:rsidR="00F01D4B" w:rsidRPr="00474702" w:rsidRDefault="00F01D4B" w:rsidP="003355D5">
      <w:pPr>
        <w:pStyle w:val="a5"/>
        <w:shd w:val="clear" w:color="auto" w:fill="auto"/>
        <w:tabs>
          <w:tab w:val="left" w:pos="48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процессе. С. 118;</w:t>
      </w:r>
      <w:r>
        <w:rPr>
          <w:rStyle w:val="a6"/>
        </w:rPr>
        <w:t xml:space="preserve"> </w:t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в советском уголовном процессе.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С. 360; </w:t>
      </w:r>
      <w:r w:rsidRPr="00474702">
        <w:rPr>
          <w:rStyle w:val="a7"/>
        </w:rPr>
        <w:t>Винберг А.</w:t>
      </w:r>
      <w:r>
        <w:rPr>
          <w:rStyle w:val="a7"/>
        </w:rPr>
        <w:t xml:space="preserve"> </w:t>
      </w:r>
      <w:r w:rsidRPr="00474702">
        <w:rPr>
          <w:rStyle w:val="a7"/>
        </w:rPr>
        <w:t xml:space="preserve">И., </w:t>
      </w:r>
      <w:r>
        <w:rPr>
          <w:rStyle w:val="a7"/>
        </w:rPr>
        <w:t>Минько</w:t>
      </w:r>
      <w:r w:rsidR="007C5F92">
        <w:rPr>
          <w:rStyle w:val="a7"/>
        </w:rPr>
        <w:t>в</w:t>
      </w:r>
      <w:r>
        <w:rPr>
          <w:rStyle w:val="a7"/>
        </w:rPr>
        <w:t>ский</w:t>
      </w:r>
      <w:r w:rsidRPr="00474702">
        <w:rPr>
          <w:rStyle w:val="a7"/>
        </w:rPr>
        <w:t xml:space="preserve"> Г.</w:t>
      </w:r>
      <w:r>
        <w:rPr>
          <w:rStyle w:val="a7"/>
        </w:rPr>
        <w:t xml:space="preserve"> </w:t>
      </w:r>
      <w:r w:rsidRPr="00474702">
        <w:rPr>
          <w:rStyle w:val="a7"/>
        </w:rPr>
        <w:t>М., Рахунов Р.</w:t>
      </w:r>
      <w:r>
        <w:rPr>
          <w:rStyle w:val="a7"/>
        </w:rPr>
        <w:t xml:space="preserve"> </w:t>
      </w:r>
      <w:r w:rsidRPr="00474702">
        <w:rPr>
          <w:rStyle w:val="a7"/>
        </w:rPr>
        <w:t>А.,</w:t>
      </w:r>
      <w:r w:rsidRPr="00474702">
        <w:rPr>
          <w:rStyle w:val="a6"/>
        </w:rPr>
        <w:t xml:space="preserve"> Косвенные </w:t>
      </w:r>
      <w:r>
        <w:rPr>
          <w:rStyle w:val="a6"/>
        </w:rPr>
        <w:t>доказательства</w:t>
      </w:r>
      <w:r w:rsidRPr="00474702">
        <w:rPr>
          <w:rStyle w:val="a6"/>
        </w:rPr>
        <w:t xml:space="preserve"> в советском уголовном процессе. С. 36, 60, 80 и др.</w:t>
      </w:r>
    </w:p>
  </w:footnote>
  <w:footnote w:id="259">
    <w:p w:rsidR="00F01D4B" w:rsidRPr="00474702" w:rsidRDefault="00F01D4B" w:rsidP="0006417F">
      <w:pPr>
        <w:widowControl/>
        <w:tabs>
          <w:tab w:val="left" w:pos="475"/>
        </w:tabs>
        <w:spacing w:line="276" w:lineRule="auto"/>
        <w:ind w:firstLine="380"/>
        <w:jc w:val="both"/>
      </w:pPr>
      <w:r w:rsidRPr="0006417F">
        <w:rPr>
          <w:rFonts w:ascii="Times New Roman" w:eastAsiaTheme="minorHAnsi" w:hAnsi="Times New Roman" w:cs="Times New Roman"/>
          <w:sz w:val="18"/>
          <w:szCs w:val="18"/>
          <w:vertAlign w:val="superscript"/>
        </w:rPr>
        <w:t>2</w:t>
      </w:r>
      <w:r w:rsidRPr="0006417F">
        <w:rPr>
          <w:rFonts w:ascii="Times New Roman" w:eastAsiaTheme="minorHAnsi" w:hAnsi="Times New Roman" w:cs="Times New Roman"/>
          <w:sz w:val="18"/>
          <w:szCs w:val="18"/>
        </w:rPr>
        <w:t xml:space="preserve"> См., напр.: Уголовно-процессуальное право Российской Федерации / под ред П. А. Лупинской. М., 2004. С. 222; </w:t>
      </w:r>
      <w:r w:rsidRPr="0006417F">
        <w:rPr>
          <w:rFonts w:ascii="Times New Roman" w:eastAsiaTheme="minorHAnsi" w:hAnsi="Times New Roman" w:cs="Times New Roman"/>
          <w:i/>
          <w:iCs/>
          <w:sz w:val="18"/>
          <w:szCs w:val="18"/>
        </w:rPr>
        <w:t>Безлепкин Б. Г.</w:t>
      </w:r>
      <w:r w:rsidRPr="0006417F">
        <w:rPr>
          <w:rFonts w:ascii="Times New Roman" w:eastAsiaTheme="minorHAnsi" w:hAnsi="Times New Roman" w:cs="Times New Roman"/>
          <w:sz w:val="18"/>
          <w:szCs w:val="18"/>
        </w:rPr>
        <w:t xml:space="preserve"> Уголовный процесс России. 2-е изд. М., 2004. С. 116; </w:t>
      </w:r>
      <w:r w:rsidRPr="0006417F">
        <w:rPr>
          <w:rFonts w:ascii="Times New Roman" w:eastAsiaTheme="minorHAnsi" w:hAnsi="Times New Roman" w:cs="Times New Roman"/>
          <w:i/>
          <w:iCs/>
          <w:sz w:val="18"/>
          <w:szCs w:val="18"/>
        </w:rPr>
        <w:t>Михайловская И. Б.</w:t>
      </w:r>
      <w:r w:rsidRPr="0006417F">
        <w:rPr>
          <w:rFonts w:ascii="Times New Roman" w:eastAsiaTheme="minorHAnsi" w:hAnsi="Times New Roman" w:cs="Times New Roman"/>
          <w:sz w:val="18"/>
          <w:szCs w:val="18"/>
        </w:rPr>
        <w:t xml:space="preserve"> Настольная книга судьи по доказыванию в уголовном процессе. М., 2005. С. 77; Ком</w:t>
      </w:r>
      <w:r>
        <w:rPr>
          <w:rStyle w:val="a6"/>
          <w:rFonts w:eastAsia="Arial Unicode MS"/>
        </w:rPr>
        <w:t>ментарий</w:t>
      </w:r>
      <w:r w:rsidRPr="00474702">
        <w:rPr>
          <w:rStyle w:val="a6"/>
          <w:rFonts w:eastAsia="Arial Unicode MS"/>
        </w:rPr>
        <w:t xml:space="preserve"> к Уголовно-процессуальному кодексу Российской Федерации /</w:t>
      </w:r>
      <w:r>
        <w:rPr>
          <w:rStyle w:val="a6"/>
          <w:rFonts w:eastAsia="Arial Unicode MS"/>
        </w:rPr>
        <w:t xml:space="preserve"> </w:t>
      </w:r>
      <w:r w:rsidRPr="00474702">
        <w:rPr>
          <w:rStyle w:val="a6"/>
          <w:rFonts w:eastAsia="Arial Unicode MS"/>
        </w:rPr>
        <w:t>под общ. ред. В.</w:t>
      </w:r>
      <w:r>
        <w:rPr>
          <w:rStyle w:val="a6"/>
          <w:rFonts w:eastAsia="Arial Unicode MS"/>
        </w:rPr>
        <w:t xml:space="preserve"> </w:t>
      </w:r>
      <w:r w:rsidRPr="00474702">
        <w:rPr>
          <w:rStyle w:val="a6"/>
          <w:rFonts w:eastAsia="Arial Unicode MS"/>
        </w:rPr>
        <w:t>П. Верина и В.</w:t>
      </w:r>
      <w:r>
        <w:rPr>
          <w:rStyle w:val="a6"/>
          <w:rFonts w:eastAsia="Arial Unicode MS"/>
        </w:rPr>
        <w:t xml:space="preserve"> </w:t>
      </w:r>
      <w:r w:rsidRPr="00474702">
        <w:rPr>
          <w:rStyle w:val="a6"/>
          <w:rFonts w:eastAsia="Arial Unicode MS"/>
        </w:rPr>
        <w:t>В. Мозякова. М, 2004. С. 152; Комментарий</w:t>
      </w:r>
      <w:r>
        <w:rPr>
          <w:rStyle w:val="a6"/>
          <w:rFonts w:eastAsia="Arial Unicode MS"/>
        </w:rPr>
        <w:t xml:space="preserve"> </w:t>
      </w:r>
      <w:r w:rsidRPr="00474702">
        <w:rPr>
          <w:rStyle w:val="a6"/>
          <w:rFonts w:eastAsia="Arial Unicode MS"/>
        </w:rPr>
        <w:t>к Уголовно-процессуальному кодексу / под ред. Н.</w:t>
      </w:r>
      <w:r>
        <w:rPr>
          <w:rStyle w:val="a6"/>
          <w:rFonts w:eastAsia="Arial Unicode MS"/>
        </w:rPr>
        <w:t xml:space="preserve"> </w:t>
      </w:r>
      <w:r w:rsidRPr="00474702">
        <w:rPr>
          <w:rStyle w:val="a6"/>
          <w:rFonts w:eastAsia="Arial Unicode MS"/>
        </w:rPr>
        <w:t>А.</w:t>
      </w:r>
      <w:r>
        <w:rPr>
          <w:rStyle w:val="a6"/>
          <w:rFonts w:eastAsia="Arial Unicode MS"/>
        </w:rPr>
        <w:t xml:space="preserve"> </w:t>
      </w:r>
      <w:r w:rsidRPr="00474702">
        <w:rPr>
          <w:rStyle w:val="a6"/>
          <w:rFonts w:eastAsia="Arial Unicode MS"/>
        </w:rPr>
        <w:t>Петухова, Г.</w:t>
      </w:r>
      <w:r>
        <w:rPr>
          <w:rStyle w:val="a6"/>
          <w:rFonts w:eastAsia="Arial Unicode MS"/>
        </w:rPr>
        <w:t xml:space="preserve"> </w:t>
      </w:r>
      <w:r w:rsidRPr="00474702">
        <w:rPr>
          <w:rStyle w:val="a6"/>
          <w:rFonts w:eastAsia="Arial Unicode MS"/>
        </w:rPr>
        <w:t>И.</w:t>
      </w:r>
      <w:r>
        <w:rPr>
          <w:rStyle w:val="a6"/>
          <w:rFonts w:eastAsia="Arial Unicode MS"/>
        </w:rPr>
        <w:t xml:space="preserve"> Загорского</w:t>
      </w:r>
      <w:r w:rsidRPr="00474702">
        <w:rPr>
          <w:rStyle w:val="a6"/>
          <w:rFonts w:eastAsia="Arial Unicode MS"/>
        </w:rPr>
        <w:t>. М., 2002.</w:t>
      </w:r>
    </w:p>
  </w:footnote>
  <w:footnote w:id="260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См.: </w:t>
      </w:r>
      <w:r w:rsidRPr="00474702">
        <w:rPr>
          <w:rStyle w:val="a7"/>
        </w:rPr>
        <w:t>Михайловская И.</w:t>
      </w:r>
      <w:r>
        <w:rPr>
          <w:rStyle w:val="a7"/>
        </w:rPr>
        <w:t xml:space="preserve"> </w:t>
      </w:r>
      <w:r w:rsidRPr="00474702">
        <w:rPr>
          <w:rStyle w:val="a7"/>
        </w:rPr>
        <w:t>Б.</w:t>
      </w:r>
      <w:r w:rsidRPr="00474702">
        <w:rPr>
          <w:rStyle w:val="a6"/>
        </w:rPr>
        <w:t xml:space="preserve"> Настольная книга судьи по доказыванию в </w:t>
      </w:r>
      <w:r>
        <w:rPr>
          <w:rStyle w:val="a6"/>
        </w:rPr>
        <w:t>уголовном</w:t>
      </w:r>
      <w:r w:rsidRPr="00474702">
        <w:rPr>
          <w:rStyle w:val="a6"/>
        </w:rPr>
        <w:t xml:space="preserve"> процессе. С. 77; </w:t>
      </w:r>
      <w:r w:rsidRPr="00474702">
        <w:rPr>
          <w:rStyle w:val="a7"/>
        </w:rPr>
        <w:t>Смирнов А.</w:t>
      </w:r>
      <w:r>
        <w:rPr>
          <w:rStyle w:val="a7"/>
        </w:rPr>
        <w:t xml:space="preserve"> </w:t>
      </w:r>
      <w:r w:rsidRPr="00474702">
        <w:rPr>
          <w:rStyle w:val="a7"/>
        </w:rPr>
        <w:t>В., Калиновский К.</w:t>
      </w:r>
      <w:r>
        <w:rPr>
          <w:rStyle w:val="a7"/>
        </w:rPr>
        <w:t xml:space="preserve"> </w:t>
      </w:r>
      <w:r w:rsidRPr="00474702">
        <w:rPr>
          <w:rStyle w:val="a7"/>
        </w:rPr>
        <w:t>Б.</w:t>
      </w:r>
      <w:r w:rsidRPr="00474702">
        <w:rPr>
          <w:rStyle w:val="a6"/>
        </w:rPr>
        <w:t xml:space="preserve"> Уголовный процесс.</w:t>
      </w:r>
      <w:r>
        <w:rPr>
          <w:rStyle w:val="a6"/>
        </w:rPr>
        <w:t xml:space="preserve"> </w:t>
      </w:r>
      <w:r w:rsidRPr="00474702">
        <w:rPr>
          <w:rStyle w:val="a6"/>
        </w:rPr>
        <w:t>СПб., 2004. С. 180; Уголовно-процессуальное право Российской Федерации</w:t>
      </w:r>
      <w:r>
        <w:rPr>
          <w:rStyle w:val="a6"/>
        </w:rPr>
        <w:t xml:space="preserve">/ </w:t>
      </w:r>
      <w:r w:rsidRPr="00474702">
        <w:rPr>
          <w:rStyle w:val="a6"/>
        </w:rPr>
        <w:t>под ред. П.</w:t>
      </w:r>
      <w:r>
        <w:rPr>
          <w:rStyle w:val="a6"/>
        </w:rPr>
        <w:t xml:space="preserve"> </w:t>
      </w:r>
      <w:r w:rsidRPr="00474702">
        <w:rPr>
          <w:rStyle w:val="a6"/>
        </w:rPr>
        <w:t>А.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Лупинской. С. 222; </w:t>
      </w:r>
      <w:r w:rsidRPr="00474702">
        <w:rPr>
          <w:rStyle w:val="a7"/>
        </w:rPr>
        <w:t>Ульянова Л.</w:t>
      </w:r>
      <w:r>
        <w:rPr>
          <w:rStyle w:val="a7"/>
        </w:rPr>
        <w:t xml:space="preserve"> </w:t>
      </w:r>
      <w:r w:rsidRPr="00474702">
        <w:rPr>
          <w:rStyle w:val="a7"/>
        </w:rPr>
        <w:t>Т.</w:t>
      </w:r>
      <w:r w:rsidRPr="00474702">
        <w:rPr>
          <w:rStyle w:val="a6"/>
        </w:rPr>
        <w:t xml:space="preserve"> Предмет доказывания и </w:t>
      </w:r>
      <w:r>
        <w:rPr>
          <w:rStyle w:val="a6"/>
        </w:rPr>
        <w:t>доказательства</w:t>
      </w:r>
      <w:r w:rsidRPr="00474702">
        <w:rPr>
          <w:rStyle w:val="a6"/>
        </w:rPr>
        <w:t xml:space="preserve"> в уголовном процессе России. М.: Городец, 2008. С. 46.</w:t>
      </w:r>
    </w:p>
  </w:footnote>
  <w:footnote w:id="261">
    <w:p w:rsidR="00F01D4B" w:rsidRPr="00474702" w:rsidRDefault="00F01D4B" w:rsidP="003355D5">
      <w:pPr>
        <w:pStyle w:val="a5"/>
        <w:shd w:val="clear" w:color="auto" w:fill="auto"/>
        <w:tabs>
          <w:tab w:val="left" w:pos="494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Строгович М.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Материальная истина в советском уголовном </w:t>
      </w:r>
      <w:r>
        <w:rPr>
          <w:rStyle w:val="a6"/>
        </w:rPr>
        <w:t>процессе.</w:t>
      </w:r>
      <w:r w:rsidRPr="00474702">
        <w:rPr>
          <w:rStyle w:val="a6"/>
        </w:rPr>
        <w:t xml:space="preserve"> С. 19 и след.; Теория доказательств в советском уголовном процессе.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М.: Юрид. лит., 1966. С. 44 и след.; </w:t>
      </w:r>
      <w:r w:rsidRPr="00474702">
        <w:rPr>
          <w:rStyle w:val="a7"/>
        </w:rPr>
        <w:t>Пашкевич П.</w:t>
      </w:r>
      <w:r>
        <w:rPr>
          <w:rStyle w:val="a7"/>
        </w:rPr>
        <w:t xml:space="preserve"> </w:t>
      </w:r>
      <w:r w:rsidRPr="00474702">
        <w:rPr>
          <w:rStyle w:val="a7"/>
        </w:rPr>
        <w:t>Ф.</w:t>
      </w:r>
      <w:r w:rsidRPr="00474702">
        <w:rPr>
          <w:rStyle w:val="a6"/>
        </w:rPr>
        <w:t xml:space="preserve"> Объективная истина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в уголовном судопроизводстве. М.: Госюриздат, 1961. С. 24 и след.; </w:t>
      </w:r>
      <w:r>
        <w:rPr>
          <w:rStyle w:val="a7"/>
        </w:rPr>
        <w:t>Старченко А.</w:t>
      </w:r>
      <w:r w:rsidRPr="00474702">
        <w:rPr>
          <w:rStyle w:val="a7"/>
        </w:rPr>
        <w:t xml:space="preserve"> А.</w:t>
      </w:r>
      <w:r w:rsidRPr="00474702">
        <w:rPr>
          <w:rStyle w:val="a6"/>
        </w:rPr>
        <w:t xml:space="preserve"> Логика в судебном исследовании. М.: Госюриздат, 1958. С. 24 и след.</w:t>
      </w:r>
    </w:p>
  </w:footnote>
  <w:footnote w:id="262">
    <w:p w:rsidR="00F01D4B" w:rsidRPr="00474702" w:rsidRDefault="00F01D4B" w:rsidP="003355D5">
      <w:pPr>
        <w:pStyle w:val="a5"/>
        <w:shd w:val="clear" w:color="auto" w:fill="auto"/>
        <w:tabs>
          <w:tab w:val="left" w:pos="49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 w:rsidRPr="00474702">
        <w:rPr>
          <w:rStyle w:val="a7"/>
        </w:rPr>
        <w:t>Голунский С.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вероятности достоверности в уголовном суде //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Проблемы уголовной политики. Кн. </w:t>
      </w:r>
      <w:r>
        <w:rPr>
          <w:rStyle w:val="a6"/>
        </w:rPr>
        <w:t>IV</w:t>
      </w:r>
      <w:r w:rsidRPr="00474702">
        <w:rPr>
          <w:rStyle w:val="a6"/>
        </w:rPr>
        <w:t xml:space="preserve">. М., 1937. С. 61; </w:t>
      </w:r>
      <w:r>
        <w:rPr>
          <w:rStyle w:val="a7"/>
        </w:rPr>
        <w:t>Челъцов</w:t>
      </w:r>
      <w:r w:rsidRPr="00474702">
        <w:rPr>
          <w:rStyle w:val="a7"/>
        </w:rPr>
        <w:t xml:space="preserve"> М.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</w:t>
      </w:r>
      <w:r>
        <w:rPr>
          <w:rStyle w:val="a6"/>
        </w:rPr>
        <w:t>Уголовный</w:t>
      </w:r>
      <w:r w:rsidRPr="00474702">
        <w:rPr>
          <w:rStyle w:val="a6"/>
        </w:rPr>
        <w:t xml:space="preserve"> процесс. М., 1948. С. 252; </w:t>
      </w:r>
      <w:r w:rsidRPr="00474702">
        <w:rPr>
          <w:rStyle w:val="a7"/>
        </w:rPr>
        <w:t>Вышинский А.</w:t>
      </w:r>
      <w:r>
        <w:rPr>
          <w:rStyle w:val="a7"/>
        </w:rPr>
        <w:t xml:space="preserve">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Теория </w:t>
      </w:r>
      <w:r>
        <w:rPr>
          <w:rStyle w:val="a6"/>
        </w:rPr>
        <w:t>судебных доказательств в советском праве.</w:t>
      </w:r>
      <w:r w:rsidRPr="00474702">
        <w:rPr>
          <w:rStyle w:val="a6"/>
        </w:rPr>
        <w:t xml:space="preserve"> М., 1950; </w:t>
      </w:r>
      <w:r w:rsidRPr="00474702">
        <w:rPr>
          <w:rStyle w:val="a7"/>
        </w:rPr>
        <w:t>Тадевостян В.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К вопросу об установлении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материальной истины в советском уголовном процессе // Советское </w:t>
      </w:r>
      <w:r>
        <w:rPr>
          <w:rStyle w:val="a6"/>
        </w:rPr>
        <w:t>государство</w:t>
      </w:r>
      <w:r w:rsidRPr="00474702">
        <w:rPr>
          <w:rStyle w:val="a6"/>
        </w:rPr>
        <w:t xml:space="preserve"> и право. 1948. № 6. С. 66.</w:t>
      </w:r>
    </w:p>
  </w:footnote>
  <w:footnote w:id="263">
    <w:p w:rsidR="00F01D4B" w:rsidRDefault="00F01D4B" w:rsidP="007922B9">
      <w:pPr>
        <w:pStyle w:val="ac"/>
        <w:ind w:firstLine="380"/>
        <w:jc w:val="both"/>
      </w:pPr>
      <w:r>
        <w:rPr>
          <w:rStyle w:val="ae"/>
        </w:rPr>
        <w:footnoteRef/>
      </w:r>
      <w:r>
        <w:t xml:space="preserve"> </w:t>
      </w:r>
      <w:r w:rsidRPr="007922B9">
        <w:rPr>
          <w:rFonts w:eastAsiaTheme="minorHAnsi"/>
          <w:sz w:val="18"/>
          <w:szCs w:val="18"/>
        </w:rPr>
        <w:t xml:space="preserve">Развернутая критика вероятностей трактовки истины в советском уголовном процессе содержится в работах: </w:t>
      </w:r>
      <w:r w:rsidRPr="007922B9">
        <w:rPr>
          <w:rFonts w:eastAsiaTheme="minorHAnsi"/>
          <w:i/>
          <w:iCs/>
          <w:sz w:val="18"/>
          <w:szCs w:val="18"/>
        </w:rPr>
        <w:t>Строгович М. С.</w:t>
      </w:r>
      <w:r w:rsidRPr="007922B9">
        <w:rPr>
          <w:rFonts w:eastAsiaTheme="minorHAnsi"/>
          <w:sz w:val="18"/>
          <w:szCs w:val="18"/>
        </w:rPr>
        <w:t xml:space="preserve"> Материальная истина и судебные доказательства в советском уголовном процессе. М.: АН СССР, 1955. С. 76-79; </w:t>
      </w:r>
      <w:r w:rsidRPr="007922B9">
        <w:rPr>
          <w:rFonts w:eastAsiaTheme="minorHAnsi"/>
          <w:i/>
          <w:iCs/>
          <w:sz w:val="18"/>
          <w:szCs w:val="18"/>
        </w:rPr>
        <w:t>Дорохов В. Я.</w:t>
      </w:r>
      <w:r w:rsidRPr="007922B9">
        <w:rPr>
          <w:rFonts w:eastAsiaTheme="minorHAnsi"/>
          <w:sz w:val="18"/>
          <w:szCs w:val="18"/>
        </w:rPr>
        <w:t xml:space="preserve"> Установление истины - цель доказыва</w:t>
      </w:r>
      <w:r>
        <w:rPr>
          <w:rStyle w:val="a6"/>
        </w:rPr>
        <w:t>ния</w:t>
      </w:r>
      <w:r w:rsidRPr="00474702">
        <w:rPr>
          <w:rStyle w:val="a6"/>
        </w:rPr>
        <w:t xml:space="preserve"> в советском уголовном процессе // Теория доказательств в советском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уголовном процессе. М.: Юрид. лит., 1966. С. 58-66; </w:t>
      </w:r>
      <w:r w:rsidRPr="00474702">
        <w:rPr>
          <w:rStyle w:val="a7"/>
        </w:rPr>
        <w:t>Пашкевич П.</w:t>
      </w:r>
      <w:r>
        <w:rPr>
          <w:rStyle w:val="a7"/>
        </w:rPr>
        <w:t xml:space="preserve"> </w:t>
      </w:r>
      <w:r w:rsidRPr="00474702">
        <w:rPr>
          <w:rStyle w:val="a7"/>
        </w:rPr>
        <w:t>Ф.</w:t>
      </w:r>
      <w:r w:rsidRPr="00474702">
        <w:rPr>
          <w:rStyle w:val="a6"/>
        </w:rPr>
        <w:t xml:space="preserve"> </w:t>
      </w:r>
      <w:r>
        <w:rPr>
          <w:rStyle w:val="a6"/>
        </w:rPr>
        <w:t>Объективная</w:t>
      </w:r>
      <w:r w:rsidRPr="00474702">
        <w:rPr>
          <w:rStyle w:val="a6"/>
        </w:rPr>
        <w:t xml:space="preserve"> истина в уголовном судопроизводстве. М.: Госюриздат, 1961. С. 69.</w:t>
      </w:r>
    </w:p>
  </w:footnote>
  <w:footnote w:id="264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Старченко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Важная методологическая проблема советской </w:t>
      </w:r>
      <w:r>
        <w:rPr>
          <w:rStyle w:val="a6"/>
        </w:rPr>
        <w:t>правовой</w:t>
      </w:r>
      <w:r w:rsidRPr="00474702">
        <w:rPr>
          <w:rStyle w:val="a6"/>
        </w:rPr>
        <w:t xml:space="preserve"> науки // Вопросы философии. №</w:t>
      </w:r>
      <w:r>
        <w:rPr>
          <w:rStyle w:val="a6"/>
        </w:rPr>
        <w:t xml:space="preserve"> </w:t>
      </w:r>
      <w:r w:rsidRPr="00474702">
        <w:rPr>
          <w:rStyle w:val="a6"/>
        </w:rPr>
        <w:t>2. 1963. С. 172.</w:t>
      </w:r>
    </w:p>
  </w:footnote>
  <w:footnote w:id="265">
    <w:p w:rsidR="00F01D4B" w:rsidRPr="00474702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Дорохов В.</w:t>
      </w:r>
      <w:r>
        <w:rPr>
          <w:rStyle w:val="a7"/>
        </w:rPr>
        <w:t xml:space="preserve"> </w:t>
      </w:r>
      <w:r w:rsidRPr="00474702">
        <w:rPr>
          <w:rStyle w:val="a7"/>
        </w:rPr>
        <w:t>Я., Николаев В.</w:t>
      </w:r>
      <w:r>
        <w:rPr>
          <w:rStyle w:val="a7"/>
        </w:rPr>
        <w:t xml:space="preserve"> </w:t>
      </w:r>
      <w:r w:rsidRPr="00474702">
        <w:rPr>
          <w:rStyle w:val="a7"/>
        </w:rPr>
        <w:t>С.</w:t>
      </w:r>
      <w:r w:rsidRPr="00474702">
        <w:rPr>
          <w:rStyle w:val="a6"/>
        </w:rPr>
        <w:t xml:space="preserve"> Обоснованность приговора. М.: </w:t>
      </w:r>
      <w:r>
        <w:rPr>
          <w:rStyle w:val="a6"/>
        </w:rPr>
        <w:t>Госюриздат</w:t>
      </w:r>
      <w:r w:rsidRPr="00474702">
        <w:rPr>
          <w:rStyle w:val="a6"/>
        </w:rPr>
        <w:t>, 1959. С. 212.</w:t>
      </w:r>
    </w:p>
  </w:footnote>
  <w:footnote w:id="266">
    <w:p w:rsidR="00F01D4B" w:rsidRPr="00474702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Пашкевич П.</w:t>
      </w:r>
      <w:r>
        <w:rPr>
          <w:rStyle w:val="a7"/>
        </w:rPr>
        <w:t xml:space="preserve"> </w:t>
      </w:r>
      <w:r w:rsidRPr="00474702">
        <w:rPr>
          <w:rStyle w:val="a7"/>
        </w:rPr>
        <w:t>Ф.</w:t>
      </w:r>
      <w:r w:rsidRPr="00474702">
        <w:rPr>
          <w:rStyle w:val="a6"/>
        </w:rPr>
        <w:t xml:space="preserve"> Объективная истина в уголовном судопроизводстве.</w:t>
      </w:r>
      <w:r>
        <w:rPr>
          <w:rStyle w:val="a6"/>
        </w:rPr>
        <w:t xml:space="preserve"> </w:t>
      </w:r>
      <w:r w:rsidRPr="00474702">
        <w:rPr>
          <w:rStyle w:val="a6"/>
        </w:rPr>
        <w:t>М.: Госюриздат, 1961. С. 143.</w:t>
      </w:r>
    </w:p>
  </w:footnote>
  <w:footnote w:id="267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Пашкевич П.</w:t>
      </w:r>
      <w:r>
        <w:rPr>
          <w:rStyle w:val="a7"/>
        </w:rPr>
        <w:t xml:space="preserve"> </w:t>
      </w:r>
      <w:r w:rsidRPr="00474702">
        <w:rPr>
          <w:rStyle w:val="a7"/>
        </w:rPr>
        <w:t>Ф.</w:t>
      </w:r>
      <w:r w:rsidRPr="00474702">
        <w:rPr>
          <w:rStyle w:val="a6"/>
        </w:rPr>
        <w:t xml:space="preserve"> Объективная истина в уголовном судопроизводстве.</w:t>
      </w:r>
      <w:r>
        <w:rPr>
          <w:rStyle w:val="a6"/>
        </w:rPr>
        <w:t xml:space="preserve"> </w:t>
      </w:r>
      <w:r w:rsidRPr="00474702">
        <w:rPr>
          <w:rStyle w:val="a6"/>
        </w:rPr>
        <w:t>С. 135.</w:t>
      </w:r>
    </w:p>
  </w:footnote>
  <w:footnote w:id="268">
    <w:p w:rsidR="00F01D4B" w:rsidRPr="00474702" w:rsidRDefault="00F01D4B" w:rsidP="007922B9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7"/>
        </w:rPr>
        <w:t>Пашкевич П.</w:t>
      </w:r>
      <w:r>
        <w:rPr>
          <w:rStyle w:val="a7"/>
        </w:rPr>
        <w:t xml:space="preserve"> </w:t>
      </w:r>
      <w:r w:rsidRPr="00474702">
        <w:rPr>
          <w:rStyle w:val="a7"/>
        </w:rPr>
        <w:t>Ф.</w:t>
      </w:r>
      <w:r w:rsidRPr="00474702">
        <w:rPr>
          <w:rStyle w:val="a6"/>
        </w:rPr>
        <w:t xml:space="preserve"> Объективная истина в уголовном судопроизводстве.</w:t>
      </w:r>
      <w:r>
        <w:rPr>
          <w:rStyle w:val="a6"/>
        </w:rPr>
        <w:t xml:space="preserve"> </w:t>
      </w:r>
      <w:r w:rsidRPr="00474702">
        <w:rPr>
          <w:rStyle w:val="a6"/>
        </w:rPr>
        <w:t>С. 144.</w:t>
      </w:r>
    </w:p>
  </w:footnote>
  <w:footnote w:id="269">
    <w:p w:rsidR="00F01D4B" w:rsidRPr="00474702" w:rsidRDefault="00F01D4B" w:rsidP="003355D5">
      <w:pPr>
        <w:pStyle w:val="a5"/>
        <w:shd w:val="clear" w:color="auto" w:fill="auto"/>
        <w:tabs>
          <w:tab w:val="left" w:pos="480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Правильно, на наш взгляд, рассматривается соотношение </w:t>
      </w:r>
      <w:r>
        <w:rPr>
          <w:rStyle w:val="a6"/>
        </w:rPr>
        <w:t>мотивированности</w:t>
      </w:r>
      <w:r w:rsidRPr="00474702">
        <w:rPr>
          <w:rStyle w:val="a6"/>
        </w:rPr>
        <w:t xml:space="preserve"> и обоснованности приговора в работе Э.</w:t>
      </w:r>
      <w:r>
        <w:rPr>
          <w:rStyle w:val="a6"/>
        </w:rPr>
        <w:t xml:space="preserve"> </w:t>
      </w:r>
      <w:r w:rsidRPr="00474702">
        <w:rPr>
          <w:rStyle w:val="a6"/>
        </w:rPr>
        <w:t>Ф.</w:t>
      </w:r>
      <w:r>
        <w:rPr>
          <w:rStyle w:val="a6"/>
        </w:rPr>
        <w:t xml:space="preserve"> </w:t>
      </w:r>
      <w:r w:rsidRPr="00474702">
        <w:rPr>
          <w:rStyle w:val="a6"/>
        </w:rPr>
        <w:t>Куцовой «Советская</w:t>
      </w:r>
      <w:r>
        <w:rPr>
          <w:rStyle w:val="a6"/>
        </w:rPr>
        <w:t xml:space="preserve"> </w:t>
      </w:r>
      <w:r w:rsidRPr="00474702">
        <w:rPr>
          <w:rStyle w:val="a6"/>
        </w:rPr>
        <w:t>кассация, как гарантия законности в правосудии» (М</w:t>
      </w:r>
      <w:r>
        <w:rPr>
          <w:rStyle w:val="a6"/>
        </w:rPr>
        <w:t>,</w:t>
      </w:r>
      <w:r w:rsidRPr="00474702">
        <w:rPr>
          <w:rStyle w:val="a6"/>
        </w:rPr>
        <w:t xml:space="preserve"> 1957. С. 96-98).</w:t>
      </w:r>
    </w:p>
  </w:footnote>
  <w:footnote w:id="270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Старченко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Важная методологическая проблема советской </w:t>
      </w:r>
      <w:r>
        <w:rPr>
          <w:rStyle w:val="a6"/>
        </w:rPr>
        <w:t>правовой</w:t>
      </w:r>
      <w:r w:rsidRPr="00474702">
        <w:rPr>
          <w:rStyle w:val="a6"/>
        </w:rPr>
        <w:t xml:space="preserve"> науки // Вопросы философии. №</w:t>
      </w:r>
      <w:r>
        <w:rPr>
          <w:rStyle w:val="a6"/>
        </w:rPr>
        <w:t xml:space="preserve"> </w:t>
      </w:r>
      <w:r w:rsidRPr="00474702">
        <w:rPr>
          <w:rStyle w:val="a6"/>
        </w:rPr>
        <w:t>2.1963. С. 172.</w:t>
      </w:r>
    </w:p>
  </w:footnote>
  <w:footnote w:id="271">
    <w:p w:rsidR="00F01D4B" w:rsidRPr="00474702" w:rsidRDefault="00F01D4B" w:rsidP="003355D5">
      <w:pPr>
        <w:pStyle w:val="a5"/>
        <w:shd w:val="clear" w:color="auto" w:fill="auto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Принцип </w:t>
      </w:r>
      <w:r>
        <w:rPr>
          <w:rStyle w:val="a6"/>
        </w:rPr>
        <w:t>верифицируемости</w:t>
      </w:r>
      <w:r w:rsidRPr="00474702">
        <w:rPr>
          <w:rStyle w:val="a6"/>
        </w:rPr>
        <w:t xml:space="preserve"> был предложен австрийским философом</w:t>
      </w:r>
      <w:r>
        <w:rPr>
          <w:rStyle w:val="a6"/>
        </w:rPr>
        <w:t xml:space="preserve"> </w:t>
      </w:r>
      <w:r w:rsidRPr="00474702">
        <w:rPr>
          <w:rStyle w:val="a6"/>
        </w:rPr>
        <w:t>М.</w:t>
      </w:r>
      <w:r>
        <w:rPr>
          <w:rStyle w:val="a6"/>
        </w:rPr>
        <w:t xml:space="preserve"> </w:t>
      </w:r>
      <w:r w:rsidRPr="00474702">
        <w:rPr>
          <w:rStyle w:val="a6"/>
        </w:rPr>
        <w:t>Шликом (1882</w:t>
      </w:r>
      <w:r w:rsidR="00E6288A">
        <w:rPr>
          <w:rStyle w:val="a6"/>
        </w:rPr>
        <w:t>-</w:t>
      </w:r>
      <w:r w:rsidRPr="00474702">
        <w:rPr>
          <w:rStyle w:val="a6"/>
        </w:rPr>
        <w:t>1936) и Л.</w:t>
      </w:r>
      <w:r>
        <w:rPr>
          <w:rStyle w:val="a6"/>
        </w:rPr>
        <w:t xml:space="preserve"> </w:t>
      </w:r>
      <w:r w:rsidRPr="00474702">
        <w:rPr>
          <w:rStyle w:val="a6"/>
        </w:rPr>
        <w:t>Витгенштейном (1889</w:t>
      </w:r>
      <w:r w:rsidR="00E6288A">
        <w:rPr>
          <w:rStyle w:val="a6"/>
        </w:rPr>
        <w:t>-</w:t>
      </w:r>
      <w:r w:rsidRPr="00474702">
        <w:rPr>
          <w:rStyle w:val="a6"/>
        </w:rPr>
        <w:t xml:space="preserve">1952), и был </w:t>
      </w:r>
      <w:r>
        <w:rPr>
          <w:rStyle w:val="a6"/>
        </w:rPr>
        <w:t>усовершенствован</w:t>
      </w:r>
      <w:r w:rsidRPr="00474702">
        <w:rPr>
          <w:rStyle w:val="a6"/>
        </w:rPr>
        <w:t xml:space="preserve"> в работах Р.</w:t>
      </w:r>
      <w:r>
        <w:rPr>
          <w:rStyle w:val="a6"/>
        </w:rPr>
        <w:t xml:space="preserve"> </w:t>
      </w:r>
      <w:r w:rsidRPr="00474702">
        <w:rPr>
          <w:rStyle w:val="a6"/>
        </w:rPr>
        <w:t>Карнапа, А.</w:t>
      </w:r>
      <w:r>
        <w:rPr>
          <w:rStyle w:val="a6"/>
        </w:rPr>
        <w:t xml:space="preserve"> </w:t>
      </w:r>
      <w:r w:rsidRPr="00474702">
        <w:rPr>
          <w:rStyle w:val="a6"/>
        </w:rPr>
        <w:t>Айера, У.</w:t>
      </w:r>
      <w:r>
        <w:rPr>
          <w:rStyle w:val="a6"/>
        </w:rPr>
        <w:t xml:space="preserve"> </w:t>
      </w:r>
      <w:r w:rsidRPr="00474702">
        <w:rPr>
          <w:rStyle w:val="a6"/>
        </w:rPr>
        <w:t>Поппера и др.</w:t>
      </w:r>
    </w:p>
  </w:footnote>
  <w:footnote w:id="272">
    <w:p w:rsidR="00F01D4B" w:rsidRPr="00474702" w:rsidRDefault="00F01D4B" w:rsidP="003355D5">
      <w:pPr>
        <w:pStyle w:val="a5"/>
        <w:shd w:val="clear" w:color="auto" w:fill="auto"/>
        <w:tabs>
          <w:tab w:val="left" w:pos="466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 xml:space="preserve">См.: </w:t>
      </w:r>
      <w:r>
        <w:rPr>
          <w:rStyle w:val="a7"/>
        </w:rPr>
        <w:t>Швырев В.</w:t>
      </w:r>
      <w:r>
        <w:rPr>
          <w:rStyle w:val="a6"/>
        </w:rPr>
        <w:t xml:space="preserve"> </w:t>
      </w:r>
      <w:r w:rsidRPr="00474702">
        <w:rPr>
          <w:rStyle w:val="a6"/>
        </w:rPr>
        <w:t>С.</w:t>
      </w:r>
      <w:r>
        <w:rPr>
          <w:rStyle w:val="a6"/>
        </w:rPr>
        <w:t xml:space="preserve"> </w:t>
      </w:r>
      <w:r w:rsidRPr="00474702">
        <w:rPr>
          <w:rStyle w:val="a6"/>
        </w:rPr>
        <w:t>Теоретическое и эмпирическое в научном познании.</w:t>
      </w:r>
      <w:r>
        <w:rPr>
          <w:rStyle w:val="a6"/>
        </w:rPr>
        <w:t xml:space="preserve"> </w:t>
      </w:r>
      <w:r w:rsidRPr="00474702">
        <w:rPr>
          <w:rStyle w:val="a6"/>
        </w:rPr>
        <w:t>М</w:t>
      </w:r>
      <w:r>
        <w:rPr>
          <w:rStyle w:val="a6"/>
        </w:rPr>
        <w:t>„</w:t>
      </w:r>
      <w:r w:rsidRPr="00474702">
        <w:rPr>
          <w:rStyle w:val="a6"/>
        </w:rPr>
        <w:t xml:space="preserve"> 1978. Гл. 2.</w:t>
      </w:r>
    </w:p>
  </w:footnote>
  <w:footnote w:id="273">
    <w:p w:rsidR="00F01D4B" w:rsidRDefault="00F01D4B" w:rsidP="003355D5">
      <w:pPr>
        <w:pStyle w:val="a5"/>
        <w:shd w:val="clear" w:color="auto" w:fill="auto"/>
        <w:tabs>
          <w:tab w:val="left" w:pos="475"/>
        </w:tabs>
        <w:ind w:firstLine="380"/>
      </w:pPr>
      <w:r w:rsidRPr="00474702">
        <w:rPr>
          <w:rStyle w:val="a6"/>
          <w:vertAlign w:val="superscript"/>
        </w:rPr>
        <w:footnoteRef/>
      </w:r>
      <w:r>
        <w:rPr>
          <w:rStyle w:val="a6"/>
        </w:rPr>
        <w:tab/>
      </w:r>
      <w:r w:rsidRPr="00474702">
        <w:rPr>
          <w:rStyle w:val="a6"/>
        </w:rPr>
        <w:t>Критика идей неопозитивизма в связи с недостаточностью методов</w:t>
      </w:r>
      <w:r>
        <w:rPr>
          <w:rStyle w:val="a6"/>
        </w:rPr>
        <w:t xml:space="preserve"> </w:t>
      </w:r>
      <w:r w:rsidRPr="00474702">
        <w:rPr>
          <w:rStyle w:val="a6"/>
        </w:rPr>
        <w:t>верификации для обоснования фундаментальных общетеоретических</w:t>
      </w:r>
      <w:r>
        <w:rPr>
          <w:rStyle w:val="a6"/>
        </w:rPr>
        <w:t xml:space="preserve"> </w:t>
      </w:r>
      <w:r w:rsidRPr="00474702">
        <w:rPr>
          <w:rStyle w:val="a6"/>
        </w:rPr>
        <w:t>законов не затрагивает возможностей верификации единичных фактов,</w:t>
      </w:r>
      <w:r>
        <w:rPr>
          <w:rStyle w:val="a6"/>
        </w:rPr>
        <w:t xml:space="preserve"> </w:t>
      </w:r>
      <w:r w:rsidRPr="00474702">
        <w:rPr>
          <w:rStyle w:val="a6"/>
        </w:rPr>
        <w:t>являющихся предметом судебного исследования.</w:t>
      </w:r>
    </w:p>
  </w:footnote>
  <w:footnote w:id="274">
    <w:p w:rsidR="00F01D4B" w:rsidRPr="00CC207D" w:rsidRDefault="00F01D4B" w:rsidP="00CC207D">
      <w:pPr>
        <w:widowControl/>
        <w:spacing w:line="276" w:lineRule="auto"/>
        <w:ind w:firstLine="380"/>
        <w:jc w:val="both"/>
        <w:rPr>
          <w:rFonts w:ascii="Times New Roman" w:eastAsiaTheme="minorHAnsi" w:hAnsi="Times New Roman" w:cstheme="minorBidi"/>
          <w:color w:val="auto"/>
          <w:sz w:val="22"/>
          <w:szCs w:val="22"/>
          <w:lang w:eastAsia="en-US" w:bidi="ar-SA"/>
        </w:rPr>
      </w:pPr>
      <w:r w:rsidRPr="00CC207D">
        <w:rPr>
          <w:rStyle w:val="ae"/>
          <w:rFonts w:ascii="Times New Roman" w:hAnsi="Times New Roman" w:cs="Times New Roman"/>
          <w:sz w:val="18"/>
        </w:rPr>
        <w:footnoteRef/>
      </w:r>
      <w:r>
        <w:t xml:space="preserve"> </w:t>
      </w:r>
      <w:r w:rsidRPr="00CC207D">
        <w:rPr>
          <w:rFonts w:ascii="Times New Roman" w:eastAsiaTheme="minorHAnsi" w:hAnsi="Times New Roman" w:cs="Times New Roman"/>
          <w:sz w:val="18"/>
          <w:szCs w:val="18"/>
        </w:rPr>
        <w:t xml:space="preserve">На недостаточность догматического нормативно-правового анализа в методологии права и необходимость использования системно-деятельностного и других современных методов анализа указывается в ряде последних работ (см.: </w:t>
      </w:r>
      <w:r w:rsidRPr="00CC207D">
        <w:rPr>
          <w:rFonts w:ascii="Times New Roman" w:eastAsiaTheme="minorHAnsi" w:hAnsi="Times New Roman" w:cs="Times New Roman"/>
          <w:i/>
          <w:iCs/>
          <w:sz w:val="18"/>
          <w:szCs w:val="18"/>
        </w:rPr>
        <w:t>Керимов Д. А.</w:t>
      </w:r>
      <w:r w:rsidRPr="00CC207D">
        <w:rPr>
          <w:rFonts w:ascii="Times New Roman" w:eastAsiaTheme="minorHAnsi" w:hAnsi="Times New Roman" w:cs="Times New Roman"/>
          <w:sz w:val="18"/>
          <w:szCs w:val="18"/>
        </w:rPr>
        <w:t xml:space="preserve"> Методология права (предмет, функции, проблемы</w:t>
      </w:r>
    </w:p>
    <w:p w:rsidR="00F01D4B" w:rsidRDefault="00F01D4B" w:rsidP="00CC207D">
      <w:pPr>
        <w:pStyle w:val="ac"/>
      </w:pPr>
      <w:r w:rsidRPr="00474702">
        <w:rPr>
          <w:rStyle w:val="a6"/>
        </w:rPr>
        <w:t xml:space="preserve">философии права). М., 2001. С. 52; </w:t>
      </w:r>
      <w:r w:rsidRPr="00474702">
        <w:rPr>
          <w:rStyle w:val="a7"/>
        </w:rPr>
        <w:t>Федорченко А.</w:t>
      </w:r>
      <w:r>
        <w:rPr>
          <w:rStyle w:val="a7"/>
        </w:rPr>
        <w:t xml:space="preserve"> </w:t>
      </w:r>
      <w:r w:rsidRPr="00474702">
        <w:rPr>
          <w:rStyle w:val="a7"/>
        </w:rPr>
        <w:t>А.</w:t>
      </w:r>
      <w:r w:rsidRPr="00474702">
        <w:rPr>
          <w:rStyle w:val="a6"/>
        </w:rPr>
        <w:t xml:space="preserve"> О новых </w:t>
      </w:r>
      <w:r>
        <w:rPr>
          <w:rStyle w:val="a6"/>
        </w:rPr>
        <w:t>методологических</w:t>
      </w:r>
      <w:r w:rsidRPr="00474702">
        <w:rPr>
          <w:rStyle w:val="a6"/>
        </w:rPr>
        <w:t xml:space="preserve"> подходах к российской правовой системе: краткий очерк // Вестник</w:t>
      </w:r>
      <w:r>
        <w:rPr>
          <w:rStyle w:val="a6"/>
        </w:rPr>
        <w:t xml:space="preserve"> </w:t>
      </w:r>
      <w:r w:rsidRPr="00474702">
        <w:rPr>
          <w:rStyle w:val="a6"/>
        </w:rPr>
        <w:t>Российской правовой академии. 2004. №</w:t>
      </w:r>
      <w:r>
        <w:rPr>
          <w:rStyle w:val="a6"/>
        </w:rPr>
        <w:t xml:space="preserve"> </w:t>
      </w:r>
      <w:r w:rsidRPr="00474702">
        <w:rPr>
          <w:rStyle w:val="a6"/>
        </w:rPr>
        <w:t xml:space="preserve">2. С. 15; </w:t>
      </w:r>
      <w:r>
        <w:rPr>
          <w:rStyle w:val="a7"/>
        </w:rPr>
        <w:t xml:space="preserve">Малешин Д. </w:t>
      </w:r>
      <w:r w:rsidRPr="00474702">
        <w:rPr>
          <w:rStyle w:val="a7"/>
        </w:rPr>
        <w:t>Я.</w:t>
      </w:r>
      <w:r w:rsidRPr="00474702">
        <w:rPr>
          <w:rStyle w:val="a6"/>
        </w:rPr>
        <w:t xml:space="preserve"> Методология</w:t>
      </w:r>
      <w:r>
        <w:rPr>
          <w:rStyle w:val="a6"/>
        </w:rPr>
        <w:t xml:space="preserve"> </w:t>
      </w:r>
      <w:r w:rsidRPr="00474702">
        <w:rPr>
          <w:rStyle w:val="a6"/>
        </w:rPr>
        <w:t>гражданского процессуального права. М.: Статут, 2010. С. 11</w:t>
      </w:r>
      <w:r w:rsidR="00E6288A">
        <w:rPr>
          <w:rStyle w:val="a6"/>
        </w:rPr>
        <w:t>-</w:t>
      </w:r>
      <w:r w:rsidRPr="00474702">
        <w:rPr>
          <w:rStyle w:val="a6"/>
        </w:rPr>
        <w:t>12</w:t>
      </w:r>
      <w:r>
        <w:rPr>
          <w:rStyle w:val="a6"/>
        </w:rPr>
        <w:t>).</w:t>
      </w:r>
    </w:p>
  </w:footnote>
  <w:footnote w:id="275">
    <w:p w:rsidR="00F01D4B" w:rsidRPr="00474702" w:rsidRDefault="00F01D4B" w:rsidP="003355D5">
      <w:pPr>
        <w:pStyle w:val="a5"/>
        <w:shd w:val="clear" w:color="auto" w:fill="auto"/>
        <w:spacing w:line="197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>
        <w:rPr>
          <w:rStyle w:val="a6"/>
        </w:rPr>
        <w:t>То есть,</w:t>
      </w:r>
      <w:r w:rsidRPr="00474702">
        <w:rPr>
          <w:rStyle w:val="a6"/>
        </w:rPr>
        <w:t xml:space="preserve"> пользуясь терминологией теории информации, определить</w:t>
      </w:r>
      <w:r>
        <w:rPr>
          <w:rStyle w:val="a6"/>
        </w:rPr>
        <w:t xml:space="preserve"> </w:t>
      </w:r>
      <w:r w:rsidRPr="00474702">
        <w:rPr>
          <w:rStyle w:val="a6"/>
        </w:rPr>
        <w:t>способ кодирования информации в отображении.</w:t>
      </w:r>
    </w:p>
  </w:footnote>
  <w:footnote w:id="276">
    <w:p w:rsidR="00F01D4B" w:rsidRPr="00474702" w:rsidRDefault="00F01D4B" w:rsidP="00CC207D">
      <w:pPr>
        <w:pStyle w:val="a5"/>
        <w:shd w:val="clear" w:color="auto" w:fill="auto"/>
        <w:spacing w:line="180" w:lineRule="exact"/>
        <w:ind w:firstLine="380"/>
      </w:pPr>
      <w:r w:rsidRPr="00474702">
        <w:rPr>
          <w:rStyle w:val="a6"/>
          <w:vertAlign w:val="superscript"/>
        </w:rPr>
        <w:footnoteRef/>
      </w:r>
      <w:r w:rsidRPr="00474702">
        <w:rPr>
          <w:rStyle w:val="a6"/>
        </w:rPr>
        <w:t xml:space="preserve"> </w:t>
      </w:r>
      <w:r w:rsidRPr="00474702">
        <w:rPr>
          <w:rStyle w:val="a7"/>
        </w:rPr>
        <w:t>Гродзинский М.</w:t>
      </w:r>
      <w:r>
        <w:rPr>
          <w:rStyle w:val="a7"/>
        </w:rPr>
        <w:t xml:space="preserve"> </w:t>
      </w:r>
      <w:r w:rsidRPr="00474702">
        <w:rPr>
          <w:rStyle w:val="a7"/>
        </w:rPr>
        <w:t>М.</w:t>
      </w:r>
      <w:r w:rsidRPr="00474702">
        <w:rPr>
          <w:rStyle w:val="a6"/>
        </w:rPr>
        <w:t xml:space="preserve"> Улики в советском уголовном процессе. С. 117</w:t>
      </w:r>
      <w:r w:rsidR="00E6288A">
        <w:rPr>
          <w:rStyle w:val="a6"/>
        </w:rPr>
        <w:t>-</w:t>
      </w:r>
      <w:r w:rsidRPr="00474702">
        <w:rPr>
          <w:rStyle w:val="a6"/>
        </w:rPr>
        <w:t>118.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656000"/>
      <w:docPartObj>
        <w:docPartGallery w:val="Page Numbers (Top of Page)"/>
        <w:docPartUnique/>
      </w:docPartObj>
    </w:sdtPr>
    <w:sdtContent>
      <w:p w:rsidR="00F01D4B" w:rsidRDefault="00F01D4B" w:rsidP="00653955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F92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AFD"/>
    <w:multiLevelType w:val="multilevel"/>
    <w:tmpl w:val="1824A4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761CF"/>
    <w:multiLevelType w:val="multilevel"/>
    <w:tmpl w:val="07966D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D65D2"/>
    <w:multiLevelType w:val="multilevel"/>
    <w:tmpl w:val="0BCAB468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6F10F0"/>
    <w:multiLevelType w:val="multilevel"/>
    <w:tmpl w:val="DA1E30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F05708"/>
    <w:multiLevelType w:val="multilevel"/>
    <w:tmpl w:val="3D8688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061B97"/>
    <w:multiLevelType w:val="multilevel"/>
    <w:tmpl w:val="34CE3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131762"/>
    <w:multiLevelType w:val="multilevel"/>
    <w:tmpl w:val="79E23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226FF1"/>
    <w:multiLevelType w:val="multilevel"/>
    <w:tmpl w:val="7780D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B43E18"/>
    <w:multiLevelType w:val="multilevel"/>
    <w:tmpl w:val="B92086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4752C3D"/>
    <w:multiLevelType w:val="multilevel"/>
    <w:tmpl w:val="D2A461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F00A95"/>
    <w:multiLevelType w:val="multilevel"/>
    <w:tmpl w:val="42A646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7D440E"/>
    <w:multiLevelType w:val="multilevel"/>
    <w:tmpl w:val="085896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60C1FF2"/>
    <w:multiLevelType w:val="multilevel"/>
    <w:tmpl w:val="66F2C6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7B14B1F"/>
    <w:multiLevelType w:val="multilevel"/>
    <w:tmpl w:val="66C2C202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89022F1"/>
    <w:multiLevelType w:val="multilevel"/>
    <w:tmpl w:val="51661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9B22F42"/>
    <w:multiLevelType w:val="multilevel"/>
    <w:tmpl w:val="639E2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9DC74D7"/>
    <w:multiLevelType w:val="multilevel"/>
    <w:tmpl w:val="7060A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BB0095E"/>
    <w:multiLevelType w:val="multilevel"/>
    <w:tmpl w:val="15945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7D46B1"/>
    <w:multiLevelType w:val="multilevel"/>
    <w:tmpl w:val="8CA2A29C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D00653E"/>
    <w:multiLevelType w:val="multilevel"/>
    <w:tmpl w:val="A2041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0B717F"/>
    <w:multiLevelType w:val="multilevel"/>
    <w:tmpl w:val="CA04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F806362"/>
    <w:multiLevelType w:val="multilevel"/>
    <w:tmpl w:val="FA706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FBB21CF"/>
    <w:multiLevelType w:val="multilevel"/>
    <w:tmpl w:val="8A1A95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07A5A50"/>
    <w:multiLevelType w:val="multilevel"/>
    <w:tmpl w:val="ECD4110E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B176F2"/>
    <w:multiLevelType w:val="multilevel"/>
    <w:tmpl w:val="F6B06B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0E56562"/>
    <w:multiLevelType w:val="multilevel"/>
    <w:tmpl w:val="6270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1273947"/>
    <w:multiLevelType w:val="multilevel"/>
    <w:tmpl w:val="27566E3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1A360B"/>
    <w:multiLevelType w:val="multilevel"/>
    <w:tmpl w:val="E57EC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25C12C6"/>
    <w:multiLevelType w:val="multilevel"/>
    <w:tmpl w:val="F5F434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2A02F0B"/>
    <w:multiLevelType w:val="multilevel"/>
    <w:tmpl w:val="F69E9F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34B5616"/>
    <w:multiLevelType w:val="multilevel"/>
    <w:tmpl w:val="8CF05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3C34458"/>
    <w:multiLevelType w:val="multilevel"/>
    <w:tmpl w:val="6122B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56A3244"/>
    <w:multiLevelType w:val="multilevel"/>
    <w:tmpl w:val="10166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6922599"/>
    <w:multiLevelType w:val="multilevel"/>
    <w:tmpl w:val="162E577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6A209D2"/>
    <w:multiLevelType w:val="multilevel"/>
    <w:tmpl w:val="6232A0BE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6B4327B"/>
    <w:multiLevelType w:val="multilevel"/>
    <w:tmpl w:val="C76E6D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812244D"/>
    <w:multiLevelType w:val="multilevel"/>
    <w:tmpl w:val="B26A2D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8EA7950"/>
    <w:multiLevelType w:val="multilevel"/>
    <w:tmpl w:val="ADCE6C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AAF55D1"/>
    <w:multiLevelType w:val="multilevel"/>
    <w:tmpl w:val="DD84A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C81466C"/>
    <w:multiLevelType w:val="multilevel"/>
    <w:tmpl w:val="DCFAF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DBB4B42"/>
    <w:multiLevelType w:val="multilevel"/>
    <w:tmpl w:val="C5083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E3C0817"/>
    <w:multiLevelType w:val="multilevel"/>
    <w:tmpl w:val="C060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E696A6A"/>
    <w:multiLevelType w:val="multilevel"/>
    <w:tmpl w:val="6846E50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02905C1"/>
    <w:multiLevelType w:val="multilevel"/>
    <w:tmpl w:val="D9868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04539EB"/>
    <w:multiLevelType w:val="multilevel"/>
    <w:tmpl w:val="BCF23B8E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0DA054C"/>
    <w:multiLevelType w:val="multilevel"/>
    <w:tmpl w:val="E76E0A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0EC2343"/>
    <w:multiLevelType w:val="multilevel"/>
    <w:tmpl w:val="0860B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10D39DE"/>
    <w:multiLevelType w:val="multilevel"/>
    <w:tmpl w:val="6D2A5CA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1A3110B"/>
    <w:multiLevelType w:val="multilevel"/>
    <w:tmpl w:val="F1CA7B7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2002586"/>
    <w:multiLevelType w:val="multilevel"/>
    <w:tmpl w:val="5C8A76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160ED7"/>
    <w:multiLevelType w:val="multilevel"/>
    <w:tmpl w:val="1F4602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4DF3CBB"/>
    <w:multiLevelType w:val="multilevel"/>
    <w:tmpl w:val="29620D4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8A6269B"/>
    <w:multiLevelType w:val="multilevel"/>
    <w:tmpl w:val="6422EA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9D630FC"/>
    <w:multiLevelType w:val="multilevel"/>
    <w:tmpl w:val="F2401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9E44097"/>
    <w:multiLevelType w:val="multilevel"/>
    <w:tmpl w:val="4600DF52"/>
    <w:lvl w:ilvl="0">
      <w:start w:val="10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ACC0D9B"/>
    <w:multiLevelType w:val="multilevel"/>
    <w:tmpl w:val="379CA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ADE3AE2"/>
    <w:multiLevelType w:val="multilevel"/>
    <w:tmpl w:val="6D2A7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B1D28C4"/>
    <w:multiLevelType w:val="multilevel"/>
    <w:tmpl w:val="33024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B4813D6"/>
    <w:multiLevelType w:val="multilevel"/>
    <w:tmpl w:val="66623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E9C4348"/>
    <w:multiLevelType w:val="multilevel"/>
    <w:tmpl w:val="B09E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2F422F8D"/>
    <w:multiLevelType w:val="multilevel"/>
    <w:tmpl w:val="C4A2EE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2F505F50"/>
    <w:multiLevelType w:val="multilevel"/>
    <w:tmpl w:val="D3224B48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0637525"/>
    <w:multiLevelType w:val="multilevel"/>
    <w:tmpl w:val="A022E9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0ED4416"/>
    <w:multiLevelType w:val="multilevel"/>
    <w:tmpl w:val="8C88C8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134569A"/>
    <w:multiLevelType w:val="multilevel"/>
    <w:tmpl w:val="8D522B22"/>
    <w:lvl w:ilvl="0">
      <w:start w:val="1"/>
      <w:numFmt w:val="decimal"/>
      <w:lvlText w:val="2.%1."/>
      <w:lvlJc w:val="center"/>
      <w:pPr>
        <w:ind w:left="0" w:firstLine="288"/>
      </w:pPr>
      <w:rPr>
        <w:rFonts w:ascii="Times New Roman" w:eastAsia="Impact" w:hAnsi="Times New Roman" w:cs="Times New Roman" w:hint="default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5">
    <w:nsid w:val="326B7B71"/>
    <w:multiLevelType w:val="multilevel"/>
    <w:tmpl w:val="C21892F6"/>
    <w:lvl w:ilvl="0">
      <w:start w:val="1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335D2EE0"/>
    <w:multiLevelType w:val="multilevel"/>
    <w:tmpl w:val="FF00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3FD21C1"/>
    <w:multiLevelType w:val="multilevel"/>
    <w:tmpl w:val="4F9C74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4747F53"/>
    <w:multiLevelType w:val="multilevel"/>
    <w:tmpl w:val="C486BD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5385970"/>
    <w:multiLevelType w:val="multilevel"/>
    <w:tmpl w:val="CB0C0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6797C9B"/>
    <w:multiLevelType w:val="multilevel"/>
    <w:tmpl w:val="2BCA64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8597758"/>
    <w:multiLevelType w:val="multilevel"/>
    <w:tmpl w:val="93CED2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9983EE4"/>
    <w:multiLevelType w:val="multilevel"/>
    <w:tmpl w:val="EBBE87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9AC4B0A"/>
    <w:multiLevelType w:val="multilevel"/>
    <w:tmpl w:val="FC26DD32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A237E99"/>
    <w:multiLevelType w:val="multilevel"/>
    <w:tmpl w:val="1A12AE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BAF6AB6"/>
    <w:multiLevelType w:val="multilevel"/>
    <w:tmpl w:val="3CC835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E7C66F3"/>
    <w:multiLevelType w:val="multilevel"/>
    <w:tmpl w:val="A26CAB3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F3C1932"/>
    <w:multiLevelType w:val="multilevel"/>
    <w:tmpl w:val="90DEFD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03A382A"/>
    <w:multiLevelType w:val="multilevel"/>
    <w:tmpl w:val="BA1691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063619E"/>
    <w:multiLevelType w:val="multilevel"/>
    <w:tmpl w:val="4E5696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0816132"/>
    <w:multiLevelType w:val="multilevel"/>
    <w:tmpl w:val="23942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08D14B3"/>
    <w:multiLevelType w:val="multilevel"/>
    <w:tmpl w:val="9E5A5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0FC5761"/>
    <w:multiLevelType w:val="multilevel"/>
    <w:tmpl w:val="BD40B0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2B43110"/>
    <w:multiLevelType w:val="multilevel"/>
    <w:tmpl w:val="D42C130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2E05681"/>
    <w:multiLevelType w:val="multilevel"/>
    <w:tmpl w:val="C0DE8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3AD0DF9"/>
    <w:multiLevelType w:val="multilevel"/>
    <w:tmpl w:val="62745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56D188E"/>
    <w:multiLevelType w:val="multilevel"/>
    <w:tmpl w:val="6BA05B3E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7BF1FA0"/>
    <w:multiLevelType w:val="multilevel"/>
    <w:tmpl w:val="032026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7C05299"/>
    <w:multiLevelType w:val="multilevel"/>
    <w:tmpl w:val="18FCC8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8454139"/>
    <w:multiLevelType w:val="multilevel"/>
    <w:tmpl w:val="E3749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8505FAF"/>
    <w:multiLevelType w:val="multilevel"/>
    <w:tmpl w:val="13CCFA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86B7AB3"/>
    <w:multiLevelType w:val="multilevel"/>
    <w:tmpl w:val="CFC43D86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A7F3963"/>
    <w:multiLevelType w:val="multilevel"/>
    <w:tmpl w:val="BACE1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B0C3F03"/>
    <w:multiLevelType w:val="multilevel"/>
    <w:tmpl w:val="AD261952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B4D7BD4"/>
    <w:multiLevelType w:val="multilevel"/>
    <w:tmpl w:val="AE5807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C1A4752"/>
    <w:multiLevelType w:val="multilevel"/>
    <w:tmpl w:val="CC06B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4D35404D"/>
    <w:multiLevelType w:val="multilevel"/>
    <w:tmpl w:val="1EE0E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0453A3F"/>
    <w:multiLevelType w:val="multilevel"/>
    <w:tmpl w:val="9460B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1E45281"/>
    <w:multiLevelType w:val="multilevel"/>
    <w:tmpl w:val="EFE6E38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2780AAA"/>
    <w:multiLevelType w:val="multilevel"/>
    <w:tmpl w:val="8CCCE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2815F11"/>
    <w:multiLevelType w:val="multilevel"/>
    <w:tmpl w:val="A09853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3FD6231"/>
    <w:multiLevelType w:val="multilevel"/>
    <w:tmpl w:val="95D0F21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4673332"/>
    <w:multiLevelType w:val="multilevel"/>
    <w:tmpl w:val="9C2A6F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5C821A5"/>
    <w:multiLevelType w:val="multilevel"/>
    <w:tmpl w:val="BD2E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9027616"/>
    <w:multiLevelType w:val="multilevel"/>
    <w:tmpl w:val="E45AF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A106110"/>
    <w:multiLevelType w:val="multilevel"/>
    <w:tmpl w:val="D4DC7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A9729C8"/>
    <w:multiLevelType w:val="multilevel"/>
    <w:tmpl w:val="E7EAC406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ADE39BC"/>
    <w:multiLevelType w:val="multilevel"/>
    <w:tmpl w:val="3F66A8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B807FCE"/>
    <w:multiLevelType w:val="multilevel"/>
    <w:tmpl w:val="C668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B870837"/>
    <w:multiLevelType w:val="multilevel"/>
    <w:tmpl w:val="97A2B4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D780AB5"/>
    <w:multiLevelType w:val="multilevel"/>
    <w:tmpl w:val="D9AE6C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E496518"/>
    <w:multiLevelType w:val="multilevel"/>
    <w:tmpl w:val="1D861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EA65922"/>
    <w:multiLevelType w:val="multilevel"/>
    <w:tmpl w:val="7AE4F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0ED2406"/>
    <w:multiLevelType w:val="multilevel"/>
    <w:tmpl w:val="5CF22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1566B74"/>
    <w:multiLevelType w:val="multilevel"/>
    <w:tmpl w:val="34FE51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1CE6A85"/>
    <w:multiLevelType w:val="multilevel"/>
    <w:tmpl w:val="662AD2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5006BF8"/>
    <w:multiLevelType w:val="multilevel"/>
    <w:tmpl w:val="B5FC309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57043DF"/>
    <w:multiLevelType w:val="multilevel"/>
    <w:tmpl w:val="E8C6B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5AE084D"/>
    <w:multiLevelType w:val="multilevel"/>
    <w:tmpl w:val="38BAA6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76A2593"/>
    <w:multiLevelType w:val="multilevel"/>
    <w:tmpl w:val="5B9243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7CD69D1"/>
    <w:multiLevelType w:val="multilevel"/>
    <w:tmpl w:val="83B409D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8457B08"/>
    <w:multiLevelType w:val="multilevel"/>
    <w:tmpl w:val="72BAD098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90D6A13"/>
    <w:multiLevelType w:val="multilevel"/>
    <w:tmpl w:val="36109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93C76E2"/>
    <w:multiLevelType w:val="multilevel"/>
    <w:tmpl w:val="1B54CD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D1B7202"/>
    <w:multiLevelType w:val="multilevel"/>
    <w:tmpl w:val="1D6E8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D58178B"/>
    <w:multiLevelType w:val="multilevel"/>
    <w:tmpl w:val="DCC4FD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E3246FA"/>
    <w:multiLevelType w:val="multilevel"/>
    <w:tmpl w:val="6CFC619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E6B45CF"/>
    <w:multiLevelType w:val="multilevel"/>
    <w:tmpl w:val="9F24C3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15921BA"/>
    <w:multiLevelType w:val="multilevel"/>
    <w:tmpl w:val="17D0D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1BA39C9"/>
    <w:multiLevelType w:val="multilevel"/>
    <w:tmpl w:val="3B22D3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3106E96"/>
    <w:multiLevelType w:val="multilevel"/>
    <w:tmpl w:val="9390A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49974D7"/>
    <w:multiLevelType w:val="multilevel"/>
    <w:tmpl w:val="4B5A2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64765F6"/>
    <w:multiLevelType w:val="multilevel"/>
    <w:tmpl w:val="5EFA2B90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65D321E"/>
    <w:multiLevelType w:val="multilevel"/>
    <w:tmpl w:val="B3E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6CC54BE"/>
    <w:multiLevelType w:val="multilevel"/>
    <w:tmpl w:val="884E9F76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B5F4C7B"/>
    <w:multiLevelType w:val="multilevel"/>
    <w:tmpl w:val="B9C44A3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B6E0E17"/>
    <w:multiLevelType w:val="multilevel"/>
    <w:tmpl w:val="956255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C214E5B"/>
    <w:multiLevelType w:val="multilevel"/>
    <w:tmpl w:val="97F2AA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C3F52CC"/>
    <w:multiLevelType w:val="multilevel"/>
    <w:tmpl w:val="2FBA4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CFD4870"/>
    <w:multiLevelType w:val="multilevel"/>
    <w:tmpl w:val="7E784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EDC1B55"/>
    <w:multiLevelType w:val="multilevel"/>
    <w:tmpl w:val="5FD834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125"/>
  </w:num>
  <w:num w:numId="3">
    <w:abstractNumId w:val="44"/>
  </w:num>
  <w:num w:numId="4">
    <w:abstractNumId w:val="109"/>
  </w:num>
  <w:num w:numId="5">
    <w:abstractNumId w:val="12"/>
  </w:num>
  <w:num w:numId="6">
    <w:abstractNumId w:val="37"/>
  </w:num>
  <w:num w:numId="7">
    <w:abstractNumId w:val="103"/>
  </w:num>
  <w:num w:numId="8">
    <w:abstractNumId w:val="48"/>
  </w:num>
  <w:num w:numId="9">
    <w:abstractNumId w:val="21"/>
  </w:num>
  <w:num w:numId="10">
    <w:abstractNumId w:val="8"/>
  </w:num>
  <w:num w:numId="11">
    <w:abstractNumId w:val="118"/>
  </w:num>
  <w:num w:numId="12">
    <w:abstractNumId w:val="35"/>
  </w:num>
  <w:num w:numId="13">
    <w:abstractNumId w:val="122"/>
  </w:num>
  <w:num w:numId="14">
    <w:abstractNumId w:val="43"/>
  </w:num>
  <w:num w:numId="15">
    <w:abstractNumId w:val="7"/>
  </w:num>
  <w:num w:numId="16">
    <w:abstractNumId w:val="134"/>
  </w:num>
  <w:num w:numId="17">
    <w:abstractNumId w:val="0"/>
  </w:num>
  <w:num w:numId="18">
    <w:abstractNumId w:val="9"/>
  </w:num>
  <w:num w:numId="19">
    <w:abstractNumId w:val="106"/>
  </w:num>
  <w:num w:numId="20">
    <w:abstractNumId w:val="26"/>
  </w:num>
  <w:num w:numId="21">
    <w:abstractNumId w:val="64"/>
  </w:num>
  <w:num w:numId="22">
    <w:abstractNumId w:val="127"/>
  </w:num>
  <w:num w:numId="23">
    <w:abstractNumId w:val="11"/>
  </w:num>
  <w:num w:numId="24">
    <w:abstractNumId w:val="30"/>
  </w:num>
  <w:num w:numId="25">
    <w:abstractNumId w:val="15"/>
  </w:num>
  <w:num w:numId="26">
    <w:abstractNumId w:val="45"/>
  </w:num>
  <w:num w:numId="27">
    <w:abstractNumId w:val="25"/>
  </w:num>
  <w:num w:numId="28">
    <w:abstractNumId w:val="93"/>
  </w:num>
  <w:num w:numId="29">
    <w:abstractNumId w:val="99"/>
  </w:num>
  <w:num w:numId="30">
    <w:abstractNumId w:val="56"/>
  </w:num>
  <w:num w:numId="31">
    <w:abstractNumId w:val="58"/>
  </w:num>
  <w:num w:numId="32">
    <w:abstractNumId w:val="119"/>
  </w:num>
  <w:num w:numId="33">
    <w:abstractNumId w:val="110"/>
  </w:num>
  <w:num w:numId="34">
    <w:abstractNumId w:val="47"/>
  </w:num>
  <w:num w:numId="35">
    <w:abstractNumId w:val="1"/>
  </w:num>
  <w:num w:numId="36">
    <w:abstractNumId w:val="112"/>
  </w:num>
  <w:num w:numId="37">
    <w:abstractNumId w:val="19"/>
  </w:num>
  <w:num w:numId="38">
    <w:abstractNumId w:val="126"/>
  </w:num>
  <w:num w:numId="39">
    <w:abstractNumId w:val="76"/>
  </w:num>
  <w:num w:numId="40">
    <w:abstractNumId w:val="108"/>
  </w:num>
  <w:num w:numId="41">
    <w:abstractNumId w:val="66"/>
  </w:num>
  <w:num w:numId="42">
    <w:abstractNumId w:val="82"/>
  </w:num>
  <w:num w:numId="43">
    <w:abstractNumId w:val="102"/>
  </w:num>
  <w:num w:numId="44">
    <w:abstractNumId w:val="133"/>
  </w:num>
  <w:num w:numId="45">
    <w:abstractNumId w:val="92"/>
  </w:num>
  <w:num w:numId="46">
    <w:abstractNumId w:val="85"/>
  </w:num>
  <w:num w:numId="47">
    <w:abstractNumId w:val="88"/>
  </w:num>
  <w:num w:numId="48">
    <w:abstractNumId w:val="27"/>
  </w:num>
  <w:num w:numId="49">
    <w:abstractNumId w:val="22"/>
  </w:num>
  <w:num w:numId="50">
    <w:abstractNumId w:val="33"/>
  </w:num>
  <w:num w:numId="51">
    <w:abstractNumId w:val="77"/>
  </w:num>
  <w:num w:numId="52">
    <w:abstractNumId w:val="70"/>
  </w:num>
  <w:num w:numId="53">
    <w:abstractNumId w:val="6"/>
  </w:num>
  <w:num w:numId="54">
    <w:abstractNumId w:val="80"/>
  </w:num>
  <w:num w:numId="55">
    <w:abstractNumId w:val="68"/>
  </w:num>
  <w:num w:numId="56">
    <w:abstractNumId w:val="131"/>
  </w:num>
  <w:num w:numId="57">
    <w:abstractNumId w:val="36"/>
  </w:num>
  <w:num w:numId="58">
    <w:abstractNumId w:val="13"/>
  </w:num>
  <w:num w:numId="59">
    <w:abstractNumId w:val="4"/>
  </w:num>
  <w:num w:numId="60">
    <w:abstractNumId w:val="20"/>
  </w:num>
  <w:num w:numId="61">
    <w:abstractNumId w:val="128"/>
  </w:num>
  <w:num w:numId="62">
    <w:abstractNumId w:val="39"/>
  </w:num>
  <w:num w:numId="63">
    <w:abstractNumId w:val="46"/>
  </w:num>
  <w:num w:numId="64">
    <w:abstractNumId w:val="138"/>
  </w:num>
  <w:num w:numId="65">
    <w:abstractNumId w:val="28"/>
  </w:num>
  <w:num w:numId="66">
    <w:abstractNumId w:val="107"/>
  </w:num>
  <w:num w:numId="67">
    <w:abstractNumId w:val="75"/>
  </w:num>
  <w:num w:numId="68">
    <w:abstractNumId w:val="61"/>
  </w:num>
  <w:num w:numId="69">
    <w:abstractNumId w:val="31"/>
  </w:num>
  <w:num w:numId="70">
    <w:abstractNumId w:val="17"/>
  </w:num>
  <w:num w:numId="71">
    <w:abstractNumId w:val="135"/>
  </w:num>
  <w:num w:numId="72">
    <w:abstractNumId w:val="97"/>
  </w:num>
  <w:num w:numId="73">
    <w:abstractNumId w:val="67"/>
  </w:num>
  <w:num w:numId="74">
    <w:abstractNumId w:val="41"/>
  </w:num>
  <w:num w:numId="75">
    <w:abstractNumId w:val="69"/>
  </w:num>
  <w:num w:numId="76">
    <w:abstractNumId w:val="89"/>
  </w:num>
  <w:num w:numId="77">
    <w:abstractNumId w:val="32"/>
  </w:num>
  <w:num w:numId="78">
    <w:abstractNumId w:val="53"/>
  </w:num>
  <w:num w:numId="79">
    <w:abstractNumId w:val="98"/>
  </w:num>
  <w:num w:numId="80">
    <w:abstractNumId w:val="116"/>
  </w:num>
  <w:num w:numId="81">
    <w:abstractNumId w:val="86"/>
  </w:num>
  <w:num w:numId="82">
    <w:abstractNumId w:val="115"/>
  </w:num>
  <w:num w:numId="83">
    <w:abstractNumId w:val="55"/>
  </w:num>
  <w:num w:numId="84">
    <w:abstractNumId w:val="5"/>
  </w:num>
  <w:num w:numId="85">
    <w:abstractNumId w:val="57"/>
  </w:num>
  <w:num w:numId="86">
    <w:abstractNumId w:val="62"/>
  </w:num>
  <w:num w:numId="87">
    <w:abstractNumId w:val="78"/>
  </w:num>
  <w:num w:numId="88">
    <w:abstractNumId w:val="114"/>
  </w:num>
  <w:num w:numId="89">
    <w:abstractNumId w:val="16"/>
  </w:num>
  <w:num w:numId="90">
    <w:abstractNumId w:val="139"/>
  </w:num>
  <w:num w:numId="91">
    <w:abstractNumId w:val="63"/>
  </w:num>
  <w:num w:numId="92">
    <w:abstractNumId w:val="105"/>
  </w:num>
  <w:num w:numId="93">
    <w:abstractNumId w:val="59"/>
  </w:num>
  <w:num w:numId="94">
    <w:abstractNumId w:val="120"/>
  </w:num>
  <w:num w:numId="95">
    <w:abstractNumId w:val="90"/>
  </w:num>
  <w:num w:numId="96">
    <w:abstractNumId w:val="95"/>
  </w:num>
  <w:num w:numId="97">
    <w:abstractNumId w:val="111"/>
  </w:num>
  <w:num w:numId="98">
    <w:abstractNumId w:val="124"/>
  </w:num>
  <w:num w:numId="99">
    <w:abstractNumId w:val="94"/>
  </w:num>
  <w:num w:numId="100">
    <w:abstractNumId w:val="96"/>
  </w:num>
  <w:num w:numId="101">
    <w:abstractNumId w:val="129"/>
  </w:num>
  <w:num w:numId="102">
    <w:abstractNumId w:val="14"/>
  </w:num>
  <w:num w:numId="103">
    <w:abstractNumId w:val="140"/>
  </w:num>
  <w:num w:numId="104">
    <w:abstractNumId w:val="113"/>
  </w:num>
  <w:num w:numId="105">
    <w:abstractNumId w:val="29"/>
  </w:num>
  <w:num w:numId="106">
    <w:abstractNumId w:val="72"/>
  </w:num>
  <w:num w:numId="107">
    <w:abstractNumId w:val="81"/>
  </w:num>
  <w:num w:numId="108">
    <w:abstractNumId w:val="34"/>
  </w:num>
  <w:num w:numId="109">
    <w:abstractNumId w:val="60"/>
  </w:num>
  <w:num w:numId="110">
    <w:abstractNumId w:val="38"/>
  </w:num>
  <w:num w:numId="111">
    <w:abstractNumId w:val="2"/>
  </w:num>
  <w:num w:numId="112">
    <w:abstractNumId w:val="87"/>
  </w:num>
  <w:num w:numId="113">
    <w:abstractNumId w:val="74"/>
  </w:num>
  <w:num w:numId="114">
    <w:abstractNumId w:val="123"/>
  </w:num>
  <w:num w:numId="115">
    <w:abstractNumId w:val="42"/>
  </w:num>
  <w:num w:numId="116">
    <w:abstractNumId w:val="91"/>
  </w:num>
  <w:num w:numId="117">
    <w:abstractNumId w:val="121"/>
  </w:num>
  <w:num w:numId="118">
    <w:abstractNumId w:val="136"/>
  </w:num>
  <w:num w:numId="119">
    <w:abstractNumId w:val="10"/>
  </w:num>
  <w:num w:numId="120">
    <w:abstractNumId w:val="101"/>
  </w:num>
  <w:num w:numId="121">
    <w:abstractNumId w:val="23"/>
  </w:num>
  <w:num w:numId="122">
    <w:abstractNumId w:val="104"/>
  </w:num>
  <w:num w:numId="123">
    <w:abstractNumId w:val="130"/>
  </w:num>
  <w:num w:numId="124">
    <w:abstractNumId w:val="84"/>
  </w:num>
  <w:num w:numId="125">
    <w:abstractNumId w:val="100"/>
  </w:num>
  <w:num w:numId="126">
    <w:abstractNumId w:val="79"/>
  </w:num>
  <w:num w:numId="127">
    <w:abstractNumId w:val="132"/>
  </w:num>
  <w:num w:numId="128">
    <w:abstractNumId w:val="50"/>
  </w:num>
  <w:num w:numId="129">
    <w:abstractNumId w:val="117"/>
  </w:num>
  <w:num w:numId="130">
    <w:abstractNumId w:val="49"/>
  </w:num>
  <w:num w:numId="131">
    <w:abstractNumId w:val="40"/>
  </w:num>
  <w:num w:numId="132">
    <w:abstractNumId w:val="24"/>
  </w:num>
  <w:num w:numId="133">
    <w:abstractNumId w:val="137"/>
  </w:num>
  <w:num w:numId="134">
    <w:abstractNumId w:val="52"/>
  </w:num>
  <w:num w:numId="135">
    <w:abstractNumId w:val="3"/>
  </w:num>
  <w:num w:numId="136">
    <w:abstractNumId w:val="71"/>
  </w:num>
  <w:num w:numId="137">
    <w:abstractNumId w:val="83"/>
  </w:num>
  <w:num w:numId="138">
    <w:abstractNumId w:val="73"/>
  </w:num>
  <w:num w:numId="139">
    <w:abstractNumId w:val="51"/>
  </w:num>
  <w:num w:numId="140">
    <w:abstractNumId w:val="18"/>
  </w:num>
  <w:num w:numId="141">
    <w:abstractNumId w:val="65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8"/>
    <w:rsid w:val="00001758"/>
    <w:rsid w:val="00022DC8"/>
    <w:rsid w:val="000232EA"/>
    <w:rsid w:val="00024F72"/>
    <w:rsid w:val="00027B33"/>
    <w:rsid w:val="00031C8A"/>
    <w:rsid w:val="0004090B"/>
    <w:rsid w:val="00040E11"/>
    <w:rsid w:val="000554B8"/>
    <w:rsid w:val="0006417F"/>
    <w:rsid w:val="00064393"/>
    <w:rsid w:val="00071039"/>
    <w:rsid w:val="00072F3A"/>
    <w:rsid w:val="000806A7"/>
    <w:rsid w:val="000919AD"/>
    <w:rsid w:val="00095BDD"/>
    <w:rsid w:val="000A10E5"/>
    <w:rsid w:val="000A2F4A"/>
    <w:rsid w:val="000A7B89"/>
    <w:rsid w:val="000B59CC"/>
    <w:rsid w:val="000C407D"/>
    <w:rsid w:val="000D2FBF"/>
    <w:rsid w:val="000D6569"/>
    <w:rsid w:val="000E4BBE"/>
    <w:rsid w:val="000F48BA"/>
    <w:rsid w:val="00100B2A"/>
    <w:rsid w:val="00105F5B"/>
    <w:rsid w:val="0010630E"/>
    <w:rsid w:val="00111462"/>
    <w:rsid w:val="00112F4B"/>
    <w:rsid w:val="001267A6"/>
    <w:rsid w:val="0013187D"/>
    <w:rsid w:val="00171FEE"/>
    <w:rsid w:val="00180F69"/>
    <w:rsid w:val="0018136C"/>
    <w:rsid w:val="00183666"/>
    <w:rsid w:val="0018489E"/>
    <w:rsid w:val="001902E7"/>
    <w:rsid w:val="00193E5F"/>
    <w:rsid w:val="001A0F8E"/>
    <w:rsid w:val="001A7309"/>
    <w:rsid w:val="001B755C"/>
    <w:rsid w:val="001C15AE"/>
    <w:rsid w:val="001C5666"/>
    <w:rsid w:val="001D48E7"/>
    <w:rsid w:val="001E19E1"/>
    <w:rsid w:val="001F1DA6"/>
    <w:rsid w:val="001F4060"/>
    <w:rsid w:val="001F4ED4"/>
    <w:rsid w:val="001F53D0"/>
    <w:rsid w:val="00202051"/>
    <w:rsid w:val="00207BC8"/>
    <w:rsid w:val="00212B60"/>
    <w:rsid w:val="00217023"/>
    <w:rsid w:val="00222B2F"/>
    <w:rsid w:val="0022571C"/>
    <w:rsid w:val="00236E3B"/>
    <w:rsid w:val="0024188C"/>
    <w:rsid w:val="00242BA3"/>
    <w:rsid w:val="002874B9"/>
    <w:rsid w:val="002A01B0"/>
    <w:rsid w:val="002A61CF"/>
    <w:rsid w:val="002B27C8"/>
    <w:rsid w:val="002B4148"/>
    <w:rsid w:val="002C5330"/>
    <w:rsid w:val="002C6607"/>
    <w:rsid w:val="002D5282"/>
    <w:rsid w:val="002E0F11"/>
    <w:rsid w:val="002F109A"/>
    <w:rsid w:val="002F4285"/>
    <w:rsid w:val="002F739E"/>
    <w:rsid w:val="00303863"/>
    <w:rsid w:val="00310450"/>
    <w:rsid w:val="0031114A"/>
    <w:rsid w:val="00313CAA"/>
    <w:rsid w:val="003206E0"/>
    <w:rsid w:val="00333F67"/>
    <w:rsid w:val="003355D5"/>
    <w:rsid w:val="00343820"/>
    <w:rsid w:val="00347A4D"/>
    <w:rsid w:val="00351E72"/>
    <w:rsid w:val="003565F0"/>
    <w:rsid w:val="00362B81"/>
    <w:rsid w:val="0038329E"/>
    <w:rsid w:val="00390C3A"/>
    <w:rsid w:val="00393785"/>
    <w:rsid w:val="00396F94"/>
    <w:rsid w:val="003B62AE"/>
    <w:rsid w:val="003C62F1"/>
    <w:rsid w:val="003D00F1"/>
    <w:rsid w:val="003D31EF"/>
    <w:rsid w:val="003D3BAA"/>
    <w:rsid w:val="003E2AD4"/>
    <w:rsid w:val="003F642D"/>
    <w:rsid w:val="00401138"/>
    <w:rsid w:val="0040693D"/>
    <w:rsid w:val="0041461B"/>
    <w:rsid w:val="0041621F"/>
    <w:rsid w:val="004245DC"/>
    <w:rsid w:val="00427A3A"/>
    <w:rsid w:val="00443109"/>
    <w:rsid w:val="00446499"/>
    <w:rsid w:val="00452465"/>
    <w:rsid w:val="004568E0"/>
    <w:rsid w:val="00472866"/>
    <w:rsid w:val="00474702"/>
    <w:rsid w:val="00477FE5"/>
    <w:rsid w:val="004803FD"/>
    <w:rsid w:val="00491B12"/>
    <w:rsid w:val="0049263F"/>
    <w:rsid w:val="004B326D"/>
    <w:rsid w:val="004B7BE7"/>
    <w:rsid w:val="004C47B3"/>
    <w:rsid w:val="004D0C57"/>
    <w:rsid w:val="004D59B1"/>
    <w:rsid w:val="004D70B8"/>
    <w:rsid w:val="004E6D58"/>
    <w:rsid w:val="004E6FF5"/>
    <w:rsid w:val="004F4167"/>
    <w:rsid w:val="00514C5C"/>
    <w:rsid w:val="005169BE"/>
    <w:rsid w:val="00517892"/>
    <w:rsid w:val="00531C96"/>
    <w:rsid w:val="00543940"/>
    <w:rsid w:val="00545A52"/>
    <w:rsid w:val="00551E4A"/>
    <w:rsid w:val="00560B1A"/>
    <w:rsid w:val="0057657C"/>
    <w:rsid w:val="00577F66"/>
    <w:rsid w:val="00583C5F"/>
    <w:rsid w:val="00583F56"/>
    <w:rsid w:val="005909F1"/>
    <w:rsid w:val="00593F17"/>
    <w:rsid w:val="005A0CF3"/>
    <w:rsid w:val="005A6619"/>
    <w:rsid w:val="005A78A7"/>
    <w:rsid w:val="005C6B7D"/>
    <w:rsid w:val="005D181B"/>
    <w:rsid w:val="005F108E"/>
    <w:rsid w:val="00600B35"/>
    <w:rsid w:val="00601297"/>
    <w:rsid w:val="006012C9"/>
    <w:rsid w:val="0060196C"/>
    <w:rsid w:val="00610BC6"/>
    <w:rsid w:val="00610EA7"/>
    <w:rsid w:val="00612878"/>
    <w:rsid w:val="0062374C"/>
    <w:rsid w:val="0062419F"/>
    <w:rsid w:val="00624A00"/>
    <w:rsid w:val="00645434"/>
    <w:rsid w:val="00645CAE"/>
    <w:rsid w:val="00651786"/>
    <w:rsid w:val="00653955"/>
    <w:rsid w:val="00666589"/>
    <w:rsid w:val="00684B81"/>
    <w:rsid w:val="00686657"/>
    <w:rsid w:val="0068762A"/>
    <w:rsid w:val="0069264B"/>
    <w:rsid w:val="006B056F"/>
    <w:rsid w:val="006B0AC2"/>
    <w:rsid w:val="006B10DF"/>
    <w:rsid w:val="006E0C8B"/>
    <w:rsid w:val="006E2C74"/>
    <w:rsid w:val="006E34B3"/>
    <w:rsid w:val="006E6DE1"/>
    <w:rsid w:val="006F62C0"/>
    <w:rsid w:val="00701710"/>
    <w:rsid w:val="0070197A"/>
    <w:rsid w:val="00704945"/>
    <w:rsid w:val="00713193"/>
    <w:rsid w:val="00716F60"/>
    <w:rsid w:val="00720406"/>
    <w:rsid w:val="007314EF"/>
    <w:rsid w:val="00740B56"/>
    <w:rsid w:val="00742F98"/>
    <w:rsid w:val="00743BC2"/>
    <w:rsid w:val="00747C3A"/>
    <w:rsid w:val="0076376B"/>
    <w:rsid w:val="00770013"/>
    <w:rsid w:val="007763B0"/>
    <w:rsid w:val="00780A7A"/>
    <w:rsid w:val="00782F4C"/>
    <w:rsid w:val="0078414D"/>
    <w:rsid w:val="00784753"/>
    <w:rsid w:val="007922B9"/>
    <w:rsid w:val="007A634B"/>
    <w:rsid w:val="007A65F1"/>
    <w:rsid w:val="007B2482"/>
    <w:rsid w:val="007B5BAB"/>
    <w:rsid w:val="007B5E59"/>
    <w:rsid w:val="007C16C5"/>
    <w:rsid w:val="007C5F92"/>
    <w:rsid w:val="007C7BFB"/>
    <w:rsid w:val="007D1152"/>
    <w:rsid w:val="007D192D"/>
    <w:rsid w:val="007D3DF6"/>
    <w:rsid w:val="007E2F4B"/>
    <w:rsid w:val="007E418E"/>
    <w:rsid w:val="007F3997"/>
    <w:rsid w:val="007F4F32"/>
    <w:rsid w:val="00805F84"/>
    <w:rsid w:val="00830CEA"/>
    <w:rsid w:val="0084607D"/>
    <w:rsid w:val="00860C88"/>
    <w:rsid w:val="00877FB9"/>
    <w:rsid w:val="0089027D"/>
    <w:rsid w:val="00890D48"/>
    <w:rsid w:val="008B6353"/>
    <w:rsid w:val="008C2A10"/>
    <w:rsid w:val="008D30CA"/>
    <w:rsid w:val="008D3105"/>
    <w:rsid w:val="008D44E5"/>
    <w:rsid w:val="008D79CD"/>
    <w:rsid w:val="008E1537"/>
    <w:rsid w:val="008E234C"/>
    <w:rsid w:val="008E2364"/>
    <w:rsid w:val="008E2EDD"/>
    <w:rsid w:val="008E3DDF"/>
    <w:rsid w:val="008E73F0"/>
    <w:rsid w:val="008F0A17"/>
    <w:rsid w:val="008F5AEB"/>
    <w:rsid w:val="00912021"/>
    <w:rsid w:val="009170B1"/>
    <w:rsid w:val="0092071A"/>
    <w:rsid w:val="00920F84"/>
    <w:rsid w:val="009327D3"/>
    <w:rsid w:val="00934777"/>
    <w:rsid w:val="00944DE1"/>
    <w:rsid w:val="00974213"/>
    <w:rsid w:val="00974E95"/>
    <w:rsid w:val="00976A4B"/>
    <w:rsid w:val="00986208"/>
    <w:rsid w:val="009866BD"/>
    <w:rsid w:val="009902DE"/>
    <w:rsid w:val="00996673"/>
    <w:rsid w:val="009A1776"/>
    <w:rsid w:val="009A53C8"/>
    <w:rsid w:val="009B3CD4"/>
    <w:rsid w:val="009B7E57"/>
    <w:rsid w:val="009C2138"/>
    <w:rsid w:val="009C27B8"/>
    <w:rsid w:val="009C4203"/>
    <w:rsid w:val="009D0EE0"/>
    <w:rsid w:val="009E1877"/>
    <w:rsid w:val="009F77B7"/>
    <w:rsid w:val="00A05A4B"/>
    <w:rsid w:val="00A06BA7"/>
    <w:rsid w:val="00A15D77"/>
    <w:rsid w:val="00A16B31"/>
    <w:rsid w:val="00A22532"/>
    <w:rsid w:val="00A22B3C"/>
    <w:rsid w:val="00A26423"/>
    <w:rsid w:val="00A31CF1"/>
    <w:rsid w:val="00A33403"/>
    <w:rsid w:val="00A33CB9"/>
    <w:rsid w:val="00A40266"/>
    <w:rsid w:val="00A560F5"/>
    <w:rsid w:val="00A56219"/>
    <w:rsid w:val="00A63F13"/>
    <w:rsid w:val="00A80835"/>
    <w:rsid w:val="00A83A88"/>
    <w:rsid w:val="00A8650E"/>
    <w:rsid w:val="00A95DB5"/>
    <w:rsid w:val="00AA77DF"/>
    <w:rsid w:val="00AB0EDD"/>
    <w:rsid w:val="00AB3E9E"/>
    <w:rsid w:val="00AC1173"/>
    <w:rsid w:val="00AC15D0"/>
    <w:rsid w:val="00AC7B32"/>
    <w:rsid w:val="00AD0E8C"/>
    <w:rsid w:val="00AE1013"/>
    <w:rsid w:val="00AE3ACB"/>
    <w:rsid w:val="00AF02A8"/>
    <w:rsid w:val="00AF3106"/>
    <w:rsid w:val="00B02218"/>
    <w:rsid w:val="00B058DE"/>
    <w:rsid w:val="00B06B79"/>
    <w:rsid w:val="00B11E6C"/>
    <w:rsid w:val="00B166AE"/>
    <w:rsid w:val="00B206D8"/>
    <w:rsid w:val="00B25B36"/>
    <w:rsid w:val="00B266DD"/>
    <w:rsid w:val="00B335FE"/>
    <w:rsid w:val="00B37D2E"/>
    <w:rsid w:val="00B421B9"/>
    <w:rsid w:val="00B4652F"/>
    <w:rsid w:val="00B62F78"/>
    <w:rsid w:val="00B64A47"/>
    <w:rsid w:val="00B7028B"/>
    <w:rsid w:val="00B71D80"/>
    <w:rsid w:val="00B727E4"/>
    <w:rsid w:val="00B80D54"/>
    <w:rsid w:val="00B81F62"/>
    <w:rsid w:val="00BA575B"/>
    <w:rsid w:val="00BB5E44"/>
    <w:rsid w:val="00BC2517"/>
    <w:rsid w:val="00BC5C47"/>
    <w:rsid w:val="00BD2B7E"/>
    <w:rsid w:val="00BD34DA"/>
    <w:rsid w:val="00BD4527"/>
    <w:rsid w:val="00BD4BA9"/>
    <w:rsid w:val="00BE2F78"/>
    <w:rsid w:val="00C01155"/>
    <w:rsid w:val="00C05C82"/>
    <w:rsid w:val="00C05F3B"/>
    <w:rsid w:val="00C122F9"/>
    <w:rsid w:val="00C24DAF"/>
    <w:rsid w:val="00C30C7A"/>
    <w:rsid w:val="00C332DF"/>
    <w:rsid w:val="00C44488"/>
    <w:rsid w:val="00C525BC"/>
    <w:rsid w:val="00C56DBA"/>
    <w:rsid w:val="00C72B0A"/>
    <w:rsid w:val="00C82D17"/>
    <w:rsid w:val="00C85EA2"/>
    <w:rsid w:val="00C8667E"/>
    <w:rsid w:val="00CB4DB4"/>
    <w:rsid w:val="00CB7CA5"/>
    <w:rsid w:val="00CC207D"/>
    <w:rsid w:val="00CC465E"/>
    <w:rsid w:val="00D168D5"/>
    <w:rsid w:val="00D244DC"/>
    <w:rsid w:val="00D24AF5"/>
    <w:rsid w:val="00D37EAC"/>
    <w:rsid w:val="00D43101"/>
    <w:rsid w:val="00D45E6A"/>
    <w:rsid w:val="00D4661F"/>
    <w:rsid w:val="00D472EB"/>
    <w:rsid w:val="00D51CEB"/>
    <w:rsid w:val="00D77291"/>
    <w:rsid w:val="00D94EC0"/>
    <w:rsid w:val="00DA3C78"/>
    <w:rsid w:val="00DB1C28"/>
    <w:rsid w:val="00DC4E02"/>
    <w:rsid w:val="00DC5908"/>
    <w:rsid w:val="00DC6B9C"/>
    <w:rsid w:val="00DE3CD2"/>
    <w:rsid w:val="00DF3DC4"/>
    <w:rsid w:val="00DF74F7"/>
    <w:rsid w:val="00E04B00"/>
    <w:rsid w:val="00E05643"/>
    <w:rsid w:val="00E12D17"/>
    <w:rsid w:val="00E15A5B"/>
    <w:rsid w:val="00E1706B"/>
    <w:rsid w:val="00E170B8"/>
    <w:rsid w:val="00E171DB"/>
    <w:rsid w:val="00E319A9"/>
    <w:rsid w:val="00E358D9"/>
    <w:rsid w:val="00E43259"/>
    <w:rsid w:val="00E4640B"/>
    <w:rsid w:val="00E47A24"/>
    <w:rsid w:val="00E51AA0"/>
    <w:rsid w:val="00E556FD"/>
    <w:rsid w:val="00E57ACB"/>
    <w:rsid w:val="00E6288A"/>
    <w:rsid w:val="00E67BC9"/>
    <w:rsid w:val="00E86342"/>
    <w:rsid w:val="00E87B17"/>
    <w:rsid w:val="00E90C4E"/>
    <w:rsid w:val="00EA3892"/>
    <w:rsid w:val="00EA41EB"/>
    <w:rsid w:val="00EA47D1"/>
    <w:rsid w:val="00EA5EE8"/>
    <w:rsid w:val="00EB269E"/>
    <w:rsid w:val="00EB4C74"/>
    <w:rsid w:val="00EE2F77"/>
    <w:rsid w:val="00F00DB5"/>
    <w:rsid w:val="00F01D4B"/>
    <w:rsid w:val="00F23386"/>
    <w:rsid w:val="00F26443"/>
    <w:rsid w:val="00F31CBE"/>
    <w:rsid w:val="00F33FFA"/>
    <w:rsid w:val="00F34857"/>
    <w:rsid w:val="00F449E9"/>
    <w:rsid w:val="00F45EC8"/>
    <w:rsid w:val="00F52B23"/>
    <w:rsid w:val="00F57A32"/>
    <w:rsid w:val="00F61E2F"/>
    <w:rsid w:val="00F74793"/>
    <w:rsid w:val="00F75422"/>
    <w:rsid w:val="00F82BFA"/>
    <w:rsid w:val="00F84A6D"/>
    <w:rsid w:val="00F9257D"/>
    <w:rsid w:val="00FA3E13"/>
    <w:rsid w:val="00FB4370"/>
    <w:rsid w:val="00FC2FC1"/>
    <w:rsid w:val="00FD4039"/>
    <w:rsid w:val="00FD7A89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47C5D8-B202-4753-ABE9-7BF8DAC8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02"/>
    <w:rPr>
      <w:color w:val="000000"/>
    </w:rPr>
  </w:style>
  <w:style w:type="paragraph" w:styleId="1">
    <w:name w:val="heading 1"/>
    <w:basedOn w:val="a"/>
    <w:next w:val="a"/>
    <w:link w:val="10"/>
    <w:qFormat/>
    <w:rsid w:val="00474702"/>
    <w:pPr>
      <w:keepNext/>
      <w:shd w:val="clear" w:color="auto" w:fill="FFFFFF"/>
      <w:autoSpaceDE w:val="0"/>
      <w:autoSpaceDN w:val="0"/>
      <w:adjustRightInd w:val="0"/>
      <w:spacing w:after="120"/>
      <w:ind w:firstLine="709"/>
      <w:contextualSpacing/>
      <w:jc w:val="both"/>
      <w:outlineLvl w:val="0"/>
    </w:pPr>
    <w:rPr>
      <w:rFonts w:ascii="Times New Roman" w:eastAsia="Times New Roman" w:hAnsi="Times New Roman" w:cs="Courier New"/>
      <w:b/>
      <w:color w:val="auto"/>
      <w:sz w:val="32"/>
      <w:lang w:bidi="ar-SA"/>
    </w:rPr>
  </w:style>
  <w:style w:type="paragraph" w:styleId="2">
    <w:name w:val="heading 2"/>
    <w:basedOn w:val="a"/>
    <w:next w:val="a"/>
    <w:link w:val="20"/>
    <w:qFormat/>
    <w:rsid w:val="00474702"/>
    <w:pPr>
      <w:keepNext/>
      <w:widowControl/>
      <w:spacing w:after="120"/>
      <w:ind w:firstLine="709"/>
      <w:contextualSpacing/>
      <w:jc w:val="both"/>
      <w:outlineLvl w:val="1"/>
    </w:pPr>
    <w:rPr>
      <w:rFonts w:ascii="Times New Roman" w:eastAsia="Times New Roman" w:hAnsi="Times New Roman" w:cs="Arial"/>
      <w:b/>
      <w:bCs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474702"/>
    <w:pPr>
      <w:keepNext/>
      <w:widowControl/>
      <w:spacing w:before="240" w:after="120"/>
      <w:ind w:firstLine="709"/>
      <w:contextualSpacing/>
      <w:jc w:val="both"/>
      <w:outlineLvl w:val="2"/>
    </w:pPr>
    <w:rPr>
      <w:rFonts w:ascii="Times New Roman" w:eastAsia="Times New Roman" w:hAnsi="Times New Roman" w:cs="Arial"/>
      <w:b/>
      <w:bCs/>
      <w:color w:val="auto"/>
      <w:sz w:val="28"/>
      <w:szCs w:val="26"/>
      <w:lang w:bidi="ar-SA"/>
    </w:rPr>
  </w:style>
  <w:style w:type="paragraph" w:styleId="4">
    <w:name w:val="heading 4"/>
    <w:basedOn w:val="a"/>
    <w:next w:val="a"/>
    <w:link w:val="40"/>
    <w:rsid w:val="00474702"/>
    <w:pPr>
      <w:keepNext/>
      <w:shd w:val="clear" w:color="auto" w:fill="FFFFFF"/>
      <w:autoSpaceDE w:val="0"/>
      <w:autoSpaceDN w:val="0"/>
      <w:adjustRightInd w:val="0"/>
      <w:ind w:firstLine="720"/>
      <w:jc w:val="both"/>
      <w:outlineLvl w:val="3"/>
    </w:pPr>
    <w:rPr>
      <w:rFonts w:ascii="Arial" w:eastAsia="Times New Roman" w:hAnsi="Arial" w:cs="Arial"/>
      <w:b/>
      <w:bCs/>
      <w:lang w:bidi="ar-SA"/>
    </w:rPr>
  </w:style>
  <w:style w:type="paragraph" w:styleId="5">
    <w:name w:val="heading 5"/>
    <w:basedOn w:val="a"/>
    <w:next w:val="a"/>
    <w:link w:val="50"/>
    <w:rsid w:val="00474702"/>
    <w:pPr>
      <w:keepNext/>
      <w:shd w:val="clear" w:color="auto" w:fill="FFFFFF"/>
      <w:autoSpaceDE w:val="0"/>
      <w:autoSpaceDN w:val="0"/>
      <w:adjustRightInd w:val="0"/>
      <w:ind w:firstLine="720"/>
      <w:jc w:val="center"/>
      <w:outlineLvl w:val="4"/>
    </w:pPr>
    <w:rPr>
      <w:rFonts w:ascii="Arial" w:eastAsia="Times New Roman" w:hAnsi="Arial" w:cs="Arial"/>
      <w:lang w:bidi="ar-SA"/>
    </w:rPr>
  </w:style>
  <w:style w:type="paragraph" w:styleId="6">
    <w:name w:val="heading 6"/>
    <w:basedOn w:val="a"/>
    <w:next w:val="a"/>
    <w:link w:val="60"/>
    <w:rsid w:val="00474702"/>
    <w:pPr>
      <w:autoSpaceDE w:val="0"/>
      <w:autoSpaceDN w:val="0"/>
      <w:adjustRightInd w:val="0"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rsid w:val="00474702"/>
    <w:pPr>
      <w:autoSpaceDE w:val="0"/>
      <w:autoSpaceDN w:val="0"/>
      <w:adjustRightInd w:val="0"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rsid w:val="00474702"/>
    <w:pPr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74702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Сноска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3">
    <w:name w:val="Сноска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Сноска (2) + Не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32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3">
    <w:name w:val="Основной текст (13) + Курсив"/>
    <w:basedOn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">
    <w:name w:val="Основной текст (14) + Не курсив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41">
    <w:name w:val="Основной текст (14)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40">
    <w:name w:val="Основной текст (14)_"/>
    <w:basedOn w:val="a0"/>
    <w:link w:val="1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5">
    <w:name w:val="Номер заголовка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7">
    <w:name w:val="Номер заголовка №1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7">
    <w:name w:val="Заголовок №2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3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4">
    <w:name w:val="Основной текст (6)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95pt">
    <w:name w:val="Основной текст (13) + 9;5 pt;Полужирный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Exact0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5Exact1">
    <w:name w:val="Основной текст (15)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Impact">
    <w:name w:val="Заголовок №3 + Impact;Не полужирный;Курсив"/>
    <w:basedOn w:val="31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MicrosoftSansSerif16pt">
    <w:name w:val="Заголовок №3 + Microsoft Sans Serif;16 pt;Не полужирный;Курсив"/>
    <w:basedOn w:val="3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MicrosoftSansSerif16pt0">
    <w:name w:val="Заголовок №3 + Microsoft Sans Serif;16 pt;Не полужирный;Курсив"/>
    <w:basedOn w:val="31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05pt">
    <w:name w:val="Заголовок №3 + 10;5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4">
    <w:name w:val="Заголовок №3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05pt">
    <w:name w:val="Основной текст (6) + 10;5 pt;Не полужирный"/>
    <w:basedOn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4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5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95pt0">
    <w:name w:val="Основной текст (13) + 9;5 pt;Полужирный;Курсив"/>
    <w:basedOn w:val="13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95pt1">
    <w:name w:val="Основной текст (13) + 9;5 pt;Полужирный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395pt2">
    <w:name w:val="Основной текст (13) + 9;5 pt;Полужирный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43">
    <w:name w:val="Основной текст (14) + Не курсив"/>
    <w:basedOn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5">
    <w:name w:val="Подпись к картинке (3)_"/>
    <w:basedOn w:val="a0"/>
    <w:link w:val="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7">
    <w:name w:val="Подпись к картинке (3)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Candara8pt">
    <w:name w:val="Основной текст (13) + Candara;8 pt;Полужирный"/>
    <w:basedOn w:val="13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6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MicrosoftSansSerif95pt">
    <w:name w:val="Основной текст (13) + Microsoft Sans Serif;9;5 pt"/>
    <w:basedOn w:val="1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CordiaUPC16pt">
    <w:name w:val="Основной текст (13) + CordiaUPC;16 pt"/>
    <w:basedOn w:val="13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37">
    <w:name w:val="Основной текст (13)"/>
    <w:basedOn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Arial85pt">
    <w:name w:val="Основной текст (13) + Arial;8;5 pt;Полужирный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Arial95pt-1pt">
    <w:name w:val="Основной текст (13) + Arial;9;5 pt;Полужирный;Интервал -1 pt"/>
    <w:basedOn w:val="1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0">
    <w:name w:val="Основной текст (22)_"/>
    <w:basedOn w:val="a0"/>
    <w:link w:val="22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2">
    <w:name w:val="Основной текст (22)"/>
    <w:basedOn w:val="22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TimesNewRoman105pt-1pt">
    <w:name w:val="Основной текст (22) + Times New Roman;10;5 pt;Интервал -1 pt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3MicrosoftSansSerif7pt">
    <w:name w:val="Основной текст (13) + Microsoft Sans Serif;7 pt"/>
    <w:basedOn w:val="1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85pt">
    <w:name w:val="Основной текст (13) + 8;5 pt;Полужирный"/>
    <w:basedOn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">
    <w:name w:val="Оглавление 1 Знак"/>
    <w:basedOn w:val="a0"/>
    <w:link w:val="19"/>
    <w:uiPriority w:val="39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</w:rPr>
  </w:style>
  <w:style w:type="character" w:customStyle="1" w:styleId="28">
    <w:name w:val="Оглавление (2)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05pt">
    <w:name w:val="Оглавление (2) + 10;5 pt;Не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главление (2) + 10;5 pt;Не полужирный"/>
    <w:basedOn w:val="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">
    <w:name w:val="Оглавление 2 Знак"/>
    <w:basedOn w:val="a0"/>
    <w:link w:val="2a"/>
    <w:uiPriority w:val="39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</w:rPr>
  </w:style>
  <w:style w:type="character" w:customStyle="1" w:styleId="ab">
    <w:name w:val="Оглавление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2">
    <w:name w:val="Основной текст (14)"/>
    <w:basedOn w:val="a"/>
    <w:link w:val="14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6">
    <w:name w:val="Номер заголовка №1"/>
    <w:basedOn w:val="a"/>
    <w:link w:val="1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after="60" w:line="259" w:lineRule="exact"/>
      <w:ind w:hanging="440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30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226" w:lineRule="exact"/>
      <w:ind w:hanging="3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50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9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6">
    <w:name w:val="Подпись к картинке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221">
    <w:name w:val="Основной текст (22)"/>
    <w:basedOn w:val="a"/>
    <w:link w:val="220"/>
    <w:pPr>
      <w:shd w:val="clear" w:color="auto" w:fill="FFFFFF"/>
      <w:spacing w:line="240" w:lineRule="exact"/>
      <w:jc w:val="both"/>
    </w:pPr>
    <w:rPr>
      <w:rFonts w:ascii="Verdana" w:eastAsia="Verdana" w:hAnsi="Verdana" w:cs="Verdana"/>
      <w:sz w:val="17"/>
      <w:szCs w:val="17"/>
    </w:rPr>
  </w:style>
  <w:style w:type="paragraph" w:styleId="19">
    <w:name w:val="toc 1"/>
    <w:basedOn w:val="a"/>
    <w:link w:val="18"/>
    <w:autoRedefine/>
    <w:uiPriority w:val="39"/>
    <w:rsid w:val="00474702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2a">
    <w:name w:val="toc 2"/>
    <w:basedOn w:val="a"/>
    <w:link w:val="29"/>
    <w:autoRedefine/>
    <w:uiPriority w:val="39"/>
    <w:rsid w:val="00474702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38">
    <w:name w:val="toc 3"/>
    <w:basedOn w:val="a"/>
    <w:autoRedefine/>
    <w:uiPriority w:val="39"/>
    <w:rsid w:val="00474702"/>
    <w:pPr>
      <w:shd w:val="clear" w:color="auto" w:fill="FFFFFF"/>
      <w:spacing w:line="240" w:lineRule="exac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474702"/>
    <w:rPr>
      <w:rFonts w:ascii="Times New Roman" w:eastAsia="Times New Roman" w:hAnsi="Times New Roman" w:cs="Courier New"/>
      <w:b/>
      <w:sz w:val="32"/>
      <w:shd w:val="clear" w:color="auto" w:fill="FFFFFF"/>
      <w:lang w:bidi="ar-SA"/>
    </w:rPr>
  </w:style>
  <w:style w:type="character" w:customStyle="1" w:styleId="20">
    <w:name w:val="Заголовок 2 Знак"/>
    <w:basedOn w:val="a0"/>
    <w:link w:val="2"/>
    <w:rsid w:val="00474702"/>
    <w:rPr>
      <w:rFonts w:ascii="Times New Roman" w:eastAsia="Times New Roman" w:hAnsi="Times New Roman" w:cs="Arial"/>
      <w:b/>
      <w:bCs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rsid w:val="00474702"/>
    <w:rPr>
      <w:rFonts w:ascii="Times New Roman" w:eastAsia="Times New Roman" w:hAnsi="Times New Roman" w:cs="Arial"/>
      <w:b/>
      <w:bCs/>
      <w:sz w:val="28"/>
      <w:szCs w:val="26"/>
      <w:lang w:bidi="ar-SA"/>
    </w:rPr>
  </w:style>
  <w:style w:type="character" w:customStyle="1" w:styleId="40">
    <w:name w:val="Заголовок 4 Знак"/>
    <w:basedOn w:val="a0"/>
    <w:link w:val="4"/>
    <w:rsid w:val="00474702"/>
    <w:rPr>
      <w:rFonts w:ascii="Arial" w:eastAsia="Times New Roman" w:hAnsi="Arial" w:cs="Arial"/>
      <w:b/>
      <w:bCs/>
      <w:color w:val="000000"/>
      <w:shd w:val="clear" w:color="auto" w:fill="FFFFFF"/>
      <w:lang w:bidi="ar-SA"/>
    </w:rPr>
  </w:style>
  <w:style w:type="character" w:customStyle="1" w:styleId="50">
    <w:name w:val="Заголовок 5 Знак"/>
    <w:basedOn w:val="a0"/>
    <w:link w:val="5"/>
    <w:rsid w:val="00474702"/>
    <w:rPr>
      <w:rFonts w:ascii="Arial" w:eastAsia="Times New Roman" w:hAnsi="Arial" w:cs="Arial"/>
      <w:color w:val="000000"/>
      <w:shd w:val="clear" w:color="auto" w:fill="FFFFFF"/>
      <w:lang w:bidi="ar-SA"/>
    </w:rPr>
  </w:style>
  <w:style w:type="character" w:customStyle="1" w:styleId="60">
    <w:name w:val="Заголовок 6 Знак"/>
    <w:basedOn w:val="a0"/>
    <w:link w:val="6"/>
    <w:rsid w:val="00474702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rsid w:val="0047470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rsid w:val="00474702"/>
    <w:rPr>
      <w:rFonts w:ascii="Times New Roman" w:eastAsia="Times New Roman" w:hAnsi="Times New Roman" w:cs="Times New Roman"/>
      <w:i/>
      <w:iCs/>
      <w:lang w:bidi="ar-SA"/>
    </w:rPr>
  </w:style>
  <w:style w:type="paragraph" w:styleId="ac">
    <w:name w:val="footnote text"/>
    <w:basedOn w:val="a"/>
    <w:link w:val="ad"/>
    <w:rsid w:val="004747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rsid w:val="0047470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e">
    <w:name w:val="footnote reference"/>
    <w:rsid w:val="00474702"/>
    <w:rPr>
      <w:vertAlign w:val="superscript"/>
    </w:rPr>
  </w:style>
  <w:style w:type="table" w:styleId="af">
    <w:name w:val="Table Grid"/>
    <w:basedOn w:val="a1"/>
    <w:rsid w:val="0047470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a">
    <w:name w:val="Table Classic 1"/>
    <w:basedOn w:val="a1"/>
    <w:rsid w:val="0047470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Document Map"/>
    <w:basedOn w:val="a"/>
    <w:link w:val="af1"/>
    <w:rsid w:val="00474702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1">
    <w:name w:val="Схема документа Знак"/>
    <w:basedOn w:val="a0"/>
    <w:link w:val="af0"/>
    <w:rsid w:val="0047470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paragraph" w:styleId="af2">
    <w:name w:val="Plain Text"/>
    <w:basedOn w:val="a"/>
    <w:link w:val="af3"/>
    <w:rsid w:val="00474702"/>
    <w:pPr>
      <w:widowControl/>
      <w:autoSpaceDE w:val="0"/>
      <w:autoSpaceDN w:val="0"/>
      <w:ind w:firstLine="7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Текст Знак"/>
    <w:basedOn w:val="a0"/>
    <w:link w:val="af2"/>
    <w:rsid w:val="00474702"/>
    <w:rPr>
      <w:rFonts w:ascii="Times New Roman" w:eastAsia="Times New Roman" w:hAnsi="Times New Roman" w:cs="Times New Roman"/>
      <w:lang w:bidi="ar-SA"/>
    </w:rPr>
  </w:style>
  <w:style w:type="paragraph" w:styleId="41">
    <w:name w:val="toc 4"/>
    <w:basedOn w:val="a"/>
    <w:next w:val="a"/>
    <w:autoRedefine/>
    <w:rsid w:val="00474702"/>
    <w:pPr>
      <w:widowControl/>
      <w:ind w:left="720"/>
    </w:pPr>
    <w:rPr>
      <w:rFonts w:ascii="Calibri" w:eastAsia="Times New Roman" w:hAnsi="Calibri" w:cs="Times New Roman"/>
      <w:color w:val="auto"/>
      <w:sz w:val="18"/>
      <w:szCs w:val="18"/>
      <w:lang w:bidi="ar-SA"/>
    </w:rPr>
  </w:style>
  <w:style w:type="paragraph" w:customStyle="1" w:styleId="42">
    <w:name w:val="заголовок 4"/>
    <w:basedOn w:val="a"/>
    <w:next w:val="a"/>
    <w:rsid w:val="00474702"/>
    <w:pPr>
      <w:keepNext/>
      <w:widowControl/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lang w:bidi="ar-SA"/>
    </w:rPr>
  </w:style>
  <w:style w:type="paragraph" w:styleId="af4">
    <w:name w:val="Normal (Web)"/>
    <w:basedOn w:val="a"/>
    <w:uiPriority w:val="99"/>
    <w:rsid w:val="004747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5">
    <w:name w:val="Balloon Text"/>
    <w:basedOn w:val="a"/>
    <w:link w:val="af6"/>
    <w:rsid w:val="00474702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f6">
    <w:name w:val="Текст выноски Знак"/>
    <w:basedOn w:val="a0"/>
    <w:link w:val="af5"/>
    <w:rsid w:val="00474702"/>
    <w:rPr>
      <w:rFonts w:ascii="Tahoma" w:eastAsia="Times New Roman" w:hAnsi="Tahoma" w:cs="Tahoma"/>
      <w:sz w:val="16"/>
      <w:szCs w:val="16"/>
      <w:lang w:bidi="ar-SA"/>
    </w:rPr>
  </w:style>
  <w:style w:type="paragraph" w:styleId="af7">
    <w:name w:val="endnote text"/>
    <w:basedOn w:val="a"/>
    <w:link w:val="af8"/>
    <w:rsid w:val="00474702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rsid w:val="0047470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9">
    <w:name w:val="endnote reference"/>
    <w:rsid w:val="00474702"/>
    <w:rPr>
      <w:vertAlign w:val="superscript"/>
    </w:rPr>
  </w:style>
  <w:style w:type="character" w:customStyle="1" w:styleId="apple-converted-space">
    <w:name w:val="apple-converted-space"/>
    <w:rsid w:val="00474702"/>
  </w:style>
  <w:style w:type="paragraph" w:styleId="afa">
    <w:name w:val="header"/>
    <w:basedOn w:val="a"/>
    <w:link w:val="afb"/>
    <w:uiPriority w:val="99"/>
    <w:rsid w:val="0047470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474702"/>
    <w:rPr>
      <w:rFonts w:ascii="Times New Roman" w:eastAsia="Times New Roman" w:hAnsi="Times New Roman" w:cs="Times New Roman"/>
      <w:lang w:bidi="ar-SA"/>
    </w:rPr>
  </w:style>
  <w:style w:type="paragraph" w:styleId="afc">
    <w:name w:val="footer"/>
    <w:basedOn w:val="a"/>
    <w:link w:val="afd"/>
    <w:rsid w:val="0047470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d">
    <w:name w:val="Нижний колонтитул Знак"/>
    <w:basedOn w:val="a0"/>
    <w:link w:val="afc"/>
    <w:rsid w:val="00474702"/>
    <w:rPr>
      <w:rFonts w:ascii="Times New Roman" w:eastAsia="Times New Roman" w:hAnsi="Times New Roman" w:cs="Times New Roman"/>
      <w:lang w:bidi="ar-SA"/>
    </w:rPr>
  </w:style>
  <w:style w:type="paragraph" w:styleId="afe">
    <w:name w:val="Body Text Indent"/>
    <w:basedOn w:val="a"/>
    <w:link w:val="aff"/>
    <w:uiPriority w:val="99"/>
    <w:rsid w:val="00474702"/>
    <w:pPr>
      <w:shd w:val="clear" w:color="auto" w:fill="FFFFFF"/>
      <w:autoSpaceDE w:val="0"/>
      <w:autoSpaceDN w:val="0"/>
      <w:adjustRightInd w:val="0"/>
      <w:ind w:firstLine="720"/>
    </w:pPr>
    <w:rPr>
      <w:rFonts w:ascii="Arial" w:eastAsia="Times New Roman" w:hAnsi="Arial" w:cs="Arial"/>
      <w:lang w:bidi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474702"/>
    <w:rPr>
      <w:rFonts w:ascii="Arial" w:eastAsia="Times New Roman" w:hAnsi="Arial" w:cs="Arial"/>
      <w:color w:val="000000"/>
      <w:shd w:val="clear" w:color="auto" w:fill="FFFFFF"/>
      <w:lang w:bidi="ar-SA"/>
    </w:rPr>
  </w:style>
  <w:style w:type="character" w:styleId="aff0">
    <w:name w:val="annotation reference"/>
    <w:rsid w:val="00474702"/>
    <w:rPr>
      <w:sz w:val="16"/>
      <w:szCs w:val="16"/>
    </w:rPr>
  </w:style>
  <w:style w:type="paragraph" w:styleId="aff1">
    <w:name w:val="annotation text"/>
    <w:basedOn w:val="a"/>
    <w:link w:val="aff2"/>
    <w:rsid w:val="00474702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2">
    <w:name w:val="Текст примечания Знак"/>
    <w:basedOn w:val="a0"/>
    <w:link w:val="aff1"/>
    <w:rsid w:val="00474702"/>
    <w:rPr>
      <w:rFonts w:ascii="Courier New" w:eastAsia="Times New Roman" w:hAnsi="Courier New" w:cs="Courier New"/>
      <w:sz w:val="20"/>
      <w:szCs w:val="20"/>
      <w:lang w:bidi="ar-SA"/>
    </w:rPr>
  </w:style>
  <w:style w:type="paragraph" w:styleId="2b">
    <w:name w:val="Body Text Indent 2"/>
    <w:basedOn w:val="a"/>
    <w:link w:val="2c"/>
    <w:rsid w:val="00474702"/>
    <w:pPr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2c">
    <w:name w:val="Основной текст с отступом 2 Знак"/>
    <w:basedOn w:val="a0"/>
    <w:link w:val="2b"/>
    <w:rsid w:val="00474702"/>
    <w:rPr>
      <w:rFonts w:ascii="Courier New" w:eastAsia="Times New Roman" w:hAnsi="Courier New" w:cs="Courier New"/>
      <w:lang w:bidi="ar-SA"/>
    </w:rPr>
  </w:style>
  <w:style w:type="paragraph" w:customStyle="1" w:styleId="1b">
    <w:name w:val="Стиль1"/>
    <w:basedOn w:val="a"/>
    <w:rsid w:val="00474702"/>
    <w:pPr>
      <w:widowControl/>
      <w:shd w:val="clear" w:color="auto" w:fill="FFFFFF"/>
      <w:spacing w:before="614" w:line="360" w:lineRule="auto"/>
      <w:ind w:left="1742" w:firstLine="357"/>
    </w:pPr>
    <w:rPr>
      <w:rFonts w:ascii="Courier New" w:eastAsia="Times New Roman" w:hAnsi="Courier New" w:cs="Courier New"/>
      <w:spacing w:val="-6"/>
      <w:w w:val="78"/>
      <w:sz w:val="28"/>
      <w:szCs w:val="28"/>
      <w:lang w:val="en-US" w:bidi="ar-SA"/>
    </w:rPr>
  </w:style>
  <w:style w:type="paragraph" w:customStyle="1" w:styleId="2d">
    <w:name w:val="Стиль2"/>
    <w:basedOn w:val="a"/>
    <w:autoRedefine/>
    <w:rsid w:val="00474702"/>
    <w:pPr>
      <w:widowControl/>
      <w:shd w:val="clear" w:color="auto" w:fill="FFFFFF"/>
      <w:spacing w:before="614" w:line="360" w:lineRule="auto"/>
      <w:ind w:left="1742" w:firstLine="357"/>
    </w:pPr>
    <w:rPr>
      <w:rFonts w:ascii="Courier New" w:eastAsia="Times New Roman" w:hAnsi="Courier New" w:cs="Courier New"/>
      <w:spacing w:val="-6"/>
      <w:w w:val="78"/>
      <w:sz w:val="28"/>
      <w:szCs w:val="28"/>
      <w:lang w:val="en-US" w:bidi="ar-SA"/>
    </w:rPr>
  </w:style>
  <w:style w:type="paragraph" w:styleId="39">
    <w:name w:val="Body Text Indent 3"/>
    <w:basedOn w:val="a"/>
    <w:link w:val="3a"/>
    <w:rsid w:val="00474702"/>
    <w:pPr>
      <w:shd w:val="clear" w:color="auto" w:fill="FFFFFF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bidi="ar-SA"/>
    </w:rPr>
  </w:style>
  <w:style w:type="character" w:customStyle="1" w:styleId="3a">
    <w:name w:val="Основной текст с отступом 3 Знак"/>
    <w:basedOn w:val="a0"/>
    <w:link w:val="39"/>
    <w:rsid w:val="00474702"/>
    <w:rPr>
      <w:rFonts w:ascii="Arial" w:eastAsia="Times New Roman" w:hAnsi="Arial" w:cs="Arial"/>
      <w:color w:val="000000"/>
      <w:shd w:val="clear" w:color="auto" w:fill="FFFFFF"/>
      <w:lang w:bidi="ar-SA"/>
    </w:rPr>
  </w:style>
  <w:style w:type="character" w:styleId="aff3">
    <w:name w:val="page number"/>
    <w:basedOn w:val="a0"/>
    <w:rsid w:val="00474702"/>
  </w:style>
  <w:style w:type="paragraph" w:styleId="aff4">
    <w:name w:val="List"/>
    <w:basedOn w:val="a"/>
    <w:rsid w:val="00474702"/>
    <w:pPr>
      <w:autoSpaceDE w:val="0"/>
      <w:autoSpaceDN w:val="0"/>
      <w:adjustRightInd w:val="0"/>
      <w:ind w:left="283" w:hanging="283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2e">
    <w:name w:val="List 2"/>
    <w:basedOn w:val="a"/>
    <w:rsid w:val="00474702"/>
    <w:pPr>
      <w:autoSpaceDE w:val="0"/>
      <w:autoSpaceDN w:val="0"/>
      <w:adjustRightInd w:val="0"/>
      <w:ind w:left="566" w:hanging="283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f5">
    <w:name w:val="Body Text"/>
    <w:basedOn w:val="a"/>
    <w:link w:val="aff6"/>
    <w:rsid w:val="00474702"/>
    <w:pPr>
      <w:autoSpaceDE w:val="0"/>
      <w:autoSpaceDN w:val="0"/>
      <w:adjustRightInd w:val="0"/>
      <w:spacing w:after="12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6">
    <w:name w:val="Основной текст Знак"/>
    <w:basedOn w:val="a0"/>
    <w:link w:val="aff5"/>
    <w:rsid w:val="00474702"/>
    <w:rPr>
      <w:rFonts w:ascii="Courier New" w:eastAsia="Times New Roman" w:hAnsi="Courier New" w:cs="Courier New"/>
      <w:sz w:val="20"/>
      <w:szCs w:val="20"/>
      <w:lang w:bidi="ar-SA"/>
    </w:rPr>
  </w:style>
  <w:style w:type="paragraph" w:styleId="aff7">
    <w:name w:val="Body Text First Indent"/>
    <w:basedOn w:val="aff5"/>
    <w:link w:val="aff8"/>
    <w:rsid w:val="00474702"/>
    <w:pPr>
      <w:ind w:firstLine="210"/>
    </w:pPr>
  </w:style>
  <w:style w:type="character" w:customStyle="1" w:styleId="aff8">
    <w:name w:val="Красная строка Знак"/>
    <w:basedOn w:val="aff6"/>
    <w:link w:val="aff7"/>
    <w:rsid w:val="00474702"/>
    <w:rPr>
      <w:rFonts w:ascii="Courier New" w:eastAsia="Times New Roman" w:hAnsi="Courier New" w:cs="Courier New"/>
      <w:sz w:val="20"/>
      <w:szCs w:val="20"/>
      <w:lang w:bidi="ar-SA"/>
    </w:rPr>
  </w:style>
  <w:style w:type="paragraph" w:styleId="aff9">
    <w:name w:val="Title"/>
    <w:basedOn w:val="a"/>
    <w:link w:val="affa"/>
    <w:qFormat/>
    <w:rsid w:val="00474702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  <w:lang w:bidi="ar-SA"/>
    </w:rPr>
  </w:style>
  <w:style w:type="character" w:customStyle="1" w:styleId="affa">
    <w:name w:val="Название Знак"/>
    <w:basedOn w:val="a0"/>
    <w:link w:val="aff9"/>
    <w:rsid w:val="00474702"/>
    <w:rPr>
      <w:rFonts w:ascii="Arial" w:eastAsia="Times New Roman" w:hAnsi="Arial" w:cs="Arial"/>
      <w:b/>
      <w:bCs/>
      <w:kern w:val="28"/>
      <w:sz w:val="32"/>
      <w:szCs w:val="32"/>
      <w:lang w:bidi="ar-SA"/>
    </w:rPr>
  </w:style>
  <w:style w:type="paragraph" w:styleId="affb">
    <w:name w:val="Subtitle"/>
    <w:basedOn w:val="a"/>
    <w:link w:val="affc"/>
    <w:qFormat/>
    <w:rsid w:val="00474702"/>
    <w:pPr>
      <w:autoSpaceDE w:val="0"/>
      <w:autoSpaceDN w:val="0"/>
      <w:adjustRightInd w:val="0"/>
      <w:spacing w:after="60"/>
      <w:jc w:val="center"/>
      <w:outlineLvl w:val="1"/>
    </w:pPr>
    <w:rPr>
      <w:rFonts w:ascii="Arial" w:eastAsia="Times New Roman" w:hAnsi="Arial" w:cs="Arial"/>
      <w:color w:val="auto"/>
      <w:lang w:bidi="ar-SA"/>
    </w:rPr>
  </w:style>
  <w:style w:type="character" w:customStyle="1" w:styleId="affc">
    <w:name w:val="Подзаголовок Знак"/>
    <w:basedOn w:val="a0"/>
    <w:link w:val="affb"/>
    <w:rsid w:val="00474702"/>
    <w:rPr>
      <w:rFonts w:ascii="Arial" w:eastAsia="Times New Roman" w:hAnsi="Arial" w:cs="Arial"/>
      <w:lang w:bidi="ar-SA"/>
    </w:rPr>
  </w:style>
  <w:style w:type="paragraph" w:styleId="2f">
    <w:name w:val="Body Text First Indent 2"/>
    <w:basedOn w:val="afe"/>
    <w:link w:val="2f0"/>
    <w:rsid w:val="00474702"/>
    <w:pPr>
      <w:shd w:val="clear" w:color="auto" w:fill="auto"/>
      <w:spacing w:after="120"/>
      <w:ind w:left="283" w:firstLine="210"/>
    </w:pPr>
    <w:rPr>
      <w:rFonts w:ascii="Courier New" w:hAnsi="Courier New" w:cs="Courier New"/>
      <w:color w:val="auto"/>
      <w:sz w:val="20"/>
      <w:szCs w:val="20"/>
    </w:rPr>
  </w:style>
  <w:style w:type="character" w:customStyle="1" w:styleId="2f0">
    <w:name w:val="Красная строка 2 Знак"/>
    <w:basedOn w:val="aff"/>
    <w:link w:val="2f"/>
    <w:rsid w:val="00474702"/>
    <w:rPr>
      <w:rFonts w:ascii="Courier New" w:eastAsia="Times New Roman" w:hAnsi="Courier New" w:cs="Courier New"/>
      <w:color w:val="000000"/>
      <w:sz w:val="20"/>
      <w:szCs w:val="20"/>
      <w:shd w:val="clear" w:color="auto" w:fill="FFFFFF"/>
      <w:lang w:bidi="ar-SA"/>
    </w:rPr>
  </w:style>
  <w:style w:type="paragraph" w:styleId="3b">
    <w:name w:val="List 3"/>
    <w:basedOn w:val="a"/>
    <w:rsid w:val="00474702"/>
    <w:pPr>
      <w:autoSpaceDE w:val="0"/>
      <w:autoSpaceDN w:val="0"/>
      <w:adjustRightInd w:val="0"/>
      <w:ind w:left="849" w:hanging="283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fd">
    <w:name w:val="Стиль"/>
    <w:rsid w:val="00474702"/>
    <w:rPr>
      <w:rFonts w:ascii="Times New Roman" w:hAnsi="Times New Roman"/>
      <w:sz w:val="24"/>
      <w:vertAlign w:val="superscript"/>
    </w:rPr>
  </w:style>
  <w:style w:type="paragraph" w:customStyle="1" w:styleId="3c">
    <w:name w:val="Стиль3"/>
    <w:basedOn w:val="ac"/>
    <w:rsid w:val="00474702"/>
    <w:pPr>
      <w:widowControl w:val="0"/>
      <w:autoSpaceDE w:val="0"/>
      <w:autoSpaceDN w:val="0"/>
      <w:adjustRightInd w:val="0"/>
      <w:jc w:val="both"/>
    </w:pPr>
    <w:rPr>
      <w:rFonts w:cs="Courier New"/>
      <w:sz w:val="24"/>
    </w:rPr>
  </w:style>
  <w:style w:type="table" w:customStyle="1" w:styleId="1c">
    <w:name w:val="Стиль таблицы1"/>
    <w:basedOn w:val="a1"/>
    <w:rsid w:val="00474702"/>
    <w:pPr>
      <w:widowControl/>
      <w:spacing w:line="480" w:lineRule="auto"/>
      <w:jc w:val="center"/>
    </w:pPr>
    <w:rPr>
      <w:rFonts w:ascii="Times New Roman" w:eastAsia="Times New Roman" w:hAnsi="Times New Roman" w:cs="Times New Roman"/>
      <w:sz w:val="20"/>
      <w:szCs w:val="20"/>
      <w:lang w:bidi="ar-SA"/>
    </w:rPr>
    <w:tblPr/>
    <w:tcPr>
      <w:vAlign w:val="center"/>
    </w:tcPr>
  </w:style>
  <w:style w:type="paragraph" w:styleId="2f1">
    <w:name w:val="List Continue 2"/>
    <w:basedOn w:val="a"/>
    <w:rsid w:val="00474702"/>
    <w:pPr>
      <w:widowControl/>
      <w:spacing w:after="120"/>
      <w:ind w:left="566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43">
    <w:name w:val="Стиль4"/>
    <w:basedOn w:val="af2"/>
    <w:rsid w:val="00474702"/>
    <w:pPr>
      <w:ind w:right="-346"/>
      <w:jc w:val="right"/>
    </w:pPr>
    <w:rPr>
      <w:rFonts w:cs="Courier New"/>
      <w:sz w:val="28"/>
      <w:szCs w:val="28"/>
    </w:rPr>
  </w:style>
  <w:style w:type="paragraph" w:customStyle="1" w:styleId="51">
    <w:name w:val="Стиль5"/>
    <w:basedOn w:val="af2"/>
    <w:autoRedefine/>
    <w:rsid w:val="00474702"/>
    <w:pPr>
      <w:ind w:left="1418"/>
      <w:jc w:val="both"/>
    </w:pPr>
    <w:rPr>
      <w:rFonts w:ascii="Courier New" w:hAnsi="Courier New" w:cs="Courier New"/>
      <w:sz w:val="28"/>
    </w:rPr>
  </w:style>
  <w:style w:type="paragraph" w:customStyle="1" w:styleId="65">
    <w:name w:val="Стиль6"/>
    <w:basedOn w:val="a"/>
    <w:rsid w:val="00474702"/>
    <w:pPr>
      <w:keepNext/>
      <w:widowControl/>
      <w:spacing w:line="360" w:lineRule="auto"/>
      <w:ind w:left="-57" w:right="-1871" w:firstLine="709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text">
    <w:name w:val="text"/>
    <w:basedOn w:val="a"/>
    <w:rsid w:val="0047470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styleId="affe">
    <w:name w:val="Strong"/>
    <w:uiPriority w:val="22"/>
    <w:qFormat/>
    <w:rsid w:val="00474702"/>
    <w:rPr>
      <w:b/>
      <w:bCs/>
    </w:rPr>
  </w:style>
  <w:style w:type="paragraph" w:customStyle="1" w:styleId="14pt">
    <w:name w:val="Обычный + 14 pt"/>
    <w:aliases w:val="по ширине,Первая строка:  1,27 см,Справа:  0,03 см,Перед:..."/>
    <w:basedOn w:val="a"/>
    <w:link w:val="14pt127003"/>
    <w:rsid w:val="00474702"/>
    <w:pPr>
      <w:keepNext/>
      <w:widowControl/>
      <w:spacing w:before="120" w:after="120" w:line="360" w:lineRule="auto"/>
      <w:ind w:right="16" w:firstLine="720"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4pt127003">
    <w:name w:val="Обычный + 14 pt;по ширине;Первая строка:  1;27 см;Справа:  0;03 см;Перед:... Знак"/>
    <w:link w:val="14pt"/>
    <w:rsid w:val="00474702"/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1d">
    <w:name w:val="Обычный1"/>
    <w:rsid w:val="00474702"/>
    <w:pPr>
      <w:spacing w:line="480" w:lineRule="auto"/>
      <w:ind w:firstLine="720"/>
    </w:pPr>
    <w:rPr>
      <w:rFonts w:ascii="Courier New" w:eastAsia="Times New Roman" w:hAnsi="Courier New" w:cs="Times New Roman"/>
      <w:snapToGrid w:val="0"/>
      <w:szCs w:val="20"/>
      <w:lang w:bidi="ar-SA"/>
    </w:rPr>
  </w:style>
  <w:style w:type="paragraph" w:customStyle="1" w:styleId="FR1">
    <w:name w:val="FR1"/>
    <w:rsid w:val="00474702"/>
    <w:pPr>
      <w:spacing w:line="42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bidi="ar-SA"/>
    </w:rPr>
  </w:style>
  <w:style w:type="character" w:customStyle="1" w:styleId="svet">
    <w:name w:val="svet"/>
    <w:rsid w:val="00474702"/>
  </w:style>
  <w:style w:type="paragraph" w:customStyle="1" w:styleId="NormalTimesNewRoman14">
    <w:name w:val="Стиль Normal + Times New Roman 14 пт"/>
    <w:basedOn w:val="1d"/>
    <w:rsid w:val="00474702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afff">
    <w:name w:val="Монография Колдина"/>
    <w:basedOn w:val="a"/>
    <w:link w:val="afff0"/>
    <w:qFormat/>
    <w:rsid w:val="00474702"/>
    <w:pPr>
      <w:widowControl/>
      <w:shd w:val="clear" w:color="auto" w:fill="FFFFFF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ff0">
    <w:name w:val="Монография Колдина Знак"/>
    <w:link w:val="afff"/>
    <w:rsid w:val="00474702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paragraph" w:customStyle="1" w:styleId="3d">
    <w:name w:val="3"/>
    <w:basedOn w:val="a"/>
    <w:rsid w:val="004747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soins0">
    <w:name w:val="msoins"/>
    <w:basedOn w:val="a0"/>
    <w:rsid w:val="00474702"/>
  </w:style>
  <w:style w:type="paragraph" w:styleId="3e">
    <w:name w:val="List Continue 3"/>
    <w:basedOn w:val="a"/>
    <w:rsid w:val="004747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00">
    <w:name w:val="40"/>
    <w:basedOn w:val="a"/>
    <w:rsid w:val="004747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52">
    <w:name w:val="5"/>
    <w:basedOn w:val="a"/>
    <w:rsid w:val="004747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1">
    <w:name w:val="Текст Концевая сноска"/>
    <w:basedOn w:val="af7"/>
    <w:link w:val="afff2"/>
    <w:qFormat/>
    <w:rsid w:val="00474702"/>
    <w:pPr>
      <w:jc w:val="both"/>
    </w:pPr>
    <w:rPr>
      <w:sz w:val="24"/>
    </w:rPr>
  </w:style>
  <w:style w:type="paragraph" w:customStyle="1" w:styleId="afff3">
    <w:name w:val="Знак Концевая сноска"/>
    <w:basedOn w:val="afff1"/>
    <w:link w:val="afff4"/>
    <w:qFormat/>
    <w:rsid w:val="00474702"/>
    <w:rPr>
      <w:vertAlign w:val="superscript"/>
    </w:rPr>
  </w:style>
  <w:style w:type="character" w:customStyle="1" w:styleId="afff2">
    <w:name w:val="Текст Концевая сноска Знак"/>
    <w:link w:val="afff1"/>
    <w:rsid w:val="00474702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afff4">
    <w:name w:val="Знак Концевая сноска Знак"/>
    <w:link w:val="afff3"/>
    <w:rsid w:val="00474702"/>
    <w:rPr>
      <w:rFonts w:ascii="Times New Roman" w:eastAsia="Times New Roman" w:hAnsi="Times New Roman" w:cs="Times New Roman"/>
      <w:szCs w:val="20"/>
      <w:vertAlign w:val="superscript"/>
      <w:lang w:bidi="ar-SA"/>
    </w:rPr>
  </w:style>
  <w:style w:type="paragraph" w:styleId="afff5">
    <w:name w:val="TOC Heading"/>
    <w:basedOn w:val="1"/>
    <w:next w:val="a"/>
    <w:uiPriority w:val="39"/>
    <w:unhideWhenUsed/>
    <w:qFormat/>
    <w:rsid w:val="00474702"/>
    <w:pPr>
      <w:keepLines/>
      <w:widowControl/>
      <w:shd w:val="clear" w:color="auto" w:fill="auto"/>
      <w:autoSpaceDE/>
      <w:autoSpaceDN/>
      <w:adjustRightInd/>
      <w:spacing w:before="240" w:after="0" w:line="259" w:lineRule="auto"/>
      <w:ind w:firstLine="0"/>
      <w:contextualSpacing w:val="0"/>
      <w:jc w:val="left"/>
      <w:outlineLvl w:val="9"/>
    </w:pPr>
    <w:rPr>
      <w:rFonts w:ascii="Calibri Light" w:hAnsi="Calibri Light" w:cs="Times New Roman"/>
      <w:b w:val="0"/>
      <w:color w:val="2E74B5"/>
      <w:szCs w:val="32"/>
    </w:rPr>
  </w:style>
  <w:style w:type="paragraph" w:styleId="53">
    <w:name w:val="toc 5"/>
    <w:basedOn w:val="a"/>
    <w:next w:val="a"/>
    <w:autoRedefine/>
    <w:rsid w:val="00474702"/>
    <w:pPr>
      <w:widowControl/>
      <w:ind w:left="960"/>
    </w:pPr>
    <w:rPr>
      <w:rFonts w:ascii="Calibri" w:eastAsia="Times New Roman" w:hAnsi="Calibri" w:cs="Times New Roman"/>
      <w:color w:val="auto"/>
      <w:sz w:val="18"/>
      <w:szCs w:val="18"/>
      <w:lang w:bidi="ar-SA"/>
    </w:rPr>
  </w:style>
  <w:style w:type="paragraph" w:styleId="66">
    <w:name w:val="toc 6"/>
    <w:basedOn w:val="a"/>
    <w:next w:val="a"/>
    <w:autoRedefine/>
    <w:rsid w:val="00474702"/>
    <w:pPr>
      <w:widowControl/>
      <w:ind w:left="1200"/>
    </w:pPr>
    <w:rPr>
      <w:rFonts w:ascii="Calibri" w:eastAsia="Times New Roman" w:hAnsi="Calibri" w:cs="Times New Roman"/>
      <w:color w:val="auto"/>
      <w:sz w:val="18"/>
      <w:szCs w:val="18"/>
      <w:lang w:bidi="ar-SA"/>
    </w:rPr>
  </w:style>
  <w:style w:type="paragraph" w:styleId="71">
    <w:name w:val="toc 7"/>
    <w:basedOn w:val="a"/>
    <w:next w:val="a"/>
    <w:autoRedefine/>
    <w:rsid w:val="00474702"/>
    <w:pPr>
      <w:widowControl/>
      <w:ind w:left="1440"/>
    </w:pPr>
    <w:rPr>
      <w:rFonts w:ascii="Calibri" w:eastAsia="Times New Roman" w:hAnsi="Calibri" w:cs="Times New Roman"/>
      <w:color w:val="auto"/>
      <w:sz w:val="18"/>
      <w:szCs w:val="18"/>
      <w:lang w:bidi="ar-SA"/>
    </w:rPr>
  </w:style>
  <w:style w:type="paragraph" w:styleId="81">
    <w:name w:val="toc 8"/>
    <w:basedOn w:val="a"/>
    <w:next w:val="a"/>
    <w:autoRedefine/>
    <w:rsid w:val="00474702"/>
    <w:pPr>
      <w:widowControl/>
      <w:ind w:left="1680"/>
    </w:pPr>
    <w:rPr>
      <w:rFonts w:ascii="Calibri" w:eastAsia="Times New Roman" w:hAnsi="Calibri" w:cs="Times New Roman"/>
      <w:color w:val="auto"/>
      <w:sz w:val="18"/>
      <w:szCs w:val="18"/>
      <w:lang w:bidi="ar-SA"/>
    </w:rPr>
  </w:style>
  <w:style w:type="paragraph" w:styleId="9">
    <w:name w:val="toc 9"/>
    <w:basedOn w:val="a"/>
    <w:next w:val="a"/>
    <w:autoRedefine/>
    <w:rsid w:val="00474702"/>
    <w:pPr>
      <w:widowControl/>
      <w:ind w:left="1920"/>
    </w:pPr>
    <w:rPr>
      <w:rFonts w:ascii="Calibri" w:eastAsia="Times New Roman" w:hAnsi="Calibri" w:cs="Times New Roman"/>
      <w:color w:val="auto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95643-2F57-4D6B-8623-79742102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533</Pages>
  <Words>144456</Words>
  <Characters>823401</Characters>
  <Application>Microsoft Office Word</Application>
  <DocSecurity>0</DocSecurity>
  <Lines>6861</Lines>
  <Paragraphs>1931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12</cp:revision>
  <dcterms:created xsi:type="dcterms:W3CDTF">2014-09-19T19:09:00Z</dcterms:created>
  <dcterms:modified xsi:type="dcterms:W3CDTF">2015-01-31T10:54:00Z</dcterms:modified>
</cp:coreProperties>
</file>